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6C6F72" w:rsidRPr="00492564" w:rsidRDefault="003C6AC8" w:rsidP="006C6F72">
            <w:pPr>
              <w:pStyle w:val="NormalWeb"/>
              <w:tabs>
                <w:tab w:val="left" w:pos="284"/>
              </w:tabs>
              <w:jc w:val="both"/>
              <w:rPr>
                <w:rFonts w:ascii="Tahoma" w:hAnsi="Tahoma" w:cs="Tahoma"/>
                <w:sz w:val="20"/>
                <w:szCs w:val="20"/>
              </w:rPr>
            </w:pPr>
            <w:r w:rsidRPr="00492564">
              <w:rPr>
                <w:rFonts w:ascii="Tahoma" w:hAnsi="Tahoma" w:cs="Tahoma"/>
                <w:sz w:val="20"/>
                <w:szCs w:val="20"/>
              </w:rPr>
              <w:t>Радно место</w:t>
            </w:r>
            <w:r w:rsidR="00662F2B" w:rsidRPr="00492564">
              <w:rPr>
                <w:rFonts w:ascii="Tahoma" w:hAnsi="Tahoma" w:cs="Tahoma"/>
                <w:sz w:val="20"/>
                <w:szCs w:val="20"/>
                <w:lang w:val="sr-Cyrl-RS"/>
              </w:rPr>
              <w:t>:</w:t>
            </w:r>
            <w:r w:rsidRPr="00492564">
              <w:rPr>
                <w:rFonts w:ascii="Tahoma" w:hAnsi="Tahoma" w:cs="Tahoma"/>
                <w:sz w:val="20"/>
                <w:szCs w:val="20"/>
              </w:rPr>
              <w:t> </w:t>
            </w:r>
            <w:r w:rsidR="00492564" w:rsidRPr="00492564">
              <w:rPr>
                <w:rFonts w:ascii="Tahoma" w:eastAsia="Calibri" w:hAnsi="Tahoma" w:cs="Tahoma"/>
                <w:sz w:val="20"/>
                <w:szCs w:val="20"/>
              </w:rPr>
              <w:t xml:space="preserve">Послови </w:t>
            </w:r>
            <w:r w:rsidR="004C1BDD" w:rsidRPr="00906B34">
              <w:rPr>
                <w:rFonts w:ascii="Tahoma" w:hAnsi="Tahoma" w:cs="Tahoma"/>
                <w:sz w:val="18"/>
                <w:szCs w:val="18"/>
                <w:lang w:val="sr-Cyrl-RS"/>
              </w:rPr>
              <w:t>рачуноводства</w:t>
            </w:r>
            <w:r w:rsidR="004C1BDD" w:rsidRPr="00906B34">
              <w:rPr>
                <w:rFonts w:ascii="Tahoma" w:hAnsi="Tahoma" w:cs="Tahoma"/>
                <w:bCs/>
                <w:sz w:val="18"/>
                <w:szCs w:val="18"/>
              </w:rPr>
              <w:t>,</w:t>
            </w:r>
            <w:r w:rsidR="006C6F72" w:rsidRPr="00492564">
              <w:rPr>
                <w:rFonts w:ascii="Tahoma" w:eastAsia="Calibri" w:hAnsi="Tahoma" w:cs="Tahoma"/>
                <w:sz w:val="20"/>
                <w:szCs w:val="20"/>
                <w:lang w:val="sr-Cyrl-RS"/>
              </w:rPr>
              <w:t xml:space="preserve"> </w:t>
            </w:r>
            <w:r w:rsidR="006C6F72" w:rsidRPr="00492564">
              <w:rPr>
                <w:rFonts w:ascii="Tahoma" w:hAnsi="Tahoma" w:cs="Tahoma"/>
                <w:sz w:val="20"/>
                <w:szCs w:val="20"/>
              </w:rPr>
              <w:t>у Одсеку</w:t>
            </w:r>
            <w:r w:rsidR="006C6F72" w:rsidRPr="00492564">
              <w:rPr>
                <w:rFonts w:ascii="Tahoma" w:hAnsi="Tahoma" w:cs="Tahoma"/>
                <w:sz w:val="20"/>
                <w:szCs w:val="20"/>
                <w:lang w:val="sr-Cyrl-RS"/>
              </w:rPr>
              <w:t xml:space="preserve"> за </w:t>
            </w:r>
            <w:r w:rsidR="004C1BDD">
              <w:rPr>
                <w:rFonts w:ascii="Tahoma" w:hAnsi="Tahoma" w:cs="Tahoma"/>
                <w:sz w:val="20"/>
                <w:szCs w:val="20"/>
                <w:lang w:val="sr-Cyrl-RS"/>
              </w:rPr>
              <w:t>финансије</w:t>
            </w:r>
            <w:r w:rsidR="00A2205B" w:rsidRPr="00492564">
              <w:rPr>
                <w:rFonts w:ascii="Tahoma" w:hAnsi="Tahoma" w:cs="Tahoma"/>
                <w:sz w:val="20"/>
                <w:szCs w:val="20"/>
                <w:lang w:val="sr-Cyrl-RS"/>
              </w:rPr>
              <w:t xml:space="preserve"> </w:t>
            </w:r>
            <w:r w:rsidR="006C6F72" w:rsidRPr="00492564">
              <w:rPr>
                <w:rFonts w:ascii="Tahoma" w:hAnsi="Tahoma" w:cs="Tahoma"/>
                <w:sz w:val="20"/>
                <w:szCs w:val="20"/>
                <w:lang w:val="sr-Cyrl-RS"/>
              </w:rPr>
              <w:t>у Одељењу за буџет и финансије</w:t>
            </w:r>
            <w:r w:rsidR="006C6F72" w:rsidRPr="00492564">
              <w:rPr>
                <w:rFonts w:ascii="Tahoma" w:hAnsi="Tahoma" w:cs="Tahoma"/>
                <w:sz w:val="20"/>
                <w:szCs w:val="20"/>
              </w:rPr>
              <w:t>.</w:t>
            </w:r>
          </w:p>
          <w:p w:rsidR="003C6AC8" w:rsidRPr="00FA0371" w:rsidRDefault="003C6AC8" w:rsidP="006C6F72">
            <w:pPr>
              <w:spacing w:before="100" w:beforeAutospacing="1" w:after="100" w:afterAutospacing="1" w:line="240" w:lineRule="auto"/>
              <w:jc w:val="both"/>
              <w:rPr>
                <w:rFonts w:ascii="Tahoma" w:eastAsia="Times New Roman" w:hAnsi="Tahoma" w:cs="Tahoma"/>
                <w:kern w:val="0"/>
                <w:sz w:val="20"/>
                <w:szCs w:val="20"/>
                <w:lang w:val="sr-Cyrl-RS"/>
              </w:rPr>
            </w:pP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492564">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FA0371">
              <w:rPr>
                <w:rFonts w:ascii="Tahoma" w:eastAsia="Times New Roman" w:hAnsi="Tahoma" w:cs="Tahoma"/>
                <w:kern w:val="0"/>
                <w:sz w:val="20"/>
                <w:szCs w:val="20"/>
                <w:lang w:val="sr-Cyrl-RS"/>
              </w:rPr>
              <w:t>:</w:t>
            </w:r>
            <w:r w:rsidR="002E6AAD" w:rsidRPr="00FA0371">
              <w:rPr>
                <w:rFonts w:ascii="Tahoma" w:hAnsi="Tahoma" w:cs="Tahoma"/>
                <w:b/>
                <w:sz w:val="20"/>
                <w:szCs w:val="20"/>
                <w:lang w:val="sr-Cyrl-RS" w:eastAsia="ar-SA"/>
              </w:rPr>
              <w:t xml:space="preserve"> </w:t>
            </w:r>
            <w:r w:rsidR="006C6F72">
              <w:rPr>
                <w:rFonts w:ascii="Tahoma" w:hAnsi="Tahoma" w:cs="Tahoma"/>
                <w:sz w:val="20"/>
                <w:szCs w:val="20"/>
                <w:lang w:val="sr-Cyrl-RS" w:eastAsia="ar-SA"/>
              </w:rPr>
              <w:t>С</w:t>
            </w:r>
            <w:r w:rsidR="004C1BDD">
              <w:rPr>
                <w:rFonts w:ascii="Tahoma" w:hAnsi="Tahoma" w:cs="Tahoma"/>
                <w:sz w:val="20"/>
                <w:szCs w:val="20"/>
                <w:lang w:val="sr-Cyrl-RS" w:eastAsia="ar-SA"/>
              </w:rPr>
              <w:t>амостални с</w:t>
            </w:r>
            <w:bookmarkStart w:id="0" w:name="_GoBack"/>
            <w:bookmarkEnd w:id="0"/>
            <w:r w:rsidR="006C6F72">
              <w:rPr>
                <w:rFonts w:ascii="Tahoma" w:hAnsi="Tahoma" w:cs="Tahoma"/>
                <w:sz w:val="20"/>
                <w:szCs w:val="20"/>
                <w:lang w:val="sr-Cyrl-RS" w:eastAsia="ar-SA"/>
              </w:rPr>
              <w:t>а</w:t>
            </w:r>
            <w:r w:rsidR="00492564">
              <w:rPr>
                <w:rFonts w:ascii="Tahoma" w:hAnsi="Tahoma" w:cs="Tahoma"/>
                <w:sz w:val="20"/>
                <w:szCs w:val="20"/>
                <w:lang w:val="sr-Cyrl-RS" w:eastAsia="ar-SA"/>
              </w:rPr>
              <w:t>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w:t>
            </w:r>
            <w:r w:rsidRPr="00FA0371">
              <w:rPr>
                <w:rFonts w:ascii="Tahoma" w:eastAsia="Times New Roman" w:hAnsi="Tahoma" w:cs="Tahoma"/>
                <w:kern w:val="0"/>
                <w:sz w:val="20"/>
                <w:szCs w:val="20"/>
              </w:rPr>
              <w:lastRenderedPageBreak/>
              <w:t>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w:t>
            </w:r>
            <w:r w:rsidRPr="00FA0371">
              <w:rPr>
                <w:rFonts w:ascii="Tahoma" w:eastAsia="Times New Roman" w:hAnsi="Tahoma" w:cs="Tahoma"/>
                <w:kern w:val="0"/>
                <w:sz w:val="20"/>
                <w:szCs w:val="20"/>
              </w:rPr>
              <w:lastRenderedPageBreak/>
              <w:t>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w:t>
            </w:r>
            <w:r w:rsidRPr="00FA0371">
              <w:rPr>
                <w:rFonts w:ascii="Tahoma" w:eastAsia="Times New Roman" w:hAnsi="Tahoma" w:cs="Tahoma"/>
                <w:kern w:val="0"/>
                <w:sz w:val="20"/>
                <w:szCs w:val="20"/>
              </w:rPr>
              <w:lastRenderedPageBreak/>
              <w:t>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23CD2"/>
    <w:rsid w:val="000B4374"/>
    <w:rsid w:val="00121246"/>
    <w:rsid w:val="001C4940"/>
    <w:rsid w:val="00221266"/>
    <w:rsid w:val="00244A05"/>
    <w:rsid w:val="002E6AAD"/>
    <w:rsid w:val="003C6AC8"/>
    <w:rsid w:val="00492564"/>
    <w:rsid w:val="004949EE"/>
    <w:rsid w:val="004C1BDD"/>
    <w:rsid w:val="004F0446"/>
    <w:rsid w:val="00660154"/>
    <w:rsid w:val="00662F2B"/>
    <w:rsid w:val="006C6F72"/>
    <w:rsid w:val="006F563E"/>
    <w:rsid w:val="0080227F"/>
    <w:rsid w:val="008413D8"/>
    <w:rsid w:val="009064DE"/>
    <w:rsid w:val="00914006"/>
    <w:rsid w:val="009154C6"/>
    <w:rsid w:val="00991C56"/>
    <w:rsid w:val="009F1527"/>
    <w:rsid w:val="009F1E32"/>
    <w:rsid w:val="00A2205B"/>
    <w:rsid w:val="00AA2FB4"/>
    <w:rsid w:val="00BC5E74"/>
    <w:rsid w:val="00C145D3"/>
    <w:rsid w:val="00C47776"/>
    <w:rsid w:val="00C74566"/>
    <w:rsid w:val="00C76749"/>
    <w:rsid w:val="00E908CA"/>
    <w:rsid w:val="00E9117C"/>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4E6BEE-9D3A-454D-BF42-FCC5B423C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Sladjana Djuricic</cp:lastModifiedBy>
  <cp:revision>3</cp:revision>
  <cp:lastPrinted>2024-01-10T09:44:00Z</cp:lastPrinted>
  <dcterms:created xsi:type="dcterms:W3CDTF">2026-09-28T12:03:00Z</dcterms:created>
  <dcterms:modified xsi:type="dcterms:W3CDTF">2026-09-28T12:08:00Z</dcterms:modified>
</cp:coreProperties>
</file>