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576E92" w:rsidRDefault="00347557" w:rsidP="00347557">
            <w:pPr>
              <w:jc w:val="both"/>
              <w:rPr>
                <w:rFonts w:ascii="Tahoma" w:hAnsi="Tahoma" w:cs="Tahoma"/>
                <w:sz w:val="20"/>
                <w:szCs w:val="20"/>
                <w:lang w:val="sr-Cyrl-RS"/>
              </w:rPr>
            </w:pPr>
            <w:r w:rsidRPr="00347557">
              <w:rPr>
                <w:rFonts w:ascii="Tahoma" w:eastAsia="Calibri" w:hAnsi="Tahoma" w:cs="Tahoma"/>
                <w:sz w:val="20"/>
                <w:szCs w:val="20"/>
                <w:lang w:val="sr-Cyrl-RS"/>
              </w:rPr>
              <w:t xml:space="preserve">Послови </w:t>
            </w:r>
            <w:r w:rsidRPr="00347557">
              <w:rPr>
                <w:rFonts w:ascii="Tahoma" w:eastAsia="Calibri" w:hAnsi="Tahoma" w:cs="Tahoma"/>
                <w:sz w:val="20"/>
                <w:szCs w:val="20"/>
                <w:lang w:val="sr-Latn-RS"/>
              </w:rPr>
              <w:t>из грађевинске области</w:t>
            </w:r>
            <w:r w:rsidRPr="00347557">
              <w:rPr>
                <w:rFonts w:ascii="Tahoma" w:hAnsi="Tahoma" w:cs="Tahoma"/>
                <w:sz w:val="20"/>
                <w:szCs w:val="20"/>
                <w:lang w:val="sr-Cyrl-RS"/>
              </w:rPr>
              <w:t xml:space="preserve"> у звању саветник, у Одсеку за грађевинске послове, у Одељењу за грађевинске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2243DF">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2243DF">
              <w:rPr>
                <w:rFonts w:ascii="Tahoma" w:eastAsia="Calibri" w:hAnsi="Tahoma" w:cs="Tahoma"/>
                <w:sz w:val="20"/>
                <w:szCs w:val="20"/>
                <w:lang w:val="sr-Cyrl-RS"/>
              </w:rPr>
              <w:t>саветник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A0371">
              <w:rPr>
                <w:rFonts w:ascii="Tahoma" w:eastAsia="Times New Roman" w:hAnsi="Tahoma" w:cs="Tahoma"/>
                <w:kern w:val="0"/>
                <w:sz w:val="20"/>
                <w:szCs w:val="20"/>
              </w:rPr>
              <w:t>струци  можете</w:t>
            </w:r>
            <w:proofErr w:type="gramEnd"/>
            <w:r w:rsidRPr="00FA0371">
              <w:rPr>
                <w:rFonts w:ascii="Tahoma" w:eastAsia="Times New Roman" w:hAnsi="Tahoma" w:cs="Tahoma"/>
                <w:kern w:val="0"/>
                <w:sz w:val="20"/>
                <w:szCs w:val="20"/>
              </w:rPr>
              <w:t xml:space="preserve">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D5D7C"/>
    <w:multiLevelType w:val="hybridMultilevel"/>
    <w:tmpl w:val="462094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243DF"/>
    <w:rsid w:val="00244A05"/>
    <w:rsid w:val="002E6AAD"/>
    <w:rsid w:val="00342B94"/>
    <w:rsid w:val="00347557"/>
    <w:rsid w:val="003C6AC8"/>
    <w:rsid w:val="003F0420"/>
    <w:rsid w:val="004949EE"/>
    <w:rsid w:val="004F0446"/>
    <w:rsid w:val="00576E92"/>
    <w:rsid w:val="00660154"/>
    <w:rsid w:val="00662F2B"/>
    <w:rsid w:val="006C6F72"/>
    <w:rsid w:val="006D2191"/>
    <w:rsid w:val="006F563E"/>
    <w:rsid w:val="0080227F"/>
    <w:rsid w:val="008413D8"/>
    <w:rsid w:val="00902793"/>
    <w:rsid w:val="009154C6"/>
    <w:rsid w:val="00991C56"/>
    <w:rsid w:val="009F1527"/>
    <w:rsid w:val="009F1E32"/>
    <w:rsid w:val="00A2205B"/>
    <w:rsid w:val="00A76B98"/>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 w:type="paragraph" w:styleId="ListParagraph">
    <w:name w:val="List Paragraph"/>
    <w:basedOn w:val="Normal"/>
    <w:uiPriority w:val="34"/>
    <w:qFormat/>
    <w:rsid w:val="00347557"/>
    <w:pPr>
      <w:spacing w:after="0" w:line="240" w:lineRule="auto"/>
      <w:ind w:left="720"/>
      <w:contextualSpacing/>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D0C17-0335-442E-8663-64D9E30E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2026-06-11T09:29:00Z</dcterms:created>
  <dcterms:modified xsi:type="dcterms:W3CDTF">2026-06-11T09:29:00Z</dcterms:modified>
</cp:coreProperties>
</file>