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61" w:rsidRPr="00C70064" w:rsidRDefault="00CF0661" w:rsidP="00CF0661">
      <w:pPr>
        <w:pStyle w:val="Heading1"/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</w:rPr>
        <w:t>РЕПУБЛИКА СРБИЈА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– ГРАД БЕОГРАД</w:t>
      </w:r>
    </w:p>
    <w:p w:rsidR="00CF0661" w:rsidRPr="00C70064" w:rsidRDefault="00CF0661" w:rsidP="00CF0661">
      <w:pPr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  <w:lang w:val="sr-Latn-CS"/>
        </w:rPr>
        <w:t>ГРАДСКА ОПШТИНА СТАРИ ГРАД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>–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УПРАВА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 xml:space="preserve"> ГРАДСКЕ ОПШТИНЕ</w:t>
      </w:r>
    </w:p>
    <w:p w:rsidR="00CF0661" w:rsidRPr="00C70064" w:rsidRDefault="00E45898" w:rsidP="00CF0661">
      <w:pPr>
        <w:rPr>
          <w:rFonts w:ascii="Tahoma" w:hAnsi="Tahoma" w:cs="Tahoma"/>
          <w:b/>
          <w:sz w:val="18"/>
          <w:szCs w:val="18"/>
          <w:lang w:val="sr-Cyrl-CS"/>
        </w:rPr>
      </w:pPr>
      <w:r w:rsidRPr="00C70064">
        <w:rPr>
          <w:rFonts w:ascii="Tahoma" w:hAnsi="Tahoma" w:cs="Tahoma"/>
          <w:b/>
          <w:sz w:val="18"/>
          <w:szCs w:val="18"/>
          <w:lang w:val="sr-Cyrl-CS"/>
        </w:rPr>
        <w:t xml:space="preserve">Конкурсна комисија </w:t>
      </w:r>
    </w:p>
    <w:p w:rsidR="00CF0661" w:rsidRPr="0040293B" w:rsidRDefault="00E45898" w:rsidP="00CF0661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RS"/>
        </w:rPr>
        <w:t xml:space="preserve">I-04 </w:t>
      </w:r>
      <w:r w:rsidR="001443C0" w:rsidRPr="0040293B">
        <w:rPr>
          <w:rFonts w:ascii="Tahoma" w:hAnsi="Tahoma" w:cs="Tahoma"/>
          <w:sz w:val="18"/>
          <w:szCs w:val="18"/>
          <w:lang w:val="sr-Cyrl-CS"/>
        </w:rPr>
        <w:t>б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рој: </w:t>
      </w:r>
      <w:r w:rsidR="00C70064" w:rsidRPr="0040293B">
        <w:rPr>
          <w:rFonts w:ascii="Tahoma" w:hAnsi="Tahoma" w:cs="Tahoma"/>
          <w:sz w:val="18"/>
          <w:szCs w:val="18"/>
          <w:lang w:val="sr-Cyrl-RS"/>
        </w:rPr>
        <w:t>020-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>3</w:t>
      </w:r>
      <w:r w:rsidR="00331825">
        <w:rPr>
          <w:rFonts w:ascii="Tahoma" w:hAnsi="Tahoma" w:cs="Tahoma"/>
          <w:sz w:val="18"/>
          <w:szCs w:val="18"/>
          <w:lang w:val="sr-Latn-RS"/>
        </w:rPr>
        <w:t>96</w:t>
      </w:r>
      <w:r w:rsidRPr="0040293B">
        <w:rPr>
          <w:rFonts w:ascii="Tahoma" w:hAnsi="Tahoma" w:cs="Tahoma"/>
          <w:sz w:val="18"/>
          <w:szCs w:val="18"/>
          <w:lang w:val="sr-Latn-RS"/>
        </w:rPr>
        <w:t>/202</w:t>
      </w:r>
      <w:r w:rsidR="00C70064" w:rsidRPr="0040293B">
        <w:rPr>
          <w:rFonts w:ascii="Tahoma" w:hAnsi="Tahoma" w:cs="Tahoma"/>
          <w:sz w:val="18"/>
          <w:szCs w:val="18"/>
          <w:lang w:val="sr-Latn-RS"/>
        </w:rPr>
        <w:t>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40293B">
        <w:rPr>
          <w:rFonts w:ascii="Tahoma" w:hAnsi="Tahoma" w:cs="Tahoma"/>
          <w:sz w:val="18"/>
          <w:szCs w:val="18"/>
          <w:lang w:val="sr-Latn-CS"/>
        </w:rPr>
        <w:t>–</w:t>
      </w:r>
      <w:r w:rsidR="00CF0661" w:rsidRPr="0040293B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331825">
        <w:rPr>
          <w:rFonts w:ascii="Tahoma" w:hAnsi="Tahoma" w:cs="Tahoma"/>
          <w:sz w:val="18"/>
          <w:szCs w:val="18"/>
          <w:lang w:val="sr-Latn-RS"/>
        </w:rPr>
        <w:t>26.5</w:t>
      </w:r>
      <w:r w:rsidR="0040293B" w:rsidRPr="0040293B">
        <w:rPr>
          <w:rFonts w:ascii="Tahoma" w:hAnsi="Tahoma" w:cs="Tahoma"/>
          <w:sz w:val="18"/>
          <w:szCs w:val="18"/>
          <w:lang w:val="sr-Latn-CS"/>
        </w:rPr>
        <w:t>.</w:t>
      </w:r>
      <w:r w:rsidR="00C70064" w:rsidRPr="0040293B">
        <w:rPr>
          <w:rFonts w:ascii="Tahoma" w:hAnsi="Tahoma" w:cs="Tahoma"/>
          <w:sz w:val="18"/>
          <w:szCs w:val="18"/>
          <w:lang w:val="sr-Latn-CS"/>
        </w:rPr>
        <w:t>2026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>. године</w:t>
      </w:r>
    </w:p>
    <w:p w:rsidR="00C56E1E" w:rsidRPr="0040293B" w:rsidRDefault="00CF0661" w:rsidP="00C56E1E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CS"/>
        </w:rPr>
        <w:t>Б</w:t>
      </w:r>
      <w:r w:rsidRPr="0040293B">
        <w:rPr>
          <w:rFonts w:ascii="Tahoma" w:hAnsi="Tahoma" w:cs="Tahoma"/>
          <w:sz w:val="18"/>
          <w:szCs w:val="18"/>
          <w:lang w:val="sr-Cyrl-CS"/>
        </w:rPr>
        <w:t>еоград, Македонска 42</w:t>
      </w:r>
    </w:p>
    <w:p w:rsidR="00912F02" w:rsidRPr="0040293B" w:rsidRDefault="00912F02" w:rsidP="00CF0661">
      <w:pPr>
        <w:rPr>
          <w:rFonts w:ascii="Tahoma" w:hAnsi="Tahoma" w:cs="Tahoma"/>
          <w:sz w:val="18"/>
          <w:szCs w:val="18"/>
        </w:rPr>
      </w:pPr>
    </w:p>
    <w:p w:rsidR="00C70064" w:rsidRPr="00B061E1" w:rsidRDefault="00E71E06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  <w:proofErr w:type="spellStart"/>
      <w:r w:rsidRPr="00B061E1">
        <w:rPr>
          <w:rFonts w:ascii="Tahoma" w:hAnsi="Tahoma" w:cs="Tahoma"/>
          <w:sz w:val="18"/>
          <w:szCs w:val="18"/>
        </w:rPr>
        <w:t>Информација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кандидате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о </w:t>
      </w:r>
      <w:proofErr w:type="spellStart"/>
      <w:r w:rsidRPr="00B061E1">
        <w:rPr>
          <w:rFonts w:ascii="Tahoma" w:hAnsi="Tahoma" w:cs="Tahoma"/>
          <w:sz w:val="18"/>
          <w:szCs w:val="18"/>
        </w:rPr>
        <w:t>конкурсном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поступку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извршилачко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радно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место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r w:rsidR="003B6B81">
        <w:rPr>
          <w:rFonts w:ascii="Tahoma" w:hAnsi="Tahoma" w:cs="Tahoma"/>
          <w:sz w:val="18"/>
          <w:szCs w:val="18"/>
          <w:lang w:val="sr-Cyrl-RS"/>
        </w:rPr>
        <w:t>п</w:t>
      </w:r>
      <w:proofErr w:type="spellStart"/>
      <w:r w:rsidR="003B6B81" w:rsidRPr="003B6B81">
        <w:rPr>
          <w:rFonts w:ascii="Tahoma" w:hAnsi="Tahoma" w:cs="Tahoma"/>
        </w:rPr>
        <w:t>ослови</w:t>
      </w:r>
      <w:proofErr w:type="spellEnd"/>
      <w:r w:rsidR="003B6B81" w:rsidRPr="003B6B81">
        <w:rPr>
          <w:rFonts w:ascii="Tahoma" w:hAnsi="Tahoma" w:cs="Tahoma"/>
        </w:rPr>
        <w:t xml:space="preserve"> </w:t>
      </w:r>
      <w:proofErr w:type="spellStart"/>
      <w:r w:rsidR="003B6B81" w:rsidRPr="003B6B81">
        <w:rPr>
          <w:rFonts w:ascii="Tahoma" w:hAnsi="Tahoma" w:cs="Tahoma"/>
        </w:rPr>
        <w:t>техничке</w:t>
      </w:r>
      <w:proofErr w:type="spellEnd"/>
      <w:r w:rsidR="003B6B81" w:rsidRPr="003B6B81">
        <w:rPr>
          <w:rFonts w:ascii="Tahoma" w:hAnsi="Tahoma" w:cs="Tahoma"/>
        </w:rPr>
        <w:t xml:space="preserve"> </w:t>
      </w:r>
      <w:proofErr w:type="spellStart"/>
      <w:r w:rsidR="003B6B81" w:rsidRPr="003B6B81">
        <w:rPr>
          <w:rFonts w:ascii="Tahoma" w:hAnsi="Tahoma" w:cs="Tahoma"/>
        </w:rPr>
        <w:t>подршке</w:t>
      </w:r>
      <w:proofErr w:type="spellEnd"/>
      <w:r w:rsidR="003B6B81" w:rsidRPr="003B6B81">
        <w:rPr>
          <w:rFonts w:ascii="Tahoma" w:hAnsi="Tahoma" w:cs="Tahoma"/>
          <w:lang w:val="sr-Cyrl-RS"/>
        </w:rPr>
        <w:t xml:space="preserve"> информисању грађана</w:t>
      </w:r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>,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 </w:t>
      </w:r>
      <w:r w:rsidR="00B061E1" w:rsidRPr="00B061E1">
        <w:rPr>
          <w:rFonts w:ascii="Tahoma" w:hAnsi="Tahoma" w:cs="Tahoma"/>
          <w:sz w:val="18"/>
          <w:szCs w:val="18"/>
        </w:rPr>
        <w:t xml:space="preserve">у </w:t>
      </w:r>
      <w:r w:rsidR="003B6B81">
        <w:rPr>
          <w:rFonts w:ascii="Tahoma" w:hAnsi="Tahoma" w:cs="Tahoma"/>
          <w:sz w:val="18"/>
          <w:szCs w:val="18"/>
          <w:lang w:val="sr-Cyrl-RS"/>
        </w:rPr>
        <w:t>Услужном центру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, </w:t>
      </w:r>
      <w:r w:rsidR="00C70064" w:rsidRPr="00B061E1">
        <w:rPr>
          <w:rFonts w:ascii="Tahoma" w:hAnsi="Tahoma" w:cs="Tahoma"/>
          <w:sz w:val="18"/>
          <w:szCs w:val="18"/>
          <w:lang w:val="sr-Cyrl-RS"/>
        </w:rPr>
        <w:t xml:space="preserve">у </w:t>
      </w:r>
      <w:r w:rsidR="003B6B81">
        <w:rPr>
          <w:rFonts w:ascii="Tahoma" w:hAnsi="Tahoma" w:cs="Tahoma"/>
          <w:sz w:val="18"/>
          <w:szCs w:val="18"/>
          <w:lang w:val="sr-Cyrl-RS"/>
        </w:rPr>
        <w:t>Служби за односе са јавношћу</w:t>
      </w:r>
    </w:p>
    <w:p w:rsidR="00B061E1" w:rsidRPr="00C70064" w:rsidRDefault="00B061E1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F67D0D" w:rsidRPr="0040293B" w:rsidRDefault="00E71E06" w:rsidP="00A3260F">
      <w:pPr>
        <w:jc w:val="center"/>
        <w:rPr>
          <w:rFonts w:ascii="Tahoma" w:hAnsi="Tahoma" w:cs="Tahoma"/>
          <w:sz w:val="18"/>
          <w:szCs w:val="18"/>
        </w:rPr>
      </w:pPr>
      <w:proofErr w:type="spellStart"/>
      <w:r w:rsidRPr="0040293B">
        <w:rPr>
          <w:rFonts w:ascii="Tahoma" w:hAnsi="Tahoma" w:cs="Tahoma"/>
          <w:sz w:val="18"/>
          <w:szCs w:val="18"/>
        </w:rPr>
        <w:t>Позивамо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Вас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да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се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пријавите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посао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којем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ћете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 xml:space="preserve">обављати послове </w:t>
      </w:r>
      <w:r w:rsidR="003B6B81">
        <w:rPr>
          <w:rFonts w:ascii="Tahoma" w:hAnsi="Tahoma" w:cs="Tahoma"/>
          <w:sz w:val="18"/>
          <w:szCs w:val="18"/>
          <w:lang w:val="sr-Cyrl-RS"/>
        </w:rPr>
        <w:t>информисања грађана</w:t>
      </w:r>
    </w:p>
    <w:p w:rsidR="00F67D0D" w:rsidRPr="0040293B" w:rsidRDefault="00F67D0D" w:rsidP="00A3260F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4"/>
        <w:gridCol w:w="3265"/>
        <w:gridCol w:w="3265"/>
      </w:tblGrid>
      <w:tr w:rsidR="00E71E06" w:rsidRPr="00B061E1" w:rsidTr="00E71E06">
        <w:tc>
          <w:tcPr>
            <w:tcW w:w="3264" w:type="dxa"/>
          </w:tcPr>
          <w:p w:rsidR="00D7574F" w:rsidRPr="00B061E1" w:rsidRDefault="00B61E4B" w:rsidP="003B6B81">
            <w:pPr>
              <w:pStyle w:val="NoSpacing"/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  <w:r w:rsidR="00190AFD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7574F" w:rsidRPr="00B061E1">
              <w:rPr>
                <w:rFonts w:ascii="Tahoma" w:hAnsi="Tahoma" w:cs="Tahoma"/>
                <w:sz w:val="18"/>
                <w:szCs w:val="18"/>
              </w:rPr>
              <w:t>Позивамо</w:t>
            </w:r>
            <w:proofErr w:type="spellEnd"/>
            <w:r w:rsidR="00D7574F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74F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в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ас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пријавите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којем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ћете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радити </w:t>
            </w:r>
            <w:r w:rsidR="003B6B81">
              <w:rPr>
                <w:rFonts w:ascii="Tahoma" w:hAnsi="Tahoma" w:cs="Tahoma"/>
                <w:sz w:val="18"/>
                <w:szCs w:val="18"/>
                <w:lang w:val="sr-Cyrl-RS"/>
              </w:rPr>
              <w:t>у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з надзор надређених послове </w:t>
            </w:r>
            <w:r w:rsidR="003B6B81" w:rsidRPr="003B6B81">
              <w:rPr>
                <w:rFonts w:ascii="Tahoma" w:eastAsia="Calibri" w:hAnsi="Tahoma" w:cs="Tahoma"/>
                <w:lang w:val="sr-Latn-RS"/>
              </w:rPr>
              <w:t xml:space="preserve">који се односе на 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>питања грађана, пријаве проблема, која стижу путем телефона, мејла, односно кроз све доступне комуникационе канале у циљу ефикасног одговора на питања, примедбе или сугестије грађана. Прима</w:t>
            </w:r>
            <w:r w:rsidR="003B6B81">
              <w:rPr>
                <w:rFonts w:ascii="Tahoma" w:eastAsia="Calibri" w:hAnsi="Tahoma" w:cs="Tahoma"/>
                <w:lang w:val="sr-Cyrl-RS"/>
              </w:rPr>
              <w:t>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телефонске позиве грађана, доставља</w:t>
            </w:r>
            <w:r w:rsidR="003B6B81">
              <w:rPr>
                <w:rFonts w:ascii="Tahoma" w:eastAsia="Calibri" w:hAnsi="Tahoma" w:cs="Tahoma"/>
                <w:lang w:val="sr-Cyrl-RS"/>
              </w:rPr>
              <w:t>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им одговоре </w:t>
            </w:r>
            <w:r w:rsidR="003B6B81">
              <w:rPr>
                <w:rFonts w:ascii="Tahoma" w:eastAsia="Calibri" w:hAnsi="Tahoma" w:cs="Tahoma"/>
                <w:lang w:val="sr-Cyrl-RS"/>
              </w:rPr>
              <w:t>на питања и информисати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грађане о статусу њихових предмета. Прибавља</w:t>
            </w:r>
            <w:r w:rsidR="003B6B81">
              <w:rPr>
                <w:rFonts w:ascii="Tahoma" w:eastAsia="Calibri" w:hAnsi="Tahoma" w:cs="Tahoma"/>
                <w:lang w:val="sr-Cyrl-RS"/>
              </w:rPr>
              <w:t>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одговоре на постављена питања грађана од стране надлежних организационих јединица Управе градске општине. Води</w:t>
            </w:r>
            <w:r w:rsidR="003B6B81">
              <w:rPr>
                <w:rFonts w:ascii="Tahoma" w:eastAsia="Calibri" w:hAnsi="Tahoma" w:cs="Tahoma"/>
                <w:lang w:val="sr-Cyrl-RS"/>
              </w:rPr>
              <w:t>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евиденцију о активностима из своје надлежности.  </w:t>
            </w:r>
          </w:p>
          <w:p w:rsidR="00E71E06" w:rsidRPr="00B061E1" w:rsidRDefault="008D44CE" w:rsidP="003B6B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З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а обављање наведеног посла је потребно </w:t>
            </w:r>
            <w:r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стечено </w:t>
            </w:r>
            <w:r w:rsidR="003B6B81" w:rsidRPr="004F6765">
              <w:rPr>
                <w:rFonts w:ascii="Tahoma" w:hAnsi="Tahoma" w:cs="Tahoma"/>
                <w:lang w:val="sr-Cyrl-RS"/>
              </w:rPr>
              <w:t>високо образовање на основним академским студијама у обиму од најмање 240 ЕСПБ бодова</w:t>
            </w:r>
            <w:r w:rsidR="003B6B81">
              <w:rPr>
                <w:rFonts w:ascii="Tahoma" w:hAnsi="Tahoma" w:cs="Tahoma"/>
                <w:lang w:val="sr-Cyrl-RS"/>
              </w:rPr>
              <w:t>.</w:t>
            </w:r>
          </w:p>
        </w:tc>
        <w:tc>
          <w:tcPr>
            <w:tcW w:w="3265" w:type="dxa"/>
          </w:tcPr>
          <w:p w:rsidR="00E71E06" w:rsidRPr="0040293B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Датум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објављивања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3265" w:type="dxa"/>
          </w:tcPr>
          <w:p w:rsidR="00E71E06" w:rsidRPr="0040293B" w:rsidRDefault="00331825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28</w:t>
            </w:r>
            <w:r w:rsidR="0040293B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.5.</w:t>
            </w:r>
            <w:r w:rsidR="00DF5400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3265" w:type="dxa"/>
          </w:tcPr>
          <w:p w:rsidR="00E71E06" w:rsidRPr="007E3829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Последњи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дан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достављање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пријаве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331825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12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sr-Latn-RS"/>
              </w:rPr>
              <w:t>6</w:t>
            </w:r>
            <w:r w:rsidR="00FE06DF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r w:rsidR="00DF5400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  <w:r w:rsidR="00C70064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посебно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важно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тексту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  <w:r w:rsidR="00C70064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3265" w:type="dxa"/>
          </w:tcPr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опис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послова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месту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бисте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проценили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заиста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одговара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Проверите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услове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нарочито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делу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образовања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искуства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јер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нешто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имате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B6B81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стечено </w:t>
            </w:r>
            <w:r w:rsidR="003B6B81" w:rsidRPr="004F6765">
              <w:rPr>
                <w:rFonts w:ascii="Tahoma" w:hAnsi="Tahoma" w:cs="Tahoma"/>
                <w:lang w:val="sr-Cyrl-RS"/>
              </w:rPr>
              <w:t xml:space="preserve">високо образовање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испит, </w:t>
            </w:r>
            <w:r w:rsidR="003B6B81">
              <w:rPr>
                <w:rFonts w:ascii="Tahoma" w:eastAsia="Calibri" w:hAnsi="Tahoma" w:cs="Tahoma"/>
                <w:lang w:val="sr-Cyrl-RS"/>
              </w:rPr>
              <w:t xml:space="preserve">најмање једну </w:t>
            </w:r>
            <w:r w:rsidR="003B6B81">
              <w:rPr>
                <w:rFonts w:ascii="Tahoma" w:eastAsia="Calibri" w:hAnsi="Tahoma" w:cs="Tahoma"/>
                <w:lang w:val="sr-Cyrl-RS"/>
              </w:rPr>
              <w:lastRenderedPageBreak/>
              <w:t xml:space="preserve">годину радног искуства у струци </w:t>
            </w:r>
            <w:r w:rsidR="003B6B81" w:rsidRPr="004F6765">
              <w:rPr>
                <w:rFonts w:ascii="Tahoma" w:hAnsi="Tahoma" w:cs="Tahoma"/>
                <w:lang w:val="sr-Cyrl-RS"/>
              </w:rPr>
              <w:t>или</w:t>
            </w:r>
            <w:r w:rsidR="003B6B81" w:rsidRPr="004F6765">
              <w:rPr>
                <w:rFonts w:ascii="Tahoma" w:hAnsi="Tahoma" w:cs="Tahoma"/>
                <w:lang w:val="sr-Latn-CS"/>
              </w:rPr>
              <w:t xml:space="preserve"> најмање пет година проведених у радном односу у органима аутономних покрајина и јединицама локалне самоуправе, у органима градских општина, као и службама и организацијама које оснива надлежни орган аутономне покрајине, јединице локалне самоуправе и градске општине</w:t>
            </w:r>
            <w:r w:rsidR="003B6B81" w:rsidRPr="004F6765">
              <w:rPr>
                <w:rFonts w:ascii="Tahoma" w:hAnsi="Tahoma" w:cs="Tahoma"/>
                <w:lang w:val="sr-Cyrl-RS"/>
              </w:rPr>
              <w:t xml:space="preserve"> </w:t>
            </w:r>
            <w:r w:rsidR="003B6B81" w:rsidRPr="004F6765">
              <w:rPr>
                <w:rFonts w:ascii="Tahoma" w:eastAsia="Calibri" w:hAnsi="Tahoma" w:cs="Tahoma"/>
                <w:lang w:val="sr-Cyrl-RS"/>
              </w:rPr>
              <w:t>и потребне компетенције за обављање послова радног места.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4.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подносите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7E3829" w:rsidP="00C70064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5F7CB1">
              <w:rPr>
                <w:rFonts w:ascii="Tahoma" w:hAnsi="Tahoma" w:cs="Tahoma"/>
              </w:rPr>
              <w:t>Пријава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подноси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само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преко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обрасца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који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Fonts w:ascii="Tahoma" w:hAnsi="Tahoma" w:cs="Tahoma"/>
                <w:lang w:val="sr-Cyrl-RS"/>
              </w:rPr>
              <w:t xml:space="preserve">можете преузети у електронском облику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налази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нашем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сајту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Style w:val="Hyperlink"/>
                <w:rFonts w:ascii="Tahoma" w:hAnsi="Tahoma" w:cs="Tahoma"/>
                <w:bCs/>
                <w:color w:val="auto"/>
              </w:rPr>
              <w:t>http://www.starigrad.org.rs/.</w:t>
            </w:r>
            <w:r w:rsidRPr="005F7CB1">
              <w:rPr>
                <w:rStyle w:val="Strong"/>
                <w:rFonts w:ascii="Tahoma" w:hAnsi="Tahoma" w:cs="Tahoma"/>
                <w:b w:val="0"/>
                <w:lang w:val="sr-Cyrl-RS"/>
              </w:rPr>
              <w:t xml:space="preserve"> или у штампаном облику на адреси, Македонска број 42,  канцеларија 96, пети спрат.                    </w:t>
            </w:r>
            <w:proofErr w:type="spellStart"/>
            <w:r w:rsidRPr="00202136">
              <w:rPr>
                <w:rFonts w:ascii="Tahoma" w:hAnsi="Tahoma" w:cs="Tahoma"/>
              </w:rPr>
              <w:t>Обавезна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поља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која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означена</w:t>
            </w:r>
            <w:proofErr w:type="spellEnd"/>
            <w:r w:rsidRPr="00202136">
              <w:rPr>
                <w:rFonts w:ascii="Tahoma" w:hAnsi="Tahoma" w:cs="Tahoma"/>
              </w:rPr>
              <w:t xml:space="preserve"> * у </w:t>
            </w:r>
            <w:proofErr w:type="spellStart"/>
            <w:r w:rsidRPr="00202136">
              <w:rPr>
                <w:rFonts w:ascii="Tahoma" w:hAnsi="Tahoma" w:cs="Tahoma"/>
              </w:rPr>
              <w:t>обрасцу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обавезно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их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нећете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моћи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да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учествујете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овом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конкурсу</w:t>
            </w:r>
            <w:proofErr w:type="spellEnd"/>
            <w:r w:rsidRPr="00202136">
              <w:rPr>
                <w:rFonts w:ascii="Tahoma" w:hAnsi="Tahoma" w:cs="Tahoma"/>
              </w:rPr>
              <w:t xml:space="preserve">.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попуњавајте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читко</w:t>
            </w:r>
            <w:proofErr w:type="spellEnd"/>
            <w:r w:rsidRPr="00202136">
              <w:rPr>
                <w:rFonts w:ascii="Tahoma" w:hAnsi="Tahoma" w:cs="Tahoma"/>
              </w:rPr>
              <w:t xml:space="preserve"> и </w:t>
            </w:r>
            <w:proofErr w:type="spellStart"/>
            <w:r w:rsidRPr="00202136">
              <w:rPr>
                <w:rFonts w:ascii="Tahoma" w:hAnsi="Tahoma" w:cs="Tahoma"/>
              </w:rPr>
              <w:t>прецизно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није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или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неки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подаци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лоше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уписани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јасни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нећемо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прихватити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Вашу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>
              <w:rPr>
                <w:rFonts w:ascii="Tahoma" w:hAnsi="Tahoma" w:cs="Tahoma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331825" w:rsidRPr="002A2D20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A2D20">
              <w:rPr>
                <w:rFonts w:ascii="Tahoma" w:hAnsi="Tahoma" w:cs="Tahoma"/>
                <w:lang w:val="sr-Latn-RS" w:eastAsia="sr-Latn-RS"/>
              </w:rPr>
              <w:t>Уз пријаву можете доставити:</w:t>
            </w:r>
          </w:p>
          <w:p w:rsidR="00E71E06" w:rsidRPr="00B061E1" w:rsidRDefault="00331825" w:rsidP="0033182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A2D20">
              <w:rPr>
                <w:rFonts w:ascii="Tahoma" w:hAnsi="Tahoma" w:cs="Tahoma"/>
                <w:lang w:val="sr-Latn-RS" w:eastAsia="sr-Latn-RS"/>
              </w:rPr>
              <w:t xml:space="preserve"> </w:t>
            </w:r>
            <w:proofErr w:type="spellStart"/>
            <w:proofErr w:type="gramStart"/>
            <w:r w:rsidRPr="002A2D20">
              <w:rPr>
                <w:rFonts w:ascii="Tahoma" w:hAnsi="Tahoma" w:cs="Tahoma"/>
              </w:rPr>
              <w:t>важећи</w:t>
            </w:r>
            <w:proofErr w:type="spellEnd"/>
            <w:proofErr w:type="gram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сертификат</w:t>
            </w:r>
            <w:proofErr w:type="spellEnd"/>
            <w:r w:rsidRPr="002A2D20">
              <w:rPr>
                <w:rFonts w:ascii="Tahoma" w:hAnsi="Tahoma" w:cs="Tahoma"/>
              </w:rPr>
              <w:t xml:space="preserve">, </w:t>
            </w:r>
            <w:proofErr w:type="spellStart"/>
            <w:r w:rsidRPr="002A2D20">
              <w:rPr>
                <w:rFonts w:ascii="Tahoma" w:hAnsi="Tahoma" w:cs="Tahoma"/>
              </w:rPr>
              <w:t>потврду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или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други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одговарајући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писани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доказ</w:t>
            </w:r>
            <w:proofErr w:type="spellEnd"/>
            <w:r w:rsidRPr="002A2D20">
              <w:rPr>
                <w:rFonts w:ascii="Tahoma" w:hAnsi="Tahoma" w:cs="Tahoma"/>
              </w:rPr>
              <w:t xml:space="preserve"> о </w:t>
            </w:r>
            <w:proofErr w:type="spellStart"/>
            <w:r w:rsidRPr="002A2D20">
              <w:rPr>
                <w:rFonts w:ascii="Tahoma" w:hAnsi="Tahoma" w:cs="Tahoma"/>
              </w:rPr>
              <w:t>томе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да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поседујете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дигиталне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компетенције</w:t>
            </w:r>
            <w:proofErr w:type="spellEnd"/>
            <w:r w:rsidRPr="002A2D20">
              <w:rPr>
                <w:rFonts w:ascii="Tahoma" w:hAnsi="Tahoma" w:cs="Tahoma"/>
              </w:rPr>
              <w:t xml:space="preserve"> (</w:t>
            </w:r>
            <w:proofErr w:type="spellStart"/>
            <w:r w:rsidRPr="002A2D20">
              <w:rPr>
                <w:rFonts w:ascii="Tahoma" w:hAnsi="Tahoma" w:cs="Tahoma"/>
              </w:rPr>
              <w:t>знања</w:t>
            </w:r>
            <w:proofErr w:type="spellEnd"/>
            <w:r w:rsidRPr="002A2D20">
              <w:rPr>
                <w:rFonts w:ascii="Tahoma" w:hAnsi="Tahoma" w:cs="Tahoma"/>
              </w:rPr>
              <w:t xml:space="preserve"> и </w:t>
            </w:r>
            <w:proofErr w:type="spellStart"/>
            <w:r w:rsidRPr="002A2D20">
              <w:rPr>
                <w:rFonts w:ascii="Tahoma" w:hAnsi="Tahoma" w:cs="Tahoma"/>
              </w:rPr>
              <w:t>вештине</w:t>
            </w:r>
            <w:proofErr w:type="spellEnd"/>
            <w:r w:rsidRPr="002A2D20">
              <w:rPr>
                <w:rFonts w:ascii="Tahoma" w:hAnsi="Tahoma" w:cs="Tahoma"/>
              </w:rPr>
              <w:t xml:space="preserve"> о </w:t>
            </w:r>
            <w:proofErr w:type="spellStart"/>
            <w:r w:rsidRPr="002A2D20">
              <w:rPr>
                <w:rFonts w:ascii="Tahoma" w:hAnsi="Tahoma" w:cs="Tahoma"/>
              </w:rPr>
              <w:t>основама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коришћења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рачунара</w:t>
            </w:r>
            <w:proofErr w:type="spellEnd"/>
            <w:r w:rsidRPr="002A2D20">
              <w:rPr>
                <w:rFonts w:ascii="Tahoma" w:hAnsi="Tahoma" w:cs="Tahoma"/>
              </w:rPr>
              <w:t xml:space="preserve">, </w:t>
            </w:r>
            <w:proofErr w:type="spellStart"/>
            <w:r w:rsidRPr="002A2D20">
              <w:rPr>
                <w:rFonts w:ascii="Tahoma" w:hAnsi="Tahoma" w:cs="Tahoma"/>
              </w:rPr>
              <w:t>основама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коришћења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интернета</w:t>
            </w:r>
            <w:proofErr w:type="spellEnd"/>
            <w:r w:rsidRPr="002A2D20">
              <w:rPr>
                <w:rFonts w:ascii="Tahoma" w:hAnsi="Tahoma" w:cs="Tahoma"/>
              </w:rPr>
              <w:t xml:space="preserve">, </w:t>
            </w:r>
            <w:proofErr w:type="spellStart"/>
            <w:r w:rsidRPr="002A2D20">
              <w:rPr>
                <w:rFonts w:ascii="Tahoma" w:hAnsi="Tahoma" w:cs="Tahoma"/>
              </w:rPr>
              <w:t>обради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текста</w:t>
            </w:r>
            <w:proofErr w:type="spellEnd"/>
            <w:r w:rsidRPr="002A2D20">
              <w:rPr>
                <w:rFonts w:ascii="Tahoma" w:hAnsi="Tahoma" w:cs="Tahoma"/>
              </w:rPr>
              <w:t xml:space="preserve"> и </w:t>
            </w:r>
            <w:proofErr w:type="spellStart"/>
            <w:r w:rsidRPr="002A2D20">
              <w:rPr>
                <w:rFonts w:ascii="Tahoma" w:hAnsi="Tahoma" w:cs="Tahoma"/>
              </w:rPr>
              <w:t>табеларним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калкулацијама</w:t>
            </w:r>
            <w:proofErr w:type="spellEnd"/>
            <w:r w:rsidRPr="002A2D20">
              <w:rPr>
                <w:rFonts w:ascii="Tahoma" w:hAnsi="Tahoma" w:cs="Tahoma"/>
                <w:lang w:val="sr-Cyrl-RS" w:eastAsia="sr-Latn-RS"/>
              </w:rPr>
              <w:t>)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уколико такав доказ поседујете. </w:t>
            </w:r>
            <w:r w:rsidRPr="002A2D20">
              <w:rPr>
                <w:rFonts w:ascii="Tahoma" w:hAnsi="Tahoma" w:cs="Tahoma"/>
                <w:lang w:val="sr-Latn-RS" w:eastAsia="sr-Latn-RS"/>
              </w:rPr>
              <w:t>Ако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доставите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одговарајући доказ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бићете </w:t>
            </w:r>
            <w:r w:rsidRPr="002A2D20">
              <w:rPr>
                <w:rFonts w:ascii="Tahoma" w:hAnsi="Tahoma" w:cs="Tahoma"/>
                <w:lang w:val="sr-Latn-RS" w:eastAsia="sr-Latn-RS"/>
              </w:rPr>
              <w:t>ослобођени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провере  дигиталне 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Cyrl-RS" w:eastAsia="sr-Latn-RS"/>
              </w:rPr>
              <w:t>к</w:t>
            </w:r>
            <w:r w:rsidRPr="002A2D20">
              <w:rPr>
                <w:rFonts w:ascii="Tahoma" w:hAnsi="Tahoma" w:cs="Tahoma"/>
                <w:lang w:val="sr-Latn-RS" w:eastAsia="sr-Latn-RS"/>
              </w:rPr>
              <w:t>омпетенције и освојићете 3 бода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на основу овог доказа. Ако не доставите ове доказе,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ипак ћете моћи да учествујете у конкурсу, али ће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вам се компетенција Дигитална писменост проверавати на начин како је то наведено у тексту огласа.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остале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будемо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током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5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добијете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обавештење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више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F5400" w:rsidRPr="00B061E1" w:rsidTr="00E71E06">
        <w:tc>
          <w:tcPr>
            <w:tcW w:w="3264" w:type="dxa"/>
          </w:tcPr>
          <w:p w:rsidR="00DF5400" w:rsidRPr="00B061E1" w:rsidRDefault="002B771E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7.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Ако пријаву подносите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електронским путем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пријаву подносите електронским путем,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месту које је предвиђено за потпис унесите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електронски потпис или наведите Ваше име и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презиме и пошаљите пријаву електронски.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Наш службеник ће Вам пре почетка тестирања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донети пријаву да је ручно потпишете.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3265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шифра пријаве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Шифра пријаве је скуп бројева и слова који ћемо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доделити Вашој пријави.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 шифри ћете бити обавештени у року од три дана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 дана када предате пријаву.</w:t>
            </w:r>
          </w:p>
          <w:p w:rsidR="00E71E06" w:rsidRPr="00B061E1" w:rsidRDefault="00C70064" w:rsidP="00B61E4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Забележите, односно сачувајте вашу шифру јер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ћете је уписивати на све тестове које будете радили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 изборном поступку.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3265" w:type="dxa"/>
          </w:tcPr>
          <w:p w:rsidR="002B771E" w:rsidRPr="007E3829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Очекивани датум отпочињања</w:t>
            </w:r>
          </w:p>
          <w:p w:rsidR="00E71E06" w:rsidRPr="007E3829" w:rsidRDefault="002B771E" w:rsidP="002B77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E71E06" w:rsidRPr="007E3829" w:rsidRDefault="00331825" w:rsidP="00331825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15.6.</w:t>
            </w:r>
            <w:r w:rsidR="002B771E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331825" w:rsidRPr="00B061E1" w:rsidTr="00E71E06">
        <w:tc>
          <w:tcPr>
            <w:tcW w:w="3264" w:type="dxa"/>
          </w:tcPr>
          <w:p w:rsidR="00331825" w:rsidRPr="00202136" w:rsidRDefault="00331825" w:rsidP="00331825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10.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Шта је провера општих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функционалних компетенција</w:t>
            </w:r>
          </w:p>
          <w:p w:rsidR="00331825" w:rsidRPr="00202136" w:rsidRDefault="00331825" w:rsidP="00331825">
            <w:pPr>
              <w:jc w:val="both"/>
              <w:rPr>
                <w:rFonts w:ascii="Tahoma" w:hAnsi="Tahoma" w:cs="Tahoma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(ОФК)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 xml:space="preserve">На овом конкурсу ћемо </w:t>
            </w: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путем тестова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проверавати да ли познајете „</w:t>
            </w:r>
            <w:r>
              <w:rPr>
                <w:rFonts w:ascii="Tahoma" w:hAnsi="Tahoma" w:cs="Tahoma"/>
                <w:lang w:val="sr-Cyrl-RS" w:eastAsia="sr-Latn-RS"/>
              </w:rPr>
              <w:t>О</w:t>
            </w:r>
            <w:r w:rsidRPr="00202136">
              <w:rPr>
                <w:rFonts w:ascii="Tahoma" w:hAnsi="Tahoma" w:cs="Tahoma"/>
                <w:lang w:val="sr-Latn-RS" w:eastAsia="sr-Latn-RS"/>
              </w:rPr>
              <w:t>рганизацију и рад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органа аутономне покрајине, односно локалне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самоуправе у Републици Србији”, који ниво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„</w:t>
            </w:r>
            <w:r>
              <w:rPr>
                <w:rFonts w:ascii="Tahoma" w:hAnsi="Tahoma" w:cs="Tahoma"/>
                <w:lang w:val="sr-Cyrl-RS" w:eastAsia="sr-Latn-RS"/>
              </w:rPr>
              <w:t>Д</w:t>
            </w:r>
            <w:r w:rsidRPr="00202136">
              <w:rPr>
                <w:rFonts w:ascii="Tahoma" w:hAnsi="Tahoma" w:cs="Tahoma"/>
                <w:lang w:val="sr-Latn-RS" w:eastAsia="sr-Latn-RS"/>
              </w:rPr>
              <w:t>игиталне писмености” имате и каква вам је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„</w:t>
            </w:r>
            <w:r>
              <w:rPr>
                <w:rFonts w:ascii="Tahoma" w:hAnsi="Tahoma" w:cs="Tahoma"/>
                <w:lang w:val="sr-Cyrl-RS" w:eastAsia="sr-Latn-RS"/>
              </w:rPr>
              <w:t>П</w:t>
            </w:r>
            <w:r w:rsidRPr="00202136">
              <w:rPr>
                <w:rFonts w:ascii="Tahoma" w:hAnsi="Tahoma" w:cs="Tahoma"/>
                <w:lang w:val="sr-Latn-RS" w:eastAsia="sr-Latn-RS"/>
              </w:rPr>
              <w:t>ословна комуникација”.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Све ове тестове ћете радити на рачунару.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Ови тестови ће показати ниво Ваших општих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функционалних компетенција.</w:t>
            </w:r>
          </w:p>
        </w:tc>
      </w:tr>
      <w:tr w:rsidR="00331825" w:rsidRPr="00B061E1" w:rsidTr="00E71E06">
        <w:tc>
          <w:tcPr>
            <w:tcW w:w="3264" w:type="dxa"/>
          </w:tcPr>
          <w:p w:rsidR="00331825" w:rsidRPr="00202136" w:rsidRDefault="00331825" w:rsidP="00331825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11.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Како да се припремите за</w:t>
            </w:r>
            <w:r w:rsidRPr="00202136">
              <w:rPr>
                <w:rFonts w:ascii="Tahoma" w:eastAsia="MyriadPro-BoldCond" w:hAnsi="Tahoma" w:cs="Tahoma"/>
                <w:bCs/>
                <w:lang w:val="sr-Cyrl-RS" w:eastAsia="sr-Latn-RS"/>
              </w:rPr>
              <w:t xml:space="preserve"> </w:t>
            </w: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проверу ОФК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spacing w:after="20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 xml:space="preserve">На сајту </w:t>
            </w:r>
            <w:r w:rsidRPr="00202136">
              <w:rPr>
                <w:rFonts w:ascii="Tahoma" w:hAnsi="Tahoma" w:cs="Tahoma"/>
                <w:bCs/>
                <w:iCs/>
                <w:noProof/>
                <w:lang w:val="sr-Cyrl-RS"/>
              </w:rPr>
              <w:t>(</w:t>
            </w:r>
            <w:hyperlink r:id="rId7" w:history="1">
              <w:r w:rsidRPr="00202136">
                <w:rPr>
                  <w:rFonts w:ascii="Tahoma" w:hAnsi="Tahoma" w:cs="Tahoma"/>
                  <w:u w:val="single"/>
                  <w:shd w:val="clear" w:color="auto" w:fill="FFFFFF"/>
                </w:rPr>
                <w:t>https://kutak.suk.gov.rs/</w:t>
              </w:r>
            </w:hyperlink>
            <w:r w:rsidRPr="00202136">
              <w:rPr>
                <w:rFonts w:ascii="Tahoma" w:hAnsi="Tahoma" w:cs="Tahoma"/>
                <w:lang w:val="sr-Cyrl-RS"/>
              </w:rPr>
              <w:t>)</w:t>
            </w:r>
            <w:r w:rsidRPr="00202136">
              <w:rPr>
                <w:rFonts w:ascii="Tahoma" w:hAnsi="Tahoma" w:cs="Tahoma"/>
                <w:lang w:val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можете наћи базу питања 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за проверу опште функционалне компетенције </w:t>
            </w:r>
            <w:r w:rsidRPr="00202136">
              <w:rPr>
                <w:rFonts w:ascii="Tahoma" w:hAnsi="Tahoma" w:cs="Tahoma"/>
                <w:lang w:val="sr-Latn-RS" w:eastAsia="sr-Latn-RS"/>
              </w:rPr>
              <w:t>„</w:t>
            </w:r>
            <w:r>
              <w:rPr>
                <w:rFonts w:ascii="Tahoma" w:hAnsi="Tahoma" w:cs="Tahoma"/>
                <w:lang w:val="sr-Cyrl-RS" w:eastAsia="sr-Latn-RS"/>
              </w:rPr>
              <w:t>О</w:t>
            </w:r>
            <w:r w:rsidRPr="00202136">
              <w:rPr>
                <w:rFonts w:ascii="Tahoma" w:hAnsi="Tahoma" w:cs="Tahoma"/>
                <w:lang w:val="sr-Latn-RS" w:eastAsia="sr-Latn-RS"/>
              </w:rPr>
              <w:t>рганизациј</w:t>
            </w:r>
            <w:r w:rsidRPr="00202136">
              <w:rPr>
                <w:rFonts w:ascii="Tahoma" w:hAnsi="Tahoma" w:cs="Tahoma"/>
                <w:lang w:val="sr-Cyrl-RS" w:eastAsia="sr-Latn-RS"/>
              </w:rPr>
              <w:t>а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 и рад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органа аутономне покрајине, односно локалне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самоуправе у Републици Србији</w:t>
            </w:r>
            <w:r>
              <w:rPr>
                <w:rFonts w:ascii="Tahoma" w:hAnsi="Tahoma" w:cs="Tahoma"/>
                <w:lang w:val="sr-Cyrl-RS" w:eastAsia="sr-Latn-RS"/>
              </w:rPr>
              <w:t>“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.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 Из те базе ћете добити 20 питања на које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треба да одговорите.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 xml:space="preserve">На сајту </w:t>
            </w:r>
            <w:r w:rsidRPr="00202136">
              <w:rPr>
                <w:rFonts w:ascii="Tahoma" w:hAnsi="Tahoma" w:cs="Tahoma"/>
                <w:bCs/>
                <w:iCs/>
                <w:noProof/>
                <w:lang w:val="sr-Cyrl-RS"/>
              </w:rPr>
              <w:t>(</w:t>
            </w:r>
            <w:hyperlink r:id="rId8" w:history="1">
              <w:r w:rsidRPr="00202136">
                <w:rPr>
                  <w:rFonts w:ascii="Tahoma" w:hAnsi="Tahoma" w:cs="Tahoma"/>
                  <w:u w:val="single"/>
                  <w:shd w:val="clear" w:color="auto" w:fill="FFFFFF"/>
                </w:rPr>
                <w:t>https://kutak.suk.gov.rs/</w:t>
              </w:r>
            </w:hyperlink>
            <w:r w:rsidRPr="00202136">
              <w:rPr>
                <w:rFonts w:ascii="Tahoma" w:hAnsi="Tahoma" w:cs="Tahoma"/>
                <w:lang w:val="sr-Cyrl-RS"/>
              </w:rPr>
              <w:t xml:space="preserve">)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 можете наћи примере питања са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одговорима за 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проверу опште функционалне компетенције „</w:t>
            </w:r>
            <w:r>
              <w:rPr>
                <w:rFonts w:ascii="Tahoma" w:hAnsi="Tahoma" w:cs="Tahoma"/>
                <w:lang w:val="sr-Cyrl-RS" w:eastAsia="sr-Latn-RS"/>
              </w:rPr>
              <w:t>Д</w:t>
            </w:r>
            <w:r w:rsidRPr="00202136">
              <w:rPr>
                <w:rFonts w:ascii="Tahoma" w:hAnsi="Tahoma" w:cs="Tahoma"/>
                <w:lang w:val="sr-Cyrl-RS" w:eastAsia="sr-Latn-RS"/>
              </w:rPr>
              <w:t>игитална писменост“ и опште функционалне компетенције „</w:t>
            </w:r>
            <w:r>
              <w:rPr>
                <w:rFonts w:ascii="Tahoma" w:hAnsi="Tahoma" w:cs="Tahoma"/>
                <w:lang w:val="sr-Cyrl-RS" w:eastAsia="sr-Latn-RS"/>
              </w:rPr>
              <w:t>П</w:t>
            </w:r>
            <w:r w:rsidRPr="00202136">
              <w:rPr>
                <w:rFonts w:ascii="Tahoma" w:hAnsi="Tahoma" w:cs="Tahoma"/>
                <w:lang w:val="sr-Cyrl-RS" w:eastAsia="sr-Latn-RS"/>
              </w:rPr>
              <w:t>ословна комуникација“</w:t>
            </w:r>
            <w:r w:rsidRPr="00202136">
              <w:rPr>
                <w:rFonts w:ascii="Tahoma" w:hAnsi="Tahoma" w:cs="Tahoma"/>
                <w:lang w:val="sr-Latn-RS" w:eastAsia="sr-Latn-RS"/>
              </w:rPr>
              <w:t>и припремити се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за почетак изборног поступка. Ово су само примери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и нису идентични као </w:t>
            </w:r>
            <w:r w:rsidRPr="00202136">
              <w:rPr>
                <w:rFonts w:ascii="Tahoma" w:hAnsi="Tahoma" w:cs="Tahoma"/>
                <w:lang w:val="sr-Latn-RS" w:eastAsia="sr-Latn-RS"/>
              </w:rPr>
              <w:lastRenderedPageBreak/>
              <w:t>они који ће бити дати на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тестирању.</w:t>
            </w:r>
          </w:p>
        </w:tc>
      </w:tr>
      <w:tr w:rsidR="00331825" w:rsidRPr="00B061E1" w:rsidTr="00E71E06">
        <w:tc>
          <w:tcPr>
            <w:tcW w:w="3264" w:type="dxa"/>
          </w:tcPr>
          <w:p w:rsidR="00331825" w:rsidRPr="00202136" w:rsidRDefault="00331825" w:rsidP="00331825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lastRenderedPageBreak/>
              <w:t>12.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Колики је максимум бодова који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можете остварити на провери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ОФК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На сваком појединачном тесту можете остварити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максимално 3 бода, а укупно на сва три теста за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ОФК максимално 9 бодова.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2B771E" w:rsidP="00331825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331825">
              <w:rPr>
                <w:rFonts w:ascii="Tahoma" w:hAnsi="Tahoma" w:cs="Tahoma"/>
                <w:sz w:val="18"/>
                <w:szCs w:val="18"/>
                <w:lang w:val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провера посебних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функционалних компетенција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(ПФК)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овом конкурсу ће се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проверавати да ли имате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конкретна знања и вештине за рад на месту за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које конкуришете. То су посебне функционалне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компетенције.</w:t>
            </w:r>
          </w:p>
          <w:p w:rsidR="00331825" w:rsidRPr="00E82A32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E82A32">
              <w:rPr>
                <w:rFonts w:ascii="Tahoma" w:hAnsi="Tahoma" w:cs="Tahoma"/>
                <w:lang w:val="sr-Latn-RS" w:eastAsia="sr-Latn-RS"/>
              </w:rPr>
              <w:t xml:space="preserve">Провера ће се вршити </w:t>
            </w:r>
            <w:r w:rsidRPr="00E82A32">
              <w:rPr>
                <w:rFonts w:ascii="Tahoma" w:hAnsi="Tahoma" w:cs="Tahoma"/>
                <w:lang w:val="sr-Cyrl-RS" w:eastAsia="sr-Latn-RS"/>
              </w:rPr>
              <w:t xml:space="preserve">писаним путем, тако што ће те радити </w:t>
            </w:r>
            <w:r w:rsidRPr="00E82A32">
              <w:rPr>
                <w:rFonts w:ascii="Tahoma" w:hAnsi="Tahoma" w:cs="Tahoma"/>
                <w:lang w:val="sr-Latn-RS" w:eastAsia="sr-Latn-RS"/>
              </w:rPr>
              <w:t xml:space="preserve"> писани задатак</w:t>
            </w:r>
          </w:p>
          <w:p w:rsidR="00331825" w:rsidRPr="00E82A32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E82A32">
              <w:rPr>
                <w:rFonts w:ascii="Tahoma" w:hAnsi="Tahoma" w:cs="Tahoma"/>
                <w:lang w:val="sr-Latn-RS" w:eastAsia="sr-Latn-RS"/>
              </w:rPr>
              <w:t>на тему коју одреди Конкурсна комисија.</w:t>
            </w:r>
          </w:p>
          <w:p w:rsidR="00321FB8" w:rsidRPr="007E3829" w:rsidRDefault="00331825" w:rsidP="00331825">
            <w:pPr>
              <w:spacing w:before="48" w:after="48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E82A32">
              <w:rPr>
                <w:rFonts w:ascii="Tahoma" w:hAnsi="Tahoma" w:cs="Tahoma"/>
                <w:lang w:val="sr-Latn-RS" w:eastAsia="sr-Latn-RS"/>
              </w:rPr>
              <w:t>Провераваћемо да ли познајете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</w:p>
          <w:p w:rsidR="00331825" w:rsidRPr="00536AD2" w:rsidRDefault="00331825" w:rsidP="00331825">
            <w:pPr>
              <w:rPr>
                <w:rFonts w:ascii="Tahoma" w:hAnsi="Tahoma" w:cs="Tahoma"/>
                <w:lang w:val="sr-Cyrl-RS" w:eastAsia="sr-Latn-RS"/>
              </w:rPr>
            </w:pPr>
            <w:r w:rsidRPr="00D447FA">
              <w:rPr>
                <w:rFonts w:ascii="Tahoma" w:hAnsi="Tahoma" w:cs="Tahoma"/>
                <w:lang w:val="sr-Cyrl-RS" w:eastAsia="sr-Latn-RS"/>
              </w:rPr>
              <w:t xml:space="preserve">- </w:t>
            </w:r>
            <w:r w:rsidRPr="00D447FA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област рада</w:t>
            </w:r>
            <w:r w:rsidRPr="00D447FA">
              <w:rPr>
                <w:rFonts w:ascii="Tahoma" w:hAnsi="Tahoma" w:cs="Tahoma"/>
              </w:rPr>
              <w:t xml:space="preserve"> -</w:t>
            </w:r>
            <w:r w:rsidRPr="00D447FA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D447FA">
              <w:rPr>
                <w:rFonts w:ascii="Tahoma" w:hAnsi="Tahoma" w:cs="Tahoma"/>
                <w:lang w:val="sr-Cyrl-RS"/>
              </w:rPr>
              <w:t xml:space="preserve">послови односа са јавношћу </w:t>
            </w:r>
            <w:r w:rsidRPr="00D447FA">
              <w:rPr>
                <w:rFonts w:ascii="Tahoma" w:hAnsi="Tahoma" w:cs="Tahoma"/>
                <w:lang w:val="sr-Cyrl-RS" w:eastAsia="sr-Latn-RS"/>
              </w:rPr>
              <w:t>(</w:t>
            </w:r>
            <w:r w:rsidRPr="00D447FA">
              <w:rPr>
                <w:rFonts w:ascii="Tahoma" w:hAnsi="Tahoma" w:cs="Tahoma"/>
                <w:noProof/>
                <w:lang w:val="sr-Cyrl-RS" w:eastAsia="sr-Cyrl-RS"/>
              </w:rPr>
              <w:t>Управљање односима с јавношћу</w:t>
            </w:r>
            <w:r w:rsidRPr="00D447FA">
              <w:rPr>
                <w:rFonts w:ascii="Tahoma" w:hAnsi="Tahoma" w:cs="Tahoma"/>
                <w:lang w:val="sr-Cyrl-RS" w:eastAsia="sr-Latn-RS"/>
              </w:rPr>
              <w:t>)</w:t>
            </w:r>
            <w:r w:rsidRPr="00D447FA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536AD2">
              <w:rPr>
                <w:rFonts w:ascii="Tahoma" w:hAnsi="Tahoma" w:cs="Tahoma"/>
                <w:lang w:val="sr-Latn-RS" w:eastAsia="sr-Latn-RS"/>
              </w:rPr>
              <w:t>-</w:t>
            </w:r>
            <w:proofErr w:type="spellStart"/>
            <w:r w:rsidRPr="00536AD2">
              <w:rPr>
                <w:rFonts w:ascii="Tahoma" w:hAnsi="Tahoma" w:cs="Tahoma"/>
                <w:lang w:eastAsia="sr-Latn-RS"/>
              </w:rPr>
              <w:t>провераваће</w:t>
            </w:r>
            <w:proofErr w:type="spellEnd"/>
            <w:r w:rsidRPr="00536AD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536AD2">
              <w:rPr>
                <w:rFonts w:ascii="Tahoma" w:hAnsi="Tahoma" w:cs="Tahoma"/>
                <w:lang w:eastAsia="sr-Latn-RS"/>
              </w:rPr>
              <w:t>се</w:t>
            </w:r>
            <w:proofErr w:type="spellEnd"/>
            <w:r w:rsidRPr="00536AD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536AD2">
              <w:rPr>
                <w:rFonts w:ascii="Tahoma" w:hAnsi="Tahoma" w:cs="Tahoma"/>
                <w:lang w:eastAsia="sr-Latn-RS"/>
              </w:rPr>
              <w:t>писмено</w:t>
            </w:r>
            <w:proofErr w:type="spellEnd"/>
            <w:r w:rsidRPr="00536AD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536AD2">
              <w:rPr>
                <w:rFonts w:ascii="Tahoma" w:hAnsi="Tahoma" w:cs="Tahoma"/>
                <w:lang w:eastAsia="sr-Latn-RS"/>
              </w:rPr>
              <w:t>путем</w:t>
            </w:r>
            <w:proofErr w:type="spellEnd"/>
            <w:r w:rsidRPr="00536AD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536AD2">
              <w:rPr>
                <w:rFonts w:ascii="Tahoma" w:hAnsi="Tahoma" w:cs="Tahoma"/>
                <w:lang w:eastAsia="sr-Latn-RS"/>
              </w:rPr>
              <w:t>симулације</w:t>
            </w:r>
            <w:proofErr w:type="spellEnd"/>
            <w:r w:rsidRPr="00536AD2">
              <w:rPr>
                <w:rFonts w:ascii="Tahoma" w:hAnsi="Tahoma" w:cs="Tahoma"/>
                <w:lang w:eastAsia="sr-Latn-RS"/>
              </w:rPr>
              <w:t>.</w:t>
            </w:r>
          </w:p>
          <w:p w:rsidR="00331825" w:rsidRDefault="00331825" w:rsidP="00331825">
            <w:pPr>
              <w:rPr>
                <w:rFonts w:ascii="Tahoma" w:hAnsi="Tahoma" w:cs="Tahoma"/>
                <w:lang w:val="sr-Cyrl-RS" w:eastAsia="sr-Latn-RS"/>
              </w:rPr>
            </w:pPr>
            <w:r w:rsidRPr="00D447FA">
              <w:rPr>
                <w:rFonts w:ascii="Tahoma" w:hAnsi="Tahoma" w:cs="Tahoma"/>
                <w:lang w:val="sr-Cyrl-RS" w:eastAsia="sr-Latn-RS"/>
              </w:rPr>
              <w:t>-</w:t>
            </w:r>
            <w:r w:rsidRPr="00D447FA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D447FA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D447FA">
              <w:rPr>
                <w:rFonts w:ascii="Tahoma" w:hAnsi="Tahoma" w:cs="Tahoma"/>
                <w:lang w:val="sr-Latn-RS" w:eastAsia="sr-Latn-RS"/>
              </w:rPr>
              <w:t>Посебна  функционална компетенција за одређено радно место-</w:t>
            </w:r>
            <w:r w:rsidRPr="00D447FA">
              <w:rPr>
                <w:rFonts w:ascii="Tahoma" w:eastAsiaTheme="minorHAnsi" w:hAnsi="Tahoma" w:cs="Tahoma"/>
                <w:lang w:val="sr-Cyrl-CS"/>
              </w:rPr>
              <w:t xml:space="preserve"> планска документа, прописи и акта из надлежности и организације органа</w:t>
            </w:r>
            <w:r w:rsidRPr="00D447FA">
              <w:rPr>
                <w:rFonts w:ascii="Tahoma" w:hAnsi="Tahoma" w:cs="Tahoma"/>
                <w:lang w:val="sr-Cyrl-RS" w:eastAsia="sr-Latn-RS"/>
              </w:rPr>
              <w:t xml:space="preserve"> (</w:t>
            </w:r>
            <w:proofErr w:type="spellStart"/>
            <w:r w:rsidRPr="00D447FA">
              <w:rPr>
                <w:rFonts w:ascii="Tahoma" w:hAnsi="Tahoma" w:cs="Tahoma"/>
              </w:rPr>
              <w:t>Закон</w:t>
            </w:r>
            <w:proofErr w:type="spellEnd"/>
            <w:r w:rsidRPr="00D447FA">
              <w:rPr>
                <w:rFonts w:ascii="Tahoma" w:hAnsi="Tahoma" w:cs="Tahoma"/>
              </w:rPr>
              <w:t xml:space="preserve"> о </w:t>
            </w:r>
            <w:proofErr w:type="spellStart"/>
            <w:r w:rsidRPr="00D447FA">
              <w:rPr>
                <w:rFonts w:ascii="Tahoma" w:hAnsi="Tahoma" w:cs="Tahoma"/>
              </w:rPr>
              <w:t>локалној</w:t>
            </w:r>
            <w:proofErr w:type="spellEnd"/>
            <w:r w:rsidRPr="00D447FA">
              <w:rPr>
                <w:rFonts w:ascii="Tahoma" w:hAnsi="Tahoma" w:cs="Tahoma"/>
              </w:rPr>
              <w:t xml:space="preserve"> </w:t>
            </w:r>
            <w:proofErr w:type="spellStart"/>
            <w:r w:rsidRPr="00D447FA">
              <w:rPr>
                <w:rFonts w:ascii="Tahoma" w:hAnsi="Tahoma" w:cs="Tahoma"/>
              </w:rPr>
              <w:t>самоуправи</w:t>
            </w:r>
            <w:proofErr w:type="spellEnd"/>
            <w:r w:rsidRPr="00D447FA">
              <w:rPr>
                <w:rFonts w:ascii="Tahoma" w:hAnsi="Tahoma" w:cs="Tahoma"/>
                <w:lang w:val="sr-Cyrl-RS"/>
              </w:rPr>
              <w:t>)</w:t>
            </w:r>
            <w:r w:rsidRPr="00D447FA">
              <w:rPr>
                <w:rFonts w:ascii="Tahoma" w:hAnsi="Tahoma" w:cs="Tahoma"/>
              </w:rPr>
              <w:t xml:space="preserve"> </w:t>
            </w:r>
            <w:r w:rsidRPr="00D447FA">
              <w:rPr>
                <w:rFonts w:ascii="Tahoma" w:hAnsi="Tahoma" w:cs="Tahoma"/>
                <w:lang w:val="sr-Latn-RS" w:eastAsia="sr-Latn-RS"/>
              </w:rPr>
              <w:t xml:space="preserve">–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провераваће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се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писмено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путем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симулације</w:t>
            </w:r>
            <w:proofErr w:type="spellEnd"/>
            <w:r>
              <w:rPr>
                <w:rFonts w:ascii="Tahoma" w:hAnsi="Tahoma" w:cs="Tahoma"/>
                <w:lang w:val="sr-Cyrl-RS" w:eastAsia="sr-Latn-RS"/>
              </w:rPr>
              <w:t>;</w:t>
            </w:r>
          </w:p>
          <w:p w:rsidR="00D7574F" w:rsidRPr="00B061E1" w:rsidRDefault="00331825" w:rsidP="00331825">
            <w:pPr>
              <w:rPr>
                <w:rFonts w:ascii="Tahoma" w:hAnsi="Tahoma" w:cs="Tahoma"/>
                <w:color w:val="FF0000"/>
                <w:sz w:val="18"/>
                <w:szCs w:val="18"/>
                <w:lang w:val="sr-Cyrl-RS" w:eastAsia="sr-Latn-RS"/>
              </w:rPr>
            </w:pPr>
            <w:r w:rsidRPr="00D447FA">
              <w:rPr>
                <w:rFonts w:ascii="Tahoma" w:hAnsi="Tahoma" w:cs="Tahoma"/>
                <w:lang w:val="sr-Cyrl-RS" w:eastAsia="sr-Latn-RS"/>
              </w:rPr>
              <w:t xml:space="preserve">- </w:t>
            </w:r>
            <w:r w:rsidRPr="00D447FA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одређено радно место –</w:t>
            </w:r>
            <w:r w:rsidRPr="00D447FA">
              <w:rPr>
                <w:rFonts w:ascii="Tahoma" w:hAnsi="Tahoma" w:cs="Tahoma"/>
                <w:lang w:val="sr-Cyrl-CS"/>
              </w:rPr>
              <w:t xml:space="preserve"> прописи из делокруга радног места</w:t>
            </w:r>
            <w:r w:rsidRPr="00D447FA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D447FA">
              <w:rPr>
                <w:rFonts w:ascii="Tahoma" w:hAnsi="Tahoma" w:cs="Tahoma"/>
                <w:lang w:val="sr-Cyrl-RS" w:eastAsia="sr-Latn-RS"/>
              </w:rPr>
              <w:t>(</w:t>
            </w:r>
            <w:r w:rsidRPr="00D447FA">
              <w:rPr>
                <w:rFonts w:ascii="Tahoma" w:hAnsi="Tahoma" w:cs="Tahoma"/>
                <w:lang w:val="sr-Cyrl-CS"/>
              </w:rPr>
              <w:t>Статут Градске општине Стари град</w:t>
            </w:r>
            <w:r w:rsidRPr="00D447FA">
              <w:rPr>
                <w:rFonts w:ascii="Tahoma" w:hAnsi="Tahoma" w:cs="Tahoma"/>
                <w:lang w:val="sr-Cyrl-RS"/>
              </w:rPr>
              <w:t>)</w:t>
            </w:r>
            <w:r w:rsidRPr="00D447FA">
              <w:rPr>
                <w:rFonts w:ascii="Tahoma" w:hAnsi="Tahoma" w:cs="Tahoma"/>
                <w:lang w:val="sr-Latn-RS" w:eastAsia="sr-Latn-RS"/>
              </w:rPr>
              <w:t>-</w:t>
            </w:r>
            <w:r w:rsidRPr="00ED244F">
              <w:rPr>
                <w:rFonts w:ascii="Lora" w:hAnsi="Lora"/>
                <w:color w:val="2A2A2A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провераваће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се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писмено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путем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ED244F">
              <w:rPr>
                <w:rFonts w:ascii="Tahoma" w:hAnsi="Tahoma" w:cs="Tahoma"/>
                <w:lang w:eastAsia="sr-Latn-RS"/>
              </w:rPr>
              <w:t>симулације</w:t>
            </w:r>
            <w:proofErr w:type="spellEnd"/>
            <w:r w:rsidRPr="00ED244F">
              <w:rPr>
                <w:rFonts w:ascii="Tahoma" w:hAnsi="Tahoma" w:cs="Tahoma"/>
                <w:lang w:eastAsia="sr-Latn-RS"/>
              </w:rPr>
              <w:t>.</w:t>
            </w:r>
            <w:r w:rsidRPr="00D447FA">
              <w:rPr>
                <w:rFonts w:ascii="Tahoma" w:hAnsi="Tahoma" w:cs="Tahoma"/>
                <w:lang w:val="sr-Cyrl-RS" w:eastAsia="sr-Latn-RS"/>
              </w:rPr>
              <w:t xml:space="preserve">  </w:t>
            </w: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331825">
              <w:rPr>
                <w:rFonts w:ascii="Tahoma" w:hAnsi="Tahoma" w:cs="Tahoma"/>
                <w:sz w:val="18"/>
                <w:szCs w:val="18"/>
                <w:lang w:val="sr-Latn-RS"/>
              </w:rPr>
              <w:t>4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Како да се припремите за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проверу ПФК</w:t>
            </w:r>
          </w:p>
        </w:tc>
        <w:tc>
          <w:tcPr>
            <w:tcW w:w="3265" w:type="dxa"/>
          </w:tcPr>
          <w:p w:rsidR="00C175AC" w:rsidRPr="00821FAE" w:rsidRDefault="00C175AC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lang w:val="sr-Cyrl-RS"/>
              </w:rPr>
            </w:pPr>
            <w:r w:rsidRPr="00821FAE">
              <w:rPr>
                <w:rFonts w:ascii="Tahoma" w:hAnsi="Tahoma" w:cs="Tahoma"/>
                <w:lang w:val="sr-Latn-RS" w:eastAsia="sr-Latn-RS"/>
              </w:rPr>
              <w:t>Прописи које се очекује да примените на усменом излагању су</w:t>
            </w:r>
            <w:r w:rsidR="00321FB8" w:rsidRPr="00821FAE">
              <w:rPr>
                <w:rFonts w:ascii="Tahoma" w:hAnsi="Tahoma" w:cs="Tahoma"/>
                <w:lang w:val="sr-Cyrl-RS" w:eastAsia="sr-Latn-RS"/>
              </w:rPr>
              <w:t xml:space="preserve">: </w:t>
            </w:r>
            <w:r w:rsidRPr="00821FAE">
              <w:rPr>
                <w:rFonts w:ascii="Tahoma" w:hAnsi="Tahoma" w:cs="Tahoma"/>
                <w:lang w:val="sr-Latn-RS" w:eastAsia="sr-Latn-RS"/>
              </w:rPr>
              <w:t xml:space="preserve"> </w:t>
            </w:r>
            <w:proofErr w:type="spellStart"/>
            <w:r w:rsidR="00321FB8" w:rsidRPr="00821FAE">
              <w:rPr>
                <w:rFonts w:ascii="Tahoma" w:hAnsi="Tahoma" w:cs="Tahoma"/>
              </w:rPr>
              <w:t>Закон</w:t>
            </w:r>
            <w:proofErr w:type="spellEnd"/>
            <w:r w:rsidR="00321FB8" w:rsidRPr="00821FAE">
              <w:rPr>
                <w:rFonts w:ascii="Tahoma" w:hAnsi="Tahoma" w:cs="Tahoma"/>
              </w:rPr>
              <w:t xml:space="preserve"> о </w:t>
            </w:r>
            <w:proofErr w:type="spellStart"/>
            <w:r w:rsidR="00321FB8" w:rsidRPr="00821FAE">
              <w:rPr>
                <w:rFonts w:ascii="Tahoma" w:hAnsi="Tahoma" w:cs="Tahoma"/>
              </w:rPr>
              <w:t>локалној</w:t>
            </w:r>
            <w:proofErr w:type="spellEnd"/>
            <w:r w:rsidR="00321FB8" w:rsidRPr="00821FAE">
              <w:rPr>
                <w:rFonts w:ascii="Tahoma" w:hAnsi="Tahoma" w:cs="Tahoma"/>
              </w:rPr>
              <w:t xml:space="preserve"> </w:t>
            </w:r>
            <w:proofErr w:type="spellStart"/>
            <w:r w:rsidR="00321FB8" w:rsidRPr="00821FAE">
              <w:rPr>
                <w:rFonts w:ascii="Tahoma" w:hAnsi="Tahoma" w:cs="Tahoma"/>
              </w:rPr>
              <w:t>самоуправи</w:t>
            </w:r>
            <w:proofErr w:type="spellEnd"/>
            <w:r w:rsidR="00321FB8" w:rsidRPr="00821FAE">
              <w:rPr>
                <w:rFonts w:ascii="Tahoma" w:hAnsi="Tahoma" w:cs="Tahoma"/>
                <w:lang w:val="sr-Cyrl-RS"/>
              </w:rPr>
              <w:t xml:space="preserve"> и </w:t>
            </w:r>
            <w:r w:rsidR="003B6B81" w:rsidRPr="00821FAE">
              <w:rPr>
                <w:rFonts w:ascii="Tahoma" w:hAnsi="Tahoma" w:cs="Tahoma"/>
                <w:lang w:val="sr-Cyrl-CS"/>
              </w:rPr>
              <w:t>Статут Градске општине Стари град</w:t>
            </w:r>
            <w:r w:rsidR="00321FB8" w:rsidRPr="00821FAE">
              <w:rPr>
                <w:rFonts w:ascii="Tahoma" w:hAnsi="Tahoma" w:cs="Tahoma"/>
                <w:lang w:val="sr-Cyrl-RS"/>
              </w:rPr>
              <w:t>;</w:t>
            </w:r>
          </w:p>
          <w:p w:rsidR="00B61E4B" w:rsidRPr="00821FAE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821FAE">
              <w:rPr>
                <w:rFonts w:ascii="Tahoma" w:hAnsi="Tahoma" w:cs="Tahoma"/>
                <w:lang w:val="sr-Latn-RS" w:eastAsia="sr-Latn-RS"/>
              </w:rPr>
              <w:t>Током саме провере биће вам дозвољено да</w:t>
            </w:r>
            <w:r w:rsidR="00B61E4B" w:rsidRPr="00821FA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821FAE">
              <w:rPr>
                <w:rFonts w:ascii="Tahoma" w:hAnsi="Tahoma" w:cs="Tahoma"/>
                <w:lang w:val="sr-Latn-RS" w:eastAsia="sr-Latn-RS"/>
              </w:rPr>
              <w:t xml:space="preserve">користити текстове </w:t>
            </w:r>
            <w:r w:rsidR="00B61E4B" w:rsidRPr="00821FAE">
              <w:rPr>
                <w:rFonts w:ascii="Tahoma" w:hAnsi="Tahoma" w:cs="Tahoma"/>
                <w:lang w:val="sr-Cyrl-RS" w:eastAsia="sr-Latn-RS"/>
              </w:rPr>
              <w:t xml:space="preserve">наведених </w:t>
            </w:r>
            <w:r w:rsidR="00821FAE" w:rsidRPr="00821FAE">
              <w:rPr>
                <w:rFonts w:ascii="Tahoma" w:hAnsi="Tahoma" w:cs="Tahoma"/>
                <w:lang w:val="sr-Cyrl-RS" w:eastAsia="sr-Latn-RS"/>
              </w:rPr>
              <w:t>прописа</w:t>
            </w:r>
            <w:r w:rsidR="00321FB8" w:rsidRPr="00821FAE">
              <w:rPr>
                <w:rFonts w:ascii="Tahoma" w:hAnsi="Tahoma" w:cs="Tahoma"/>
                <w:lang w:val="sr-Cyrl-RS" w:eastAsia="sr-Latn-RS"/>
              </w:rPr>
              <w:t xml:space="preserve">, </w:t>
            </w:r>
            <w:r w:rsidRPr="00821FAE">
              <w:rPr>
                <w:rFonts w:ascii="Tahoma" w:hAnsi="Tahoma" w:cs="Tahoma"/>
                <w:lang w:val="sr-Latn-RS" w:eastAsia="sr-Latn-RS"/>
              </w:rPr>
              <w:t xml:space="preserve"> </w:t>
            </w:r>
          </w:p>
          <w:p w:rsidR="00C175AC" w:rsidRPr="00821FAE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821FAE">
              <w:rPr>
                <w:rFonts w:ascii="Tahoma" w:hAnsi="Tahoma" w:cs="Tahoma"/>
                <w:lang w:val="sr-Latn-RS" w:eastAsia="sr-Latn-RS"/>
              </w:rPr>
              <w:t>с обзиром на то да нас интересује да ли</w:t>
            </w:r>
            <w:r w:rsidR="00321FB8" w:rsidRPr="00821FA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821FAE">
              <w:rPr>
                <w:rFonts w:ascii="Tahoma" w:hAnsi="Tahoma" w:cs="Tahoma"/>
                <w:lang w:val="sr-Latn-RS" w:eastAsia="sr-Latn-RS"/>
              </w:rPr>
              <w:t>знате да их примењујете, а не да ли сте их научили</w:t>
            </w:r>
            <w:r w:rsidR="00321FB8" w:rsidRPr="00821FA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821FAE">
              <w:rPr>
                <w:rFonts w:ascii="Tahoma" w:hAnsi="Tahoma" w:cs="Tahoma"/>
                <w:lang w:val="sr-Latn-RS" w:eastAsia="sr-Latn-RS"/>
              </w:rPr>
              <w:t>напамет.</w:t>
            </w:r>
          </w:p>
          <w:p w:rsidR="00C175AC" w:rsidRPr="00821FAE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lang w:val="sr-Latn-RS" w:eastAsia="sr-Latn-RS"/>
              </w:rPr>
            </w:pPr>
            <w:r w:rsidRPr="00821FAE">
              <w:rPr>
                <w:rFonts w:ascii="Tahoma" w:hAnsi="Tahoma" w:cs="Tahoma"/>
                <w:lang w:val="sr-Latn-RS" w:eastAsia="sr-Latn-RS"/>
              </w:rPr>
              <w:t xml:space="preserve">На сајту Службе за управљање кадровима </w:t>
            </w:r>
            <w:r w:rsidRPr="00821FAE">
              <w:rPr>
                <w:rFonts w:ascii="Tahoma" w:hAnsi="Tahoma" w:cs="Tahoma"/>
                <w:i/>
                <w:iCs/>
                <w:lang w:val="sr-Latn-RS" w:eastAsia="sr-Latn-RS"/>
              </w:rPr>
              <w:t>https://www.suk.gov.rs/</w:t>
            </w:r>
          </w:p>
          <w:p w:rsidR="00C175AC" w:rsidRPr="00821FAE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821FAE">
              <w:rPr>
                <w:rFonts w:ascii="Tahoma" w:hAnsi="Tahoma" w:cs="Tahoma"/>
                <w:lang w:val="sr-Latn-RS" w:eastAsia="sr-Latn-RS"/>
              </w:rPr>
              <w:t>пронаћи ћете примере задатака за проверу ПФК у</w:t>
            </w:r>
            <w:r w:rsidR="00321FB8" w:rsidRPr="00821FA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821FAE">
              <w:rPr>
                <w:rFonts w:ascii="Tahoma" w:hAnsi="Tahoma" w:cs="Tahoma"/>
                <w:lang w:val="sr-Latn-RS" w:eastAsia="sr-Latn-RS"/>
              </w:rPr>
              <w:t>државним органима. Сличну поставку задатака за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821FAE">
              <w:rPr>
                <w:rFonts w:ascii="Tahoma" w:hAnsi="Tahoma" w:cs="Tahoma"/>
                <w:lang w:val="sr-Latn-RS" w:eastAsia="sr-Latn-RS"/>
              </w:rPr>
              <w:t>проверу компетенција можете очекивати и у овом</w:t>
            </w:r>
            <w:r w:rsidR="00321FB8" w:rsidRPr="00821FA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821FAE">
              <w:rPr>
                <w:rFonts w:ascii="Tahoma" w:hAnsi="Tahoma" w:cs="Tahoma"/>
                <w:lang w:val="sr-Latn-RS" w:eastAsia="sr-Latn-RS"/>
              </w:rPr>
              <w:t>изборном поступку.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B61E4B" w:rsidP="00331825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</w:t>
            </w:r>
            <w:r w:rsidR="00331825">
              <w:rPr>
                <w:rFonts w:ascii="Tahoma" w:hAnsi="Tahoma" w:cs="Tahoma"/>
                <w:sz w:val="18"/>
                <w:szCs w:val="18"/>
                <w:lang w:val="sr-Latn-RS"/>
              </w:rPr>
              <w:t>5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можете остварити на провери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ПФК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Максимални број бодова који можете остварити у</w:t>
            </w:r>
          </w:p>
          <w:p w:rsidR="002B771E" w:rsidRPr="00B061E1" w:rsidRDefault="00C175AC" w:rsidP="00C175A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овој фази изборног поступка износи 18.</w:t>
            </w:r>
          </w:p>
        </w:tc>
      </w:tr>
      <w:tr w:rsidR="00331825" w:rsidRPr="00B061E1" w:rsidTr="00E71E06">
        <w:tc>
          <w:tcPr>
            <w:tcW w:w="3264" w:type="dxa"/>
          </w:tcPr>
          <w:p w:rsidR="00331825" w:rsidRPr="00202136" w:rsidRDefault="00331825" w:rsidP="00331825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16.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Шта се проверава на завршном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разговору</w:t>
            </w:r>
          </w:p>
        </w:tc>
        <w:tc>
          <w:tcPr>
            <w:tcW w:w="3265" w:type="dxa"/>
          </w:tcPr>
          <w:p w:rsidR="00331825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Cyrl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Када проверимо Ваше ПФК, ако будете успешни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и освојите </w:t>
            </w:r>
            <w:r w:rsidRPr="002A2D20">
              <w:rPr>
                <w:rFonts w:ascii="Tahoma" w:hAnsi="Tahoma" w:cs="Tahoma"/>
                <w:lang w:val="sr-Latn-RS" w:eastAsia="sr-Latn-RS"/>
              </w:rPr>
              <w:t>минималан број бодова који Комисија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одреди (о томе ће вас Комисија унапред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обавестити), </w:t>
            </w:r>
            <w:r w:rsidRPr="00202136">
              <w:rPr>
                <w:rFonts w:ascii="Tahoma" w:hAnsi="Tahoma" w:cs="Tahoma"/>
                <w:lang w:val="sr-Latn-RS" w:eastAsia="sr-Latn-RS"/>
              </w:rPr>
              <w:t>позваћемо вас на завршни разговор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 Комисијом.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A2D20">
              <w:rPr>
                <w:rFonts w:ascii="Tahoma" w:hAnsi="Tahoma" w:cs="Tahoma"/>
                <w:lang w:val="sr-Cyrl-RS" w:eastAsia="sr-Latn-RS"/>
              </w:rPr>
              <w:t>Завршни разговор се састоји из два дела – провере понашајних компетенција и провере мотивације за рад и ставова према вредностима рада у локалној самоуправи.</w:t>
            </w:r>
          </w:p>
        </w:tc>
      </w:tr>
      <w:tr w:rsidR="00331825" w:rsidRPr="00B061E1" w:rsidTr="00E71E06">
        <w:tc>
          <w:tcPr>
            <w:tcW w:w="3264" w:type="dxa"/>
          </w:tcPr>
          <w:p w:rsidR="00331825" w:rsidRPr="00202136" w:rsidRDefault="00331825" w:rsidP="00331825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17.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Шта су понашајне компетенције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Cyrl-RS" w:eastAsia="sr-Latn-RS"/>
              </w:rPr>
              <w:t xml:space="preserve">У </w:t>
            </w:r>
            <w:r w:rsidRPr="00202136">
              <w:rPr>
                <w:rFonts w:ascii="Tahoma" w:hAnsi="Tahoma" w:cs="Tahoma"/>
                <w:lang w:val="sr-Latn-RS" w:eastAsia="sr-Latn-RS"/>
              </w:rPr>
              <w:t>савременом пословном окружењу није битно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само које послове радите већ и како их обављате.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Одговор на то питање дају понашајне компетенције.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 xml:space="preserve">Оне представљају скуп ваших 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карактеристика –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способности, особина, ставова, вештина, које утичу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на то како ћете се понашати у радној ситуацији 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колико ћете успешно обављат</w:t>
            </w:r>
            <w:r>
              <w:rPr>
                <w:rFonts w:ascii="Tahoma" w:hAnsi="Tahoma" w:cs="Tahoma"/>
                <w:lang w:val="sr-Cyrl-RS" w:eastAsia="sr-Latn-RS"/>
              </w:rPr>
              <w:t>и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 послове.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На овом конкурсу процењиваћемо на који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начин користите информације и како управљате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информацијама док радите, како управљање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задацима и да ли сте усмерени на остваривање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резултата, да ли сте у раду оријентисани ка учењу 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променама, на који начин изграђујете и одржавате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професионалне односе, да ли сте савесни,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посвећени свом послу и имате интегритет. Све ово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су понашајне компетенције.</w:t>
            </w:r>
          </w:p>
        </w:tc>
      </w:tr>
      <w:tr w:rsidR="00331825" w:rsidRPr="00B061E1" w:rsidTr="00E71E06">
        <w:tc>
          <w:tcPr>
            <w:tcW w:w="3264" w:type="dxa"/>
          </w:tcPr>
          <w:p w:rsidR="00331825" w:rsidRPr="00202136" w:rsidRDefault="00331825" w:rsidP="00331825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18.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Како се проверавају понашајне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компетенције</w:t>
            </w:r>
          </w:p>
        </w:tc>
        <w:tc>
          <w:tcPr>
            <w:tcW w:w="3265" w:type="dxa"/>
          </w:tcPr>
          <w:p w:rsidR="00331825" w:rsidRPr="002A2D20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strike/>
                <w:lang w:val="sr-Cyrl-RS" w:eastAsia="sr-Latn-RS"/>
              </w:rPr>
            </w:pPr>
            <w:r w:rsidRPr="002A2D20">
              <w:rPr>
                <w:rFonts w:ascii="Tahoma" w:hAnsi="Tahoma" w:cs="Tahoma"/>
                <w:lang w:val="sr-Latn-RS" w:eastAsia="sr-Latn-RS"/>
              </w:rPr>
              <w:t>Понашајне компетенције провераваће се путем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интервјуа 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заснованим на компетенцијама. </w:t>
            </w:r>
          </w:p>
          <w:p w:rsidR="00331825" w:rsidRPr="002A2D20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strike/>
                <w:lang w:val="sr-Cyrl-RS" w:eastAsia="sr-Latn-RS"/>
              </w:rPr>
            </w:pPr>
            <w:r w:rsidRPr="002A2D20">
              <w:rPr>
                <w:rFonts w:ascii="Tahoma" w:hAnsi="Tahoma" w:cs="Tahoma"/>
                <w:lang w:val="sr-Cyrl-RS" w:eastAsia="sr-Latn-RS"/>
              </w:rPr>
              <w:t xml:space="preserve">Током </w:t>
            </w:r>
            <w:r w:rsidRPr="002A2D20">
              <w:rPr>
                <w:rFonts w:ascii="Tahoma" w:hAnsi="Tahoma" w:cs="Tahoma"/>
                <w:lang w:val="sr-Latn-RS" w:eastAsia="sr-Latn-RS"/>
              </w:rPr>
              <w:t>интервјуа биће вам постављана питања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у вези са вашим претходним професионалним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искуством. Од вас ће се тражити да јасно опишите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како сте се понашали у конкретним радним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ситуацијама на радним местима на којима сте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радили.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Лице које води интервју ће вам постављати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различита питања, а у одговорима ће очекивати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да опишете ситуацију о којој сте питани, Ваше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поступке, шта сте </w:t>
            </w:r>
            <w:r w:rsidRPr="00202136">
              <w:rPr>
                <w:rFonts w:ascii="Tahoma" w:hAnsi="Tahoma" w:cs="Tahoma"/>
                <w:lang w:val="sr-Latn-RS" w:eastAsia="sr-Latn-RS"/>
              </w:rPr>
              <w:lastRenderedPageBreak/>
              <w:t>урадили, о чему сте тада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размишљали, како сте се осећали, каква је била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реакција Ваших сарадника или претпостављених,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какве су биле последице по Вас и 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организацију и др.</w:t>
            </w:r>
          </w:p>
        </w:tc>
      </w:tr>
      <w:tr w:rsidR="00331825" w:rsidRPr="00B061E1" w:rsidTr="00E71E06">
        <w:tc>
          <w:tcPr>
            <w:tcW w:w="3264" w:type="dxa"/>
          </w:tcPr>
          <w:p w:rsidR="00331825" w:rsidRPr="00202136" w:rsidRDefault="00331825" w:rsidP="00331825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lastRenderedPageBreak/>
              <w:t>19.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Како да се припремите</w:t>
            </w:r>
          </w:p>
        </w:tc>
        <w:tc>
          <w:tcPr>
            <w:tcW w:w="3265" w:type="dxa"/>
          </w:tcPr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Припрема за проверу понашајних компетенција не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подразумева учење одређених прописа или неких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других садржаја.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Потребно је да се пре доласка на проверу присетите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ситуација из свог радног искуства када сте били у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прилици да примените неке од тих компетенција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(односно понашања) како бисте успешно обавили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неки задатак, завршили посао или постигли циљ.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Размислите шта сте тада тачно радили, како сте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поступили, како сте се осећали, какав је био исход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таквог поступка у односу на вас и у односу на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сараднике и организацију.</w:t>
            </w:r>
          </w:p>
          <w:p w:rsidR="00331825" w:rsidRPr="00202136" w:rsidRDefault="00331825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Потребно је да на интервју дођете одморни,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концентрисани и припремљени да током сат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времена разговора прикажете себе, односно своје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компетенције, најбоље што можете.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331825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20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да се припремите за процену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мотивације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дефинишемо као нашу унутрашњу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снагу да своје понашање усмеримо ка циљу којем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тежимо. Тај „покретач у нама” је веома битан за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успешно обављање неког посла, те ће на завршном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 Комисија процењивати колико је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изражена ваша мотивација за рад на радном месту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које сте се пријавили.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Такође, цениће и ваш однос према организацији.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Пристајање уз вредности односи се на усклађеност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ваших ставова са вредностима организације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којој желите да радите. Те вредности су: лојалност,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професионалност, етичност и сл.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ову врсту разговора са Комисијом припремите се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 што ћете прикупити што више информација о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органу и радном месту за које сте поднели пријаву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(путем интернет странице, преко познаника,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пријатеља…).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Добро промислите о кључним детаљима из Ваше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биографије, као и о разлозима због којих сте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изабрали радно место за које сте се пријавили 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припремите се да их адекватно представите.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331825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lastRenderedPageBreak/>
              <w:t>21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добити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Cyrl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процена мотивације 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Максимум бодова на завршном разговору који</w:t>
            </w:r>
          </w:p>
          <w:p w:rsidR="002B771E" w:rsidRPr="00B061E1" w:rsidRDefault="00C175AC" w:rsidP="00321F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можете добити је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</w:t>
            </w:r>
          </w:p>
        </w:tc>
      </w:tr>
      <w:tr w:rsidR="008D44CE" w:rsidRPr="00B061E1" w:rsidTr="00E71E06">
        <w:tc>
          <w:tcPr>
            <w:tcW w:w="3264" w:type="dxa"/>
          </w:tcPr>
          <w:p w:rsidR="00C175AC" w:rsidRPr="007E3829" w:rsidRDefault="00331825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22</w:t>
            </w:r>
            <w:r w:rsidR="00C175AC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можете да очекујете резултате</w:t>
            </w:r>
          </w:p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C175AC" w:rsidRPr="007E3829" w:rsidRDefault="00321FB8" w:rsidP="0033182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30.</w:t>
            </w:r>
            <w:r w:rsidR="00331825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6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.2026. године. 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331825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23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ћете бити обавештавани у вези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конкурсним поступком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Сва потребна обавештења и позиве за учешће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 добијаћете на контакте које сте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навели у обрасцу пријаве.</w:t>
            </w:r>
          </w:p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Проверавајте редовно своју електронску пошту,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као и сајт органа који је огласио конкурс како бисте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имали увид у ток поступка.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331825" w:rsidP="00331825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24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Шта да радите ако желите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сматрате да су се у изборном поступку десиле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неправилности које су могле утицати на исход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конкурсног поступка, имате право да затражите да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извршите увид у конкурсну документацију, као и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 на: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којим је одбачена ваша пријава;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пријему у радни однос изабраног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кандидата (ако сте били кандидат у изборном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поступку);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неуспеху јавног конкурса (ако сте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били кандидат у изборном поступку).</w:t>
            </w:r>
          </w:p>
          <w:p w:rsidR="00C175AC" w:rsidRPr="00B061E1" w:rsidRDefault="00C175AC" w:rsidP="00DA6B4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сваком решењу ће писати коме и у ком року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да се жалите.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331825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25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Коме се можете обратити за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подршку у овом конкурсном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</w:t>
            </w:r>
            <w:bookmarkStart w:id="0" w:name="_GoBack"/>
            <w:bookmarkEnd w:id="0"/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нисте сигурни или имате неке недоумице или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нејасноће у вези са овим конкурсом, можете се</w:t>
            </w:r>
          </w:p>
          <w:p w:rsidR="00C175AC" w:rsidRPr="00B061E1" w:rsidRDefault="00DA6B40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обратити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Ксенији Митровић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, на тел. 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011 33 00 </w:t>
            </w:r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682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радним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данима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од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10:00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до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12:00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часова</w:t>
            </w:r>
            <w:proofErr w:type="spellEnd"/>
            <w:r w:rsidRPr="00B061E1"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_____</w:t>
            </w:r>
          </w:p>
        </w:tc>
      </w:tr>
    </w:tbl>
    <w:p w:rsidR="00F67D0D" w:rsidRPr="00B061E1" w:rsidRDefault="00F67D0D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B61E4B" w:rsidRPr="008D44CE" w:rsidRDefault="00B61E4B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sectPr w:rsidR="00B61E4B" w:rsidRPr="008D44CE" w:rsidSect="009622CD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27" w:rsidRDefault="00320727">
      <w:r>
        <w:separator/>
      </w:r>
    </w:p>
  </w:endnote>
  <w:endnote w:type="continuationSeparator" w:id="0">
    <w:p w:rsidR="00320727" w:rsidRDefault="0032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27" w:rsidRDefault="00320727">
      <w:r>
        <w:separator/>
      </w:r>
    </w:p>
  </w:footnote>
  <w:footnote w:type="continuationSeparator" w:id="0">
    <w:p w:rsidR="00320727" w:rsidRDefault="0032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674802">
      <w:rPr>
        <w:rStyle w:val="PageNumber"/>
        <w:rFonts w:ascii="Tahoma" w:hAnsi="Tahoma" w:cs="Tahoma"/>
      </w:rPr>
      <w:fldChar w:fldCharType="begin"/>
    </w:r>
    <w:r w:rsidRPr="00674802">
      <w:rPr>
        <w:rStyle w:val="PageNumber"/>
        <w:rFonts w:ascii="Tahoma" w:hAnsi="Tahoma" w:cs="Tahoma"/>
      </w:rPr>
      <w:instrText xml:space="preserve">PAGE  </w:instrText>
    </w:r>
    <w:r w:rsidRPr="00674802">
      <w:rPr>
        <w:rStyle w:val="PageNumber"/>
        <w:rFonts w:ascii="Tahoma" w:hAnsi="Tahoma" w:cs="Tahoma"/>
      </w:rPr>
      <w:fldChar w:fldCharType="separate"/>
    </w:r>
    <w:r w:rsidR="00821FAE">
      <w:rPr>
        <w:rStyle w:val="PageNumber"/>
        <w:rFonts w:ascii="Tahoma" w:hAnsi="Tahoma" w:cs="Tahoma"/>
        <w:noProof/>
      </w:rPr>
      <w:t>7</w:t>
    </w:r>
    <w:r w:rsidRPr="00674802">
      <w:rPr>
        <w:rStyle w:val="PageNumber"/>
        <w:rFonts w:ascii="Tahoma" w:hAnsi="Tahoma" w:cs="Tahoma"/>
      </w:rPr>
      <w:fldChar w:fldCharType="end"/>
    </w:r>
  </w:p>
  <w:p w:rsidR="006B1EAE" w:rsidRPr="00314671" w:rsidRDefault="006B1EAE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9A2"/>
    <w:multiLevelType w:val="hybridMultilevel"/>
    <w:tmpl w:val="9B884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D05"/>
    <w:multiLevelType w:val="hybridMultilevel"/>
    <w:tmpl w:val="D5B8AAC2"/>
    <w:lvl w:ilvl="0" w:tplc="287EC5E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624"/>
    <w:multiLevelType w:val="hybridMultilevel"/>
    <w:tmpl w:val="295C2D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3E7F"/>
    <w:multiLevelType w:val="hybridMultilevel"/>
    <w:tmpl w:val="15945184"/>
    <w:lvl w:ilvl="0" w:tplc="8CC6F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8B17DAE"/>
    <w:multiLevelType w:val="hybridMultilevel"/>
    <w:tmpl w:val="B97655BE"/>
    <w:lvl w:ilvl="0" w:tplc="69DA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2B"/>
    <w:rsid w:val="000052BC"/>
    <w:rsid w:val="00025673"/>
    <w:rsid w:val="00056E89"/>
    <w:rsid w:val="00060560"/>
    <w:rsid w:val="00076970"/>
    <w:rsid w:val="0009742A"/>
    <w:rsid w:val="000B150F"/>
    <w:rsid w:val="000B2342"/>
    <w:rsid w:val="000C6F64"/>
    <w:rsid w:val="000D68E6"/>
    <w:rsid w:val="000E4C20"/>
    <w:rsid w:val="000F642C"/>
    <w:rsid w:val="0012432B"/>
    <w:rsid w:val="001340C5"/>
    <w:rsid w:val="00134C57"/>
    <w:rsid w:val="001374E4"/>
    <w:rsid w:val="00142A53"/>
    <w:rsid w:val="001443C0"/>
    <w:rsid w:val="001714DD"/>
    <w:rsid w:val="00181262"/>
    <w:rsid w:val="00190AFD"/>
    <w:rsid w:val="001F63D7"/>
    <w:rsid w:val="00206889"/>
    <w:rsid w:val="00231550"/>
    <w:rsid w:val="00282923"/>
    <w:rsid w:val="002B771E"/>
    <w:rsid w:val="002D5BBF"/>
    <w:rsid w:val="00311D5A"/>
    <w:rsid w:val="00320727"/>
    <w:rsid w:val="003214E6"/>
    <w:rsid w:val="00321FB8"/>
    <w:rsid w:val="00327224"/>
    <w:rsid w:val="00331825"/>
    <w:rsid w:val="00334376"/>
    <w:rsid w:val="00381CFA"/>
    <w:rsid w:val="0038648A"/>
    <w:rsid w:val="00391A60"/>
    <w:rsid w:val="003A4CFD"/>
    <w:rsid w:val="003B6B81"/>
    <w:rsid w:val="003C31C3"/>
    <w:rsid w:val="003C55BC"/>
    <w:rsid w:val="003E4ACF"/>
    <w:rsid w:val="003F3743"/>
    <w:rsid w:val="0040293B"/>
    <w:rsid w:val="00417F30"/>
    <w:rsid w:val="00420A82"/>
    <w:rsid w:val="00466750"/>
    <w:rsid w:val="00466A4E"/>
    <w:rsid w:val="00482C65"/>
    <w:rsid w:val="00483BF2"/>
    <w:rsid w:val="00484294"/>
    <w:rsid w:val="004A1321"/>
    <w:rsid w:val="004B58DB"/>
    <w:rsid w:val="004E0A0C"/>
    <w:rsid w:val="005050C0"/>
    <w:rsid w:val="00523BB6"/>
    <w:rsid w:val="00552C15"/>
    <w:rsid w:val="005647DF"/>
    <w:rsid w:val="0057367A"/>
    <w:rsid w:val="00594860"/>
    <w:rsid w:val="005A64B0"/>
    <w:rsid w:val="005B207B"/>
    <w:rsid w:val="005C3007"/>
    <w:rsid w:val="005E4C01"/>
    <w:rsid w:val="0060642F"/>
    <w:rsid w:val="006223A2"/>
    <w:rsid w:val="00632635"/>
    <w:rsid w:val="00662850"/>
    <w:rsid w:val="00664FC8"/>
    <w:rsid w:val="00674802"/>
    <w:rsid w:val="006846BE"/>
    <w:rsid w:val="006B1EAE"/>
    <w:rsid w:val="006F055C"/>
    <w:rsid w:val="00714871"/>
    <w:rsid w:val="007331F1"/>
    <w:rsid w:val="00743C40"/>
    <w:rsid w:val="007504AA"/>
    <w:rsid w:val="007725B6"/>
    <w:rsid w:val="00781FBB"/>
    <w:rsid w:val="0078391C"/>
    <w:rsid w:val="007E3829"/>
    <w:rsid w:val="007E52BA"/>
    <w:rsid w:val="00815E8B"/>
    <w:rsid w:val="00821FAE"/>
    <w:rsid w:val="0084600A"/>
    <w:rsid w:val="00860389"/>
    <w:rsid w:val="00876A19"/>
    <w:rsid w:val="00885F17"/>
    <w:rsid w:val="008D4339"/>
    <w:rsid w:val="008D44CE"/>
    <w:rsid w:val="008D56E8"/>
    <w:rsid w:val="00912F02"/>
    <w:rsid w:val="009146A9"/>
    <w:rsid w:val="009208DF"/>
    <w:rsid w:val="00942C38"/>
    <w:rsid w:val="009521BF"/>
    <w:rsid w:val="009622CD"/>
    <w:rsid w:val="00973A78"/>
    <w:rsid w:val="00973F74"/>
    <w:rsid w:val="00A0052B"/>
    <w:rsid w:val="00A3260F"/>
    <w:rsid w:val="00A50C51"/>
    <w:rsid w:val="00A529DB"/>
    <w:rsid w:val="00A53161"/>
    <w:rsid w:val="00A731BC"/>
    <w:rsid w:val="00AB11AB"/>
    <w:rsid w:val="00AB5F8D"/>
    <w:rsid w:val="00AC4E41"/>
    <w:rsid w:val="00AE7474"/>
    <w:rsid w:val="00B061E1"/>
    <w:rsid w:val="00B12394"/>
    <w:rsid w:val="00B61E4B"/>
    <w:rsid w:val="00B677AD"/>
    <w:rsid w:val="00BC035A"/>
    <w:rsid w:val="00C00AD5"/>
    <w:rsid w:val="00C03EBA"/>
    <w:rsid w:val="00C175AC"/>
    <w:rsid w:val="00C56E1E"/>
    <w:rsid w:val="00C62187"/>
    <w:rsid w:val="00C70064"/>
    <w:rsid w:val="00C86A16"/>
    <w:rsid w:val="00CB3209"/>
    <w:rsid w:val="00CD3A0F"/>
    <w:rsid w:val="00CE00AB"/>
    <w:rsid w:val="00CF0661"/>
    <w:rsid w:val="00CF730C"/>
    <w:rsid w:val="00D36351"/>
    <w:rsid w:val="00D55269"/>
    <w:rsid w:val="00D61639"/>
    <w:rsid w:val="00D617A7"/>
    <w:rsid w:val="00D64C5E"/>
    <w:rsid w:val="00D7574F"/>
    <w:rsid w:val="00D95964"/>
    <w:rsid w:val="00DA6B40"/>
    <w:rsid w:val="00DB0B10"/>
    <w:rsid w:val="00DB58CC"/>
    <w:rsid w:val="00DC2E2E"/>
    <w:rsid w:val="00DC3FCD"/>
    <w:rsid w:val="00DC7229"/>
    <w:rsid w:val="00DE5076"/>
    <w:rsid w:val="00DF5400"/>
    <w:rsid w:val="00E0440A"/>
    <w:rsid w:val="00E325DE"/>
    <w:rsid w:val="00E41C7E"/>
    <w:rsid w:val="00E45898"/>
    <w:rsid w:val="00E6192F"/>
    <w:rsid w:val="00E71E06"/>
    <w:rsid w:val="00EC75C3"/>
    <w:rsid w:val="00F26CA0"/>
    <w:rsid w:val="00F429C2"/>
    <w:rsid w:val="00F67D0D"/>
    <w:rsid w:val="00F75BAC"/>
    <w:rsid w:val="00F81DDE"/>
    <w:rsid w:val="00F92517"/>
    <w:rsid w:val="00FB220B"/>
    <w:rsid w:val="00FB2DEE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F43425-F964-48FC-AC54-B23BD15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61"/>
    <w:rPr>
      <w:lang w:val="en-US" w:eastAsia="en-US"/>
    </w:rPr>
  </w:style>
  <w:style w:type="paragraph" w:styleId="Heading1">
    <w:name w:val="heading 1"/>
    <w:basedOn w:val="Normal"/>
    <w:next w:val="Normal"/>
    <w:qFormat/>
    <w:rsid w:val="00CF0661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661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F0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1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60"/>
    <w:rPr>
      <w:b/>
      <w:bCs/>
    </w:rPr>
  </w:style>
  <w:style w:type="character" w:styleId="Hyperlink">
    <w:name w:val="Hyperlink"/>
    <w:uiPriority w:val="99"/>
    <w:unhideWhenUsed/>
    <w:rsid w:val="001340C5"/>
    <w:rPr>
      <w:color w:val="0563C1"/>
      <w:u w:val="single"/>
    </w:rPr>
  </w:style>
  <w:style w:type="paragraph" w:styleId="NoSpacing">
    <w:name w:val="No Spacing"/>
    <w:uiPriority w:val="1"/>
    <w:qFormat/>
    <w:rsid w:val="00E41C7E"/>
    <w:rPr>
      <w:lang w:val="en-US" w:eastAsia="en-US"/>
    </w:rPr>
  </w:style>
  <w:style w:type="table" w:styleId="TableGrid">
    <w:name w:val="Table Grid"/>
    <w:basedOn w:val="TableNormal"/>
    <w:rsid w:val="00F6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tak.suk.gov.r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PRAVLJANJE%20ZAPISIMA%20SG%20O%20P%2003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10</TotalTime>
  <Pages>7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Djuricic</dc:creator>
  <cp:keywords/>
  <dc:description/>
  <cp:lastModifiedBy>Sladjana Djuricic</cp:lastModifiedBy>
  <cp:revision>3</cp:revision>
  <cp:lastPrinted>2026-04-09T09:08:00Z</cp:lastPrinted>
  <dcterms:created xsi:type="dcterms:W3CDTF">2026-05-27T08:41:00Z</dcterms:created>
  <dcterms:modified xsi:type="dcterms:W3CDTF">2026-05-27T08:53:00Z</dcterms:modified>
</cp:coreProperties>
</file>