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5" w:rsidRDefault="00144DE5">
      <w:pPr>
        <w:spacing w:after="0"/>
        <w:ind w:left="-1968" w:right="3936"/>
      </w:pPr>
    </w:p>
    <w:tbl>
      <w:tblPr>
        <w:tblStyle w:val="TableGrid"/>
        <w:tblW w:w="12638" w:type="dxa"/>
        <w:tblInd w:w="-517" w:type="dxa"/>
        <w:tblCellMar>
          <w:left w:w="24" w:type="dxa"/>
        </w:tblCellMar>
        <w:tblLook w:val="04A0" w:firstRow="1" w:lastRow="0" w:firstColumn="1" w:lastColumn="0" w:noHBand="0" w:noVBand="1"/>
      </w:tblPr>
      <w:tblGrid>
        <w:gridCol w:w="281"/>
        <w:gridCol w:w="1776"/>
        <w:gridCol w:w="1642"/>
        <w:gridCol w:w="1330"/>
        <w:gridCol w:w="1248"/>
        <w:gridCol w:w="1603"/>
        <w:gridCol w:w="1561"/>
        <w:gridCol w:w="1727"/>
        <w:gridCol w:w="1470"/>
      </w:tblGrid>
      <w:tr w:rsidR="00144DE5">
        <w:trPr>
          <w:trHeight w:val="552"/>
        </w:trPr>
        <w:tc>
          <w:tcPr>
            <w:tcW w:w="12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144DE5" w:rsidRDefault="001A2219">
            <w:pPr>
              <w:ind w:left="4290" w:hanging="408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-77818</wp:posOffset>
                  </wp:positionV>
                  <wp:extent cx="228600" cy="304800"/>
                  <wp:effectExtent l="0" t="0" r="0" b="0"/>
                  <wp:wrapNone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ahoma" w:hAnsi="Tahoma" w:cs="Tahoma"/>
                <w:b/>
                <w:sz w:val="15"/>
              </w:rPr>
              <w:t xml:space="preserve">                                                Календар конкурса за финансирање пројеката и програма удружења и других организација цивилног друштва из средстава буџета</w:t>
            </w:r>
            <w:r w:rsidR="00D02FC1">
              <w:rPr>
                <w:rFonts w:ascii="Tahoma" w:eastAsia="Tahoma" w:hAnsi="Tahoma" w:cs="Tahoma"/>
                <w:b/>
                <w:sz w:val="15"/>
              </w:rPr>
              <w:t xml:space="preserve"> Градске општине Стари град 2026</w:t>
            </w:r>
            <w:r>
              <w:rPr>
                <w:rFonts w:ascii="Tahoma" w:eastAsia="Tahoma" w:hAnsi="Tahoma" w:cs="Tahoma"/>
                <w:b/>
                <w:sz w:val="15"/>
              </w:rPr>
              <w:t>. години</w:t>
            </w:r>
          </w:p>
        </w:tc>
      </w:tr>
      <w:tr w:rsidR="00144DE5" w:rsidTr="001B6F1E">
        <w:trPr>
          <w:trHeight w:val="821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ind w:left="52"/>
            </w:pPr>
            <w:r>
              <w:rPr>
                <w:rFonts w:ascii="Tahoma" w:eastAsia="Tahoma" w:hAnsi="Tahoma" w:cs="Tahoma"/>
                <w:b/>
                <w:sz w:val="13"/>
              </w:rPr>
              <w:t>Р.</w:t>
            </w:r>
          </w:p>
          <w:p w:rsidR="00144DE5" w:rsidRDefault="001A2219">
            <w:pPr>
              <w:ind w:left="8"/>
              <w:jc w:val="both"/>
            </w:pPr>
            <w:r>
              <w:rPr>
                <w:rFonts w:ascii="Tahoma" w:eastAsia="Tahoma" w:hAnsi="Tahoma" w:cs="Tahoma"/>
                <w:b/>
                <w:sz w:val="13"/>
              </w:rPr>
              <w:t>бр.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Назив органа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ind w:left="18" w:right="8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Назив јавног конкурса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Циљ јавног конкурса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Тематска област јавног конкурса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ind w:right="19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 xml:space="preserve">Оквирни датум </w:t>
            </w:r>
          </w:p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(месец) расписивања јавног конкурса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  <w:vAlign w:val="center"/>
          </w:tcPr>
          <w:p w:rsidR="00144DE5" w:rsidRDefault="001A2219">
            <w:pPr>
              <w:ind w:right="32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 xml:space="preserve">Планирани износ </w:t>
            </w:r>
          </w:p>
          <w:p w:rsidR="00144DE5" w:rsidRDefault="001A2219">
            <w:pPr>
              <w:ind w:right="28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средстава (РСД)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</w:tcPr>
          <w:p w:rsidR="00144DE5" w:rsidRDefault="001A2219">
            <w:pPr>
              <w:spacing w:line="254" w:lineRule="auto"/>
              <w:ind w:left="24" w:right="5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 xml:space="preserve">Оквирни датум почетка реализације </w:t>
            </w:r>
          </w:p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 xml:space="preserve">одабраних програма и пројеката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02"/>
          </w:tcPr>
          <w:p w:rsidR="00144DE5" w:rsidRDefault="001A2219">
            <w:pPr>
              <w:spacing w:line="254" w:lineRule="auto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 xml:space="preserve">Трајање одабраних програма и </w:t>
            </w:r>
          </w:p>
          <w:p w:rsidR="00144DE5" w:rsidRDefault="001A2219">
            <w:pPr>
              <w:ind w:left="4" w:hanging="4"/>
              <w:jc w:val="center"/>
            </w:pPr>
            <w:r>
              <w:rPr>
                <w:rFonts w:ascii="Tahoma" w:eastAsia="Tahoma" w:hAnsi="Tahoma" w:cs="Tahoma"/>
                <w:b/>
                <w:sz w:val="13"/>
              </w:rPr>
              <w:t>пројеката у оквиру појединачних конкурса</w:t>
            </w:r>
          </w:p>
        </w:tc>
      </w:tr>
      <w:tr w:rsidR="00144DE5" w:rsidTr="001B6F1E">
        <w:trPr>
          <w:trHeight w:val="1882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left="76"/>
            </w:pPr>
            <w:r>
              <w:rPr>
                <w:rFonts w:ascii="Tahoma" w:eastAsia="Tahoma" w:hAnsi="Tahoma" w:cs="Tahoma"/>
                <w:b/>
                <w:sz w:val="12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2"/>
              </w:rPr>
              <w:t>Градска општина Стари град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r>
              <w:rPr>
                <w:rFonts w:ascii="Tahoma" w:eastAsia="Tahoma" w:hAnsi="Tahoma" w:cs="Tahoma"/>
                <w:sz w:val="12"/>
              </w:rPr>
              <w:t>Јавни конкурс за доделу средстава за финансирање и суфинансирање програма и пројеката удружења пензионера</w:t>
            </w:r>
            <w:r w:rsidR="00946A10">
              <w:rPr>
                <w:rFonts w:ascii="Tahoma" w:eastAsia="Tahoma" w:hAnsi="Tahoma" w:cs="Tahoma"/>
                <w:sz w:val="12"/>
                <w:lang w:val="sr-Cyrl-RS"/>
              </w:rPr>
              <w:t>.</w:t>
            </w: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r>
              <w:rPr>
                <w:rFonts w:ascii="Tahoma" w:eastAsia="Tahoma" w:hAnsi="Tahoma" w:cs="Tahoma"/>
                <w:sz w:val="12"/>
              </w:rPr>
              <w:t>Подршка развоју и афирмацији рада удружења чија је активност усмерена на унапређење положаја и квалитета живота пензионера</w:t>
            </w:r>
            <w:r w:rsidR="00946A10">
              <w:rPr>
                <w:rFonts w:ascii="Tahoma" w:eastAsia="Tahoma" w:hAnsi="Tahoma" w:cs="Tahoma"/>
                <w:sz w:val="12"/>
                <w:lang w:val="sr-Cyrl-RS"/>
              </w:rPr>
              <w:t>.</w:t>
            </w: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Социјална заштита и социјална политика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D02FC1">
            <w:pPr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Фебруар</w:t>
            </w:r>
            <w:r>
              <w:rPr>
                <w:rFonts w:ascii="Tahoma" w:eastAsia="Tahoma" w:hAnsi="Tahoma" w:cs="Tahoma"/>
                <w:sz w:val="12"/>
              </w:rPr>
              <w:t xml:space="preserve"> 2026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DE5" w:rsidRDefault="00D02FC1">
            <w:pPr>
              <w:ind w:right="31"/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5</w:t>
            </w:r>
            <w:r w:rsidR="001A2219">
              <w:rPr>
                <w:rFonts w:ascii="Tahoma" w:eastAsia="Tahoma" w:hAnsi="Tahoma" w:cs="Tahoma"/>
                <w:sz w:val="12"/>
              </w:rPr>
              <w:t>.000.000,00 динара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946A10">
            <w:pPr>
              <w:ind w:right="26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А</w:t>
            </w:r>
            <w:bookmarkStart w:id="0" w:name="_GoBack"/>
            <w:bookmarkEnd w:id="0"/>
            <w:r w:rsidR="00D02FC1">
              <w:rPr>
                <w:rFonts w:ascii="Tahoma" w:eastAsia="Tahoma" w:hAnsi="Tahoma" w:cs="Tahoma"/>
                <w:sz w:val="12"/>
              </w:rPr>
              <w:t>прил 202</w:t>
            </w:r>
            <w:r w:rsidR="00D02FC1"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D02FC1">
            <w:pPr>
              <w:ind w:right="26"/>
              <w:jc w:val="center"/>
            </w:pPr>
            <w:r>
              <w:rPr>
                <w:rFonts w:ascii="Tahoma" w:eastAsia="Tahoma" w:hAnsi="Tahoma" w:cs="Tahoma"/>
                <w:sz w:val="12"/>
              </w:rPr>
              <w:t>до краја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</w:tr>
      <w:tr w:rsidR="00144DE5" w:rsidTr="001B6F1E">
        <w:trPr>
          <w:trHeight w:val="324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Pr="001B6F1E" w:rsidRDefault="001B6F1E">
            <w:pPr>
              <w:ind w:left="76"/>
              <w:rPr>
                <w:lang w:val="sr-Cyrl-RS"/>
              </w:rPr>
            </w:pPr>
            <w:r>
              <w:rPr>
                <w:rFonts w:ascii="Tahoma" w:eastAsia="Tahoma" w:hAnsi="Tahoma" w:cs="Tahoma"/>
                <w:b/>
                <w:sz w:val="12"/>
                <w:lang w:val="sr-Cyrl-RS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2"/>
              </w:rPr>
              <w:t>Градска општина Стари град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 w:rsidP="00DF02F1">
            <w:pPr>
              <w:ind w:right="11"/>
            </w:pPr>
            <w:r>
              <w:rPr>
                <w:rFonts w:ascii="Tahoma" w:eastAsia="Tahoma" w:hAnsi="Tahoma" w:cs="Tahoma"/>
                <w:sz w:val="12"/>
              </w:rPr>
              <w:t>Јавни конкурс за финансирање и суфина</w:t>
            </w:r>
            <w:r w:rsidR="00DF02F1">
              <w:rPr>
                <w:rFonts w:ascii="Tahoma" w:eastAsia="Tahoma" w:hAnsi="Tahoma" w:cs="Tahoma"/>
                <w:sz w:val="12"/>
              </w:rPr>
              <w:t>нсирање</w:t>
            </w:r>
            <w:r w:rsidR="00DF02F1">
              <w:rPr>
                <w:rFonts w:ascii="Tahoma" w:eastAsia="Tahoma" w:hAnsi="Tahoma" w:cs="Tahoma"/>
                <w:sz w:val="12"/>
                <w:lang w:val="sr-Cyrl-RS"/>
              </w:rPr>
              <w:t xml:space="preserve"> пројеката из</w:t>
            </w:r>
            <w:r w:rsidR="00DF02F1">
              <w:rPr>
                <w:rFonts w:ascii="Tahoma" w:eastAsia="Tahoma" w:hAnsi="Tahoma" w:cs="Tahoma"/>
                <w:sz w:val="12"/>
              </w:rPr>
              <w:t xml:space="preserve"> области културе </w:t>
            </w:r>
            <w:r w:rsidR="00DF02F1">
              <w:rPr>
                <w:rFonts w:ascii="Tahoma" w:eastAsia="Tahoma" w:hAnsi="Tahoma" w:cs="Tahoma"/>
                <w:sz w:val="12"/>
              </w:rPr>
              <w:t>на територији Градске општине Стари град</w:t>
            </w:r>
            <w:r w:rsidR="00DF02F1">
              <w:rPr>
                <w:rFonts w:ascii="Tahoma" w:eastAsia="Tahoma" w:hAnsi="Tahoma" w:cs="Tahoma"/>
                <w:sz w:val="12"/>
              </w:rPr>
              <w:t xml:space="preserve"> у 202</w:t>
            </w:r>
            <w:r w:rsidR="00DF02F1"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>
              <w:rPr>
                <w:rFonts w:ascii="Tahoma" w:eastAsia="Tahoma" w:hAnsi="Tahoma" w:cs="Tahoma"/>
                <w:sz w:val="12"/>
              </w:rPr>
              <w:t>. години</w:t>
            </w:r>
            <w:r w:rsidR="00946A10">
              <w:rPr>
                <w:rFonts w:ascii="Tahoma" w:eastAsia="Tahoma" w:hAnsi="Tahoma" w:cs="Tahoma"/>
                <w:sz w:val="12"/>
                <w:lang w:val="sr-Cyrl-RS"/>
              </w:rPr>
              <w:t>.</w:t>
            </w: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spacing w:line="252" w:lineRule="auto"/>
            </w:pPr>
            <w:r>
              <w:rPr>
                <w:rFonts w:ascii="Tahoma" w:eastAsia="Tahoma" w:hAnsi="Tahoma" w:cs="Tahoma"/>
                <w:sz w:val="12"/>
              </w:rPr>
              <w:t xml:space="preserve">Усклађен културни развој ГО Стари град кроз стварање подстицајног окружења за унапређење свих области уметничког стваралаштва, као и обезхбеђивање услова </w:t>
            </w:r>
          </w:p>
          <w:p w:rsidR="00144DE5" w:rsidRDefault="001A2219">
            <w:pPr>
              <w:spacing w:line="252" w:lineRule="auto"/>
            </w:pPr>
            <w:r>
              <w:rPr>
                <w:rFonts w:ascii="Tahoma" w:eastAsia="Tahoma" w:hAnsi="Tahoma" w:cs="Tahoma"/>
                <w:sz w:val="12"/>
              </w:rPr>
              <w:t xml:space="preserve">за доступност бесплатних </w:t>
            </w:r>
          </w:p>
          <w:p w:rsidR="00144DE5" w:rsidRDefault="001A2219">
            <w:pPr>
              <w:ind w:right="9"/>
            </w:pPr>
            <w:r>
              <w:rPr>
                <w:rFonts w:ascii="Tahoma" w:eastAsia="Tahoma" w:hAnsi="Tahoma" w:cs="Tahoma"/>
                <w:sz w:val="12"/>
              </w:rPr>
              <w:t>едукативних програма, радионица и културних садржаја и развоја публике (посебно имајући у виду припаднике осетљивих друштвених група)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right="24"/>
              <w:jc w:val="center"/>
            </w:pPr>
            <w:r>
              <w:rPr>
                <w:rFonts w:ascii="Tahoma" w:eastAsia="Tahoma" w:hAnsi="Tahoma" w:cs="Tahoma"/>
                <w:sz w:val="12"/>
              </w:rPr>
              <w:t>Култура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B6F1E">
            <w:pPr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Фебруар</w:t>
            </w:r>
            <w:r>
              <w:rPr>
                <w:rFonts w:ascii="Tahoma" w:eastAsia="Tahoma" w:hAnsi="Tahoma" w:cs="Tahoma"/>
                <w:sz w:val="12"/>
              </w:rPr>
              <w:t xml:space="preserve">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B6F1E">
            <w:pPr>
              <w:ind w:right="31"/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5</w:t>
            </w:r>
            <w:r w:rsidR="001A2219">
              <w:rPr>
                <w:rFonts w:ascii="Tahoma" w:eastAsia="Tahoma" w:hAnsi="Tahoma" w:cs="Tahoma"/>
                <w:sz w:val="12"/>
              </w:rPr>
              <w:t>.000.000,00 динара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E42DCB">
            <w:pPr>
              <w:ind w:right="26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  <w:r w:rsidR="00946A10">
              <w:rPr>
                <w:rFonts w:ascii="Tahoma" w:eastAsia="Tahoma" w:hAnsi="Tahoma" w:cs="Tahoma"/>
                <w:sz w:val="12"/>
                <w:lang w:val="sr-Cyrl-RS"/>
              </w:rPr>
              <w:t>А</w:t>
            </w:r>
            <w:r>
              <w:rPr>
                <w:rFonts w:ascii="Tahoma" w:eastAsia="Tahoma" w:hAnsi="Tahoma" w:cs="Tahoma"/>
                <w:sz w:val="12"/>
              </w:rPr>
              <w:t>прил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B6F1E">
            <w:pPr>
              <w:ind w:right="26"/>
              <w:jc w:val="center"/>
            </w:pPr>
            <w:r>
              <w:rPr>
                <w:rFonts w:ascii="Tahoma" w:eastAsia="Tahoma" w:hAnsi="Tahoma" w:cs="Tahoma"/>
                <w:sz w:val="12"/>
              </w:rPr>
              <w:t>до краја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</w:tr>
    </w:tbl>
    <w:p w:rsidR="00144DE5" w:rsidRDefault="00144DE5" w:rsidP="00E42DCB">
      <w:pPr>
        <w:spacing w:after="0"/>
      </w:pPr>
    </w:p>
    <w:tbl>
      <w:tblPr>
        <w:tblStyle w:val="TableGrid"/>
        <w:tblW w:w="12638" w:type="dxa"/>
        <w:tblInd w:w="-523" w:type="dxa"/>
        <w:tblCellMar>
          <w:left w:w="24" w:type="dxa"/>
        </w:tblCellMar>
        <w:tblLook w:val="04A0" w:firstRow="1" w:lastRow="0" w:firstColumn="1" w:lastColumn="0" w:noHBand="0" w:noVBand="1"/>
      </w:tblPr>
      <w:tblGrid>
        <w:gridCol w:w="282"/>
        <w:gridCol w:w="1776"/>
        <w:gridCol w:w="1642"/>
        <w:gridCol w:w="1330"/>
        <w:gridCol w:w="1248"/>
        <w:gridCol w:w="1603"/>
        <w:gridCol w:w="1560"/>
        <w:gridCol w:w="1728"/>
        <w:gridCol w:w="1469"/>
      </w:tblGrid>
      <w:tr w:rsidR="00144DE5" w:rsidTr="00177608">
        <w:trPr>
          <w:trHeight w:val="432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Pr="000E4411" w:rsidRDefault="000E4411">
            <w:pPr>
              <w:ind w:left="77"/>
              <w:rPr>
                <w:lang w:val="sr-Cyrl-RS"/>
              </w:rPr>
            </w:pPr>
            <w:r>
              <w:rPr>
                <w:rFonts w:ascii="Tahoma" w:eastAsia="Tahoma" w:hAnsi="Tahoma" w:cs="Tahoma"/>
                <w:b/>
                <w:sz w:val="12"/>
                <w:lang w:val="sr-Cyrl-RS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2"/>
              </w:rPr>
              <w:t>Градска општина Стари град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Pr="000E4411" w:rsidRDefault="001A2219">
            <w:pPr>
              <w:rPr>
                <w:lang w:val="sr-Cyrl-RS"/>
              </w:rPr>
            </w:pPr>
            <w:r>
              <w:rPr>
                <w:rFonts w:ascii="Tahoma" w:eastAsia="Tahoma" w:hAnsi="Tahoma" w:cs="Tahoma"/>
                <w:sz w:val="12"/>
              </w:rPr>
              <w:t>Јавни конкурс финансирање</w:t>
            </w:r>
            <w:r w:rsidR="000E4411">
              <w:rPr>
                <w:rFonts w:ascii="Tahoma" w:eastAsia="Tahoma" w:hAnsi="Tahoma" w:cs="Tahoma"/>
                <w:sz w:val="12"/>
              </w:rPr>
              <w:t xml:space="preserve"> и суфинансирање пројеката </w:t>
            </w:r>
            <w:r w:rsidR="000E4411">
              <w:rPr>
                <w:rFonts w:ascii="Tahoma" w:eastAsia="Tahoma" w:hAnsi="Tahoma" w:cs="Tahoma"/>
                <w:sz w:val="12"/>
                <w:lang w:val="sr-Cyrl-RS"/>
              </w:rPr>
              <w:t>које реализују удружења грађана у области едукације деце у ваннаставним активностима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E5" w:rsidRPr="00B741BC" w:rsidRDefault="00B741BC">
            <w:pPr>
              <w:rPr>
                <w:sz w:val="12"/>
                <w:szCs w:val="12"/>
              </w:rPr>
            </w:pPr>
            <w:r w:rsidRPr="00B741BC">
              <w:rPr>
                <w:rFonts w:ascii="Tahoma" w:hAnsi="Tahoma" w:cs="Tahoma"/>
                <w:sz w:val="12"/>
                <w:szCs w:val="12"/>
              </w:rPr>
              <w:t>Стварање услова за активно и квалитетно провођење слободног времена деце, организацију обука, радионица и семинара у циљу јачања и промоције науке, социјалних вештина, културних навика и потреба, здравих стилова живота, традиције, заштите животне средине, безбедности деце и интеркултуралности, неговање здравих и безбедних стилова живота код деце школског и предшколског узраста, подстицање деце школског узраста да се баве волонтеризмом и активизмом у својој локалној заједници...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Pr="000E4411" w:rsidRDefault="000E4411">
            <w:pPr>
              <w:ind w:left="7"/>
              <w:jc w:val="center"/>
              <w:rPr>
                <w:lang w:val="sr-Cyrl-RS"/>
              </w:rPr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Едукација деце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0E4411">
            <w:pPr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Фебруар</w:t>
            </w:r>
            <w:r>
              <w:rPr>
                <w:rFonts w:ascii="Tahoma" w:eastAsia="Tahoma" w:hAnsi="Tahoma" w:cs="Tahoma"/>
                <w:sz w:val="12"/>
              </w:rPr>
              <w:t xml:space="preserve">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0E4411">
            <w:pPr>
              <w:ind w:right="30"/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5</w:t>
            </w:r>
            <w:r w:rsidR="001A2219">
              <w:rPr>
                <w:rFonts w:ascii="Tahoma" w:eastAsia="Tahoma" w:hAnsi="Tahoma" w:cs="Tahoma"/>
                <w:sz w:val="12"/>
              </w:rPr>
              <w:t>.000.000,00 динара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30519C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А</w:t>
            </w:r>
            <w:r w:rsidR="00B715F9">
              <w:rPr>
                <w:rFonts w:ascii="Tahoma" w:eastAsia="Tahoma" w:hAnsi="Tahoma" w:cs="Tahoma"/>
                <w:sz w:val="12"/>
              </w:rPr>
              <w:t>прил 202</w:t>
            </w:r>
            <w:r w:rsidR="00B715F9"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B715F9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2"/>
              </w:rPr>
              <w:t>до краја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</w:tr>
      <w:tr w:rsidR="00144DE5" w:rsidTr="00177608">
        <w:trPr>
          <w:trHeight w:val="432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Pr="00365C86" w:rsidRDefault="00365C86">
            <w:pPr>
              <w:ind w:left="77"/>
              <w:rPr>
                <w:lang w:val="sr-Cyrl-RS"/>
              </w:rPr>
            </w:pPr>
            <w:r>
              <w:rPr>
                <w:rFonts w:ascii="Tahoma" w:eastAsia="Tahoma" w:hAnsi="Tahoma" w:cs="Tahoma"/>
                <w:b/>
                <w:sz w:val="12"/>
                <w:lang w:val="sr-Cyrl-RS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jc w:val="center"/>
            </w:pPr>
            <w:r>
              <w:rPr>
                <w:rFonts w:ascii="Tahoma" w:eastAsia="Tahoma" w:hAnsi="Tahoma" w:cs="Tahoma"/>
                <w:b/>
                <w:sz w:val="12"/>
              </w:rPr>
              <w:t>Градска општина Стари град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r>
              <w:rPr>
                <w:rFonts w:ascii="Tahoma" w:eastAsia="Tahoma" w:hAnsi="Tahoma" w:cs="Tahoma"/>
                <w:sz w:val="12"/>
              </w:rPr>
              <w:t xml:space="preserve">Јавни конкурс за финансирање и суфинансирање пројеката које реализују удружења грађана у спровођењу активности из области друштвене бриге за јавно здравље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86" w:rsidRDefault="00365C86">
            <w:pPr>
              <w:ind w:right="9"/>
              <w:rPr>
                <w:rFonts w:ascii="Tahoma" w:hAnsi="Tahoma" w:cs="Tahoma"/>
                <w:sz w:val="12"/>
                <w:szCs w:val="12"/>
              </w:rPr>
            </w:pPr>
          </w:p>
          <w:p w:rsidR="00365C86" w:rsidRDefault="00365C86">
            <w:pPr>
              <w:ind w:right="9"/>
              <w:rPr>
                <w:rFonts w:ascii="Tahoma" w:hAnsi="Tahoma" w:cs="Tahoma"/>
                <w:sz w:val="12"/>
                <w:szCs w:val="12"/>
              </w:rPr>
            </w:pPr>
          </w:p>
          <w:p w:rsidR="00365C86" w:rsidRDefault="00365C86">
            <w:pPr>
              <w:ind w:right="9"/>
              <w:rPr>
                <w:rFonts w:ascii="Tahoma" w:hAnsi="Tahoma" w:cs="Tahoma"/>
                <w:sz w:val="12"/>
                <w:szCs w:val="12"/>
              </w:rPr>
            </w:pPr>
          </w:p>
          <w:p w:rsidR="00144DE5" w:rsidRPr="00365C86" w:rsidRDefault="00365C86">
            <w:pPr>
              <w:ind w:right="9"/>
              <w:rPr>
                <w:sz w:val="12"/>
                <w:szCs w:val="12"/>
              </w:rPr>
            </w:pPr>
            <w:r w:rsidRPr="00365C86">
              <w:rPr>
                <w:rFonts w:ascii="Tahoma" w:hAnsi="Tahoma" w:cs="Tahoma"/>
                <w:sz w:val="12"/>
                <w:szCs w:val="12"/>
              </w:rPr>
              <w:t>Организацију обука, радионица и едукативних семинара у циљу промоције здравих стилова живота (савети о правилној исхрани, физичкој активности, престанку пушења, лечењу хипертензије, шећерне болести, клинички преглед и едукација о самопрегледу дојки, неговање здравих стилова живота код деце школског и предшколског узраста, организација пројектиних активности у циљу промоције менталног здравља...</w:t>
            </w:r>
            <w:r w:rsidRPr="00365C86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right="29"/>
              <w:jc w:val="center"/>
            </w:pPr>
            <w:r>
              <w:rPr>
                <w:rFonts w:ascii="Tahoma" w:eastAsia="Tahoma" w:hAnsi="Tahoma" w:cs="Tahoma"/>
                <w:sz w:val="12"/>
              </w:rPr>
              <w:t>Јавно здравље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C0935">
            <w:pPr>
              <w:jc w:val="center"/>
            </w:pPr>
            <w:r w:rsidRPr="001C0935">
              <w:rPr>
                <w:rFonts w:ascii="Tahoma" w:hAnsi="Tahoma" w:cs="Tahoma"/>
                <w:sz w:val="12"/>
                <w:szCs w:val="12"/>
                <w:lang w:val="sr-Cyrl-RS"/>
              </w:rPr>
              <w:t>Фебруар 2026</w:t>
            </w:r>
            <w:r w:rsidR="001A2219">
              <w:rPr>
                <w:rFonts w:ascii="Tahoma" w:eastAsia="Tahoma" w:hAnsi="Tahoma" w:cs="Tahoma"/>
                <w:sz w:val="12"/>
              </w:rPr>
              <w:t>. године 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C0935">
            <w:pPr>
              <w:ind w:right="30"/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000.</w:t>
            </w:r>
            <w:r w:rsidR="001A2219">
              <w:rPr>
                <w:rFonts w:ascii="Tahoma" w:eastAsia="Tahoma" w:hAnsi="Tahoma" w:cs="Tahoma"/>
                <w:sz w:val="12"/>
              </w:rPr>
              <w:t>000,00 динара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30519C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А</w:t>
            </w:r>
            <w:r w:rsidR="001C0935">
              <w:rPr>
                <w:rFonts w:ascii="Tahoma" w:eastAsia="Tahoma" w:hAnsi="Tahoma" w:cs="Tahoma"/>
                <w:sz w:val="12"/>
              </w:rPr>
              <w:t>прил 202</w:t>
            </w:r>
            <w:r w:rsidR="001C0935"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C0935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2"/>
              </w:rPr>
              <w:t>до краја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</w:tr>
      <w:tr w:rsidR="00177608" w:rsidTr="007F77A6">
        <w:trPr>
          <w:trHeight w:val="3537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08" w:rsidRDefault="00177608" w:rsidP="00177608"/>
          <w:p w:rsidR="00177608" w:rsidRDefault="00177608" w:rsidP="00177608"/>
          <w:p w:rsidR="00177608" w:rsidRDefault="00177608" w:rsidP="00177608"/>
          <w:p w:rsidR="00177608" w:rsidRDefault="00177608" w:rsidP="00177608"/>
          <w:p w:rsidR="00177608" w:rsidRDefault="00177608" w:rsidP="00177608"/>
          <w:p w:rsidR="00177608" w:rsidRDefault="00177608" w:rsidP="00177608"/>
          <w:p w:rsidR="00177608" w:rsidRDefault="00177608" w:rsidP="00177608"/>
          <w:p w:rsidR="00177608" w:rsidRDefault="00177608" w:rsidP="00177608"/>
          <w:p w:rsidR="00017BAF" w:rsidRDefault="00017BAF" w:rsidP="00017BAF"/>
          <w:p w:rsidR="00177608" w:rsidRPr="0070416A" w:rsidRDefault="00177608" w:rsidP="00017BAF">
            <w:pPr>
              <w:jc w:val="center"/>
            </w:pPr>
            <w:r w:rsidRPr="0070416A"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Default="00177608" w:rsidP="0017760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177608" w:rsidRPr="00177608" w:rsidRDefault="00017BAF" w:rsidP="0017760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sz w:val="12"/>
              </w:rPr>
              <w:t>Градска општина Стари град</w:t>
            </w:r>
            <w:r w:rsidRPr="00177608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77608" w:rsidRPr="00177608" w:rsidRDefault="00177608" w:rsidP="00177608">
            <w:pPr>
              <w:rPr>
                <w:rFonts w:ascii="Tahoma" w:hAnsi="Tahoma" w:cs="Tahoma"/>
                <w:sz w:val="12"/>
                <w:szCs w:val="12"/>
              </w:rPr>
            </w:pPr>
            <w:r w:rsidRPr="00177608">
              <w:rPr>
                <w:rFonts w:ascii="Tahoma" w:hAnsi="Tahoma" w:cs="Tahoma"/>
                <w:sz w:val="12"/>
                <w:szCs w:val="12"/>
              </w:rPr>
              <w:t>Јавни конкурс за финансирање и суфинансирање пројеката које реализују удружења грађана спровођењем активности из области побољшања положаја младих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08" w:rsidRPr="00017BAF" w:rsidRDefault="00177608" w:rsidP="00177608">
            <w:pPr>
              <w:rPr>
                <w:lang w:val="sr-Cyrl-RS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 xml:space="preserve">Подстицање предузетништва код младих, организовање програма преко којих млади стичу практична знања, вештине и компетенције које су неопходне на тржишту рада, организовање програма који подстичу активност младих жена, као и младих из осетљивих друштвених група, промоција неформалних образовних програма у омладинском сектору, развијање мреже вршњачке подршке (менторство, </w:t>
            </w:r>
            <w:r w:rsidR="00017BAF" w:rsidRPr="00017BAF">
              <w:rPr>
                <w:rFonts w:ascii="Tahoma" w:hAnsi="Tahoma" w:cs="Tahoma"/>
                <w:sz w:val="12"/>
                <w:szCs w:val="12"/>
              </w:rPr>
              <w:t>вршњачка асистенција)</w:t>
            </w:r>
            <w:r w:rsidR="00017BAF" w:rsidRPr="00017BAF">
              <w:rPr>
                <w:rFonts w:ascii="Tahoma" w:hAnsi="Tahoma" w:cs="Tahoma"/>
                <w:sz w:val="12"/>
                <w:szCs w:val="12"/>
                <w:lang w:val="sr-Cyrl-RS"/>
              </w:rPr>
              <w:t>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27880" w:rsidRDefault="00177608" w:rsidP="000278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>Омладинска</w:t>
            </w:r>
          </w:p>
          <w:p w:rsidR="00177608" w:rsidRPr="00017BAF" w:rsidRDefault="00177608" w:rsidP="000278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>политика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77608" w:rsidRPr="00027880" w:rsidRDefault="00177608" w:rsidP="00017BAF">
            <w:pPr>
              <w:jc w:val="center"/>
              <w:rPr>
                <w:rFonts w:ascii="Tahoma" w:hAnsi="Tahoma" w:cs="Tahoma"/>
                <w:sz w:val="12"/>
                <w:szCs w:val="12"/>
                <w:lang w:val="sr-Cyrl-RS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>Фебруар 2026</w:t>
            </w:r>
            <w:r w:rsidR="00027880">
              <w:rPr>
                <w:rFonts w:ascii="Tahoma" w:hAnsi="Tahoma" w:cs="Tahoma"/>
                <w:sz w:val="12"/>
                <w:szCs w:val="12"/>
                <w:lang w:val="sr-Cyrl-RS"/>
              </w:rPr>
              <w:t>. године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77608" w:rsidRPr="00017BAF" w:rsidRDefault="00177608" w:rsidP="000278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>2.840.000,00 динара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77608" w:rsidRPr="00017BAF" w:rsidRDefault="00177608" w:rsidP="000278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>Април 2026. године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017BAF" w:rsidRDefault="00017BAF" w:rsidP="0017760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77608" w:rsidRPr="00017BAF" w:rsidRDefault="00177608" w:rsidP="00177608">
            <w:pPr>
              <w:rPr>
                <w:rFonts w:ascii="Tahoma" w:hAnsi="Tahoma" w:cs="Tahoma"/>
                <w:sz w:val="12"/>
                <w:szCs w:val="12"/>
              </w:rPr>
            </w:pPr>
            <w:r w:rsidRPr="00017BAF">
              <w:rPr>
                <w:rFonts w:ascii="Tahoma" w:hAnsi="Tahoma" w:cs="Tahoma"/>
                <w:sz w:val="12"/>
                <w:szCs w:val="12"/>
              </w:rPr>
              <w:t>до краја 2026. године</w:t>
            </w:r>
          </w:p>
        </w:tc>
      </w:tr>
    </w:tbl>
    <w:p w:rsidR="00144DE5" w:rsidRDefault="00144DE5" w:rsidP="00A9245B">
      <w:pPr>
        <w:spacing w:after="0"/>
      </w:pPr>
    </w:p>
    <w:tbl>
      <w:tblPr>
        <w:tblStyle w:val="TableGrid"/>
        <w:tblW w:w="12638" w:type="dxa"/>
        <w:tblInd w:w="-523" w:type="dxa"/>
        <w:tblCellMar>
          <w:top w:w="33" w:type="dxa"/>
          <w:left w:w="24" w:type="dxa"/>
        </w:tblCellMar>
        <w:tblLook w:val="04A0" w:firstRow="1" w:lastRow="0" w:firstColumn="1" w:lastColumn="0" w:noHBand="0" w:noVBand="1"/>
      </w:tblPr>
      <w:tblGrid>
        <w:gridCol w:w="282"/>
        <w:gridCol w:w="1776"/>
        <w:gridCol w:w="1642"/>
        <w:gridCol w:w="1330"/>
        <w:gridCol w:w="1248"/>
        <w:gridCol w:w="1603"/>
        <w:gridCol w:w="1560"/>
        <w:gridCol w:w="1728"/>
        <w:gridCol w:w="1469"/>
      </w:tblGrid>
      <w:tr w:rsidR="00144DE5" w:rsidTr="00A9245B">
        <w:trPr>
          <w:trHeight w:val="307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Pr="00177608" w:rsidRDefault="00177608">
            <w:pPr>
              <w:ind w:left="77"/>
              <w:rPr>
                <w:lang w:val="sr-Cyrl-RS"/>
              </w:rPr>
            </w:pPr>
            <w:r>
              <w:rPr>
                <w:rFonts w:ascii="Tahoma" w:eastAsia="Tahoma" w:hAnsi="Tahoma" w:cs="Tahoma"/>
                <w:b/>
                <w:sz w:val="12"/>
                <w:lang w:val="sr-Cyrl-RS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left="19"/>
              <w:jc w:val="both"/>
            </w:pPr>
            <w:r>
              <w:rPr>
                <w:rFonts w:ascii="Tahoma" w:eastAsia="Tahoma" w:hAnsi="Tahoma" w:cs="Tahoma"/>
                <w:b/>
                <w:sz w:val="12"/>
              </w:rPr>
              <w:t>Савез спортова Стари град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right="17"/>
            </w:pPr>
            <w:r>
              <w:rPr>
                <w:rFonts w:ascii="Tahoma" w:eastAsia="Tahoma" w:hAnsi="Tahoma" w:cs="Tahoma"/>
                <w:sz w:val="12"/>
              </w:rPr>
              <w:t>Јавни позив Савеза спортова Стари град за пријаву програма на годишњем нивоу из области спорта којима се унапређује рад организација у области спорта на територији Градске општине Стари град за 2025. годину.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DE5" w:rsidRDefault="001A2219">
            <w:pPr>
              <w:spacing w:line="252" w:lineRule="auto"/>
            </w:pPr>
            <w:r>
              <w:rPr>
                <w:rFonts w:ascii="Tahoma" w:eastAsia="Tahoma" w:hAnsi="Tahoma" w:cs="Tahoma"/>
                <w:sz w:val="12"/>
              </w:rPr>
              <w:t xml:space="preserve">Подстицање и стварање услова за унапређење спортске рекреације, односно бављења грађана спортом, а посебно деце, омладине, жена </w:t>
            </w:r>
          </w:p>
          <w:p w:rsidR="00144DE5" w:rsidRDefault="001A2219">
            <w:pPr>
              <w:spacing w:line="252" w:lineRule="auto"/>
            </w:pPr>
            <w:r>
              <w:rPr>
                <w:rFonts w:ascii="Tahoma" w:eastAsia="Tahoma" w:hAnsi="Tahoma" w:cs="Tahoma"/>
                <w:sz w:val="12"/>
              </w:rPr>
              <w:t xml:space="preserve">и особа са инвалидитетом, организација спортских такмичења од посебног значаја за </w:t>
            </w:r>
          </w:p>
          <w:p w:rsidR="00144DE5" w:rsidRDefault="001A2219">
            <w:r>
              <w:rPr>
                <w:rFonts w:ascii="Tahoma" w:eastAsia="Tahoma" w:hAnsi="Tahoma" w:cs="Tahoma"/>
                <w:sz w:val="12"/>
              </w:rPr>
              <w:t>Градску општину Стари град, унапређење заштите здравља спортиста и обезбеђење адекватног спортскоздравственог образовања спортиста, посебно младих, укључујући и антидопинг образовање.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right="31"/>
              <w:jc w:val="center"/>
            </w:pPr>
            <w:r>
              <w:rPr>
                <w:rFonts w:ascii="Tahoma" w:eastAsia="Tahoma" w:hAnsi="Tahoma" w:cs="Tahoma"/>
                <w:sz w:val="12"/>
              </w:rPr>
              <w:t>Спорт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9B7CF9">
            <w:pPr>
              <w:ind w:left="62"/>
            </w:pPr>
            <w:r>
              <w:rPr>
                <w:rFonts w:ascii="Tahoma" w:eastAsia="Tahoma" w:hAnsi="Tahoma" w:cs="Tahoma"/>
                <w:sz w:val="12"/>
              </w:rPr>
              <w:t>Април 202</w:t>
            </w:r>
            <w:r>
              <w:rPr>
                <w:rFonts w:ascii="Tahoma" w:eastAsia="Tahoma" w:hAnsi="Tahoma" w:cs="Tahoma"/>
                <w:sz w:val="12"/>
                <w:lang w:val="sr-Cyrl-RS"/>
              </w:rPr>
              <w:t>6</w:t>
            </w:r>
            <w:r w:rsidR="001A2219">
              <w:rPr>
                <w:rFonts w:ascii="Tahoma" w:eastAsia="Tahoma" w:hAnsi="Tahoma" w:cs="Tahoma"/>
                <w:sz w:val="12"/>
              </w:rPr>
              <w:t>. године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left="53"/>
            </w:pPr>
            <w:r>
              <w:rPr>
                <w:rFonts w:ascii="Tahoma" w:eastAsia="Tahoma" w:hAnsi="Tahoma" w:cs="Tahoma"/>
                <w:sz w:val="12"/>
              </w:rPr>
              <w:t>До 10.000.000,00 динара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533EF9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2"/>
                <w:lang w:val="sr-Cyrl-RS"/>
              </w:rPr>
              <w:t>Март</w:t>
            </w:r>
            <w:r w:rsidR="001A2219">
              <w:rPr>
                <w:rFonts w:ascii="Tahoma" w:eastAsia="Tahoma" w:hAnsi="Tahoma" w:cs="Tahoma"/>
                <w:sz w:val="12"/>
              </w:rPr>
              <w:t xml:space="preserve"> 2026. године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DE5" w:rsidRDefault="001A2219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2"/>
              </w:rPr>
              <w:t>до краја 2026. године</w:t>
            </w:r>
          </w:p>
        </w:tc>
      </w:tr>
    </w:tbl>
    <w:p w:rsidR="00144DE5" w:rsidRDefault="00533EF9">
      <w:pPr>
        <w:spacing w:after="0"/>
      </w:pPr>
      <w:r>
        <w:rPr>
          <w:rFonts w:ascii="Tahoma" w:eastAsia="Tahoma" w:hAnsi="Tahoma" w:cs="Tahoma"/>
          <w:b/>
          <w:sz w:val="18"/>
        </w:rPr>
        <w:t xml:space="preserve">У Београду, </w:t>
      </w:r>
      <w:r>
        <w:rPr>
          <w:rFonts w:ascii="Tahoma" w:eastAsia="Tahoma" w:hAnsi="Tahoma" w:cs="Tahoma"/>
          <w:b/>
          <w:sz w:val="18"/>
          <w:lang w:val="sr-Cyrl-RS"/>
        </w:rPr>
        <w:t>30</w:t>
      </w:r>
      <w:r w:rsidR="009B7CF9">
        <w:rPr>
          <w:rFonts w:ascii="Tahoma" w:eastAsia="Tahoma" w:hAnsi="Tahoma" w:cs="Tahoma"/>
          <w:b/>
          <w:sz w:val="18"/>
        </w:rPr>
        <w:t>.01.202</w:t>
      </w:r>
      <w:r w:rsidR="009B7CF9">
        <w:rPr>
          <w:rFonts w:ascii="Tahoma" w:eastAsia="Tahoma" w:hAnsi="Tahoma" w:cs="Tahoma"/>
          <w:b/>
          <w:sz w:val="18"/>
          <w:lang w:val="sr-Cyrl-RS"/>
        </w:rPr>
        <w:t>6</w:t>
      </w:r>
      <w:r w:rsidR="001A2219">
        <w:rPr>
          <w:rFonts w:ascii="Tahoma" w:eastAsia="Tahoma" w:hAnsi="Tahoma" w:cs="Tahoma"/>
          <w:b/>
          <w:sz w:val="18"/>
        </w:rPr>
        <w:t>. године</w:t>
      </w:r>
    </w:p>
    <w:sectPr w:rsidR="00144DE5">
      <w:pgSz w:w="15840" w:h="12240" w:orient="landscape"/>
      <w:pgMar w:top="1339" w:right="9835" w:bottom="2084" w:left="19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67" w:rsidRDefault="00677D67" w:rsidP="00017BAF">
      <w:pPr>
        <w:spacing w:after="0" w:line="240" w:lineRule="auto"/>
      </w:pPr>
      <w:r>
        <w:separator/>
      </w:r>
    </w:p>
  </w:endnote>
  <w:endnote w:type="continuationSeparator" w:id="0">
    <w:p w:rsidR="00677D67" w:rsidRDefault="00677D67" w:rsidP="000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67" w:rsidRDefault="00677D67" w:rsidP="00017BAF">
      <w:pPr>
        <w:spacing w:after="0" w:line="240" w:lineRule="auto"/>
      </w:pPr>
      <w:r>
        <w:separator/>
      </w:r>
    </w:p>
  </w:footnote>
  <w:footnote w:type="continuationSeparator" w:id="0">
    <w:p w:rsidR="00677D67" w:rsidRDefault="00677D67" w:rsidP="00017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5"/>
    <w:rsid w:val="00017BAF"/>
    <w:rsid w:val="00027880"/>
    <w:rsid w:val="00082355"/>
    <w:rsid w:val="000E4411"/>
    <w:rsid w:val="00144DE5"/>
    <w:rsid w:val="00177608"/>
    <w:rsid w:val="001A2219"/>
    <w:rsid w:val="001B6F1E"/>
    <w:rsid w:val="001C0935"/>
    <w:rsid w:val="0030519C"/>
    <w:rsid w:val="00365C86"/>
    <w:rsid w:val="00533EF9"/>
    <w:rsid w:val="00677D67"/>
    <w:rsid w:val="007F77A6"/>
    <w:rsid w:val="00946A10"/>
    <w:rsid w:val="009B7CF9"/>
    <w:rsid w:val="00A9245B"/>
    <w:rsid w:val="00B715F9"/>
    <w:rsid w:val="00B741BC"/>
    <w:rsid w:val="00D02FC1"/>
    <w:rsid w:val="00DF02F1"/>
    <w:rsid w:val="00E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DABD6-7601-4E37-855F-6E36DB7B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ed55e1213f6851b2bf6b4fb97a4e1b3779dbb771619d4ee228718b1db6002cea.xlsx</vt:lpstr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ed55e1213f6851b2bf6b4fb97a4e1b3779dbb771619d4ee228718b1db6002cea.xlsx</dc:title>
  <dc:subject/>
  <dc:creator>Work2</dc:creator>
  <cp:keywords/>
  <cp:lastModifiedBy>Dejan Vuksic</cp:lastModifiedBy>
  <cp:revision>21</cp:revision>
  <dcterms:created xsi:type="dcterms:W3CDTF">2025-03-18T08:13:00Z</dcterms:created>
  <dcterms:modified xsi:type="dcterms:W3CDTF">2026-02-02T09:38:00Z</dcterms:modified>
</cp:coreProperties>
</file>