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69E0">
            <w:pPr>
              <w:spacing w:before="100" w:beforeAutospacing="1" w:after="100" w:afterAutospacing="1" w:line="240" w:lineRule="auto"/>
              <w:jc w:val="both"/>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место</w:t>
            </w:r>
            <w:proofErr w:type="spellEnd"/>
            <w:r w:rsidR="00662F2B" w:rsidRPr="00FA0371">
              <w:rPr>
                <w:rFonts w:ascii="Tahoma" w:eastAsia="Times New Roman" w:hAnsi="Tahoma" w:cs="Tahoma"/>
                <w:kern w:val="0"/>
                <w:sz w:val="20"/>
                <w:szCs w:val="20"/>
                <w:lang w:val="sr-Cyrl-RS"/>
              </w:rPr>
              <w:t>:</w:t>
            </w:r>
            <w:r w:rsidRPr="00FA0371">
              <w:rPr>
                <w:rFonts w:ascii="Tahoma" w:eastAsia="Times New Roman" w:hAnsi="Tahoma" w:cs="Tahoma"/>
                <w:kern w:val="0"/>
                <w:sz w:val="20"/>
                <w:szCs w:val="20"/>
              </w:rPr>
              <w:t> </w:t>
            </w:r>
            <w:r w:rsidR="00FA69E0">
              <w:rPr>
                <w:rFonts w:ascii="Tahoma" w:eastAsia="Times New Roman" w:hAnsi="Tahoma" w:cs="Tahoma"/>
                <w:kern w:val="0"/>
                <w:sz w:val="20"/>
                <w:szCs w:val="20"/>
                <w:lang w:val="sr-Cyrl-RS"/>
              </w:rPr>
              <w:t xml:space="preserve">Комунални инспектор </w:t>
            </w:r>
            <w:r w:rsidR="009F1E32" w:rsidRPr="00FA0371">
              <w:rPr>
                <w:rFonts w:ascii="Tahoma" w:eastAsia="Times New Roman" w:hAnsi="Tahoma" w:cs="Tahoma"/>
                <w:kern w:val="0"/>
                <w:sz w:val="20"/>
                <w:szCs w:val="20"/>
                <w:lang w:val="sr-Cyrl-RS"/>
              </w:rPr>
              <w:t xml:space="preserve"> </w:t>
            </w:r>
            <w:r w:rsidR="009154C6" w:rsidRPr="00FA0371">
              <w:rPr>
                <w:rFonts w:ascii="Tahoma" w:eastAsia="Times New Roman" w:hAnsi="Tahoma" w:cs="Tahoma"/>
                <w:kern w:val="0"/>
                <w:sz w:val="20"/>
                <w:szCs w:val="20"/>
                <w:lang w:val="sr-Cyrl-RS"/>
              </w:rPr>
              <w:t xml:space="preserve">у Одељењу за </w:t>
            </w:r>
            <w:r w:rsidR="00FA69E0">
              <w:rPr>
                <w:rFonts w:ascii="Tahoma" w:eastAsia="Times New Roman" w:hAnsi="Tahoma" w:cs="Tahoma"/>
                <w:kern w:val="0"/>
                <w:sz w:val="20"/>
                <w:szCs w:val="20"/>
                <w:lang w:val="sr-Cyrl-RS"/>
              </w:rPr>
              <w:t>комуналне послове и комуналну инспекцију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Шифра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пријаве</w:t>
            </w:r>
            <w:proofErr w:type="spellEnd"/>
            <w:r w:rsidRPr="00FA0371">
              <w:rPr>
                <w:rFonts w:ascii="Tahoma" w:eastAsia="Times New Roman" w:hAnsi="Tahoma" w:cs="Tahoma"/>
                <w:kern w:val="0"/>
                <w:sz w:val="20"/>
                <w:szCs w:val="20"/>
              </w:rPr>
              <w:t>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69E0">
            <w:pPr>
              <w:spacing w:before="100" w:beforeAutospacing="1" w:after="100" w:afterAutospacing="1" w:line="240" w:lineRule="auto"/>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Звање</w:t>
            </w:r>
            <w:proofErr w:type="spellEnd"/>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FA69E0">
              <w:rPr>
                <w:rFonts w:ascii="Tahoma" w:hAnsi="Tahoma" w:cs="Tahoma"/>
                <w:sz w:val="20"/>
                <w:szCs w:val="20"/>
                <w:lang w:val="sr-Cyrl-RS" w:eastAsia="ar-SA"/>
              </w:rPr>
              <w:t>Саветник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Орган</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служба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или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организација</w:t>
            </w:r>
            <w:proofErr w:type="spellEnd"/>
            <w:r w:rsidRPr="00FA0371">
              <w:rPr>
                <w:rFonts w:ascii="Tahoma" w:eastAsia="Times New Roman" w:hAnsi="Tahoma" w:cs="Tahoma"/>
                <w:kern w:val="0"/>
                <w:sz w:val="20"/>
                <w:szCs w:val="20"/>
              </w:rPr>
              <w:t>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Управа</w:t>
            </w:r>
            <w:proofErr w:type="spellEnd"/>
            <w:r w:rsidRPr="00FA0371">
              <w:rPr>
                <w:rFonts w:ascii="Tahoma" w:eastAsia="Times New Roman" w:hAnsi="Tahoma" w:cs="Tahoma"/>
                <w:b/>
                <w:bCs/>
                <w:kern w:val="0"/>
                <w:sz w:val="20"/>
                <w:szCs w:val="20"/>
              </w:rPr>
              <w:t xml:space="preserve">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b/>
                <w:bCs/>
                <w:kern w:val="0"/>
                <w:sz w:val="20"/>
                <w:szCs w:val="20"/>
              </w:rPr>
              <w:t>Радно</w:t>
            </w:r>
            <w:proofErr w:type="spellEnd"/>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искуство</w:t>
            </w:r>
            <w:proofErr w:type="spellEnd"/>
            <w:r w:rsidRPr="00FA0371">
              <w:rPr>
                <w:rFonts w:ascii="Tahoma" w:eastAsia="Times New Roman" w:hAnsi="Tahoma" w:cs="Tahoma"/>
                <w:b/>
                <w:bCs/>
                <w:kern w:val="0"/>
                <w:sz w:val="20"/>
                <w:szCs w:val="20"/>
              </w:rPr>
              <w:t xml:space="preserve"> у </w:t>
            </w:r>
            <w:proofErr w:type="spellStart"/>
            <w:r w:rsidRPr="00FA0371">
              <w:rPr>
                <w:rFonts w:ascii="Tahoma" w:eastAsia="Times New Roman" w:hAnsi="Tahoma" w:cs="Tahoma"/>
                <w:b/>
                <w:bCs/>
                <w:kern w:val="0"/>
                <w:sz w:val="20"/>
                <w:szCs w:val="20"/>
              </w:rPr>
              <w:t>струци</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b/>
                <w:bCs/>
                <w:kern w:val="0"/>
                <w:sz w:val="20"/>
                <w:szCs w:val="20"/>
              </w:rPr>
              <w:t>Напомена</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односи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w:t>
            </w:r>
            <w:proofErr w:type="spellStart"/>
            <w:r w:rsidRPr="00FA0371">
              <w:rPr>
                <w:rFonts w:ascii="Tahoma" w:eastAsia="Times New Roman" w:hAnsi="Tahoma" w:cs="Tahoma"/>
                <w:kern w:val="0"/>
                <w:sz w:val="20"/>
                <w:szCs w:val="20"/>
              </w:rPr>
              <w:t>Ако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подносите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папирном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део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рубриком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претходно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ангажовање</w:t>
            </w:r>
            <w:proofErr w:type="spellEnd"/>
            <w:r w:rsidRPr="00FA0371">
              <w:rPr>
                <w:rFonts w:ascii="Tahoma" w:eastAsia="Times New Roman" w:hAnsi="Tahoma" w:cs="Tahoma"/>
                <w:kern w:val="0"/>
                <w:sz w:val="20"/>
                <w:szCs w:val="20"/>
              </w:rPr>
              <w:t xml:space="preserve"> у </w:t>
            </w:r>
            <w:proofErr w:type="spellStart"/>
            <w:proofErr w:type="gram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можете</w:t>
            </w:r>
            <w:proofErr w:type="spellEnd"/>
            <w:proofErr w:type="gram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одштампати</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потребном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броју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примерака</w:t>
            </w:r>
            <w:proofErr w:type="spellEnd"/>
            <w:r w:rsidRPr="00FA0371">
              <w:rPr>
                <w:rFonts w:ascii="Tahoma" w:eastAsia="Times New Roman" w:hAnsi="Tahoma" w:cs="Tahoma"/>
                <w:kern w:val="0"/>
                <w:sz w:val="20"/>
                <w:szCs w:val="20"/>
              </w:rPr>
              <w:t xml:space="preserve"> и </w:t>
            </w:r>
            <w:proofErr w:type="spellStart"/>
            <w:r w:rsidRPr="00FA0371">
              <w:rPr>
                <w:rFonts w:ascii="Tahoma" w:eastAsia="Times New Roman" w:hAnsi="Tahoma" w:cs="Tahoma"/>
                <w:kern w:val="0"/>
                <w:sz w:val="20"/>
                <w:szCs w:val="20"/>
              </w:rPr>
              <w:t>приложити</w:t>
            </w:r>
            <w:proofErr w:type="spellEnd"/>
            <w:r w:rsidRPr="00FA0371">
              <w:rPr>
                <w:rFonts w:ascii="Tahoma" w:eastAsia="Times New Roman" w:hAnsi="Tahoma" w:cs="Tahoma"/>
                <w:kern w:val="0"/>
                <w:sz w:val="20"/>
                <w:szCs w:val="20"/>
              </w:rPr>
              <w:t xml:space="preserve">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21246"/>
    <w:rsid w:val="001C4940"/>
    <w:rsid w:val="00221266"/>
    <w:rsid w:val="00244A05"/>
    <w:rsid w:val="002E6AAD"/>
    <w:rsid w:val="003C6AC8"/>
    <w:rsid w:val="004F0446"/>
    <w:rsid w:val="00662F2B"/>
    <w:rsid w:val="006F563E"/>
    <w:rsid w:val="0080227F"/>
    <w:rsid w:val="008413D8"/>
    <w:rsid w:val="009154C6"/>
    <w:rsid w:val="00991C56"/>
    <w:rsid w:val="009F1527"/>
    <w:rsid w:val="009F1E32"/>
    <w:rsid w:val="00AA2FB4"/>
    <w:rsid w:val="00B7019C"/>
    <w:rsid w:val="00C145D3"/>
    <w:rsid w:val="00C47776"/>
    <w:rsid w:val="00C74566"/>
    <w:rsid w:val="00C76749"/>
    <w:rsid w:val="00DA2D13"/>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FB42C-E2F1-47EA-B9B8-26086343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2025-10-30T13:23:00Z</dcterms:created>
  <dcterms:modified xsi:type="dcterms:W3CDTF">2025-10-30T13:23:00Z</dcterms:modified>
</cp:coreProperties>
</file>