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9154C6">
            <w:pPr>
              <w:spacing w:before="100" w:beforeAutospacing="1" w:after="100" w:afterAutospacing="1" w:line="240" w:lineRule="auto"/>
              <w:rPr>
                <w:rFonts w:eastAsia="Times New Roman" w:cstheme="minorHAnsi"/>
                <w:kern w:val="0"/>
                <w:lang w:val="sr-Cyrl-RS"/>
              </w:rPr>
            </w:pPr>
            <w:proofErr w:type="spellStart"/>
            <w:r w:rsidRPr="00C145D3">
              <w:rPr>
                <w:rFonts w:eastAsia="Times New Roman" w:cstheme="minorHAnsi"/>
                <w:kern w:val="0"/>
              </w:rPr>
              <w:t>Радно</w:t>
            </w:r>
            <w:proofErr w:type="spellEnd"/>
            <w:r w:rsidRPr="00C145D3">
              <w:rPr>
                <w:rFonts w:eastAsia="Times New Roman" w:cstheme="minorHAnsi"/>
                <w:kern w:val="0"/>
              </w:rPr>
              <w:t xml:space="preserve"> </w:t>
            </w:r>
            <w:proofErr w:type="spellStart"/>
            <w:r w:rsidRPr="00C145D3">
              <w:rPr>
                <w:rFonts w:eastAsia="Times New Roman" w:cstheme="minorHAnsi"/>
                <w:kern w:val="0"/>
              </w:rPr>
              <w:t>место</w:t>
            </w:r>
            <w:proofErr w:type="spellEnd"/>
            <w:r w:rsidR="00662F2B" w:rsidRPr="00C145D3">
              <w:rPr>
                <w:rFonts w:eastAsia="Times New Roman" w:cstheme="minorHAnsi"/>
                <w:kern w:val="0"/>
                <w:lang w:val="sr-Cyrl-RS"/>
              </w:rPr>
              <w:t>:</w:t>
            </w:r>
            <w:r w:rsidRPr="00C145D3">
              <w:rPr>
                <w:rFonts w:eastAsia="Times New Roman" w:cstheme="minorHAnsi"/>
                <w:kern w:val="0"/>
              </w:rPr>
              <w:t> </w:t>
            </w:r>
            <w:r w:rsidR="00C145D3" w:rsidRPr="00C145D3">
              <w:rPr>
                <w:rFonts w:eastAsia="Times New Roman" w:cstheme="minorHAnsi"/>
                <w:kern w:val="0"/>
                <w:lang w:val="sr-Cyrl-RS"/>
              </w:rPr>
              <w:t xml:space="preserve">послови </w:t>
            </w:r>
            <w:r w:rsidR="009154C6">
              <w:rPr>
                <w:rFonts w:eastAsia="Times New Roman" w:cstheme="minorHAnsi"/>
                <w:kern w:val="0"/>
                <w:lang w:val="sr-Cyrl-RS"/>
              </w:rPr>
              <w:t>управљања документима у Одељењу за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9154C6">
            <w:pPr>
              <w:spacing w:before="100" w:beforeAutospacing="1" w:after="100" w:afterAutospacing="1" w:line="240" w:lineRule="auto"/>
              <w:rPr>
                <w:rFonts w:eastAsia="Times New Roman" w:cstheme="minorHAnsi"/>
                <w:kern w:val="0"/>
                <w:lang w:val="sr-Cyrl-RS"/>
              </w:rPr>
            </w:pPr>
            <w:proofErr w:type="spellStart"/>
            <w:r w:rsidRPr="00991C56">
              <w:rPr>
                <w:rFonts w:eastAsia="Times New Roman" w:cstheme="minorHAnsi"/>
                <w:kern w:val="0"/>
              </w:rPr>
              <w:t>Звање</w:t>
            </w:r>
            <w:proofErr w:type="spellEnd"/>
            <w:r w:rsidR="002E6AAD">
              <w:rPr>
                <w:rFonts w:cstheme="minorHAnsi"/>
                <w:b/>
                <w:lang w:val="sr-Cyrl-RS" w:eastAsia="ar-SA"/>
              </w:rPr>
              <w:t xml:space="preserve"> </w:t>
            </w:r>
            <w:r w:rsidR="009154C6">
              <w:rPr>
                <w:rFonts w:cstheme="minorHAnsi"/>
                <w:lang w:val="sr-Cyrl-RS" w:eastAsia="ar-SA"/>
              </w:rPr>
              <w:t>виши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7B67E0" w:rsidP="00662F2B">
            <w:pPr>
              <w:spacing w:before="100" w:beforeAutospacing="1" w:after="100" w:afterAutospacing="1" w:line="240" w:lineRule="auto"/>
              <w:rPr>
                <w:rFonts w:eastAsia="Times New Roman" w:cstheme="minorHAnsi"/>
                <w:kern w:val="0"/>
              </w:rPr>
            </w:pPr>
            <w:r>
              <w:rPr>
                <w:rFonts w:eastAsia="Times New Roman" w:cstheme="minorHAnsi"/>
                <w:kern w:val="0"/>
                <w:lang w:val="sr-Cyrl-RS"/>
              </w:rPr>
              <w:t>С</w:t>
            </w:r>
            <w:proofErr w:type="spellStart"/>
            <w:r>
              <w:rPr>
                <w:rFonts w:ascii="Tahoma" w:hAnsi="Tahoma" w:cs="Tahoma"/>
                <w:sz w:val="20"/>
                <w:szCs w:val="20"/>
              </w:rPr>
              <w:t>тручн</w:t>
            </w:r>
            <w:proofErr w:type="spellEnd"/>
            <w:r>
              <w:rPr>
                <w:rFonts w:ascii="Tahoma" w:hAnsi="Tahoma" w:cs="Tahoma"/>
                <w:sz w:val="20"/>
                <w:szCs w:val="20"/>
                <w:lang w:val="sr-Cyrl-RS"/>
              </w:rPr>
              <w:t>и</w:t>
            </w:r>
            <w:r w:rsidRPr="00EE3DA5">
              <w:rPr>
                <w:rFonts w:ascii="Tahoma" w:hAnsi="Tahoma" w:cs="Tahoma"/>
                <w:sz w:val="20"/>
                <w:szCs w:val="20"/>
              </w:rPr>
              <w:t xml:space="preserve"> </w:t>
            </w:r>
            <w:proofErr w:type="spellStart"/>
            <w:r w:rsidRPr="00EE3DA5">
              <w:rPr>
                <w:rFonts w:ascii="Tahoma" w:hAnsi="Tahoma" w:cs="Tahoma"/>
                <w:sz w:val="20"/>
                <w:szCs w:val="20"/>
              </w:rPr>
              <w:t>испит</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за</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рад</w:t>
            </w:r>
            <w:proofErr w:type="spellEnd"/>
            <w:r w:rsidRPr="00EE3DA5">
              <w:rPr>
                <w:rFonts w:ascii="Tahoma" w:hAnsi="Tahoma" w:cs="Tahoma"/>
                <w:sz w:val="20"/>
                <w:szCs w:val="20"/>
              </w:rPr>
              <w:t xml:space="preserve"> у </w:t>
            </w:r>
            <w:proofErr w:type="spellStart"/>
            <w:r w:rsidRPr="00EE3DA5">
              <w:rPr>
                <w:rFonts w:ascii="Tahoma" w:hAnsi="Tahoma" w:cs="Tahoma"/>
                <w:sz w:val="20"/>
                <w:szCs w:val="20"/>
              </w:rPr>
              <w:t>државним</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органима</w:t>
            </w:r>
            <w:proofErr w:type="spellEnd"/>
            <w:r w:rsidRPr="00EE3DA5">
              <w:rPr>
                <w:rFonts w:ascii="Tahoma" w:hAnsi="Tahoma" w:cs="Tahoma"/>
                <w:sz w:val="20"/>
                <w:szCs w:val="20"/>
                <w:lang w:val="sr-Cyrl-RS"/>
              </w:rPr>
              <w:t>/ положен правосудн</w:t>
            </w:r>
            <w:r>
              <w:rPr>
                <w:rFonts w:ascii="Tahoma" w:hAnsi="Tahoma" w:cs="Tahoma"/>
                <w:sz w:val="20"/>
                <w:szCs w:val="20"/>
                <w:lang w:val="sr-Cyrl-RS"/>
              </w:rPr>
              <w:t>и</w:t>
            </w:r>
            <w:r w:rsidRPr="00EE3DA5">
              <w:rPr>
                <w:rFonts w:ascii="Tahoma" w:hAnsi="Tahoma" w:cs="Tahoma"/>
                <w:sz w:val="20"/>
                <w:szCs w:val="20"/>
                <w:lang w:val="sr-Cyrl-RS"/>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1D34D8"/>
    <w:rsid w:val="00221266"/>
    <w:rsid w:val="00244A05"/>
    <w:rsid w:val="002E6AAD"/>
    <w:rsid w:val="003C6AC8"/>
    <w:rsid w:val="004F0446"/>
    <w:rsid w:val="00566138"/>
    <w:rsid w:val="00662F2B"/>
    <w:rsid w:val="006F563E"/>
    <w:rsid w:val="007B67E0"/>
    <w:rsid w:val="0080227F"/>
    <w:rsid w:val="009154C6"/>
    <w:rsid w:val="00991C56"/>
    <w:rsid w:val="009F1527"/>
    <w:rsid w:val="00AA2FB4"/>
    <w:rsid w:val="00C145D3"/>
    <w:rsid w:val="00C47776"/>
    <w:rsid w:val="00C74566"/>
    <w:rsid w:val="00D821A4"/>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6F779-0E18-403D-AFB0-35A18F06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2024-03-06T10:01:00Z</dcterms:created>
  <dcterms:modified xsi:type="dcterms:W3CDTF">2024-03-06T10:01:00Z</dcterms:modified>
</cp:coreProperties>
</file>