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17" w:rsidRPr="00FA1937" w:rsidRDefault="00AF1017" w:rsidP="00AF1017">
      <w:pPr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 xml:space="preserve">ГРАДСКА ОПШТИНА СТАРИ ГРАД – </w:t>
      </w:r>
      <w:r w:rsidR="00584C59" w:rsidRPr="00FA1937">
        <w:rPr>
          <w:rFonts w:ascii="Tahoma" w:hAnsi="Tahoma" w:cs="Tahoma"/>
          <w:sz w:val="20"/>
          <w:szCs w:val="20"/>
          <w:lang w:val="sr-Cyrl-CS"/>
        </w:rPr>
        <w:t xml:space="preserve">УПРАВА ГРАДСКЕ ОПШТИНЕ </w:t>
      </w:r>
    </w:p>
    <w:p w:rsidR="00AF1017" w:rsidRPr="00FA1937" w:rsidRDefault="00AF1017" w:rsidP="00AF1017">
      <w:pPr>
        <w:rPr>
          <w:rFonts w:ascii="Tahoma" w:hAnsi="Tahoma" w:cs="Tahoma"/>
          <w:b/>
          <w:sz w:val="20"/>
          <w:szCs w:val="20"/>
          <w:lang w:val="sr-Cyrl-CS"/>
        </w:rPr>
      </w:pPr>
      <w:r w:rsidRPr="00FA1937">
        <w:rPr>
          <w:rFonts w:ascii="Tahoma" w:hAnsi="Tahoma" w:cs="Tahoma"/>
          <w:b/>
          <w:sz w:val="20"/>
          <w:szCs w:val="20"/>
          <w:lang w:val="sr-Cyrl-CS"/>
        </w:rPr>
        <w:t>Одељењ</w:t>
      </w:r>
      <w:r w:rsidR="008B62E3" w:rsidRPr="00FA1937">
        <w:rPr>
          <w:rFonts w:ascii="Tahoma" w:hAnsi="Tahoma" w:cs="Tahoma"/>
          <w:b/>
          <w:sz w:val="20"/>
          <w:szCs w:val="20"/>
          <w:lang w:val="sr-Cyrl-CS"/>
        </w:rPr>
        <w:t>у</w:t>
      </w:r>
      <w:r w:rsidRPr="00FA1937">
        <w:rPr>
          <w:rFonts w:ascii="Tahoma" w:hAnsi="Tahoma" w:cs="Tahoma"/>
          <w:b/>
          <w:sz w:val="20"/>
          <w:szCs w:val="20"/>
          <w:lang w:val="sr-Cyrl-CS"/>
        </w:rPr>
        <w:t xml:space="preserve"> за комуналне послове и комуналну инспекцију</w:t>
      </w:r>
    </w:p>
    <w:p w:rsidR="00B54A0A" w:rsidRPr="00FA1937" w:rsidRDefault="000730B8" w:rsidP="00AF1017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bookmarkStart w:id="0" w:name="_GoBack"/>
      <w:bookmarkEnd w:id="0"/>
      <w:r w:rsidR="00B54A0A" w:rsidRPr="00FA1937">
        <w:rPr>
          <w:rFonts w:ascii="Tahoma" w:hAnsi="Tahoma" w:cs="Tahoma"/>
          <w:sz w:val="20"/>
          <w:szCs w:val="20"/>
          <w:lang w:val="sr-Cyrl-CS"/>
        </w:rPr>
        <w:t>лица Македонска број 42</w:t>
      </w:r>
    </w:p>
    <w:p w:rsidR="00AF1017" w:rsidRPr="00FA1937" w:rsidRDefault="00AF1017" w:rsidP="00AF1017">
      <w:pPr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 xml:space="preserve">Б </w:t>
      </w:r>
      <w:r w:rsidR="00B54A0A" w:rsidRPr="00FA1937">
        <w:rPr>
          <w:rFonts w:ascii="Tahoma" w:hAnsi="Tahoma" w:cs="Tahoma"/>
          <w:sz w:val="20"/>
          <w:szCs w:val="20"/>
          <w:lang w:val="sr-Cyrl-CS"/>
        </w:rPr>
        <w:t xml:space="preserve">Е О Г Р А Д  </w:t>
      </w:r>
    </w:p>
    <w:p w:rsidR="00AF1017" w:rsidRPr="00FA1937" w:rsidRDefault="00AF1017" w:rsidP="00AF1017">
      <w:pPr>
        <w:rPr>
          <w:rFonts w:ascii="Tahoma" w:hAnsi="Tahoma" w:cs="Tahoma"/>
          <w:sz w:val="20"/>
          <w:szCs w:val="20"/>
          <w:lang w:val="sr-Cyrl-CS"/>
        </w:rPr>
      </w:pPr>
    </w:p>
    <w:p w:rsidR="008B62E3" w:rsidRPr="00FA1937" w:rsidRDefault="008B62E3" w:rsidP="00AF1017">
      <w:pPr>
        <w:rPr>
          <w:rFonts w:ascii="Tahoma" w:hAnsi="Tahoma" w:cs="Tahoma"/>
          <w:sz w:val="20"/>
          <w:szCs w:val="20"/>
          <w:lang w:val="sr-Cyrl-CS"/>
        </w:rPr>
      </w:pPr>
    </w:p>
    <w:p w:rsidR="00310E08" w:rsidRPr="00FA1937" w:rsidRDefault="00310E08" w:rsidP="00B54A0A">
      <w:pPr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AF1017" w:rsidRPr="00FA1937" w:rsidRDefault="00FA56E7" w:rsidP="00B54A0A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FA1937">
        <w:rPr>
          <w:rFonts w:ascii="Tahoma" w:hAnsi="Tahoma" w:cs="Tahoma"/>
          <w:sz w:val="22"/>
          <w:szCs w:val="22"/>
          <w:lang w:val="sr-Cyrl-CS"/>
        </w:rPr>
        <w:t xml:space="preserve">Захтев за издавање одобрења за постављање </w:t>
      </w:r>
      <w:r w:rsidR="00C67CD9" w:rsidRPr="00FA1937">
        <w:rPr>
          <w:rFonts w:ascii="Tahoma" w:hAnsi="Tahoma" w:cs="Tahoma"/>
          <w:sz w:val="22"/>
          <w:szCs w:val="22"/>
          <w:lang w:val="sr-Cyrl-CS"/>
        </w:rPr>
        <w:t>средства за оглашавање</w:t>
      </w:r>
    </w:p>
    <w:p w:rsidR="000C145C" w:rsidRPr="00FA1937" w:rsidRDefault="000C145C" w:rsidP="00B54A0A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FA1937">
        <w:rPr>
          <w:rFonts w:ascii="Tahoma" w:hAnsi="Tahoma" w:cs="Tahoma"/>
          <w:b/>
          <w:sz w:val="22"/>
          <w:szCs w:val="22"/>
          <w:lang w:val="sr-Cyrl-CS"/>
        </w:rPr>
        <w:t>НОВО СРЕДСТВО ЗА ОГЛАШАВАЊЕ</w:t>
      </w:r>
    </w:p>
    <w:p w:rsidR="00303828" w:rsidRPr="00FA1937" w:rsidRDefault="00303828" w:rsidP="00B54A0A">
      <w:pPr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486937" w:rsidRPr="00FA1937" w:rsidRDefault="00486937" w:rsidP="00486937">
      <w:pPr>
        <w:pStyle w:val="tekstdokumenta"/>
        <w:spacing w:after="0"/>
        <w:rPr>
          <w:rFonts w:ascii="Tahoma" w:hAnsi="Tahoma" w:cs="Tahoma"/>
          <w:color w:val="auto"/>
        </w:rPr>
      </w:pPr>
    </w:p>
    <w:p w:rsidR="00486937" w:rsidRPr="00FA1937" w:rsidRDefault="00486937" w:rsidP="003C1AA2">
      <w:pPr>
        <w:pStyle w:val="tekstdokumenta"/>
        <w:spacing w:after="0" w:line="240" w:lineRule="auto"/>
        <w:rPr>
          <w:rFonts w:ascii="Tahoma" w:hAnsi="Tahoma" w:cs="Tahoma"/>
          <w:color w:val="auto"/>
        </w:rPr>
      </w:pPr>
      <w:r w:rsidRPr="00FA1937">
        <w:rPr>
          <w:rFonts w:ascii="Tahoma" w:hAnsi="Tahoma" w:cs="Tahoma"/>
          <w:color w:val="auto"/>
        </w:rPr>
        <w:t>На основу Одлуке о оглашавању на територији града Београда (Службени лист гр</w:t>
      </w:r>
      <w:r w:rsidR="000C145C" w:rsidRPr="00FA1937">
        <w:rPr>
          <w:rFonts w:ascii="Tahoma" w:hAnsi="Tahoma" w:cs="Tahoma"/>
          <w:color w:val="auto"/>
        </w:rPr>
        <w:t>ада Београда бр. 86/16, 126/16, 36/</w:t>
      </w:r>
      <w:r w:rsidRPr="00FA1937">
        <w:rPr>
          <w:rFonts w:ascii="Tahoma" w:hAnsi="Tahoma" w:cs="Tahoma"/>
          <w:color w:val="auto"/>
        </w:rPr>
        <w:t>17</w:t>
      </w:r>
      <w:r w:rsidR="00480C2C" w:rsidRPr="00FA1937">
        <w:rPr>
          <w:rFonts w:ascii="Tahoma" w:hAnsi="Tahoma" w:cs="Tahoma"/>
          <w:color w:val="auto"/>
        </w:rPr>
        <w:t>,</w:t>
      </w:r>
      <w:r w:rsidR="000C145C" w:rsidRPr="00FA1937">
        <w:rPr>
          <w:rFonts w:ascii="Tahoma" w:hAnsi="Tahoma" w:cs="Tahoma"/>
          <w:color w:val="auto"/>
        </w:rPr>
        <w:t xml:space="preserve"> 96/17</w:t>
      </w:r>
      <w:r w:rsidR="004025D6" w:rsidRPr="00FA1937">
        <w:rPr>
          <w:rFonts w:ascii="Tahoma" w:hAnsi="Tahoma" w:cs="Tahoma"/>
          <w:color w:val="auto"/>
        </w:rPr>
        <w:t>,</w:t>
      </w:r>
      <w:r w:rsidR="00480C2C" w:rsidRPr="00FA1937">
        <w:rPr>
          <w:rFonts w:ascii="Tahoma" w:hAnsi="Tahoma" w:cs="Tahoma"/>
          <w:color w:val="auto"/>
        </w:rPr>
        <w:t xml:space="preserve"> 109/18</w:t>
      </w:r>
      <w:r w:rsidR="00D47EDE" w:rsidRPr="00FA1937">
        <w:rPr>
          <w:rFonts w:ascii="Tahoma" w:hAnsi="Tahoma" w:cs="Tahoma"/>
          <w:color w:val="auto"/>
        </w:rPr>
        <w:t>,</w:t>
      </w:r>
      <w:r w:rsidR="004025D6" w:rsidRPr="00FA1937">
        <w:rPr>
          <w:rFonts w:ascii="Tahoma" w:hAnsi="Tahoma" w:cs="Tahoma"/>
          <w:color w:val="auto"/>
        </w:rPr>
        <w:t xml:space="preserve"> 26/19</w:t>
      </w:r>
      <w:r w:rsidR="00AC0232" w:rsidRPr="00FA1937">
        <w:rPr>
          <w:rFonts w:ascii="Tahoma" w:hAnsi="Tahoma" w:cs="Tahoma"/>
          <w:color w:val="auto"/>
        </w:rPr>
        <w:t>,</w:t>
      </w:r>
      <w:r w:rsidR="00D47EDE" w:rsidRPr="00FA1937">
        <w:rPr>
          <w:rFonts w:ascii="Tahoma" w:hAnsi="Tahoma" w:cs="Tahoma"/>
          <w:color w:val="auto"/>
        </w:rPr>
        <w:t xml:space="preserve"> 17/20</w:t>
      </w:r>
      <w:r w:rsidR="00272AE2" w:rsidRPr="00FA1937">
        <w:rPr>
          <w:rFonts w:ascii="Tahoma" w:hAnsi="Tahoma" w:cs="Tahoma"/>
          <w:color w:val="auto"/>
        </w:rPr>
        <w:t>,</w:t>
      </w:r>
      <w:r w:rsidR="00AC0232" w:rsidRPr="00FA1937">
        <w:rPr>
          <w:rFonts w:ascii="Tahoma" w:hAnsi="Tahoma" w:cs="Tahoma"/>
          <w:color w:val="auto"/>
        </w:rPr>
        <w:t xml:space="preserve"> 89/20</w:t>
      </w:r>
      <w:r w:rsidR="00080BB1" w:rsidRPr="00FA1937">
        <w:rPr>
          <w:rFonts w:ascii="Tahoma" w:hAnsi="Tahoma" w:cs="Tahoma"/>
          <w:color w:val="auto"/>
        </w:rPr>
        <w:t>, 106/20,</w:t>
      </w:r>
      <w:r w:rsidR="00272AE2" w:rsidRPr="00FA1937">
        <w:rPr>
          <w:rFonts w:ascii="Tahoma" w:hAnsi="Tahoma" w:cs="Tahoma"/>
          <w:color w:val="auto"/>
        </w:rPr>
        <w:t xml:space="preserve"> 152/20</w:t>
      </w:r>
      <w:r w:rsidR="00D72AD9">
        <w:rPr>
          <w:rFonts w:ascii="Tahoma" w:hAnsi="Tahoma" w:cs="Tahoma"/>
          <w:color w:val="auto"/>
        </w:rPr>
        <w:t>, 39/21,</w:t>
      </w:r>
      <w:r w:rsidR="00080BB1" w:rsidRPr="00FA1937">
        <w:rPr>
          <w:rFonts w:ascii="Tahoma" w:hAnsi="Tahoma" w:cs="Tahoma"/>
          <w:color w:val="auto"/>
        </w:rPr>
        <w:t xml:space="preserve"> 111/21</w:t>
      </w:r>
      <w:r w:rsidR="00D72AD9">
        <w:rPr>
          <w:rFonts w:ascii="Tahoma" w:hAnsi="Tahoma" w:cs="Tahoma"/>
          <w:color w:val="auto"/>
          <w:lang w:val="sr-Latn-RS"/>
        </w:rPr>
        <w:t xml:space="preserve"> </w:t>
      </w:r>
      <w:r w:rsidR="00D72AD9">
        <w:rPr>
          <w:rFonts w:ascii="Tahoma" w:hAnsi="Tahoma" w:cs="Tahoma"/>
          <w:color w:val="auto"/>
        </w:rPr>
        <w:t>и 120/21</w:t>
      </w:r>
      <w:r w:rsidRPr="00FA1937">
        <w:rPr>
          <w:rFonts w:ascii="Tahoma" w:hAnsi="Tahoma" w:cs="Tahoma"/>
          <w:color w:val="auto"/>
        </w:rPr>
        <w:t xml:space="preserve">) подносим захтев за издавање одобрења за постављање средства за оглашавање на локацији (улица и број) </w:t>
      </w:r>
      <w:r w:rsidR="00E368C6" w:rsidRPr="00FA1937">
        <w:rPr>
          <w:rFonts w:ascii="Tahoma" w:hAnsi="Tahoma" w:cs="Tahoma"/>
          <w:color w:val="auto"/>
          <w:lang w:val="sr-Latn-RS"/>
        </w:rPr>
        <w:t>_</w:t>
      </w:r>
      <w:r w:rsidRPr="00FA1937">
        <w:rPr>
          <w:rFonts w:ascii="Tahoma" w:hAnsi="Tahoma" w:cs="Tahoma"/>
          <w:color w:val="auto"/>
        </w:rPr>
        <w:t>______________________________________________. Организациона јединица Управе градске општине Стари град надлежна за комуналне послове издаје одобрење за постављање средстава за оглашавање чија је површина мања од 2</w:t>
      </w:r>
      <w:r w:rsidRPr="00FA1937">
        <w:rPr>
          <w:rFonts w:ascii="Tahoma" w:hAnsi="Tahoma" w:cs="Tahoma"/>
          <w:color w:val="auto"/>
          <w:lang w:val="sr-Latn-RS"/>
        </w:rPr>
        <w:t>m</w:t>
      </w:r>
      <w:r w:rsidRPr="00FA1937">
        <w:rPr>
          <w:rFonts w:ascii="Tahoma" w:hAnsi="Tahoma" w:cs="Tahoma"/>
          <w:color w:val="auto"/>
          <w:vertAlign w:val="superscript"/>
          <w:lang w:val="sr-Latn-RS"/>
        </w:rPr>
        <w:t>2</w:t>
      </w:r>
      <w:r w:rsidRPr="00FA1937">
        <w:rPr>
          <w:rFonts w:ascii="Tahoma" w:hAnsi="Tahoma" w:cs="Tahoma"/>
          <w:color w:val="auto"/>
        </w:rPr>
        <w:t xml:space="preserve"> и која се не налазе над јавном површином.</w:t>
      </w:r>
    </w:p>
    <w:p w:rsidR="00486937" w:rsidRPr="00FA1937" w:rsidRDefault="00486937" w:rsidP="00486937">
      <w:pPr>
        <w:spacing w:before="120"/>
        <w:rPr>
          <w:rFonts w:ascii="Tahoma" w:hAnsi="Tahoma" w:cs="Tahoma"/>
          <w:b/>
          <w:sz w:val="20"/>
          <w:szCs w:val="20"/>
          <w:lang w:val="sr-Cyrl-CS"/>
        </w:rPr>
      </w:pPr>
      <w:r w:rsidRPr="00FA1937">
        <w:rPr>
          <w:rFonts w:ascii="Tahoma" w:hAnsi="Tahoma" w:cs="Tahoma"/>
          <w:b/>
          <w:sz w:val="20"/>
          <w:szCs w:val="20"/>
          <w:lang w:val="sr-Cyrl-CS"/>
        </w:rPr>
        <w:t>ПОДАЦИ О ПОДНОСИОЦУ ЗАХТЕВА</w:t>
      </w:r>
    </w:p>
    <w:p w:rsidR="00486937" w:rsidRPr="00FA1937" w:rsidRDefault="00486937" w:rsidP="00486937">
      <w:pPr>
        <w:ind w:left="720"/>
        <w:rPr>
          <w:rFonts w:ascii="Tahoma" w:hAnsi="Tahoma" w:cs="Tahoma"/>
          <w:b/>
          <w:sz w:val="20"/>
          <w:szCs w:val="20"/>
          <w:lang w:val="sr-Cyrl-C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0"/>
        <w:gridCol w:w="6337"/>
      </w:tblGrid>
      <w:tr w:rsidR="00486937" w:rsidRPr="00FA1937" w:rsidTr="00E07893">
        <w:trPr>
          <w:trHeight w:val="479"/>
        </w:trPr>
        <w:tc>
          <w:tcPr>
            <w:tcW w:w="3780" w:type="dxa"/>
            <w:shd w:val="clear" w:color="auto" w:fill="auto"/>
            <w:vAlign w:val="center"/>
          </w:tcPr>
          <w:p w:rsidR="00486937" w:rsidRPr="00FA1937" w:rsidRDefault="00486937" w:rsidP="00E07893">
            <w:pPr>
              <w:spacing w:line="360" w:lineRule="auto"/>
              <w:ind w:left="-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FA1937">
              <w:rPr>
                <w:rFonts w:ascii="Tahoma" w:hAnsi="Tahoma" w:cs="Tahoma"/>
                <w:sz w:val="20"/>
                <w:szCs w:val="20"/>
                <w:lang w:val="sr-Cyrl-CS"/>
              </w:rPr>
              <w:t>Име</w:t>
            </w:r>
            <w:r w:rsidRPr="00FA193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r w:rsidRPr="00FA1937">
              <w:rPr>
                <w:rFonts w:ascii="Tahoma" w:hAnsi="Tahoma" w:cs="Tahoma"/>
                <w:sz w:val="20"/>
                <w:szCs w:val="20"/>
                <w:lang w:val="sr-Cyrl-CS"/>
              </w:rPr>
              <w:t>и презиме подносиоца захтева</w:t>
            </w:r>
          </w:p>
        </w:tc>
        <w:tc>
          <w:tcPr>
            <w:tcW w:w="6513" w:type="dxa"/>
            <w:shd w:val="clear" w:color="auto" w:fill="auto"/>
          </w:tcPr>
          <w:p w:rsidR="00486937" w:rsidRPr="00FA1937" w:rsidRDefault="00486937" w:rsidP="00E07893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486937" w:rsidRPr="00FA1937" w:rsidTr="00E07893">
        <w:tc>
          <w:tcPr>
            <w:tcW w:w="3780" w:type="dxa"/>
            <w:shd w:val="clear" w:color="auto" w:fill="auto"/>
            <w:vAlign w:val="center"/>
          </w:tcPr>
          <w:p w:rsidR="00486937" w:rsidRPr="00FA1937" w:rsidRDefault="00486937" w:rsidP="00E07893">
            <w:pPr>
              <w:ind w:left="-18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A1937">
              <w:rPr>
                <w:rFonts w:ascii="Tahoma" w:hAnsi="Tahoma" w:cs="Tahoma"/>
                <w:sz w:val="20"/>
                <w:szCs w:val="20"/>
                <w:lang w:val="sr-Cyrl-RS"/>
              </w:rPr>
              <w:t>Правно лице/предузетник</w:t>
            </w:r>
          </w:p>
          <w:p w:rsidR="00486937" w:rsidRPr="00FA1937" w:rsidRDefault="00486937" w:rsidP="00E07893">
            <w:pPr>
              <w:ind w:left="-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FA1937">
              <w:rPr>
                <w:rFonts w:ascii="Tahoma" w:hAnsi="Tahoma" w:cs="Tahoma"/>
                <w:sz w:val="20"/>
                <w:szCs w:val="20"/>
                <w:lang w:val="sr-Cyrl-RS"/>
              </w:rPr>
              <w:t>(пословно име)</w:t>
            </w:r>
          </w:p>
        </w:tc>
        <w:tc>
          <w:tcPr>
            <w:tcW w:w="6513" w:type="dxa"/>
            <w:shd w:val="clear" w:color="auto" w:fill="auto"/>
          </w:tcPr>
          <w:p w:rsidR="00486937" w:rsidRPr="00FA1937" w:rsidRDefault="00486937" w:rsidP="00E07893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486937" w:rsidRPr="00FA1937" w:rsidTr="00E07893">
        <w:trPr>
          <w:trHeight w:val="479"/>
        </w:trPr>
        <w:tc>
          <w:tcPr>
            <w:tcW w:w="3780" w:type="dxa"/>
            <w:shd w:val="clear" w:color="auto" w:fill="auto"/>
            <w:vAlign w:val="center"/>
          </w:tcPr>
          <w:p w:rsidR="00486937" w:rsidRPr="00FA1937" w:rsidRDefault="00486937" w:rsidP="00E07893">
            <w:pPr>
              <w:spacing w:line="360" w:lineRule="auto"/>
              <w:ind w:left="-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FA1937">
              <w:rPr>
                <w:rFonts w:ascii="Tahoma" w:hAnsi="Tahoma" w:cs="Tahoma"/>
                <w:sz w:val="20"/>
                <w:szCs w:val="20"/>
                <w:lang w:val="sr-Cyrl-CS"/>
              </w:rPr>
              <w:t>Седиште правног лица/предузетника</w:t>
            </w:r>
          </w:p>
        </w:tc>
        <w:tc>
          <w:tcPr>
            <w:tcW w:w="6513" w:type="dxa"/>
            <w:shd w:val="clear" w:color="auto" w:fill="auto"/>
          </w:tcPr>
          <w:p w:rsidR="00486937" w:rsidRPr="00FA1937" w:rsidRDefault="00486937" w:rsidP="00E07893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486937" w:rsidRPr="00FA1937" w:rsidTr="00E07893">
        <w:tc>
          <w:tcPr>
            <w:tcW w:w="3780" w:type="dxa"/>
            <w:shd w:val="clear" w:color="auto" w:fill="auto"/>
            <w:vAlign w:val="center"/>
          </w:tcPr>
          <w:p w:rsidR="00486937" w:rsidRPr="00FA1937" w:rsidRDefault="00486937" w:rsidP="00E07893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FA1937">
              <w:rPr>
                <w:rFonts w:ascii="Tahoma" w:hAnsi="Tahoma" w:cs="Tahoma"/>
                <w:sz w:val="20"/>
                <w:szCs w:val="20"/>
                <w:lang w:val="sr-Cyrl-CS"/>
              </w:rPr>
              <w:t>МБ</w:t>
            </w:r>
            <w:r w:rsidR="009E7BFE" w:rsidRPr="00FA1937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(матични број)</w:t>
            </w:r>
          </w:p>
        </w:tc>
        <w:tc>
          <w:tcPr>
            <w:tcW w:w="6513" w:type="dxa"/>
            <w:shd w:val="clear" w:color="auto" w:fill="auto"/>
          </w:tcPr>
          <w:p w:rsidR="00486937" w:rsidRPr="00FA1937" w:rsidRDefault="00486937" w:rsidP="00E07893">
            <w:pPr>
              <w:spacing w:line="360" w:lineRule="auto"/>
              <w:ind w:hanging="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486937" w:rsidRPr="00FA1937" w:rsidTr="00E07893">
        <w:tc>
          <w:tcPr>
            <w:tcW w:w="3780" w:type="dxa"/>
            <w:shd w:val="clear" w:color="auto" w:fill="auto"/>
            <w:vAlign w:val="center"/>
          </w:tcPr>
          <w:p w:rsidR="00486937" w:rsidRPr="00FA1937" w:rsidRDefault="00486937" w:rsidP="00E07893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FA1937">
              <w:rPr>
                <w:rFonts w:ascii="Tahoma" w:hAnsi="Tahoma" w:cs="Tahoma"/>
                <w:sz w:val="20"/>
                <w:szCs w:val="20"/>
                <w:lang w:val="sr-Cyrl-CS"/>
              </w:rPr>
              <w:t>ПИБ</w:t>
            </w:r>
            <w:r w:rsidR="009E7BFE" w:rsidRPr="00FA1937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(порески идентификациони број)</w:t>
            </w:r>
          </w:p>
        </w:tc>
        <w:tc>
          <w:tcPr>
            <w:tcW w:w="6513" w:type="dxa"/>
            <w:shd w:val="clear" w:color="auto" w:fill="auto"/>
          </w:tcPr>
          <w:p w:rsidR="00486937" w:rsidRPr="00FA1937" w:rsidRDefault="00486937" w:rsidP="00E07893">
            <w:pPr>
              <w:spacing w:line="360" w:lineRule="auto"/>
              <w:ind w:hanging="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486937" w:rsidRPr="00FA1937" w:rsidTr="00E07893">
        <w:tc>
          <w:tcPr>
            <w:tcW w:w="3780" w:type="dxa"/>
            <w:shd w:val="clear" w:color="auto" w:fill="auto"/>
            <w:vAlign w:val="center"/>
          </w:tcPr>
          <w:p w:rsidR="00486937" w:rsidRPr="00FA1937" w:rsidRDefault="00486937" w:rsidP="00E07893">
            <w:pPr>
              <w:spacing w:line="360" w:lineRule="auto"/>
              <w:ind w:left="-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FA1937">
              <w:rPr>
                <w:rFonts w:ascii="Tahoma" w:hAnsi="Tahoma" w:cs="Tahoma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6513" w:type="dxa"/>
            <w:shd w:val="clear" w:color="auto" w:fill="auto"/>
          </w:tcPr>
          <w:p w:rsidR="00486937" w:rsidRPr="00FA1937" w:rsidRDefault="00486937" w:rsidP="00E07893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272AE2" w:rsidRPr="00FA1937" w:rsidTr="00E07893">
        <w:tc>
          <w:tcPr>
            <w:tcW w:w="3780" w:type="dxa"/>
            <w:shd w:val="clear" w:color="auto" w:fill="auto"/>
            <w:vAlign w:val="center"/>
          </w:tcPr>
          <w:p w:rsidR="00272AE2" w:rsidRPr="00FA1937" w:rsidRDefault="00272AE2" w:rsidP="00E07893">
            <w:pPr>
              <w:spacing w:line="360" w:lineRule="auto"/>
              <w:ind w:left="-18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A1937">
              <w:rPr>
                <w:rFonts w:ascii="Tahoma" w:hAnsi="Tahoma" w:cs="Tahoma"/>
                <w:sz w:val="20"/>
                <w:szCs w:val="20"/>
                <w:lang w:val="sr-Latn-RS"/>
              </w:rPr>
              <w:t>e-mail</w:t>
            </w:r>
          </w:p>
        </w:tc>
        <w:tc>
          <w:tcPr>
            <w:tcW w:w="6513" w:type="dxa"/>
            <w:shd w:val="clear" w:color="auto" w:fill="auto"/>
          </w:tcPr>
          <w:p w:rsidR="00272AE2" w:rsidRPr="00FA1937" w:rsidRDefault="00272AE2" w:rsidP="00E07893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</w:tbl>
    <w:p w:rsidR="00310E08" w:rsidRPr="00FA1937" w:rsidRDefault="00310E08" w:rsidP="003C1AA2">
      <w:pPr>
        <w:spacing w:line="360" w:lineRule="auto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C1AA2" w:rsidRPr="00FA1937" w:rsidRDefault="003C1AA2" w:rsidP="003C1AA2">
      <w:pPr>
        <w:spacing w:line="36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Врста средства за оглашавање и површина ______________________________________________________.</w:t>
      </w:r>
    </w:p>
    <w:p w:rsidR="003C1AA2" w:rsidRPr="00FA1937" w:rsidRDefault="003C1AA2" w:rsidP="003C1AA2">
      <w:pPr>
        <w:spacing w:line="36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Време коришћења ________________________________</w:t>
      </w:r>
      <w:r w:rsidR="00310E08" w:rsidRPr="00FA1937">
        <w:rPr>
          <w:rFonts w:ascii="Tahoma" w:hAnsi="Tahoma" w:cs="Tahoma"/>
          <w:sz w:val="20"/>
          <w:szCs w:val="20"/>
          <w:lang w:val="sr-Cyrl-CS"/>
        </w:rPr>
        <w:t>_______</w:t>
      </w:r>
      <w:r w:rsidRPr="00FA1937">
        <w:rPr>
          <w:rFonts w:ascii="Tahoma" w:hAnsi="Tahoma" w:cs="Tahoma"/>
          <w:sz w:val="20"/>
          <w:szCs w:val="20"/>
          <w:lang w:val="sr-Cyrl-CS"/>
        </w:rPr>
        <w:t>.</w:t>
      </w:r>
    </w:p>
    <w:p w:rsidR="00486937" w:rsidRPr="00FA1937" w:rsidRDefault="00486937" w:rsidP="00486937">
      <w:pPr>
        <w:ind w:left="720"/>
        <w:rPr>
          <w:rFonts w:ascii="Tahoma" w:hAnsi="Tahoma" w:cs="Tahoma"/>
          <w:b/>
          <w:sz w:val="20"/>
          <w:szCs w:val="20"/>
          <w:lang w:val="sr-Cyrl-CS"/>
        </w:rPr>
      </w:pPr>
    </w:p>
    <w:p w:rsidR="003C1AA2" w:rsidRPr="00FA1937" w:rsidRDefault="003C1AA2" w:rsidP="003C1AA2">
      <w:pPr>
        <w:numPr>
          <w:ilvl w:val="0"/>
          <w:numId w:val="7"/>
        </w:num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FA1937">
        <w:rPr>
          <w:rFonts w:ascii="Tahoma" w:hAnsi="Tahoma" w:cs="Tahoma"/>
          <w:b/>
          <w:sz w:val="20"/>
          <w:szCs w:val="20"/>
          <w:lang w:val="sr-Cyrl-CS"/>
        </w:rPr>
        <w:t>ПРИЛОЗИ УЗ ЗАХТЕВ</w:t>
      </w:r>
    </w:p>
    <w:p w:rsidR="003C1AA2" w:rsidRPr="00FA1937" w:rsidRDefault="003C1AA2" w:rsidP="003C1AA2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C145C" w:rsidRPr="00FA1937" w:rsidRDefault="000C145C" w:rsidP="003C1AA2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 xml:space="preserve">Пројекат за постављање средства за оглашавање који израђује привредно друштво, односно друго правно лице и предузетник, који су уписани у регистар привредних субјеката (овлашћено лице), који је са потврдом и извештајем о извршеној техничкој контроли (3 примерка пројекта у папирној форми истоветан пројекту у дигиталној </w:t>
      </w:r>
      <w:r w:rsidR="00A110A4" w:rsidRPr="00FA1937">
        <w:rPr>
          <w:rFonts w:ascii="Tahoma" w:hAnsi="Tahoma" w:cs="Tahoma"/>
          <w:sz w:val="20"/>
          <w:szCs w:val="20"/>
          <w:lang w:val="sr-Latn-RS"/>
        </w:rPr>
        <w:t>PDF</w:t>
      </w:r>
      <w:r w:rsidRPr="00FA1937">
        <w:rPr>
          <w:rFonts w:ascii="Tahoma" w:hAnsi="Tahoma" w:cs="Tahoma"/>
          <w:sz w:val="20"/>
          <w:szCs w:val="20"/>
          <w:lang w:val="sr-Cyrl-CS"/>
        </w:rPr>
        <w:t xml:space="preserve"> форми</w:t>
      </w:r>
      <w:r w:rsidR="00A110A4" w:rsidRPr="00FA1937">
        <w:rPr>
          <w:rFonts w:ascii="Tahoma" w:hAnsi="Tahoma" w:cs="Tahoma"/>
          <w:sz w:val="20"/>
          <w:szCs w:val="20"/>
          <w:lang w:val="sr-Latn-RS"/>
        </w:rPr>
        <w:t>, на "ЦД-у, уз изјаву одговорних пројектаната да је пројеката у папирној форми истоветан пројекту у дигиталној PDF</w:t>
      </w:r>
      <w:r w:rsidR="00A110A4" w:rsidRPr="00FA1937">
        <w:rPr>
          <w:rFonts w:ascii="Tahoma" w:hAnsi="Tahoma" w:cs="Tahoma"/>
          <w:sz w:val="20"/>
          <w:szCs w:val="20"/>
          <w:lang w:val="sr-Cyrl-RS"/>
        </w:rPr>
        <w:t xml:space="preserve"> форми</w:t>
      </w:r>
      <w:r w:rsidRPr="00FA1937">
        <w:rPr>
          <w:rFonts w:ascii="Tahoma" w:hAnsi="Tahoma" w:cs="Tahoma"/>
          <w:sz w:val="20"/>
          <w:szCs w:val="20"/>
          <w:lang w:val="sr-Cyrl-CS"/>
        </w:rPr>
        <w:t>). Пројекат урађен у складу са Одлуком о оглашавању на територији града Београда. "Прилог 1: правила за постављање средства за оглашавање", са са</w:t>
      </w:r>
      <w:r w:rsidR="00A110A4" w:rsidRPr="00FA1937">
        <w:rPr>
          <w:rFonts w:ascii="Tahoma" w:hAnsi="Tahoma" w:cs="Tahoma"/>
          <w:sz w:val="20"/>
          <w:szCs w:val="20"/>
          <w:lang w:val="sr-Cyrl-CS"/>
        </w:rPr>
        <w:t xml:space="preserve">држином техничке докуметације </w:t>
      </w:r>
      <w:r w:rsidRPr="00FA1937">
        <w:rPr>
          <w:rFonts w:ascii="Tahoma" w:hAnsi="Tahoma" w:cs="Tahoma"/>
          <w:sz w:val="20"/>
          <w:szCs w:val="20"/>
          <w:lang w:val="sr-Cyrl-CS"/>
        </w:rPr>
        <w:t xml:space="preserve">наведеној </w:t>
      </w:r>
      <w:r w:rsidR="00A110A4" w:rsidRPr="00FA1937">
        <w:rPr>
          <w:rFonts w:ascii="Tahoma" w:hAnsi="Tahoma" w:cs="Tahoma"/>
          <w:sz w:val="20"/>
          <w:szCs w:val="20"/>
          <w:lang w:val="sr-Cyrl-CS"/>
        </w:rPr>
        <w:t xml:space="preserve">у </w:t>
      </w:r>
      <w:r w:rsidRPr="00FA1937">
        <w:rPr>
          <w:rFonts w:ascii="Tahoma" w:hAnsi="Tahoma" w:cs="Tahoma"/>
          <w:sz w:val="20"/>
          <w:szCs w:val="20"/>
          <w:lang w:val="sr-Cyrl-CS"/>
        </w:rPr>
        <w:t>одлуци;</w:t>
      </w:r>
    </w:p>
    <w:p w:rsidR="000C145C" w:rsidRPr="00FA1937" w:rsidRDefault="000C145C" w:rsidP="000C145C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</w:rPr>
        <w:t xml:space="preserve">Сагласност власника или корисника објекта на који се поставља средство за оглашавање, да се исто постави и документ који легитимише власника или корисника (доказ о власништву на објекту, уговор о закупу </w:t>
      </w:r>
      <w:r w:rsidRPr="00FA1937">
        <w:rPr>
          <w:rFonts w:ascii="Tahoma" w:hAnsi="Tahoma" w:cs="Tahoma"/>
          <w:sz w:val="20"/>
          <w:szCs w:val="20"/>
          <w:lang w:val="sr-Cyrl-RS"/>
        </w:rPr>
        <w:t>и др.</w:t>
      </w:r>
      <w:r w:rsidRPr="00FA1937">
        <w:rPr>
          <w:rFonts w:ascii="Tahoma" w:hAnsi="Tahoma" w:cs="Tahoma"/>
          <w:sz w:val="20"/>
          <w:szCs w:val="20"/>
        </w:rPr>
        <w:t>)</w:t>
      </w:r>
      <w:r w:rsidRPr="00FA1937">
        <w:rPr>
          <w:rFonts w:ascii="Tahoma" w:hAnsi="Tahoma" w:cs="Tahoma"/>
          <w:sz w:val="20"/>
          <w:szCs w:val="20"/>
          <w:lang w:val="sr-Cyrl-RS"/>
        </w:rPr>
        <w:t>;</w:t>
      </w:r>
    </w:p>
    <w:p w:rsidR="000C145C" w:rsidRPr="00FA1937" w:rsidRDefault="000C145C" w:rsidP="000C145C">
      <w:pPr>
        <w:numPr>
          <w:ilvl w:val="0"/>
          <w:numId w:val="8"/>
        </w:numPr>
        <w:tabs>
          <w:tab w:val="left" w:pos="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Сагласност Завода за заштиту споменика у случајевима када се средство, односно објекат поставља у зони заштите или на заштићени објекат;</w:t>
      </w:r>
    </w:p>
    <w:p w:rsidR="000C145C" w:rsidRPr="00FA1937" w:rsidRDefault="000C145C" w:rsidP="000C145C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</w:rPr>
        <w:t xml:space="preserve">Друге сагласности у складу са посебним законима, зависно од типа и места постављања (у складу са законом којим се уређује заштита од пожара за средства за оглашавање која се прикључују на високонапонску мрежу, електро- енергетска сагласност уколико се средство за оглашавање прикључује на линијски инфраструктурни објекат, </w:t>
      </w:r>
      <w:r w:rsidRPr="00FA1937">
        <w:rPr>
          <w:rFonts w:ascii="Tahoma" w:hAnsi="Tahoma" w:cs="Tahoma"/>
          <w:sz w:val="20"/>
          <w:szCs w:val="20"/>
          <w:lang w:val="sr-Cyrl-RS"/>
        </w:rPr>
        <w:t>сагласност управљача путева у складу са Прилогом 1. Одлуке о оглашавању на територији града Београда</w:t>
      </w:r>
      <w:r w:rsidRPr="00FA1937">
        <w:rPr>
          <w:rFonts w:ascii="Tahoma" w:hAnsi="Tahoma" w:cs="Tahoma"/>
          <w:sz w:val="20"/>
          <w:szCs w:val="20"/>
        </w:rPr>
        <w:t>);</w:t>
      </w:r>
    </w:p>
    <w:p w:rsidR="000C145C" w:rsidRPr="00FA1937" w:rsidRDefault="000C145C" w:rsidP="003C1AA2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Копија ЕДБ рачуна и сагласност власника, односно корисника постојећег мерног места, уколико се средство за оглашавање напаја електричном енергијом са истог, ако се захтев подноси за осветљено или просветљено средство за оглашавање);</w:t>
      </w:r>
    </w:p>
    <w:p w:rsidR="000C145C" w:rsidRPr="00FA1937" w:rsidRDefault="000C145C" w:rsidP="003C1AA2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lastRenderedPageBreak/>
        <w:t xml:space="preserve">Доказ о уплати локалне административне таксе за захтев у износу од </w:t>
      </w:r>
      <w:r w:rsidRPr="00B00E06">
        <w:rPr>
          <w:rFonts w:ascii="Tahoma" w:hAnsi="Tahoma" w:cs="Tahoma"/>
          <w:b/>
          <w:sz w:val="20"/>
          <w:szCs w:val="20"/>
          <w:lang w:val="sr-Cyrl-CS"/>
        </w:rPr>
        <w:t>3</w:t>
      </w:r>
      <w:r w:rsidR="00080BB1" w:rsidRPr="00B00E06">
        <w:rPr>
          <w:rFonts w:ascii="Tahoma" w:hAnsi="Tahoma" w:cs="Tahoma"/>
          <w:b/>
          <w:sz w:val="20"/>
          <w:szCs w:val="20"/>
          <w:lang w:val="sr-Cyrl-CS"/>
        </w:rPr>
        <w:t>3</w:t>
      </w:r>
      <w:r w:rsidR="00272AE2" w:rsidRPr="00B00E06">
        <w:rPr>
          <w:rFonts w:ascii="Tahoma" w:hAnsi="Tahoma" w:cs="Tahoma"/>
          <w:b/>
          <w:sz w:val="20"/>
          <w:szCs w:val="20"/>
          <w:lang w:val="sr-Cyrl-CS"/>
        </w:rPr>
        <w:t>0</w:t>
      </w:r>
      <w:r w:rsidRPr="00B00E06">
        <w:rPr>
          <w:rFonts w:ascii="Tahoma" w:hAnsi="Tahoma" w:cs="Tahoma"/>
          <w:b/>
          <w:sz w:val="20"/>
          <w:szCs w:val="20"/>
          <w:lang w:val="sr-Cyrl-CS"/>
        </w:rPr>
        <w:t>,00 динара</w:t>
      </w:r>
      <w:r w:rsidRPr="00FA1937">
        <w:rPr>
          <w:rFonts w:ascii="Tahoma" w:hAnsi="Tahoma" w:cs="Tahoma"/>
          <w:sz w:val="20"/>
          <w:szCs w:val="20"/>
          <w:lang w:val="sr-Cyrl-CS"/>
        </w:rPr>
        <w:t>, која се уплаћује на рачун број 840-742251843-73, модел 97, позив на број 44-018, прималац Буџет Градске општине Стари град.</w:t>
      </w:r>
    </w:p>
    <w:p w:rsidR="00272AE2" w:rsidRPr="00FA1937" w:rsidRDefault="00272AE2" w:rsidP="00310E08">
      <w:pPr>
        <w:tabs>
          <w:tab w:val="left" w:pos="0"/>
        </w:tabs>
        <w:rPr>
          <w:rFonts w:ascii="Tahoma" w:hAnsi="Tahoma" w:cs="Tahoma"/>
          <w:b/>
          <w:sz w:val="20"/>
          <w:szCs w:val="20"/>
          <w:lang w:val="sr-Cyrl-CS"/>
        </w:rPr>
      </w:pPr>
    </w:p>
    <w:p w:rsidR="00A16504" w:rsidRPr="00FA1937" w:rsidRDefault="00363654" w:rsidP="00310E08">
      <w:pPr>
        <w:tabs>
          <w:tab w:val="left" w:pos="0"/>
        </w:tabs>
        <w:rPr>
          <w:rFonts w:ascii="Tahoma" w:hAnsi="Tahoma" w:cs="Tahoma"/>
          <w:b/>
          <w:sz w:val="20"/>
          <w:szCs w:val="20"/>
          <w:lang w:val="sr-Cyrl-CS"/>
        </w:rPr>
      </w:pPr>
      <w:r w:rsidRPr="00FA1937">
        <w:rPr>
          <w:rFonts w:ascii="Tahoma" w:hAnsi="Tahoma" w:cs="Tahoma"/>
          <w:b/>
          <w:sz w:val="20"/>
          <w:szCs w:val="20"/>
          <w:lang w:val="sr-Cyrl-CS"/>
        </w:rPr>
        <w:t xml:space="preserve">НАПОМЕНА: </w:t>
      </w:r>
      <w:r w:rsidR="001D3166" w:rsidRPr="00FA1937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</w:p>
    <w:p w:rsidR="002B004D" w:rsidRPr="00FA1937" w:rsidRDefault="002B004D" w:rsidP="002B004D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sr-Cyrl-CS"/>
        </w:rPr>
      </w:pPr>
    </w:p>
    <w:p w:rsidR="00E368C6" w:rsidRPr="00FA1937" w:rsidRDefault="00E368C6" w:rsidP="00E368C6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FA1937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FA1937">
        <w:rPr>
          <w:rFonts w:ascii="Tahoma" w:hAnsi="Tahoma" w:cs="Tahoma"/>
          <w:iCs/>
          <w:sz w:val="20"/>
          <w:szCs w:val="20"/>
        </w:rPr>
        <w:t xml:space="preserve">дредбама члана </w:t>
      </w:r>
      <w:r w:rsidRPr="00FA1937">
        <w:rPr>
          <w:rFonts w:ascii="Tahoma" w:hAnsi="Tahoma" w:cs="Tahoma"/>
          <w:sz w:val="20"/>
          <w:szCs w:val="20"/>
        </w:rPr>
        <w:t>103. став (3)</w:t>
      </w:r>
      <w:r w:rsidRPr="00FA1937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FA1937">
        <w:rPr>
          <w:rFonts w:ascii="Tahoma" w:hAnsi="Tahoma" w:cs="Tahoma"/>
          <w:sz w:val="20"/>
          <w:szCs w:val="20"/>
        </w:rPr>
        <w:t>Закона о општем управном поступку</w:t>
      </w:r>
      <w:r w:rsidRPr="00FA1937">
        <w:rPr>
          <w:rFonts w:ascii="Tahoma" w:hAnsi="Tahoma" w:cs="Tahoma"/>
          <w:iCs/>
          <w:sz w:val="20"/>
          <w:szCs w:val="20"/>
        </w:rPr>
        <w:t xml:space="preserve"> (</w:t>
      </w:r>
      <w:r w:rsidRPr="00FA1937">
        <w:rPr>
          <w:rFonts w:ascii="Tahoma" w:hAnsi="Tahoma" w:cs="Tahoma"/>
          <w:iCs/>
          <w:sz w:val="20"/>
          <w:szCs w:val="20"/>
          <w:lang w:val="hr-HR"/>
        </w:rPr>
        <w:t>"Службе</w:t>
      </w:r>
      <w:r w:rsidRPr="00FA1937">
        <w:rPr>
          <w:rFonts w:ascii="Tahoma" w:hAnsi="Tahoma" w:cs="Tahoma"/>
          <w:iCs/>
          <w:sz w:val="20"/>
          <w:szCs w:val="20"/>
        </w:rPr>
        <w:t>ни</w:t>
      </w:r>
      <w:r w:rsidRPr="00FA1937">
        <w:rPr>
          <w:rFonts w:ascii="Tahoma" w:hAnsi="Tahoma" w:cs="Tahoma"/>
          <w:iCs/>
          <w:sz w:val="20"/>
          <w:szCs w:val="20"/>
          <w:lang w:val="hr-HR"/>
        </w:rPr>
        <w:t xml:space="preserve"> гласник РС", бр</w:t>
      </w:r>
      <w:r w:rsidRPr="00FA1937">
        <w:rPr>
          <w:rFonts w:ascii="Tahoma" w:hAnsi="Tahoma" w:cs="Tahoma"/>
          <w:iCs/>
          <w:sz w:val="20"/>
          <w:szCs w:val="20"/>
          <w:lang w:val="sr-Cyrl-RS"/>
        </w:rPr>
        <w:t xml:space="preserve">ој </w:t>
      </w:r>
      <w:r w:rsidR="00965A21" w:rsidRPr="00FA1937">
        <w:rPr>
          <w:rFonts w:ascii="Tahoma" w:hAnsi="Tahoma" w:cs="Tahoma"/>
          <w:iCs/>
          <w:sz w:val="20"/>
          <w:szCs w:val="20"/>
          <w:lang w:val="hr-HR"/>
        </w:rPr>
        <w:t>18/</w:t>
      </w:r>
      <w:r w:rsidRPr="00FA1937">
        <w:rPr>
          <w:rFonts w:ascii="Tahoma" w:hAnsi="Tahoma" w:cs="Tahoma"/>
          <w:iCs/>
          <w:sz w:val="20"/>
          <w:szCs w:val="20"/>
          <w:lang w:val="hr-HR"/>
        </w:rPr>
        <w:t>16</w:t>
      </w:r>
      <w:r w:rsidR="00480C2C" w:rsidRPr="00FA1937">
        <w:rPr>
          <w:rFonts w:ascii="Tahoma" w:hAnsi="Tahoma" w:cs="Tahoma"/>
          <w:iCs/>
          <w:sz w:val="20"/>
          <w:szCs w:val="20"/>
          <w:lang w:val="sr-Cyrl-RS"/>
        </w:rPr>
        <w:t xml:space="preserve"> и 95/18 – аутентично тумачење</w:t>
      </w:r>
      <w:r w:rsidRPr="00FA1937">
        <w:rPr>
          <w:rFonts w:ascii="Tahoma" w:hAnsi="Tahoma" w:cs="Tahoma"/>
          <w:iCs/>
          <w:sz w:val="20"/>
          <w:szCs w:val="20"/>
        </w:rPr>
        <w:t>)</w:t>
      </w:r>
      <w:r w:rsidRPr="00FA1937">
        <w:rPr>
          <w:rFonts w:ascii="Tahoma" w:hAnsi="Tahoma" w:cs="Tahoma"/>
          <w:iCs/>
          <w:sz w:val="20"/>
          <w:szCs w:val="20"/>
          <w:lang w:val="sr-Cyrl-RS"/>
        </w:rPr>
        <w:t xml:space="preserve"> </w:t>
      </w:r>
      <w:r w:rsidR="00965A21" w:rsidRPr="00FA1937">
        <w:rPr>
          <w:rFonts w:ascii="Tahoma" w:hAnsi="Tahoma" w:cs="Tahoma"/>
          <w:sz w:val="20"/>
          <w:szCs w:val="20"/>
          <w:lang w:val="ru-RU"/>
        </w:rPr>
        <w:t>прилаже изјаву</w:t>
      </w:r>
      <w:r w:rsidRPr="00FA1937">
        <w:rPr>
          <w:rFonts w:ascii="Tahoma" w:hAnsi="Tahoma" w:cs="Tahoma"/>
          <w:sz w:val="20"/>
          <w:szCs w:val="20"/>
          <w:lang w:val="ru-RU"/>
        </w:rPr>
        <w:t>:</w:t>
      </w:r>
    </w:p>
    <w:p w:rsidR="00E368C6" w:rsidRPr="00FA1937" w:rsidRDefault="00E368C6" w:rsidP="00E368C6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E368C6" w:rsidRPr="00FA1937" w:rsidRDefault="00965A21" w:rsidP="00E368C6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A1937">
        <w:rPr>
          <w:rFonts w:ascii="Tahoma" w:hAnsi="Tahoma" w:cs="Tahoma"/>
          <w:sz w:val="20"/>
          <w:szCs w:val="20"/>
          <w:lang w:val="ru-RU"/>
        </w:rPr>
        <w:t xml:space="preserve">изјава да </w:t>
      </w:r>
      <w:r w:rsidR="00E368C6" w:rsidRPr="00FA1937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r w:rsidR="00E368C6" w:rsidRPr="00FA1937">
        <w:rPr>
          <w:rFonts w:ascii="Tahoma" w:hAnsi="Tahoma" w:cs="Tahoma"/>
          <w:sz w:val="20"/>
          <w:szCs w:val="20"/>
        </w:rPr>
        <w:t>одатке о чињеницама о којима се води службена евиденција код другог органа</w:t>
      </w:r>
      <w:r w:rsidR="00E368C6" w:rsidRPr="00FA1937">
        <w:rPr>
          <w:rFonts w:ascii="Tahoma" w:hAnsi="Tahoma" w:cs="Tahoma"/>
          <w:sz w:val="20"/>
          <w:szCs w:val="20"/>
          <w:lang w:val="sr-Cyrl-RS"/>
        </w:rPr>
        <w:t>,</w:t>
      </w:r>
      <w:r w:rsidR="00E368C6" w:rsidRPr="00FA1937">
        <w:rPr>
          <w:rFonts w:ascii="Tahoma" w:hAnsi="Tahoma" w:cs="Tahoma"/>
          <w:sz w:val="20"/>
          <w:szCs w:val="20"/>
        </w:rPr>
        <w:t xml:space="preserve"> када је то неопходно за одлучивање </w:t>
      </w:r>
      <w:r w:rsidR="00E368C6" w:rsidRPr="00FA1937">
        <w:rPr>
          <w:rFonts w:ascii="Tahoma" w:hAnsi="Tahoma" w:cs="Tahoma"/>
          <w:sz w:val="20"/>
          <w:szCs w:val="20"/>
          <w:lang w:val="sr-Cyrl-CS"/>
        </w:rPr>
        <w:t>(р</w:t>
      </w:r>
      <w:r w:rsidR="00E368C6" w:rsidRPr="00FA1937">
        <w:rPr>
          <w:rFonts w:ascii="Tahoma" w:hAnsi="Tahoma" w:cs="Tahoma"/>
          <w:bCs/>
          <w:sz w:val="20"/>
          <w:szCs w:val="20"/>
          <w:lang w:val="sr-Cyrl-CS"/>
        </w:rPr>
        <w:t>ешење о регистрацији правног лица/предузетника; потврда Министарства финансија о извршеној регистрацији-ПИБ број</w:t>
      </w:r>
      <w:r w:rsidR="00E368C6" w:rsidRPr="00FA1937">
        <w:rPr>
          <w:rFonts w:ascii="Tahoma" w:hAnsi="Tahoma" w:cs="Tahoma"/>
          <w:sz w:val="20"/>
          <w:szCs w:val="20"/>
        </w:rPr>
        <w:t>)</w:t>
      </w:r>
      <w:r w:rsidR="00E368C6" w:rsidRPr="00FA1937">
        <w:rPr>
          <w:rFonts w:ascii="Tahoma" w:hAnsi="Tahoma" w:cs="Tahoma"/>
          <w:sz w:val="20"/>
          <w:szCs w:val="20"/>
          <w:lang w:val="sr-Cyrl-RS"/>
        </w:rPr>
        <w:t>.</w:t>
      </w:r>
    </w:p>
    <w:p w:rsidR="00E368C6" w:rsidRPr="00FA1937" w:rsidRDefault="00965A21" w:rsidP="00E368C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FA1937">
        <w:rPr>
          <w:rFonts w:ascii="Tahoma" w:hAnsi="Tahoma" w:cs="Tahoma"/>
          <w:sz w:val="20"/>
          <w:szCs w:val="20"/>
          <w:lang w:val="ru-RU"/>
        </w:rPr>
        <w:t xml:space="preserve">изјава да </w:t>
      </w:r>
      <w:r w:rsidR="00E368C6" w:rsidRPr="00FA1937">
        <w:rPr>
          <w:rFonts w:ascii="Tahoma" w:hAnsi="Tahoma" w:cs="Tahoma"/>
          <w:sz w:val="20"/>
          <w:szCs w:val="20"/>
          <w:lang w:val="sr-Cyrl-CS"/>
        </w:rPr>
        <w:t>ће сам прибавити и доставити податке о чињеницама о којима се води службена евиденција, а који су неопходни за одлучивање (р</w:t>
      </w:r>
      <w:r w:rsidR="00E368C6" w:rsidRPr="00FA1937">
        <w:rPr>
          <w:rFonts w:ascii="Tahoma" w:hAnsi="Tahoma" w:cs="Tahoma"/>
          <w:bCs/>
          <w:sz w:val="20"/>
          <w:szCs w:val="20"/>
          <w:lang w:val="sr-Cyrl-CS"/>
        </w:rPr>
        <w:t>ешење о регистрацији правног лица/предузетника; потврда Министарства финансија о извршеној регистрацији-ПИБ број</w:t>
      </w:r>
      <w:r w:rsidR="00E368C6" w:rsidRPr="00FA1937">
        <w:rPr>
          <w:rFonts w:ascii="Tahoma" w:hAnsi="Tahoma" w:cs="Tahoma"/>
          <w:sz w:val="20"/>
          <w:szCs w:val="20"/>
        </w:rPr>
        <w:t>)</w:t>
      </w:r>
      <w:r w:rsidR="00E368C6" w:rsidRPr="00FA1937">
        <w:rPr>
          <w:rFonts w:ascii="Tahoma" w:hAnsi="Tahoma" w:cs="Tahoma"/>
          <w:sz w:val="20"/>
          <w:szCs w:val="20"/>
          <w:lang w:val="sr-Cyrl-RS"/>
        </w:rPr>
        <w:t>.</w:t>
      </w:r>
    </w:p>
    <w:p w:rsidR="00310E08" w:rsidRPr="00FA1937" w:rsidRDefault="00310E08" w:rsidP="00E368C6">
      <w:pPr>
        <w:tabs>
          <w:tab w:val="left" w:pos="360"/>
        </w:tabs>
        <w:autoSpaceDE w:val="0"/>
        <w:autoSpaceDN w:val="0"/>
        <w:adjustRightInd w:val="0"/>
        <w:ind w:firstLine="360"/>
        <w:rPr>
          <w:rFonts w:ascii="Tahoma" w:hAnsi="Tahoma" w:cs="Tahoma"/>
          <w:bCs/>
          <w:sz w:val="20"/>
          <w:szCs w:val="20"/>
          <w:lang w:val="sr-Cyrl-RS"/>
        </w:rPr>
      </w:pPr>
      <w:r w:rsidRPr="00FA1937">
        <w:rPr>
          <w:rFonts w:ascii="Tahoma" w:hAnsi="Tahoma" w:cs="Tahoma"/>
          <w:sz w:val="20"/>
          <w:szCs w:val="20"/>
          <w:lang w:val="ru-RU"/>
        </w:rPr>
        <w:t xml:space="preserve">  </w:t>
      </w:r>
    </w:p>
    <w:p w:rsidR="00310E08" w:rsidRPr="00FA1937" w:rsidRDefault="00310E08" w:rsidP="00310E08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FA1937">
        <w:rPr>
          <w:rFonts w:ascii="Tahoma" w:hAnsi="Tahoma" w:cs="Tahoma"/>
          <w:i/>
          <w:sz w:val="20"/>
          <w:szCs w:val="20"/>
          <w:lang w:val="sr-Cyrl-RS"/>
        </w:rPr>
        <w:t>Напомена:</w:t>
      </w:r>
      <w:r w:rsidRPr="00FA1937">
        <w:rPr>
          <w:rFonts w:ascii="Tahoma" w:hAnsi="Tahoma" w:cs="Tahoma"/>
          <w:sz w:val="20"/>
          <w:szCs w:val="20"/>
          <w:lang w:val="sr-Cyrl-RS"/>
        </w:rPr>
        <w:t xml:space="preserve"> Заокружити одговарајући број у зависности од </w:t>
      </w:r>
      <w:r w:rsidR="00723D18" w:rsidRPr="00FA1937">
        <w:rPr>
          <w:rFonts w:ascii="Tahoma" w:hAnsi="Tahoma" w:cs="Tahoma"/>
          <w:sz w:val="20"/>
          <w:szCs w:val="20"/>
          <w:lang w:val="sr-Cyrl-RS"/>
        </w:rPr>
        <w:t>приложене</w:t>
      </w:r>
      <w:r w:rsidRPr="00FA1937">
        <w:rPr>
          <w:rFonts w:ascii="Tahoma" w:hAnsi="Tahoma" w:cs="Tahoma"/>
          <w:sz w:val="20"/>
          <w:szCs w:val="20"/>
          <w:lang w:val="sr-Cyrl-RS"/>
        </w:rPr>
        <w:t xml:space="preserve"> изјаве.</w:t>
      </w:r>
    </w:p>
    <w:p w:rsidR="00310E08" w:rsidRPr="00FA1937" w:rsidRDefault="00310E08" w:rsidP="00310E08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10E08" w:rsidRPr="00FA1937" w:rsidRDefault="00310E08" w:rsidP="00310E08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Приликом преузимања решења уплаћује се такса за издаваше решења</w:t>
      </w:r>
      <w:r w:rsidR="00E368C6" w:rsidRPr="00FA1937">
        <w:rPr>
          <w:rFonts w:ascii="Tahoma" w:hAnsi="Tahoma" w:cs="Tahoma"/>
          <w:sz w:val="20"/>
          <w:szCs w:val="20"/>
          <w:lang w:val="sr-Cyrl-CS"/>
        </w:rPr>
        <w:t xml:space="preserve"> у износу од </w:t>
      </w:r>
      <w:r w:rsidR="00B00E06" w:rsidRPr="00B00E06">
        <w:rPr>
          <w:rFonts w:ascii="Tahoma" w:hAnsi="Tahoma" w:cs="Tahoma"/>
          <w:b/>
          <w:sz w:val="20"/>
          <w:szCs w:val="20"/>
          <w:lang w:val="sr-Cyrl-CS"/>
        </w:rPr>
        <w:t>5</w:t>
      </w:r>
      <w:r w:rsidR="00272AE2" w:rsidRPr="00B00E06">
        <w:rPr>
          <w:rFonts w:ascii="Tahoma" w:hAnsi="Tahoma" w:cs="Tahoma"/>
          <w:b/>
          <w:sz w:val="20"/>
          <w:szCs w:val="20"/>
          <w:lang w:val="sr-Cyrl-CS"/>
        </w:rPr>
        <w:t>.</w:t>
      </w:r>
      <w:r w:rsidR="00B00E06" w:rsidRPr="00B00E06">
        <w:rPr>
          <w:rFonts w:ascii="Tahoma" w:hAnsi="Tahoma" w:cs="Tahoma"/>
          <w:b/>
          <w:sz w:val="20"/>
          <w:szCs w:val="20"/>
          <w:lang w:val="sr-Cyrl-CS"/>
        </w:rPr>
        <w:t>572</w:t>
      </w:r>
      <w:r w:rsidR="00E368C6" w:rsidRPr="00B00E06">
        <w:rPr>
          <w:rFonts w:ascii="Tahoma" w:hAnsi="Tahoma" w:cs="Tahoma"/>
          <w:b/>
          <w:sz w:val="20"/>
          <w:szCs w:val="20"/>
        </w:rPr>
        <w:t>,00 динара</w:t>
      </w:r>
      <w:r w:rsidR="00E368C6" w:rsidRPr="00FA1937">
        <w:rPr>
          <w:rFonts w:ascii="Tahoma" w:hAnsi="Tahoma" w:cs="Tahoma"/>
          <w:sz w:val="20"/>
          <w:szCs w:val="20"/>
        </w:rPr>
        <w:t>, на рачун број 840-</w:t>
      </w:r>
      <w:r w:rsidR="00E368C6" w:rsidRPr="00FA1937">
        <w:rPr>
          <w:rFonts w:ascii="Tahoma" w:hAnsi="Tahoma" w:cs="Tahoma"/>
          <w:sz w:val="20"/>
          <w:szCs w:val="20"/>
          <w:lang w:val="sr-Cyrl-RS"/>
        </w:rPr>
        <w:t>742251843-73</w:t>
      </w:r>
      <w:r w:rsidR="00E368C6" w:rsidRPr="00FA1937">
        <w:rPr>
          <w:rFonts w:ascii="Tahoma" w:hAnsi="Tahoma" w:cs="Tahoma"/>
          <w:sz w:val="20"/>
          <w:szCs w:val="20"/>
        </w:rPr>
        <w:t xml:space="preserve">, модел 97, позив на број </w:t>
      </w:r>
      <w:r w:rsidR="00E368C6" w:rsidRPr="00FA1937">
        <w:rPr>
          <w:rFonts w:ascii="Tahoma" w:hAnsi="Tahoma" w:cs="Tahoma"/>
          <w:sz w:val="20"/>
          <w:szCs w:val="20"/>
          <w:lang w:val="sr-Cyrl-RS"/>
        </w:rPr>
        <w:t>44-018</w:t>
      </w:r>
      <w:r w:rsidR="00E368C6" w:rsidRPr="00FA1937">
        <w:rPr>
          <w:rFonts w:ascii="Tahoma" w:hAnsi="Tahoma" w:cs="Tahoma"/>
          <w:sz w:val="20"/>
          <w:szCs w:val="20"/>
        </w:rPr>
        <w:t xml:space="preserve">, прималац: </w:t>
      </w:r>
      <w:r w:rsidR="00E368C6" w:rsidRPr="00FA1937">
        <w:rPr>
          <w:rFonts w:ascii="Tahoma" w:hAnsi="Tahoma" w:cs="Tahoma"/>
          <w:sz w:val="20"/>
          <w:szCs w:val="20"/>
          <w:lang w:val="sr-Cyrl-RS"/>
        </w:rPr>
        <w:t>Б</w:t>
      </w:r>
      <w:r w:rsidR="00E368C6" w:rsidRPr="00FA1937">
        <w:rPr>
          <w:rFonts w:ascii="Tahoma" w:hAnsi="Tahoma" w:cs="Tahoma"/>
          <w:sz w:val="20"/>
          <w:szCs w:val="20"/>
        </w:rPr>
        <w:t xml:space="preserve">уџет </w:t>
      </w:r>
      <w:r w:rsidR="00E368C6" w:rsidRPr="00FA1937">
        <w:rPr>
          <w:rFonts w:ascii="Tahoma" w:hAnsi="Tahoma" w:cs="Tahoma"/>
          <w:sz w:val="20"/>
          <w:szCs w:val="20"/>
          <w:lang w:val="sr-Cyrl-RS"/>
        </w:rPr>
        <w:t>Градске општине Стари град</w:t>
      </w:r>
      <w:r w:rsidR="00E368C6" w:rsidRPr="00FA1937">
        <w:rPr>
          <w:rFonts w:ascii="Tahoma" w:hAnsi="Tahoma" w:cs="Tahoma"/>
          <w:sz w:val="20"/>
          <w:szCs w:val="20"/>
          <w:lang w:val="sr-Cyrl-CS"/>
        </w:rPr>
        <w:t>.</w:t>
      </w:r>
    </w:p>
    <w:p w:rsidR="00FC248B" w:rsidRPr="00FA1937" w:rsidRDefault="00FC248B" w:rsidP="00FC248B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C248B" w:rsidRPr="00FA1937" w:rsidRDefault="00FC248B" w:rsidP="00FC248B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FA1937">
        <w:rPr>
          <w:rFonts w:ascii="Tahoma" w:hAnsi="Tahoma" w:cs="Tahoma"/>
          <w:b/>
          <w:sz w:val="20"/>
          <w:szCs w:val="20"/>
          <w:lang w:val="sr-Cyrl-CS"/>
        </w:rPr>
        <w:t>ПОСЕБНА НАПОМЕНА: У складу са Прилогом 1. Одлуке о оглашавању на територији града Београда:</w:t>
      </w:r>
    </w:p>
    <w:p w:rsidR="00FC248B" w:rsidRPr="00FA1937" w:rsidRDefault="00FC248B" w:rsidP="00FC248B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"Техничка документација за постављање средства за оглашавање, се израђује на нивоу пројекта, односно елабората (у папирној и дигиталној форми у три примерка). Пројекат по</w:t>
      </w:r>
      <w:r w:rsidR="00A110A4" w:rsidRPr="00FA1937">
        <w:rPr>
          <w:rFonts w:ascii="Tahoma" w:hAnsi="Tahoma" w:cs="Tahoma"/>
          <w:sz w:val="20"/>
          <w:szCs w:val="20"/>
          <w:lang w:val="sr-Cyrl-CS"/>
        </w:rPr>
        <w:t>д</w:t>
      </w:r>
      <w:r w:rsidRPr="00FA1937">
        <w:rPr>
          <w:rFonts w:ascii="Tahoma" w:hAnsi="Tahoma" w:cs="Tahoma"/>
          <w:sz w:val="20"/>
          <w:szCs w:val="20"/>
          <w:lang w:val="sr-Cyrl-CS"/>
        </w:rPr>
        <w:t>леже техничкој контроли.</w:t>
      </w:r>
    </w:p>
    <w:p w:rsidR="00FC248B" w:rsidRPr="00FA1937" w:rsidRDefault="00FC248B" w:rsidP="00FC248B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 xml:space="preserve">Израда пројекта и вршење техничке контроле се поверава привредном друштву, односно другом правном лицу и предузетнику који су уписани у регистар привредних субјеката (у даљем тексту овлашћено лице). </w:t>
      </w:r>
    </w:p>
    <w:p w:rsidR="00FC248B" w:rsidRPr="00FA1937" w:rsidRDefault="00FC248B" w:rsidP="00FC248B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Одговорно лице у овлашћеном лицу именује лица са одговарајућим лиценцама (ИКС и др.) за израду пројекта и вршење контроле.</w:t>
      </w:r>
    </w:p>
    <w:p w:rsidR="00FC248B" w:rsidRPr="00FA1937" w:rsidRDefault="00FC248B" w:rsidP="00FC248B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Елаборат израђује лице са одговарајућом лиценцом.</w:t>
      </w:r>
    </w:p>
    <w:p w:rsidR="00FC248B" w:rsidRPr="00FA1937" w:rsidRDefault="00FC248B" w:rsidP="00FC248B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C248B" w:rsidRPr="00FA1937" w:rsidRDefault="00FC248B" w:rsidP="00FC248B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Пројекат за постављање средстава за оглашавање, изузев налепница, плаката, балона и сл., садржи општу, текстуалну, нумерчку и графичку документацију</w:t>
      </w:r>
      <w:r w:rsidR="00805A13" w:rsidRPr="00FA1937">
        <w:rPr>
          <w:rFonts w:ascii="Tahoma" w:hAnsi="Tahoma" w:cs="Tahoma"/>
          <w:sz w:val="20"/>
          <w:szCs w:val="20"/>
          <w:lang w:val="sr-Cyrl-CS"/>
        </w:rPr>
        <w:t xml:space="preserve"> и то нарочито:</w:t>
      </w:r>
    </w:p>
    <w:p w:rsidR="00805A13" w:rsidRPr="00FA1937" w:rsidRDefault="00805A13" w:rsidP="00805A13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пројектни задатак потписан од стране инвеститора;</w:t>
      </w:r>
    </w:p>
    <w:p w:rsidR="00805A13" w:rsidRPr="00FA1937" w:rsidRDefault="00805A13" w:rsidP="00805A13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решење о одређивању одговорних пројектаната;</w:t>
      </w:r>
    </w:p>
    <w:p w:rsidR="00805A13" w:rsidRPr="00FA1937" w:rsidRDefault="00805A13" w:rsidP="00805A13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изјава која је дата, потписана и оверена од стране одговорних пројектаната који су учествовали у изради предметног пројекта и то:</w:t>
      </w:r>
    </w:p>
    <w:p w:rsidR="00805A13" w:rsidRPr="00FA1937" w:rsidRDefault="00805A13" w:rsidP="00805A13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да је про</w:t>
      </w:r>
      <w:r w:rsidR="00A110A4" w:rsidRPr="00FA1937">
        <w:rPr>
          <w:rFonts w:ascii="Tahoma" w:hAnsi="Tahoma" w:cs="Tahoma"/>
          <w:sz w:val="20"/>
          <w:szCs w:val="20"/>
          <w:lang w:val="sr-Cyrl-CS"/>
        </w:rPr>
        <w:t>јекат /део пројекта урађен у ск</w:t>
      </w:r>
      <w:r w:rsidRPr="00FA1937">
        <w:rPr>
          <w:rFonts w:ascii="Tahoma" w:hAnsi="Tahoma" w:cs="Tahoma"/>
          <w:sz w:val="20"/>
          <w:szCs w:val="20"/>
          <w:lang w:val="sr-Cyrl-CS"/>
        </w:rPr>
        <w:t>л</w:t>
      </w:r>
      <w:r w:rsidR="00A110A4" w:rsidRPr="00FA1937">
        <w:rPr>
          <w:rFonts w:ascii="Tahoma" w:hAnsi="Tahoma" w:cs="Tahoma"/>
          <w:sz w:val="20"/>
          <w:szCs w:val="20"/>
          <w:lang w:val="sr-Cyrl-CS"/>
        </w:rPr>
        <w:t>а</w:t>
      </w:r>
      <w:r w:rsidR="00E150CB" w:rsidRPr="00FA1937">
        <w:rPr>
          <w:rFonts w:ascii="Tahoma" w:hAnsi="Tahoma" w:cs="Tahoma"/>
          <w:sz w:val="20"/>
          <w:szCs w:val="20"/>
          <w:lang w:val="sr-Cyrl-CS"/>
        </w:rPr>
        <w:t>ду са важећом законском регулати</w:t>
      </w:r>
      <w:r w:rsidRPr="00FA1937">
        <w:rPr>
          <w:rFonts w:ascii="Tahoma" w:hAnsi="Tahoma" w:cs="Tahoma"/>
          <w:sz w:val="20"/>
          <w:szCs w:val="20"/>
          <w:lang w:val="sr-Cyrl-CS"/>
        </w:rPr>
        <w:t>вом, одредбама ове одлуке, техничким прописима, стандардима и нормативима за предметну врсту радова;</w:t>
      </w:r>
    </w:p>
    <w:p w:rsidR="00805A13" w:rsidRPr="00FA1937" w:rsidRDefault="00805A13" w:rsidP="00805A13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да постављањем средства за огл</w:t>
      </w:r>
      <w:r w:rsidR="00E150CB" w:rsidRPr="00FA1937">
        <w:rPr>
          <w:rFonts w:ascii="Tahoma" w:hAnsi="Tahoma" w:cs="Tahoma"/>
          <w:sz w:val="20"/>
          <w:szCs w:val="20"/>
          <w:lang w:val="sr-Cyrl-CS"/>
        </w:rPr>
        <w:t>ашавање није дошло до н</w:t>
      </w:r>
      <w:r w:rsidRPr="00FA1937">
        <w:rPr>
          <w:rFonts w:ascii="Tahoma" w:hAnsi="Tahoma" w:cs="Tahoma"/>
          <w:sz w:val="20"/>
          <w:szCs w:val="20"/>
          <w:lang w:val="sr-Cyrl-CS"/>
        </w:rPr>
        <w:t>арушавања функције објекта;</w:t>
      </w:r>
    </w:p>
    <w:p w:rsidR="00805A13" w:rsidRPr="00FA1937" w:rsidRDefault="00805A13" w:rsidP="00805A13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да су предвиђене све мере које се односе на спречавање оштећења постојећих инсталација, конструкција , објеката и сл. током постављања и експлоатације средства за оглашавање;</w:t>
      </w:r>
    </w:p>
    <w:p w:rsidR="00805A13" w:rsidRPr="00FA1937" w:rsidRDefault="00805A13" w:rsidP="00805A13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да су предвиђене све мере за безбедан рад приликом постављања и одржавања средства за оглашавање;</w:t>
      </w:r>
    </w:p>
    <w:p w:rsidR="00805A13" w:rsidRPr="00FA1937" w:rsidRDefault="00805A13" w:rsidP="00805A13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као и друге евентуално потребне изјаве сагласно са врстом средства за оглашавање</w:t>
      </w:r>
      <w:r w:rsidR="00A110A4" w:rsidRPr="00FA1937">
        <w:rPr>
          <w:rFonts w:ascii="Tahoma" w:hAnsi="Tahoma" w:cs="Tahoma"/>
          <w:sz w:val="20"/>
          <w:szCs w:val="20"/>
          <w:lang w:val="sr-Cyrl-CS"/>
        </w:rPr>
        <w:t>, начином постављања</w:t>
      </w:r>
      <w:r w:rsidR="00D76FA9" w:rsidRPr="00FA1937">
        <w:rPr>
          <w:rFonts w:ascii="Tahoma" w:hAnsi="Tahoma" w:cs="Tahoma"/>
          <w:sz w:val="20"/>
          <w:szCs w:val="20"/>
          <w:lang w:val="sr-Cyrl-CS"/>
        </w:rPr>
        <w:t>, положајем и сл.;</w:t>
      </w:r>
    </w:p>
    <w:p w:rsidR="00D76FA9" w:rsidRPr="00FA1937" w:rsidRDefault="00D76FA9" w:rsidP="00D76FA9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изјава која је дата, потписана и оверена од стране свих пројектаната који су учествовали у изради предметног пројекта, да су сви делови пројекта међусобно усаглашени;</w:t>
      </w:r>
    </w:p>
    <w:p w:rsidR="00D76FA9" w:rsidRPr="00FA1937" w:rsidRDefault="00D76FA9" w:rsidP="00D76FA9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потребне сагласности на пројекат/делове пројекта у складу са одредбама чл. 41. и 49. Одлуке о оглашавању;</w:t>
      </w:r>
    </w:p>
    <w:p w:rsidR="00D76FA9" w:rsidRPr="00FA1937" w:rsidRDefault="00E150CB" w:rsidP="00D76FA9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технички опис који садржи: вр</w:t>
      </w:r>
      <w:r w:rsidR="00D76FA9" w:rsidRPr="00FA1937">
        <w:rPr>
          <w:rFonts w:ascii="Tahoma" w:hAnsi="Tahoma" w:cs="Tahoma"/>
          <w:sz w:val="20"/>
          <w:szCs w:val="20"/>
          <w:lang w:val="sr-Cyrl-CS"/>
        </w:rPr>
        <w:t>сту средства за оглашавање са начином осветљења, тачну локацију постављања, садржину огласне поруке, изглед, габаритне мере, облик и боју предметног средства, са датом величином огласне површине (m²) и сл.;</w:t>
      </w:r>
    </w:p>
    <w:p w:rsidR="00D76FA9" w:rsidRPr="00FA1937" w:rsidRDefault="0079347C" w:rsidP="00D76FA9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RS"/>
        </w:rPr>
        <w:t xml:space="preserve">ситуациони план на копији </w:t>
      </w:r>
      <w:r w:rsidR="00E150CB" w:rsidRPr="00FA1937">
        <w:rPr>
          <w:rFonts w:ascii="Tahoma" w:hAnsi="Tahoma" w:cs="Tahoma"/>
          <w:sz w:val="20"/>
          <w:szCs w:val="20"/>
          <w:lang w:val="sr-Cyrl-RS"/>
        </w:rPr>
        <w:t xml:space="preserve">плана </w:t>
      </w:r>
      <w:r w:rsidRPr="00FA1937">
        <w:rPr>
          <w:rFonts w:ascii="Tahoma" w:hAnsi="Tahoma" w:cs="Tahoma"/>
          <w:sz w:val="20"/>
          <w:szCs w:val="20"/>
          <w:lang w:val="sr-Cyrl-RS"/>
        </w:rPr>
        <w:t>парцеле и топографској подлози одговарајуће размере са дефинисаним положајем предметног средства;</w:t>
      </w:r>
    </w:p>
    <w:p w:rsidR="0079347C" w:rsidRPr="00FA1937" w:rsidRDefault="0079347C" w:rsidP="00D76FA9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RS"/>
        </w:rPr>
        <w:t>изглед и/или подужне и/ил</w:t>
      </w:r>
      <w:r w:rsidR="00244067" w:rsidRPr="00FA1937">
        <w:rPr>
          <w:rFonts w:ascii="Tahoma" w:hAnsi="Tahoma" w:cs="Tahoma"/>
          <w:sz w:val="20"/>
          <w:szCs w:val="20"/>
          <w:lang w:val="sr-Cyrl-RS"/>
        </w:rPr>
        <w:t>и попречне профиле из којих ће с</w:t>
      </w:r>
      <w:r w:rsidRPr="00FA1937">
        <w:rPr>
          <w:rFonts w:ascii="Tahoma" w:hAnsi="Tahoma" w:cs="Tahoma"/>
          <w:sz w:val="20"/>
          <w:szCs w:val="20"/>
          <w:lang w:val="sr-Cyrl-RS"/>
        </w:rPr>
        <w:t>е ја</w:t>
      </w:r>
      <w:r w:rsidR="00244067" w:rsidRPr="00FA1937">
        <w:rPr>
          <w:rFonts w:ascii="Tahoma" w:hAnsi="Tahoma" w:cs="Tahoma"/>
          <w:sz w:val="20"/>
          <w:szCs w:val="20"/>
          <w:lang w:val="sr-Cyrl-RS"/>
        </w:rPr>
        <w:t>сно сагледати облик и димензије</w:t>
      </w:r>
      <w:r w:rsidRPr="00FA1937">
        <w:rPr>
          <w:rFonts w:ascii="Tahoma" w:hAnsi="Tahoma" w:cs="Tahoma"/>
          <w:sz w:val="20"/>
          <w:szCs w:val="20"/>
          <w:lang w:val="sr-Cyrl-RS"/>
        </w:rPr>
        <w:t>, начин постављања средства за оглашавање у односу на објекат на који се поставља, фасаду, околне објекте, саобраћајне површине и сл.;</w:t>
      </w:r>
    </w:p>
    <w:p w:rsidR="0079347C" w:rsidRPr="00FA1937" w:rsidRDefault="0079347C" w:rsidP="00D76FA9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RS"/>
        </w:rPr>
        <w:t>начин постављања (фундирања, причвршћивања, монтаже и сл.) средства са статичким прорачуном носивости и стабилности, коструктивним детаљима и сл.;</w:t>
      </w:r>
    </w:p>
    <w:p w:rsidR="0079347C" w:rsidRPr="00FA1937" w:rsidRDefault="0079347C" w:rsidP="00D76FA9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RS"/>
        </w:rPr>
        <w:lastRenderedPageBreak/>
        <w:t>део који се односи на електро инсталације, уколико је  средство за оглашавање осветљено или просветљено, као и изјаву о начину напајања електричном енергијом;</w:t>
      </w:r>
    </w:p>
    <w:p w:rsidR="0079347C" w:rsidRPr="00FA1937" w:rsidRDefault="0079347C" w:rsidP="00D76FA9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RS"/>
        </w:rPr>
        <w:t>мере заштите на раду (у архитектонско-грађевинском и електро делу пројекта).</w:t>
      </w:r>
    </w:p>
    <w:p w:rsidR="0079347C" w:rsidRPr="00FA1937" w:rsidRDefault="0079347C" w:rsidP="0079347C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RS"/>
        </w:rPr>
        <w:t>Пројекат мора бити оверен и потписан од стране одговорног лица у овлашћеном лицу које је израдило пројекат.</w:t>
      </w:r>
    </w:p>
    <w:p w:rsidR="0079347C" w:rsidRPr="00FA1937" w:rsidRDefault="0079347C" w:rsidP="0079347C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RS"/>
        </w:rPr>
        <w:t>Такође, сви делови пројекта морају бити потписани  и оверени од стране лиценцираних пројкетаната (лиценца ИКС и др.) који су израдили предметни део пројекта).</w:t>
      </w:r>
    </w:p>
    <w:p w:rsidR="0079347C" w:rsidRPr="00FA1937" w:rsidRDefault="0079347C" w:rsidP="0079347C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Уз пројекат је потребно доставити извештај о извршеној техничкој контроли који мора бити оверен и потписан од стране одговорног лица у овлашћеном лицу које је извршило техничку контролу, као и од стране одговорних вршиоца техничке контроле (лиценца ИКС и др.) који су прегледали поједине делове пројекта, са налепницом "пројекат се прихвата".</w:t>
      </w:r>
    </w:p>
    <w:p w:rsidR="0079347C" w:rsidRPr="00FA1937" w:rsidRDefault="0079347C" w:rsidP="0079347C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 xml:space="preserve">Техничка документација у папирној форми мора бити прописно комплетирана и запечаћена јемствеником. </w:t>
      </w:r>
    </w:p>
    <w:p w:rsidR="0079347C" w:rsidRPr="00FA1937" w:rsidRDefault="0079347C" w:rsidP="0079347C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Техничка документација која се доставља у дигиталној форми (</w:t>
      </w:r>
      <w:r w:rsidR="00244067" w:rsidRPr="00FA1937">
        <w:rPr>
          <w:rFonts w:ascii="Tahoma" w:hAnsi="Tahoma" w:cs="Tahoma"/>
          <w:sz w:val="20"/>
          <w:szCs w:val="20"/>
          <w:lang w:val="sr-Latn-RS"/>
        </w:rPr>
        <w:t>PDF</w:t>
      </w:r>
      <w:r w:rsidRPr="00FA1937">
        <w:rPr>
          <w:rFonts w:ascii="Tahoma" w:hAnsi="Tahoma" w:cs="Tahoma"/>
          <w:sz w:val="20"/>
          <w:szCs w:val="20"/>
          <w:lang w:val="sr-Cyrl-CS"/>
        </w:rPr>
        <w:t>), електронски се оверава од стране одговорних лица у овлашћеном лицу које је израдило пројекат, односно извршило техничку контролу, као и од стране одговорних пројектаната и вршиоца техничке контроле појединих делова пројекта.</w:t>
      </w:r>
      <w:r w:rsidR="00244067" w:rsidRPr="00FA1937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79347C" w:rsidRPr="00FA1937" w:rsidRDefault="0079347C" w:rsidP="0079347C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9347C" w:rsidRPr="00FA1937" w:rsidRDefault="00244067" w:rsidP="0079347C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За на</w:t>
      </w:r>
      <w:r w:rsidR="0079347C" w:rsidRPr="00FA1937">
        <w:rPr>
          <w:rFonts w:ascii="Tahoma" w:hAnsi="Tahoma" w:cs="Tahoma"/>
          <w:sz w:val="20"/>
          <w:szCs w:val="20"/>
          <w:lang w:val="sr-Cyrl-CS"/>
        </w:rPr>
        <w:t>лепницу, плакат, балон и сл. документација</w:t>
      </w:r>
      <w:r w:rsidRPr="00FA1937">
        <w:rPr>
          <w:rFonts w:ascii="Tahoma" w:hAnsi="Tahoma" w:cs="Tahoma"/>
          <w:sz w:val="20"/>
          <w:szCs w:val="20"/>
          <w:lang w:val="sr-Cyrl-CS"/>
        </w:rPr>
        <w:t xml:space="preserve"> се израђује на нивоу Елабората</w:t>
      </w:r>
      <w:r w:rsidR="0079347C" w:rsidRPr="00FA1937">
        <w:rPr>
          <w:rFonts w:ascii="Tahoma" w:hAnsi="Tahoma" w:cs="Tahoma"/>
          <w:sz w:val="20"/>
          <w:szCs w:val="20"/>
          <w:lang w:val="sr-Cyrl-CS"/>
        </w:rPr>
        <w:t xml:space="preserve"> који се састоји од јасно дефинисане локације, техничког описа и графичког приказа положаја на површини објекта, димензије и садржине огласне поруке.</w:t>
      </w:r>
    </w:p>
    <w:p w:rsidR="0079347C" w:rsidRPr="00FA1937" w:rsidRDefault="0079347C" w:rsidP="0079347C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Елаборат се израђује у папирној и дигиталној форми (</w:t>
      </w:r>
      <w:r w:rsidR="00244067" w:rsidRPr="00FA1937">
        <w:rPr>
          <w:rFonts w:ascii="Tahoma" w:hAnsi="Tahoma" w:cs="Tahoma"/>
          <w:sz w:val="20"/>
          <w:szCs w:val="20"/>
          <w:lang w:val="sr-Latn-RS"/>
        </w:rPr>
        <w:t>PDF</w:t>
      </w:r>
      <w:r w:rsidRPr="00FA1937">
        <w:rPr>
          <w:rFonts w:ascii="Tahoma" w:hAnsi="Tahoma" w:cs="Tahoma"/>
          <w:sz w:val="20"/>
          <w:szCs w:val="20"/>
          <w:lang w:val="sr-Cyrl-CS"/>
        </w:rPr>
        <w:t xml:space="preserve">) и оверава од стране лица са одговарајућом лиценцом. Елаборат у папирној форми мора бити прописно комплетиран и запечаћен јемствеником. </w:t>
      </w:r>
    </w:p>
    <w:p w:rsidR="0079347C" w:rsidRPr="00FA1937" w:rsidRDefault="0079347C" w:rsidP="0079347C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Дигитална форма се електронски оверава".</w:t>
      </w:r>
      <w:r w:rsidR="00244067" w:rsidRPr="00FA1937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79347C" w:rsidRPr="00FA1937" w:rsidRDefault="0079347C" w:rsidP="0079347C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10E08" w:rsidRPr="00FA1937" w:rsidRDefault="00310E08" w:rsidP="00310E08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10E08" w:rsidRPr="00FA1937" w:rsidRDefault="00310E08" w:rsidP="00310E08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10E08" w:rsidRPr="00FA1937" w:rsidRDefault="00310E08" w:rsidP="00310E08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  <w:t>______________________________</w:t>
      </w:r>
    </w:p>
    <w:p w:rsidR="003977A8" w:rsidRPr="00FA1937" w:rsidRDefault="00310E08" w:rsidP="00310E08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  <w:t xml:space="preserve">  </w:t>
      </w:r>
      <w:r w:rsidRPr="00FA1937">
        <w:rPr>
          <w:rFonts w:ascii="Tahoma" w:hAnsi="Tahoma" w:cs="Tahoma"/>
          <w:sz w:val="20"/>
          <w:szCs w:val="20"/>
          <w:lang w:val="sr-Cyrl-CS"/>
        </w:rPr>
        <w:tab/>
        <w:t xml:space="preserve">  Печат и потпис овлашћеног лица</w:t>
      </w:r>
      <w:r w:rsidR="00047E9A" w:rsidRPr="00FA1937">
        <w:rPr>
          <w:rFonts w:ascii="Tahoma" w:hAnsi="Tahoma" w:cs="Tahoma"/>
          <w:b/>
          <w:sz w:val="20"/>
          <w:szCs w:val="20"/>
          <w:lang w:val="sr-Cyrl-CS"/>
        </w:rPr>
        <w:t xml:space="preserve">  </w:t>
      </w:r>
    </w:p>
    <w:p w:rsidR="00B00E06" w:rsidRPr="00B00E06" w:rsidRDefault="003977A8" w:rsidP="00B00E06">
      <w:pPr>
        <w:ind w:firstLine="720"/>
        <w:jc w:val="both"/>
        <w:rPr>
          <w:rFonts w:ascii="Tahoma" w:hAnsi="Tahoma" w:cs="Tahoma"/>
          <w:sz w:val="20"/>
          <w:szCs w:val="20"/>
          <w:lang w:val="ru-RU"/>
        </w:rPr>
      </w:pPr>
      <w:r w:rsidRPr="00FA1937">
        <w:rPr>
          <w:rFonts w:ascii="Tahoma" w:hAnsi="Tahoma" w:cs="Tahoma"/>
          <w:b/>
          <w:sz w:val="20"/>
          <w:szCs w:val="20"/>
          <w:lang w:val="sr-Cyrl-CS"/>
        </w:rPr>
        <w:br w:type="page"/>
      </w:r>
      <w:r w:rsidR="00B00E06" w:rsidRPr="00B00E06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B00E06" w:rsidRPr="00B00E06">
        <w:rPr>
          <w:rFonts w:ascii="Tahoma" w:hAnsi="Tahoma" w:cs="Tahoma"/>
          <w:iCs/>
          <w:sz w:val="20"/>
          <w:szCs w:val="20"/>
          <w:lang w:val="sr-Cyrl-RS"/>
        </w:rPr>
        <w:t>, 95/2018 – аутентично тумачење и 2/23 – одлука УС</w:t>
      </w:r>
      <w:r w:rsidR="00B00E06" w:rsidRPr="00B00E06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="00B00E06" w:rsidRPr="00B00E06">
        <w:rPr>
          <w:rFonts w:ascii="Tahoma" w:hAnsi="Tahoma" w:cs="Tahoma"/>
          <w:sz w:val="20"/>
          <w:szCs w:val="20"/>
          <w:lang w:val="ru-RU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3977A8" w:rsidRPr="00FA1937" w:rsidRDefault="003977A8" w:rsidP="00B00E06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3977A8" w:rsidRPr="00FA1937" w:rsidRDefault="003977A8" w:rsidP="003977A8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FA1937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FA1937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____________________________________________________________________</w:t>
      </w:r>
    </w:p>
    <w:p w:rsidR="003977A8" w:rsidRPr="00FA1937" w:rsidRDefault="003977A8" w:rsidP="003977A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3977A8" w:rsidRPr="00FA1937" w:rsidRDefault="003977A8" w:rsidP="003977A8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FA1937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FA1937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__________________________________________________________________</w:t>
      </w:r>
    </w:p>
    <w:p w:rsidR="003977A8" w:rsidRPr="00FA1937" w:rsidRDefault="003977A8" w:rsidP="003977A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3977A8" w:rsidRPr="00FA1937" w:rsidRDefault="003977A8" w:rsidP="003977A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FA1937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3977A8" w:rsidRPr="00FA1937" w:rsidRDefault="003977A8" w:rsidP="003977A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3977A8" w:rsidRPr="00FA1937" w:rsidRDefault="003977A8" w:rsidP="003977A8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FA1937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3977A8" w:rsidRPr="00FA1937" w:rsidRDefault="003977A8" w:rsidP="003977A8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3977A8" w:rsidRPr="00FA1937" w:rsidRDefault="003977A8" w:rsidP="003977A8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3977A8" w:rsidRPr="00FA1937" w:rsidRDefault="003977A8" w:rsidP="003977A8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FA1937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FA1937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FA1937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FA1937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FA1937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FA1937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FA1937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FA1937">
        <w:rPr>
          <w:rStyle w:val="FootnoteReference"/>
          <w:rFonts w:ascii="Tahoma" w:eastAsia="Calibri" w:hAnsi="Tahoma" w:cs="Tahoma"/>
          <w:sz w:val="20"/>
          <w:szCs w:val="20"/>
          <w:lang w:val="sr-Cyrl-CS" w:eastAsia="de-DE"/>
        </w:rPr>
        <w:footnoteReference w:id="1"/>
      </w:r>
      <w:r w:rsidRPr="00FA1937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3977A8" w:rsidRPr="00FA1937" w:rsidRDefault="003977A8" w:rsidP="003977A8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3977A8" w:rsidRPr="00FA1937" w:rsidRDefault="003977A8" w:rsidP="003977A8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FA1937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3977A8" w:rsidRPr="00FA1937" w:rsidRDefault="003977A8" w:rsidP="003977A8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3977A8" w:rsidRPr="00FA1937" w:rsidRDefault="003977A8" w:rsidP="003977A8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FA1937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FA1937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</w:t>
      </w:r>
      <w:r w:rsidRPr="00FA1937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3977A8" w:rsidRPr="00FA1937" w:rsidRDefault="003977A8" w:rsidP="003977A8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FA1937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FA1937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3977A8" w:rsidRPr="00FA1937" w:rsidRDefault="003977A8" w:rsidP="003977A8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3977A8" w:rsidRPr="00FA1937" w:rsidRDefault="003977A8" w:rsidP="003977A8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3977A8" w:rsidRPr="00FA1937" w:rsidRDefault="003977A8" w:rsidP="003977A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FA1937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FA1937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FA1937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FA1937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FA1937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t xml:space="preserve"> </w:t>
      </w:r>
      <w:r w:rsidRPr="00FA1937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footnoteReference w:id="2"/>
      </w:r>
    </w:p>
    <w:p w:rsidR="003977A8" w:rsidRPr="00FA1937" w:rsidRDefault="003977A8" w:rsidP="003977A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3977A8" w:rsidRPr="00FA1937" w:rsidRDefault="003977A8" w:rsidP="003977A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FA1937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FA1937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t xml:space="preserve"> </w:t>
      </w:r>
    </w:p>
    <w:p w:rsidR="003977A8" w:rsidRPr="00FA1937" w:rsidRDefault="003977A8" w:rsidP="003977A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3977A8" w:rsidRPr="00FA1937" w:rsidRDefault="003977A8" w:rsidP="003977A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FA1937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FA1937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footnoteReference w:id="3"/>
      </w:r>
    </w:p>
    <w:p w:rsidR="003977A8" w:rsidRPr="00FA1937" w:rsidRDefault="003977A8" w:rsidP="003977A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3977A8" w:rsidRPr="00FA1937" w:rsidRDefault="003977A8" w:rsidP="003977A8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3977A8" w:rsidRPr="00FA1937" w:rsidRDefault="003977A8" w:rsidP="003977A8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3977A8" w:rsidRPr="00FA1937" w:rsidRDefault="003977A8" w:rsidP="003977A8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3977A8" w:rsidRPr="00FA1937" w:rsidRDefault="003977A8" w:rsidP="003977A8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977A8" w:rsidRPr="00FA1937" w:rsidRDefault="003977A8" w:rsidP="003977A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FA1937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FA1937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FA1937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3977A8" w:rsidRPr="00FA1937" w:rsidRDefault="003977A8" w:rsidP="003977A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3977A8" w:rsidRPr="00FA1937" w:rsidRDefault="003977A8" w:rsidP="003977A8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977A8" w:rsidRPr="00FA1937" w:rsidRDefault="003977A8" w:rsidP="003977A8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977A8" w:rsidRPr="00FA1937" w:rsidRDefault="003977A8" w:rsidP="003977A8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</w:p>
    <w:p w:rsidR="003977A8" w:rsidRPr="00FA1937" w:rsidRDefault="003977A8" w:rsidP="003977A8">
      <w:pPr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3977A8" w:rsidRPr="00FA1937" w:rsidRDefault="003977A8" w:rsidP="003977A8">
      <w:pPr>
        <w:ind w:left="6480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FA1937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3977A8" w:rsidRPr="00FA1937" w:rsidRDefault="003977A8" w:rsidP="003977A8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FA1937">
        <w:rPr>
          <w:rFonts w:ascii="Tahoma" w:hAnsi="Tahoma" w:cs="Tahoma"/>
          <w:sz w:val="20"/>
          <w:szCs w:val="20"/>
          <w:lang w:val="sr-Latn-RS"/>
        </w:rPr>
        <w:t>________________________________</w:t>
      </w:r>
      <w:r w:rsidRPr="00FA1937">
        <w:rPr>
          <w:rFonts w:ascii="Tahoma" w:hAnsi="Tahoma" w:cs="Tahoma"/>
          <w:sz w:val="20"/>
          <w:szCs w:val="20"/>
          <w:lang w:val="sr-Latn-R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3977A8" w:rsidRPr="00FA1937" w:rsidRDefault="003977A8" w:rsidP="003977A8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FA1937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FA1937">
        <w:rPr>
          <w:rFonts w:ascii="Tahoma" w:hAnsi="Tahoma" w:cs="Tahoma"/>
          <w:sz w:val="20"/>
          <w:szCs w:val="20"/>
          <w:lang w:val="sr-Cyrl-RS"/>
        </w:rPr>
        <w:t xml:space="preserve">         </w:t>
      </w:r>
      <w:r w:rsidRPr="00FA1937"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:rsidR="003977A8" w:rsidRPr="00FA1937" w:rsidRDefault="003977A8" w:rsidP="003977A8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977A8" w:rsidRPr="00FA1937" w:rsidRDefault="003977A8" w:rsidP="003977A8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65A21" w:rsidRPr="00FA1937" w:rsidRDefault="00965A21" w:rsidP="003977A8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sectPr w:rsidR="00965A21" w:rsidRPr="00FA1937" w:rsidSect="00C938DE"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077" w:right="907" w:bottom="357" w:left="907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FB3" w:rsidRDefault="00AD2FB3">
      <w:r>
        <w:separator/>
      </w:r>
    </w:p>
  </w:endnote>
  <w:endnote w:type="continuationSeparator" w:id="0">
    <w:p w:rsidR="00AD2FB3" w:rsidRDefault="00AD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A7" w:rsidRDefault="00262AA7" w:rsidP="003977A8">
    <w:pPr>
      <w:pStyle w:val="Footer"/>
      <w:ind w:right="-345"/>
      <w:jc w:val="right"/>
    </w:pPr>
    <w:r w:rsidRPr="008B271D">
      <w:rPr>
        <w:rFonts w:ascii="Tahoma" w:hAnsi="Tahoma" w:cs="Tahoma"/>
        <w:sz w:val="16"/>
        <w:szCs w:val="16"/>
        <w:lang w:val="sr-Cyrl-CS"/>
      </w:rPr>
      <w:t xml:space="preserve">СГ </w:t>
    </w:r>
    <w:r w:rsidRPr="008B271D">
      <w:rPr>
        <w:rFonts w:ascii="Tahoma" w:hAnsi="Tahoma" w:cs="Tahoma"/>
        <w:sz w:val="16"/>
        <w:szCs w:val="16"/>
        <w:lang w:val="sr-Latn-CS"/>
      </w:rPr>
      <w:t xml:space="preserve">VII </w:t>
    </w:r>
    <w:r w:rsidRPr="008B271D">
      <w:rPr>
        <w:rFonts w:ascii="Tahoma" w:hAnsi="Tahoma" w:cs="Tahoma"/>
        <w:sz w:val="16"/>
        <w:szCs w:val="16"/>
        <w:lang w:val="sr-Cyrl-CS"/>
      </w:rPr>
      <w:t>П 01-</w:t>
    </w:r>
    <w:r>
      <w:rPr>
        <w:rFonts w:ascii="Tahoma" w:hAnsi="Tahoma" w:cs="Tahoma"/>
        <w:sz w:val="16"/>
        <w:szCs w:val="16"/>
        <w:lang w:val="sr-Cyrl-CS"/>
      </w:rPr>
      <w:t>2</w:t>
    </w:r>
    <w:r w:rsidR="00C67CD9">
      <w:rPr>
        <w:rFonts w:ascii="Tahoma" w:hAnsi="Tahoma" w:cs="Tahoma"/>
        <w:sz w:val="16"/>
        <w:szCs w:val="16"/>
        <w:lang w:val="sr-Latn-CS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A7" w:rsidRPr="0023634D" w:rsidRDefault="00262AA7" w:rsidP="008B271D">
    <w:pPr>
      <w:pStyle w:val="Footer"/>
      <w:ind w:right="-345"/>
      <w:jc w:val="right"/>
      <w:rPr>
        <w:rFonts w:ascii="Tahoma" w:hAnsi="Tahoma" w:cs="Tahoma"/>
        <w:sz w:val="16"/>
        <w:szCs w:val="16"/>
        <w:lang w:val="sr-Latn-CS"/>
      </w:rPr>
    </w:pPr>
    <w:r w:rsidRPr="008B271D">
      <w:rPr>
        <w:rFonts w:ascii="Tahoma" w:hAnsi="Tahoma" w:cs="Tahoma"/>
        <w:sz w:val="16"/>
        <w:szCs w:val="16"/>
        <w:lang w:val="sr-Cyrl-CS"/>
      </w:rPr>
      <w:t xml:space="preserve">СГ </w:t>
    </w:r>
    <w:r w:rsidRPr="008B271D">
      <w:rPr>
        <w:rFonts w:ascii="Tahoma" w:hAnsi="Tahoma" w:cs="Tahoma"/>
        <w:sz w:val="16"/>
        <w:szCs w:val="16"/>
        <w:lang w:val="sr-Latn-CS"/>
      </w:rPr>
      <w:t xml:space="preserve">VII </w:t>
    </w:r>
    <w:r w:rsidRPr="008B271D">
      <w:rPr>
        <w:rFonts w:ascii="Tahoma" w:hAnsi="Tahoma" w:cs="Tahoma"/>
        <w:sz w:val="16"/>
        <w:szCs w:val="16"/>
        <w:lang w:val="sr-Cyrl-CS"/>
      </w:rPr>
      <w:t>П 01-</w:t>
    </w:r>
    <w:r>
      <w:rPr>
        <w:rFonts w:ascii="Tahoma" w:hAnsi="Tahoma" w:cs="Tahoma"/>
        <w:sz w:val="16"/>
        <w:szCs w:val="16"/>
        <w:lang w:val="sr-Cyrl-CS"/>
      </w:rPr>
      <w:t>2</w:t>
    </w:r>
    <w:r w:rsidR="00C67CD9">
      <w:rPr>
        <w:rFonts w:ascii="Tahoma" w:hAnsi="Tahoma" w:cs="Tahoma"/>
        <w:sz w:val="16"/>
        <w:szCs w:val="16"/>
        <w:lang w:val="sr-Latn-CS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BD" w:rsidRDefault="006808BD" w:rsidP="006808BD">
    <w:pPr>
      <w:pStyle w:val="Footer"/>
      <w:ind w:right="-345"/>
      <w:jc w:val="right"/>
    </w:pPr>
    <w:r w:rsidRPr="008B271D">
      <w:rPr>
        <w:rFonts w:ascii="Tahoma" w:hAnsi="Tahoma" w:cs="Tahoma"/>
        <w:sz w:val="16"/>
        <w:szCs w:val="16"/>
        <w:lang w:val="sr-Cyrl-CS"/>
      </w:rPr>
      <w:t xml:space="preserve">СГ </w:t>
    </w:r>
    <w:r w:rsidRPr="008B271D">
      <w:rPr>
        <w:rFonts w:ascii="Tahoma" w:hAnsi="Tahoma" w:cs="Tahoma"/>
        <w:sz w:val="16"/>
        <w:szCs w:val="16"/>
        <w:lang w:val="sr-Latn-CS"/>
      </w:rPr>
      <w:t xml:space="preserve">VII </w:t>
    </w:r>
    <w:r w:rsidRPr="008B271D">
      <w:rPr>
        <w:rFonts w:ascii="Tahoma" w:hAnsi="Tahoma" w:cs="Tahoma"/>
        <w:sz w:val="16"/>
        <w:szCs w:val="16"/>
        <w:lang w:val="sr-Cyrl-CS"/>
      </w:rPr>
      <w:t>П 01-</w:t>
    </w:r>
    <w:r>
      <w:rPr>
        <w:rFonts w:ascii="Tahoma" w:hAnsi="Tahoma" w:cs="Tahoma"/>
        <w:sz w:val="16"/>
        <w:szCs w:val="16"/>
        <w:lang w:val="sr-Cyrl-CS"/>
      </w:rPr>
      <w:t>2</w:t>
    </w:r>
    <w:r>
      <w:rPr>
        <w:rFonts w:ascii="Tahoma" w:hAnsi="Tahoma" w:cs="Tahoma"/>
        <w:sz w:val="16"/>
        <w:szCs w:val="16"/>
        <w:lang w:val="sr-Latn-CS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FB3" w:rsidRDefault="00AD2FB3">
      <w:r>
        <w:separator/>
      </w:r>
    </w:p>
  </w:footnote>
  <w:footnote w:type="continuationSeparator" w:id="0">
    <w:p w:rsidR="00AD2FB3" w:rsidRDefault="00AD2FB3">
      <w:r>
        <w:continuationSeparator/>
      </w:r>
    </w:p>
  </w:footnote>
  <w:footnote w:id="1">
    <w:p w:rsidR="003977A8" w:rsidRPr="00884383" w:rsidRDefault="003977A8" w:rsidP="003977A8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884383">
        <w:rPr>
          <w:rStyle w:val="FootnoteReference"/>
          <w:rFonts w:eastAsia="Calibri"/>
          <w:sz w:val="18"/>
          <w:szCs w:val="18"/>
        </w:rPr>
        <w:footnoteRef/>
      </w:r>
      <w:r w:rsidRPr="00884383">
        <w:rPr>
          <w:sz w:val="18"/>
          <w:szCs w:val="18"/>
        </w:rPr>
        <w:t xml:space="preserve"> </w:t>
      </w:r>
      <w:r w:rsidR="0021786C" w:rsidRPr="00884383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21786C" w:rsidRPr="00884383">
        <w:rPr>
          <w:rFonts w:ascii="Tahoma" w:hAnsi="Tahoma" w:cs="Tahoma"/>
          <w:sz w:val="16"/>
          <w:szCs w:val="16"/>
          <w:lang w:val="sr-Cyrl-RS"/>
        </w:rPr>
        <w:t>одредби члана 12. став 1. тачка 1) Закона о заштити података о личности ("Службени гласик РС", број 87/2018) предвиђено је да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3977A8" w:rsidRPr="003977A8" w:rsidRDefault="003977A8" w:rsidP="003977A8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3977A8">
        <w:rPr>
          <w:rStyle w:val="FootnoteReference"/>
          <w:rFonts w:ascii="Tahoma" w:eastAsia="Calibri" w:hAnsi="Tahoma" w:cs="Tahoma"/>
          <w:sz w:val="16"/>
          <w:szCs w:val="16"/>
        </w:rPr>
        <w:footnoteRef/>
      </w:r>
      <w:r w:rsidRPr="003977A8">
        <w:rPr>
          <w:rFonts w:ascii="Tahoma" w:hAnsi="Tahoma" w:cs="Tahoma"/>
          <w:sz w:val="16"/>
          <w:szCs w:val="16"/>
        </w:rPr>
        <w:t xml:space="preserve"> </w:t>
      </w:r>
      <w:r w:rsidRPr="003977A8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3977A8" w:rsidRPr="003977A8" w:rsidRDefault="003977A8" w:rsidP="003977A8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3977A8">
        <w:rPr>
          <w:rStyle w:val="FootnoteReference"/>
          <w:rFonts w:ascii="Tahoma" w:eastAsia="Calibri" w:hAnsi="Tahoma" w:cs="Tahoma"/>
          <w:sz w:val="16"/>
          <w:szCs w:val="16"/>
        </w:rPr>
        <w:footnoteRef/>
      </w:r>
      <w:r w:rsidRPr="003977A8">
        <w:rPr>
          <w:rFonts w:ascii="Tahoma" w:hAnsi="Tahoma" w:cs="Tahoma"/>
          <w:sz w:val="16"/>
          <w:szCs w:val="16"/>
        </w:rPr>
        <w:t xml:space="preserve"> </w:t>
      </w:r>
      <w:r w:rsidRPr="003977A8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8DE" w:rsidRPr="00C938DE" w:rsidRDefault="00C938DE">
    <w:pPr>
      <w:pStyle w:val="Header"/>
      <w:jc w:val="center"/>
      <w:rPr>
        <w:rFonts w:ascii="Tahoma" w:hAnsi="Tahoma" w:cs="Tahoma"/>
        <w:sz w:val="20"/>
        <w:szCs w:val="20"/>
      </w:rPr>
    </w:pPr>
    <w:r w:rsidRPr="00C938DE">
      <w:rPr>
        <w:rFonts w:ascii="Tahoma" w:hAnsi="Tahoma" w:cs="Tahoma"/>
        <w:sz w:val="20"/>
        <w:szCs w:val="20"/>
      </w:rPr>
      <w:fldChar w:fldCharType="begin"/>
    </w:r>
    <w:r w:rsidRPr="00C938DE">
      <w:rPr>
        <w:rFonts w:ascii="Tahoma" w:hAnsi="Tahoma" w:cs="Tahoma"/>
        <w:sz w:val="20"/>
        <w:szCs w:val="20"/>
      </w:rPr>
      <w:instrText xml:space="preserve"> PAGE   \* MERGEFORMAT </w:instrText>
    </w:r>
    <w:r w:rsidRPr="00C938DE">
      <w:rPr>
        <w:rFonts w:ascii="Tahoma" w:hAnsi="Tahoma" w:cs="Tahoma"/>
        <w:sz w:val="20"/>
        <w:szCs w:val="20"/>
      </w:rPr>
      <w:fldChar w:fldCharType="separate"/>
    </w:r>
    <w:r w:rsidR="000730B8">
      <w:rPr>
        <w:rFonts w:ascii="Tahoma" w:hAnsi="Tahoma" w:cs="Tahoma"/>
        <w:noProof/>
        <w:sz w:val="20"/>
        <w:szCs w:val="20"/>
      </w:rPr>
      <w:t>3</w:t>
    </w:r>
    <w:r w:rsidRPr="00C938DE">
      <w:rPr>
        <w:rFonts w:ascii="Tahoma" w:hAnsi="Tahoma" w:cs="Tahoma"/>
        <w:noProof/>
        <w:sz w:val="20"/>
        <w:szCs w:val="20"/>
      </w:rPr>
      <w:fldChar w:fldCharType="end"/>
    </w:r>
  </w:p>
  <w:p w:rsidR="00C938DE" w:rsidRDefault="00C938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70A90"/>
    <w:multiLevelType w:val="hybridMultilevel"/>
    <w:tmpl w:val="A972EF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8A034E"/>
    <w:multiLevelType w:val="hybridMultilevel"/>
    <w:tmpl w:val="FC143B1C"/>
    <w:lvl w:ilvl="0" w:tplc="A0A8EEA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7975C9"/>
    <w:multiLevelType w:val="hybridMultilevel"/>
    <w:tmpl w:val="3FFE64A0"/>
    <w:lvl w:ilvl="0" w:tplc="BF62A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5830C7"/>
    <w:multiLevelType w:val="hybridMultilevel"/>
    <w:tmpl w:val="32646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504C"/>
    <w:multiLevelType w:val="multilevel"/>
    <w:tmpl w:val="32262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D1634"/>
    <w:multiLevelType w:val="hybridMultilevel"/>
    <w:tmpl w:val="2E1A20B4"/>
    <w:lvl w:ilvl="0" w:tplc="0480F9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E02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274663"/>
    <w:multiLevelType w:val="hybridMultilevel"/>
    <w:tmpl w:val="4B5CA1C0"/>
    <w:lvl w:ilvl="0" w:tplc="D936904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0063B"/>
    <w:multiLevelType w:val="hybridMultilevel"/>
    <w:tmpl w:val="58482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052C7"/>
    <w:multiLevelType w:val="hybridMultilevel"/>
    <w:tmpl w:val="EA02C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FE6A5C"/>
    <w:multiLevelType w:val="multilevel"/>
    <w:tmpl w:val="81BE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1E7323"/>
    <w:multiLevelType w:val="hybridMultilevel"/>
    <w:tmpl w:val="B3009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B3E58"/>
    <w:multiLevelType w:val="hybridMultilevel"/>
    <w:tmpl w:val="CD46A89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9"/>
  </w:num>
  <w:num w:numId="10">
    <w:abstractNumId w:val="13"/>
  </w:num>
  <w:num w:numId="11">
    <w:abstractNumId w:val="5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D9"/>
    <w:rsid w:val="0001386B"/>
    <w:rsid w:val="00043D21"/>
    <w:rsid w:val="00047E9A"/>
    <w:rsid w:val="000579FD"/>
    <w:rsid w:val="00064C88"/>
    <w:rsid w:val="000730B8"/>
    <w:rsid w:val="00073369"/>
    <w:rsid w:val="00080BB1"/>
    <w:rsid w:val="00085D14"/>
    <w:rsid w:val="0009747A"/>
    <w:rsid w:val="000B559E"/>
    <w:rsid w:val="000B5BBA"/>
    <w:rsid w:val="000C145C"/>
    <w:rsid w:val="000C39CE"/>
    <w:rsid w:val="00112680"/>
    <w:rsid w:val="00115FC7"/>
    <w:rsid w:val="00142279"/>
    <w:rsid w:val="00156F01"/>
    <w:rsid w:val="001B2DC7"/>
    <w:rsid w:val="001C6040"/>
    <w:rsid w:val="001D3166"/>
    <w:rsid w:val="00216C88"/>
    <w:rsid w:val="0021786C"/>
    <w:rsid w:val="0023634D"/>
    <w:rsid w:val="00244067"/>
    <w:rsid w:val="0025382B"/>
    <w:rsid w:val="00253DB6"/>
    <w:rsid w:val="00257C9A"/>
    <w:rsid w:val="00262AA7"/>
    <w:rsid w:val="00272AE2"/>
    <w:rsid w:val="002860F2"/>
    <w:rsid w:val="002A6D95"/>
    <w:rsid w:val="002B004D"/>
    <w:rsid w:val="002B5151"/>
    <w:rsid w:val="002C459F"/>
    <w:rsid w:val="002D6D72"/>
    <w:rsid w:val="002E194A"/>
    <w:rsid w:val="002E30B9"/>
    <w:rsid w:val="00303828"/>
    <w:rsid w:val="00310E08"/>
    <w:rsid w:val="003205FA"/>
    <w:rsid w:val="00332AB7"/>
    <w:rsid w:val="00343A38"/>
    <w:rsid w:val="00345F04"/>
    <w:rsid w:val="00363654"/>
    <w:rsid w:val="003977A8"/>
    <w:rsid w:val="003A4982"/>
    <w:rsid w:val="003B7967"/>
    <w:rsid w:val="003C1AA2"/>
    <w:rsid w:val="003C1B8B"/>
    <w:rsid w:val="003C7C97"/>
    <w:rsid w:val="004025D6"/>
    <w:rsid w:val="00411228"/>
    <w:rsid w:val="004119EE"/>
    <w:rsid w:val="00424A07"/>
    <w:rsid w:val="00480C2C"/>
    <w:rsid w:val="00486937"/>
    <w:rsid w:val="004E5BD6"/>
    <w:rsid w:val="00536A2E"/>
    <w:rsid w:val="00540458"/>
    <w:rsid w:val="005758F6"/>
    <w:rsid w:val="00584C59"/>
    <w:rsid w:val="005912F3"/>
    <w:rsid w:val="005D3806"/>
    <w:rsid w:val="005D6B7F"/>
    <w:rsid w:val="005E458F"/>
    <w:rsid w:val="00605BC3"/>
    <w:rsid w:val="00636A5E"/>
    <w:rsid w:val="0064410F"/>
    <w:rsid w:val="00651166"/>
    <w:rsid w:val="006621AD"/>
    <w:rsid w:val="00673055"/>
    <w:rsid w:val="00676318"/>
    <w:rsid w:val="006808BD"/>
    <w:rsid w:val="006831C8"/>
    <w:rsid w:val="00691F70"/>
    <w:rsid w:val="006B1E3E"/>
    <w:rsid w:val="006B3802"/>
    <w:rsid w:val="006E3B8C"/>
    <w:rsid w:val="006E47A4"/>
    <w:rsid w:val="006F76B7"/>
    <w:rsid w:val="007174AC"/>
    <w:rsid w:val="00723D18"/>
    <w:rsid w:val="00755819"/>
    <w:rsid w:val="007825AB"/>
    <w:rsid w:val="00791CC8"/>
    <w:rsid w:val="0079347C"/>
    <w:rsid w:val="00805A13"/>
    <w:rsid w:val="00817666"/>
    <w:rsid w:val="00824552"/>
    <w:rsid w:val="008272D6"/>
    <w:rsid w:val="00844018"/>
    <w:rsid w:val="008533CF"/>
    <w:rsid w:val="00884383"/>
    <w:rsid w:val="00890C21"/>
    <w:rsid w:val="008B271D"/>
    <w:rsid w:val="008B62E3"/>
    <w:rsid w:val="008C39ED"/>
    <w:rsid w:val="008D2086"/>
    <w:rsid w:val="008F5C3F"/>
    <w:rsid w:val="008F6129"/>
    <w:rsid w:val="008F74E1"/>
    <w:rsid w:val="00900FC0"/>
    <w:rsid w:val="00905C89"/>
    <w:rsid w:val="00926E5A"/>
    <w:rsid w:val="00930749"/>
    <w:rsid w:val="009430E0"/>
    <w:rsid w:val="009542D9"/>
    <w:rsid w:val="009611E5"/>
    <w:rsid w:val="00964C08"/>
    <w:rsid w:val="00965A21"/>
    <w:rsid w:val="00966A58"/>
    <w:rsid w:val="009A51B1"/>
    <w:rsid w:val="009E3ED4"/>
    <w:rsid w:val="009E6C09"/>
    <w:rsid w:val="009E7BFE"/>
    <w:rsid w:val="009F591C"/>
    <w:rsid w:val="00A110A4"/>
    <w:rsid w:val="00A16504"/>
    <w:rsid w:val="00A317A2"/>
    <w:rsid w:val="00A93BF1"/>
    <w:rsid w:val="00A95D33"/>
    <w:rsid w:val="00AB52D2"/>
    <w:rsid w:val="00AC0232"/>
    <w:rsid w:val="00AC0B6A"/>
    <w:rsid w:val="00AC5F2B"/>
    <w:rsid w:val="00AD2FB3"/>
    <w:rsid w:val="00AD7702"/>
    <w:rsid w:val="00AE26CE"/>
    <w:rsid w:val="00AE4B5F"/>
    <w:rsid w:val="00AF1017"/>
    <w:rsid w:val="00B00E06"/>
    <w:rsid w:val="00B430F5"/>
    <w:rsid w:val="00B54738"/>
    <w:rsid w:val="00B54A0A"/>
    <w:rsid w:val="00B66318"/>
    <w:rsid w:val="00B766C0"/>
    <w:rsid w:val="00B82DC8"/>
    <w:rsid w:val="00BA1909"/>
    <w:rsid w:val="00BB555C"/>
    <w:rsid w:val="00C0073C"/>
    <w:rsid w:val="00C06E45"/>
    <w:rsid w:val="00C076DB"/>
    <w:rsid w:val="00C077C1"/>
    <w:rsid w:val="00C16930"/>
    <w:rsid w:val="00C5684F"/>
    <w:rsid w:val="00C67CD9"/>
    <w:rsid w:val="00C938DE"/>
    <w:rsid w:val="00D21CB7"/>
    <w:rsid w:val="00D26D05"/>
    <w:rsid w:val="00D3668A"/>
    <w:rsid w:val="00D421E6"/>
    <w:rsid w:val="00D47A21"/>
    <w:rsid w:val="00D47EDE"/>
    <w:rsid w:val="00D72AD9"/>
    <w:rsid w:val="00D76FA9"/>
    <w:rsid w:val="00D863DB"/>
    <w:rsid w:val="00DB1FB8"/>
    <w:rsid w:val="00DC20F8"/>
    <w:rsid w:val="00DF1E12"/>
    <w:rsid w:val="00E06D53"/>
    <w:rsid w:val="00E07893"/>
    <w:rsid w:val="00E150CB"/>
    <w:rsid w:val="00E36536"/>
    <w:rsid w:val="00E368C6"/>
    <w:rsid w:val="00E516B7"/>
    <w:rsid w:val="00E64130"/>
    <w:rsid w:val="00E66BC7"/>
    <w:rsid w:val="00E838B1"/>
    <w:rsid w:val="00EB2D03"/>
    <w:rsid w:val="00EB5F67"/>
    <w:rsid w:val="00EB6497"/>
    <w:rsid w:val="00EB7BCF"/>
    <w:rsid w:val="00EC55FD"/>
    <w:rsid w:val="00ED5D03"/>
    <w:rsid w:val="00F13371"/>
    <w:rsid w:val="00F15C62"/>
    <w:rsid w:val="00F2434E"/>
    <w:rsid w:val="00F34A6D"/>
    <w:rsid w:val="00F43B93"/>
    <w:rsid w:val="00F43D2E"/>
    <w:rsid w:val="00F440AE"/>
    <w:rsid w:val="00F5640C"/>
    <w:rsid w:val="00F81F85"/>
    <w:rsid w:val="00F93CC6"/>
    <w:rsid w:val="00FA023A"/>
    <w:rsid w:val="00FA1937"/>
    <w:rsid w:val="00FA56E7"/>
    <w:rsid w:val="00FB5AEE"/>
    <w:rsid w:val="00FC0F03"/>
    <w:rsid w:val="00FC248B"/>
    <w:rsid w:val="00FC4903"/>
    <w:rsid w:val="00FC496E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D12A7-DC52-4825-9960-3AAA3631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5B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5B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47E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3634D"/>
  </w:style>
  <w:style w:type="paragraph" w:customStyle="1" w:styleId="tekstdokumenta">
    <w:name w:val="tekst dokumenta"/>
    <w:basedOn w:val="Normal"/>
    <w:link w:val="tekstdokumentaChar"/>
    <w:qFormat/>
    <w:rsid w:val="00486937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486937"/>
    <w:rPr>
      <w:rFonts w:ascii="Arial" w:eastAsia="Calibri" w:hAnsi="Arial" w:cs="Arial"/>
      <w:color w:val="000000"/>
      <w:lang w:val="sr-Cyrl-RS"/>
    </w:rPr>
  </w:style>
  <w:style w:type="table" w:styleId="TableGrid">
    <w:name w:val="Table Grid"/>
    <w:basedOn w:val="TableNormal"/>
    <w:rsid w:val="0048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10E08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E368C6"/>
    <w:rPr>
      <w:vertAlign w:val="superscript"/>
    </w:rPr>
  </w:style>
  <w:style w:type="character" w:customStyle="1" w:styleId="HeaderChar">
    <w:name w:val="Header Char"/>
    <w:link w:val="Header"/>
    <w:uiPriority w:val="99"/>
    <w:rsid w:val="00C938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 – ОПШТИНСКА УПРАВА</vt:lpstr>
    </vt:vector>
  </TitlesOfParts>
  <Company/>
  <LinksUpToDate>false</LinksUpToDate>
  <CharactersWithSpaces>10812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 – ОПШТИНСКА УПРАВА</dc:title>
  <dc:subject/>
  <dc:creator>Jana Tirnanic</dc:creator>
  <cp:keywords/>
  <dc:description/>
  <cp:lastModifiedBy>Darko Misic</cp:lastModifiedBy>
  <cp:revision>2</cp:revision>
  <cp:lastPrinted>2019-02-04T10:07:00Z</cp:lastPrinted>
  <dcterms:created xsi:type="dcterms:W3CDTF">2023-03-08T11:55:00Z</dcterms:created>
  <dcterms:modified xsi:type="dcterms:W3CDTF">2023-03-08T11:55:00Z</dcterms:modified>
</cp:coreProperties>
</file>