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2D10" w:rsidRPr="00E85ECF" w:rsidRDefault="00E85ECF" w:rsidP="00E85ECF">
      <w:pPr>
        <w:pStyle w:val="NoSpacing"/>
        <w:rPr>
          <w:rFonts w:ascii="Tahoma" w:hAnsi="Tahoma" w:cs="Tahoma"/>
          <w:b/>
          <w:sz w:val="20"/>
          <w:szCs w:val="20"/>
          <w:lang w:val="sr-Cyrl-RS"/>
        </w:rPr>
      </w:pPr>
      <w:bookmarkStart w:id="0" w:name="_GoBack"/>
      <w:bookmarkEnd w:id="0"/>
      <w:r w:rsidRPr="00E85ECF">
        <w:rPr>
          <w:rFonts w:ascii="Tahoma" w:hAnsi="Tahoma" w:cs="Tahoma"/>
          <w:b/>
          <w:sz w:val="20"/>
          <w:szCs w:val="20"/>
          <w:lang w:val="sr-Cyrl-RS"/>
        </w:rPr>
        <w:t>Шта је бесплатна правна помоћ?</w:t>
      </w:r>
    </w:p>
    <w:p w:rsidR="00E85ECF" w:rsidRPr="005918FC" w:rsidRDefault="00E85ECF" w:rsidP="00E85ECF">
      <w:pPr>
        <w:pStyle w:val="NoSpacing"/>
        <w:rPr>
          <w:rFonts w:ascii="Tahoma" w:hAnsi="Tahoma" w:cs="Tahoma"/>
          <w:sz w:val="20"/>
          <w:szCs w:val="20"/>
          <w:lang w:val="sr-Cyrl-RS"/>
        </w:rPr>
      </w:pPr>
    </w:p>
    <w:p w:rsidR="00E85ECF" w:rsidRPr="005918FC" w:rsidRDefault="00E85ECF" w:rsidP="00E85ECF">
      <w:pPr>
        <w:pStyle w:val="NoSpacing"/>
        <w:jc w:val="both"/>
        <w:rPr>
          <w:rFonts w:ascii="Tahoma" w:hAnsi="Tahoma" w:cs="Tahoma"/>
          <w:noProof/>
          <w:sz w:val="20"/>
          <w:szCs w:val="20"/>
        </w:rPr>
      </w:pPr>
      <w:r w:rsidRPr="005918FC">
        <w:rPr>
          <w:rFonts w:ascii="Tahoma" w:hAnsi="Tahoma" w:cs="Tahoma"/>
          <w:noProof/>
          <w:sz w:val="20"/>
          <w:szCs w:val="20"/>
          <w:lang w:val="sr-Cyrl-RS"/>
        </w:rPr>
        <w:t>Бесплатна правна помоћ је правна помоћ коју грађани остваруј</w:t>
      </w:r>
      <w:r w:rsidR="00BC6A44" w:rsidRPr="005918FC">
        <w:rPr>
          <w:rFonts w:ascii="Tahoma" w:hAnsi="Tahoma" w:cs="Tahoma"/>
          <w:noProof/>
          <w:sz w:val="20"/>
          <w:szCs w:val="20"/>
          <w:lang w:val="sr-Cyrl-RS"/>
        </w:rPr>
        <w:t>у</w:t>
      </w:r>
      <w:r w:rsidRPr="005918FC">
        <w:rPr>
          <w:rFonts w:ascii="Tahoma" w:hAnsi="Tahoma" w:cs="Tahoma"/>
          <w:noProof/>
          <w:sz w:val="20"/>
          <w:szCs w:val="20"/>
          <w:lang w:val="sr-Cyrl-RS"/>
        </w:rPr>
        <w:t xml:space="preserve"> без накнаде сагласно одредбама Закона о бесплатној правној помоћи („Сл. гласник РС“, </w:t>
      </w:r>
      <w:r w:rsidR="00BE2D9F" w:rsidRPr="005918FC">
        <w:rPr>
          <w:rFonts w:ascii="Tahoma" w:hAnsi="Tahoma" w:cs="Tahoma"/>
          <w:noProof/>
          <w:sz w:val="20"/>
          <w:szCs w:val="20"/>
          <w:lang w:val="sr-Cyrl-RS"/>
        </w:rPr>
        <w:t>број 87/2018), уколико нисте остварили право на бесплатну правну помоћ по неком другом закону.</w:t>
      </w:r>
    </w:p>
    <w:p w:rsidR="00E85ECF" w:rsidRPr="005918FC" w:rsidRDefault="00E85ECF" w:rsidP="00E85ECF">
      <w:pPr>
        <w:pStyle w:val="NoSpacing"/>
        <w:jc w:val="both"/>
        <w:rPr>
          <w:rFonts w:ascii="Tahoma" w:hAnsi="Tahoma" w:cs="Tahoma"/>
          <w:noProof/>
          <w:sz w:val="20"/>
          <w:szCs w:val="20"/>
        </w:rPr>
      </w:pPr>
    </w:p>
    <w:p w:rsidR="00E85ECF" w:rsidRPr="005918FC" w:rsidRDefault="00E85ECF" w:rsidP="00E85ECF">
      <w:pPr>
        <w:pStyle w:val="NoSpacing"/>
        <w:jc w:val="both"/>
        <w:rPr>
          <w:rFonts w:ascii="Tahoma" w:hAnsi="Tahoma" w:cs="Tahoma"/>
          <w:noProof/>
          <w:sz w:val="20"/>
          <w:szCs w:val="20"/>
        </w:rPr>
      </w:pPr>
      <w:r w:rsidRPr="005918FC">
        <w:rPr>
          <w:rFonts w:ascii="Tahoma" w:hAnsi="Tahoma" w:cs="Tahoma"/>
          <w:noProof/>
          <w:sz w:val="20"/>
          <w:szCs w:val="20"/>
          <w:lang w:val="sr-Cyrl-RS"/>
        </w:rPr>
        <w:t xml:space="preserve">Бесплатна правна помоћ остварује се путем бесплатне правне помоћи у ужем смислу и бесплатне правне подршке. </w:t>
      </w:r>
    </w:p>
    <w:p w:rsidR="00E85ECF" w:rsidRPr="005918FC" w:rsidRDefault="00E85ECF" w:rsidP="00E85ECF">
      <w:pPr>
        <w:pStyle w:val="NoSpacing"/>
        <w:jc w:val="both"/>
        <w:rPr>
          <w:rFonts w:ascii="Tahoma" w:hAnsi="Tahoma" w:cs="Tahoma"/>
          <w:noProof/>
          <w:sz w:val="20"/>
          <w:szCs w:val="20"/>
        </w:rPr>
      </w:pPr>
    </w:p>
    <w:p w:rsidR="00E85ECF" w:rsidRDefault="00E85ECF" w:rsidP="00E85ECF">
      <w:pPr>
        <w:pStyle w:val="NoSpacing"/>
        <w:jc w:val="both"/>
        <w:rPr>
          <w:rFonts w:ascii="Tahoma" w:hAnsi="Tahoma" w:cs="Tahoma"/>
          <w:noProof/>
          <w:sz w:val="20"/>
          <w:szCs w:val="20"/>
          <w:lang w:val="sr-Cyrl-RS"/>
        </w:rPr>
      </w:pPr>
      <w:r w:rsidRPr="005918FC">
        <w:rPr>
          <w:rFonts w:ascii="Tahoma" w:hAnsi="Tahoma" w:cs="Tahoma"/>
          <w:noProof/>
          <w:sz w:val="20"/>
          <w:szCs w:val="20"/>
          <w:lang w:val="sr-Cyrl-RS"/>
        </w:rPr>
        <w:t xml:space="preserve">Бесплатна правна помоћ </w:t>
      </w:r>
      <w:r w:rsidR="00B173EF" w:rsidRPr="005918FC">
        <w:rPr>
          <w:rFonts w:ascii="Tahoma" w:hAnsi="Tahoma" w:cs="Tahoma"/>
          <w:noProof/>
          <w:sz w:val="20"/>
          <w:szCs w:val="20"/>
          <w:lang w:val="sr-Cyrl-RS"/>
        </w:rPr>
        <w:t xml:space="preserve">у ужем смислу </w:t>
      </w:r>
      <w:r w:rsidRPr="005918FC">
        <w:rPr>
          <w:rFonts w:ascii="Tahoma" w:hAnsi="Tahoma" w:cs="Tahoma"/>
          <w:noProof/>
          <w:sz w:val="20"/>
          <w:szCs w:val="20"/>
          <w:lang w:val="sr-Cyrl-RS"/>
        </w:rPr>
        <w:t xml:space="preserve">састоји се од пружања правних </w:t>
      </w:r>
      <w:r w:rsidRPr="00E85ECF">
        <w:rPr>
          <w:rFonts w:ascii="Tahoma" w:hAnsi="Tahoma" w:cs="Tahoma"/>
          <w:noProof/>
          <w:sz w:val="20"/>
          <w:szCs w:val="20"/>
          <w:lang w:val="sr-Cyrl-RS"/>
        </w:rPr>
        <w:t>савета, састављања поднесака, заступања и одбране</w:t>
      </w:r>
      <w:r>
        <w:rPr>
          <w:rFonts w:ascii="Tahoma" w:hAnsi="Tahoma" w:cs="Tahoma"/>
          <w:noProof/>
          <w:sz w:val="20"/>
          <w:szCs w:val="20"/>
          <w:lang w:val="sr-Cyrl-RS"/>
        </w:rPr>
        <w:t>.</w:t>
      </w:r>
      <w:r w:rsidR="00C13FDA" w:rsidRPr="00C13FDA">
        <w:t xml:space="preserve"> </w:t>
      </w:r>
    </w:p>
    <w:p w:rsidR="00E85ECF" w:rsidRDefault="00E85ECF" w:rsidP="00E85ECF">
      <w:pPr>
        <w:pStyle w:val="NoSpacing"/>
        <w:jc w:val="both"/>
        <w:rPr>
          <w:rFonts w:ascii="Tahoma" w:hAnsi="Tahoma" w:cs="Tahoma"/>
          <w:noProof/>
          <w:sz w:val="20"/>
          <w:szCs w:val="20"/>
          <w:lang w:val="sr-Cyrl-RS"/>
        </w:rPr>
      </w:pPr>
    </w:p>
    <w:p w:rsidR="00C13FDA" w:rsidRDefault="00C13FDA" w:rsidP="00E85ECF">
      <w:pPr>
        <w:pStyle w:val="NoSpacing"/>
        <w:jc w:val="both"/>
        <w:rPr>
          <w:rFonts w:ascii="Tahoma" w:hAnsi="Tahoma" w:cs="Tahoma"/>
          <w:noProof/>
          <w:sz w:val="20"/>
          <w:szCs w:val="20"/>
          <w:lang w:val="sr-Cyrl-RS"/>
        </w:rPr>
      </w:pPr>
      <w:r>
        <w:rPr>
          <w:rFonts w:ascii="Tahoma" w:hAnsi="Tahoma" w:cs="Tahoma"/>
          <w:noProof/>
          <w:sz w:val="20"/>
          <w:szCs w:val="20"/>
          <w:lang w:val="sr-Cyrl-RS"/>
        </w:rPr>
        <w:t>За</w:t>
      </w:r>
      <w:r w:rsidR="00BC6A44">
        <w:rPr>
          <w:rFonts w:ascii="Tahoma" w:hAnsi="Tahoma" w:cs="Tahoma"/>
          <w:noProof/>
          <w:sz w:val="20"/>
          <w:szCs w:val="20"/>
          <w:lang w:val="sr-Cyrl-RS"/>
        </w:rPr>
        <w:t xml:space="preserve"> пружање </w:t>
      </w:r>
      <w:r>
        <w:rPr>
          <w:rFonts w:ascii="Tahoma" w:hAnsi="Tahoma" w:cs="Tahoma"/>
          <w:noProof/>
          <w:sz w:val="20"/>
          <w:szCs w:val="20"/>
          <w:lang w:val="sr-Cyrl-RS"/>
        </w:rPr>
        <w:t>б</w:t>
      </w:r>
      <w:r w:rsidRPr="00C13FDA">
        <w:rPr>
          <w:rFonts w:ascii="Tahoma" w:hAnsi="Tahoma" w:cs="Tahoma"/>
          <w:noProof/>
          <w:sz w:val="20"/>
          <w:szCs w:val="20"/>
          <w:lang w:val="sr-Cyrl-RS"/>
        </w:rPr>
        <w:t>есплатн</w:t>
      </w:r>
      <w:r w:rsidR="00BC6A44">
        <w:rPr>
          <w:rFonts w:ascii="Tahoma" w:hAnsi="Tahoma" w:cs="Tahoma"/>
          <w:noProof/>
          <w:sz w:val="20"/>
          <w:szCs w:val="20"/>
          <w:lang w:val="sr-Cyrl-RS"/>
        </w:rPr>
        <w:t>е</w:t>
      </w:r>
      <w:r w:rsidRPr="00C13FDA">
        <w:rPr>
          <w:rFonts w:ascii="Tahoma" w:hAnsi="Tahoma" w:cs="Tahoma"/>
          <w:noProof/>
          <w:sz w:val="20"/>
          <w:szCs w:val="20"/>
          <w:lang w:val="sr-Cyrl-RS"/>
        </w:rPr>
        <w:t xml:space="preserve"> правн</w:t>
      </w:r>
      <w:r w:rsidR="00BC6A44">
        <w:rPr>
          <w:rFonts w:ascii="Tahoma" w:hAnsi="Tahoma" w:cs="Tahoma"/>
          <w:noProof/>
          <w:sz w:val="20"/>
          <w:szCs w:val="20"/>
          <w:lang w:val="sr-Cyrl-RS"/>
        </w:rPr>
        <w:t>е</w:t>
      </w:r>
      <w:r w:rsidRPr="00C13FDA">
        <w:rPr>
          <w:rFonts w:ascii="Tahoma" w:hAnsi="Tahoma" w:cs="Tahoma"/>
          <w:noProof/>
          <w:sz w:val="20"/>
          <w:szCs w:val="20"/>
          <w:lang w:val="sr-Cyrl-RS"/>
        </w:rPr>
        <w:t xml:space="preserve"> помоћ</w:t>
      </w:r>
      <w:r w:rsidR="00BC6A44">
        <w:rPr>
          <w:rFonts w:ascii="Tahoma" w:hAnsi="Tahoma" w:cs="Tahoma"/>
          <w:noProof/>
          <w:sz w:val="20"/>
          <w:szCs w:val="20"/>
          <w:lang w:val="sr-Cyrl-RS"/>
        </w:rPr>
        <w:t>и</w:t>
      </w:r>
      <w:r w:rsidRPr="00C13FDA">
        <w:rPr>
          <w:rFonts w:ascii="Tahoma" w:hAnsi="Tahoma" w:cs="Tahoma"/>
          <w:noProof/>
          <w:sz w:val="20"/>
          <w:szCs w:val="20"/>
          <w:lang w:val="sr-Cyrl-RS"/>
        </w:rPr>
        <w:t xml:space="preserve"> која обухвата састављање </w:t>
      </w:r>
      <w:r>
        <w:rPr>
          <w:rFonts w:ascii="Tahoma" w:hAnsi="Tahoma" w:cs="Tahoma"/>
          <w:noProof/>
          <w:sz w:val="20"/>
          <w:szCs w:val="20"/>
          <w:lang w:val="sr-Cyrl-RS"/>
        </w:rPr>
        <w:t>поднесака (тужбе, молбе, захтеви, приговори</w:t>
      </w:r>
      <w:r w:rsidR="00D26801">
        <w:rPr>
          <w:rFonts w:ascii="Tahoma" w:hAnsi="Tahoma" w:cs="Tahoma"/>
          <w:noProof/>
          <w:sz w:val="20"/>
          <w:szCs w:val="20"/>
          <w:lang w:val="sr-Cyrl-RS"/>
        </w:rPr>
        <w:t>, представке</w:t>
      </w:r>
      <w:r>
        <w:rPr>
          <w:rFonts w:ascii="Tahoma" w:hAnsi="Tahoma" w:cs="Tahoma"/>
          <w:noProof/>
          <w:sz w:val="20"/>
          <w:szCs w:val="20"/>
          <w:lang w:val="sr-Cyrl-RS"/>
        </w:rPr>
        <w:t xml:space="preserve"> и др), као и заступање, </w:t>
      </w:r>
      <w:r w:rsidRPr="00C13FDA">
        <w:rPr>
          <w:rFonts w:ascii="Tahoma" w:hAnsi="Tahoma" w:cs="Tahoma"/>
          <w:noProof/>
          <w:sz w:val="20"/>
          <w:szCs w:val="20"/>
          <w:lang w:val="sr-Cyrl-RS"/>
        </w:rPr>
        <w:t xml:space="preserve">пре пружања </w:t>
      </w:r>
      <w:r w:rsidR="00D26801">
        <w:rPr>
          <w:rFonts w:ascii="Tahoma" w:hAnsi="Tahoma" w:cs="Tahoma"/>
          <w:noProof/>
          <w:sz w:val="20"/>
          <w:szCs w:val="20"/>
          <w:lang w:val="sr-Cyrl-RS"/>
        </w:rPr>
        <w:t>правне помоћи</w:t>
      </w:r>
      <w:r w:rsidRPr="00C13FDA">
        <w:rPr>
          <w:rFonts w:ascii="Tahoma" w:hAnsi="Tahoma" w:cs="Tahoma"/>
          <w:noProof/>
          <w:sz w:val="20"/>
          <w:szCs w:val="20"/>
          <w:lang w:val="sr-Cyrl-RS"/>
        </w:rPr>
        <w:t xml:space="preserve"> доноси се решење о одобравању бесплатне правне помоћи</w:t>
      </w:r>
      <w:r w:rsidR="00D26801">
        <w:rPr>
          <w:rFonts w:ascii="Tahoma" w:hAnsi="Tahoma" w:cs="Tahoma"/>
          <w:noProof/>
          <w:sz w:val="20"/>
          <w:szCs w:val="20"/>
          <w:lang w:val="sr-Cyrl-RS"/>
        </w:rPr>
        <w:t>, уколико тражилац испуњава услове</w:t>
      </w:r>
      <w:r w:rsidRPr="00C13FDA">
        <w:rPr>
          <w:rFonts w:ascii="Tahoma" w:hAnsi="Tahoma" w:cs="Tahoma"/>
          <w:noProof/>
          <w:sz w:val="20"/>
          <w:szCs w:val="20"/>
          <w:lang w:val="sr-Cyrl-RS"/>
        </w:rPr>
        <w:t>.</w:t>
      </w:r>
    </w:p>
    <w:p w:rsidR="00C13FDA" w:rsidRDefault="00C13FDA" w:rsidP="00E85ECF">
      <w:pPr>
        <w:pStyle w:val="NoSpacing"/>
        <w:jc w:val="both"/>
        <w:rPr>
          <w:rFonts w:ascii="Tahoma" w:hAnsi="Tahoma" w:cs="Tahoma"/>
          <w:noProof/>
          <w:sz w:val="20"/>
          <w:szCs w:val="20"/>
          <w:lang w:val="sr-Cyrl-RS"/>
        </w:rPr>
      </w:pPr>
    </w:p>
    <w:p w:rsidR="00E85ECF" w:rsidRPr="00E85ECF" w:rsidRDefault="00B173EF" w:rsidP="00B173EF">
      <w:pPr>
        <w:jc w:val="both"/>
      </w:pPr>
      <w:r>
        <w:rPr>
          <w:rFonts w:ascii="Tahoma" w:hAnsi="Tahoma" w:cs="Tahoma"/>
          <w:noProof/>
          <w:sz w:val="20"/>
          <w:szCs w:val="20"/>
          <w:lang w:val="sr-Cyrl-RS"/>
        </w:rPr>
        <w:t xml:space="preserve">Бесплатна правна подршка </w:t>
      </w:r>
      <w:r w:rsidRPr="00B173EF">
        <w:rPr>
          <w:rFonts w:ascii="Tahoma" w:hAnsi="Tahoma" w:cs="Tahoma"/>
          <w:noProof/>
          <w:sz w:val="20"/>
          <w:szCs w:val="20"/>
          <w:lang w:val="sr-Cyrl-RS"/>
        </w:rPr>
        <w:t>састоји се од пружања опште правне информације, попуњавања формулара, састављања јавнобележничке исправе и посредовања у решавању спорова.</w:t>
      </w:r>
    </w:p>
    <w:p w:rsidR="00B173EF" w:rsidRDefault="00B173EF" w:rsidP="00E85ECF">
      <w:pPr>
        <w:pStyle w:val="NoSpacing"/>
        <w:rPr>
          <w:rFonts w:ascii="Tahoma" w:hAnsi="Tahoma" w:cs="Tahoma"/>
          <w:b/>
          <w:sz w:val="20"/>
          <w:szCs w:val="20"/>
          <w:lang w:val="sr-Cyrl-RS"/>
        </w:rPr>
      </w:pPr>
    </w:p>
    <w:p w:rsidR="00E85ECF" w:rsidRPr="00BE2D9F" w:rsidRDefault="00E85ECF" w:rsidP="00BE2D9F">
      <w:pPr>
        <w:pStyle w:val="NoSpacing"/>
        <w:jc w:val="both"/>
        <w:rPr>
          <w:rFonts w:ascii="Tahoma" w:hAnsi="Tahoma" w:cs="Tahoma"/>
          <w:b/>
          <w:color w:val="FF0000"/>
          <w:sz w:val="20"/>
          <w:szCs w:val="20"/>
          <w:lang w:val="sr-Cyrl-RS"/>
        </w:rPr>
      </w:pPr>
      <w:r w:rsidRPr="00E85ECF">
        <w:rPr>
          <w:rFonts w:ascii="Tahoma" w:hAnsi="Tahoma" w:cs="Tahoma"/>
          <w:b/>
          <w:sz w:val="20"/>
          <w:szCs w:val="20"/>
          <w:lang w:val="sr-Cyrl-RS"/>
        </w:rPr>
        <w:t>Коме може да се пружи бесплатна правна помоћ?</w:t>
      </w:r>
      <w:r w:rsidR="00BE2D9F">
        <w:rPr>
          <w:rFonts w:ascii="Tahoma" w:hAnsi="Tahoma" w:cs="Tahoma"/>
          <w:b/>
          <w:color w:val="FF0000"/>
          <w:sz w:val="20"/>
          <w:szCs w:val="20"/>
          <w:lang w:val="sr-Cyrl-RS"/>
        </w:rPr>
        <w:t>/Ко може да поднесе захтев за бесплатну правну помоћ?</w:t>
      </w:r>
    </w:p>
    <w:p w:rsidR="00B173EF" w:rsidRDefault="00B173EF" w:rsidP="00B173EF">
      <w:pPr>
        <w:pStyle w:val="NoSpacing"/>
        <w:jc w:val="both"/>
        <w:rPr>
          <w:rFonts w:ascii="Tahoma" w:hAnsi="Tahoma" w:cs="Tahoma"/>
          <w:noProof/>
          <w:sz w:val="20"/>
          <w:szCs w:val="20"/>
          <w:lang w:val="sr-Cyrl-RS"/>
        </w:rPr>
      </w:pPr>
    </w:p>
    <w:p w:rsidR="00B173EF" w:rsidRPr="00B173EF" w:rsidRDefault="00B173EF" w:rsidP="000A6885">
      <w:pPr>
        <w:pStyle w:val="NoSpacing"/>
        <w:numPr>
          <w:ilvl w:val="0"/>
          <w:numId w:val="3"/>
        </w:numPr>
        <w:jc w:val="both"/>
        <w:rPr>
          <w:rFonts w:ascii="Tahoma" w:hAnsi="Tahoma" w:cs="Tahoma"/>
          <w:noProof/>
          <w:sz w:val="20"/>
          <w:szCs w:val="20"/>
        </w:rPr>
      </w:pPr>
      <w:r w:rsidRPr="00B173EF">
        <w:rPr>
          <w:rFonts w:ascii="Tahoma" w:hAnsi="Tahoma" w:cs="Tahoma"/>
          <w:noProof/>
          <w:sz w:val="20"/>
          <w:szCs w:val="20"/>
          <w:lang w:val="sr-Cyrl-RS"/>
        </w:rPr>
        <w:t xml:space="preserve">Бесплатна правна помоћ може да се пружи држављанину Републике Србије, лицу без држављанства, страном држављанину са сталним настањењем у Републици Србији и другом лицу које има право на бесплатну правну помоћ према другом закону или потврђеном међународном уговору, ако: </w:t>
      </w:r>
    </w:p>
    <w:p w:rsidR="00B173EF" w:rsidRPr="00B173EF" w:rsidRDefault="00B173EF" w:rsidP="00B173EF">
      <w:pPr>
        <w:pStyle w:val="NoSpacing"/>
        <w:jc w:val="both"/>
        <w:rPr>
          <w:rFonts w:ascii="Tahoma" w:hAnsi="Tahoma" w:cs="Tahoma"/>
          <w:noProof/>
          <w:sz w:val="20"/>
          <w:szCs w:val="20"/>
        </w:rPr>
      </w:pPr>
    </w:p>
    <w:p w:rsidR="00B173EF" w:rsidRPr="00B173EF" w:rsidRDefault="00B173EF" w:rsidP="00BC6A44">
      <w:pPr>
        <w:pStyle w:val="NoSpacing"/>
        <w:numPr>
          <w:ilvl w:val="0"/>
          <w:numId w:val="11"/>
        </w:numPr>
        <w:ind w:left="426" w:hanging="426"/>
        <w:jc w:val="both"/>
        <w:rPr>
          <w:rFonts w:ascii="Tahoma" w:hAnsi="Tahoma" w:cs="Tahoma"/>
          <w:noProof/>
          <w:sz w:val="20"/>
          <w:szCs w:val="20"/>
        </w:rPr>
      </w:pPr>
      <w:r w:rsidRPr="00B173EF">
        <w:rPr>
          <w:rFonts w:ascii="Tahoma" w:hAnsi="Tahoma" w:cs="Tahoma"/>
          <w:noProof/>
          <w:sz w:val="20"/>
          <w:szCs w:val="20"/>
          <w:lang w:val="sr-Cyrl-RS"/>
        </w:rPr>
        <w:t xml:space="preserve">испуњава услове да буде корисник права на новчану социјалну помоћ сагласно закону којим се уређује социјална заштита или корисник права на дечији додатак сагласно закону којим се уређује финансијска подршка породици са децом, као и члановима његове породице односно заједничког домаћинства, чији је круг одређен овим законима; </w:t>
      </w:r>
    </w:p>
    <w:p w:rsidR="00B173EF" w:rsidRPr="00B173EF" w:rsidRDefault="00B173EF" w:rsidP="00BC6A44">
      <w:pPr>
        <w:pStyle w:val="NoSpacing"/>
        <w:numPr>
          <w:ilvl w:val="0"/>
          <w:numId w:val="11"/>
        </w:numPr>
        <w:ind w:left="426" w:hanging="426"/>
        <w:jc w:val="both"/>
        <w:rPr>
          <w:rFonts w:ascii="Tahoma" w:hAnsi="Tahoma" w:cs="Tahoma"/>
          <w:noProof/>
          <w:sz w:val="20"/>
          <w:szCs w:val="20"/>
        </w:rPr>
      </w:pPr>
      <w:r w:rsidRPr="00B173EF">
        <w:rPr>
          <w:rFonts w:ascii="Tahoma" w:hAnsi="Tahoma" w:cs="Tahoma"/>
          <w:noProof/>
          <w:sz w:val="20"/>
          <w:szCs w:val="20"/>
          <w:lang w:val="sr-Cyrl-RS"/>
        </w:rPr>
        <w:t xml:space="preserve">не испуњава услове да буде корисник права на новчану социјалну помоћ или на дечији додатак, али би због плаћања правне помоћи из сопствених прихода у конкретној правној ствари испунило услове да постане корисник права на новчану социјалну помоћ или на дечији додатак. </w:t>
      </w:r>
    </w:p>
    <w:p w:rsidR="00B173EF" w:rsidRPr="00B173EF" w:rsidRDefault="00B173EF" w:rsidP="00B173EF">
      <w:pPr>
        <w:pStyle w:val="NoSpacing"/>
        <w:jc w:val="both"/>
        <w:rPr>
          <w:rFonts w:ascii="Tahoma" w:hAnsi="Tahoma" w:cs="Tahoma"/>
          <w:noProof/>
          <w:sz w:val="20"/>
          <w:szCs w:val="20"/>
        </w:rPr>
      </w:pPr>
    </w:p>
    <w:p w:rsidR="00B173EF" w:rsidRPr="00B173EF" w:rsidRDefault="00B173EF" w:rsidP="00B173EF">
      <w:pPr>
        <w:pStyle w:val="NoSpacing"/>
        <w:jc w:val="both"/>
        <w:rPr>
          <w:rFonts w:ascii="Tahoma" w:hAnsi="Tahoma" w:cs="Tahoma"/>
          <w:noProof/>
          <w:sz w:val="20"/>
          <w:szCs w:val="20"/>
        </w:rPr>
      </w:pPr>
      <w:r w:rsidRPr="00B173EF">
        <w:rPr>
          <w:rFonts w:ascii="Tahoma" w:hAnsi="Tahoma" w:cs="Tahoma"/>
          <w:noProof/>
          <w:sz w:val="20"/>
          <w:szCs w:val="20"/>
          <w:lang w:val="sr-Cyrl-RS"/>
        </w:rPr>
        <w:t xml:space="preserve">Чланом породице, односно заједничког домаћинства не сматра се лице против којег тражилац бесплатне правне помоћи покреће поступак заштите од насиља у породици или други поступак заштите. Приходи и имовина лица против којег се покреће поступак заштите не утичу на право тражиоца да оствари право на бесплатну правну помоћ, ако он испуњава услове прописане. </w:t>
      </w:r>
    </w:p>
    <w:p w:rsidR="00B173EF" w:rsidRPr="00B173EF" w:rsidRDefault="00B173EF" w:rsidP="00B173EF">
      <w:pPr>
        <w:pStyle w:val="NoSpacing"/>
        <w:jc w:val="both"/>
        <w:rPr>
          <w:rFonts w:ascii="Tahoma" w:hAnsi="Tahoma" w:cs="Tahoma"/>
          <w:noProof/>
          <w:sz w:val="20"/>
          <w:szCs w:val="20"/>
        </w:rPr>
      </w:pPr>
    </w:p>
    <w:p w:rsidR="00B173EF" w:rsidRPr="00B173EF" w:rsidRDefault="00B173EF" w:rsidP="000A6885">
      <w:pPr>
        <w:pStyle w:val="NoSpacing"/>
        <w:numPr>
          <w:ilvl w:val="0"/>
          <w:numId w:val="3"/>
        </w:numPr>
        <w:jc w:val="both"/>
        <w:rPr>
          <w:rFonts w:ascii="Tahoma" w:hAnsi="Tahoma" w:cs="Tahoma"/>
          <w:noProof/>
          <w:sz w:val="20"/>
          <w:szCs w:val="20"/>
        </w:rPr>
      </w:pPr>
      <w:r w:rsidRPr="00B173EF">
        <w:rPr>
          <w:rFonts w:ascii="Tahoma" w:hAnsi="Tahoma" w:cs="Tahoma"/>
          <w:noProof/>
          <w:sz w:val="20"/>
          <w:szCs w:val="20"/>
          <w:lang w:val="sr-Cyrl-RS"/>
        </w:rPr>
        <w:t xml:space="preserve">Држављанину Републике Србије, лицу без држављанства, страном држављанину са сталним настањењем у Републици Србији и другом лицу које има право на бесплатну правну помоћ према другом закону или потврђеном међународном уговору бесплатна правна помоћ може да се пружи и ако је реч о: </w:t>
      </w:r>
    </w:p>
    <w:p w:rsidR="00B173EF" w:rsidRPr="00B173EF" w:rsidRDefault="00B173EF" w:rsidP="00B173EF">
      <w:pPr>
        <w:pStyle w:val="NoSpacing"/>
        <w:jc w:val="both"/>
        <w:rPr>
          <w:rFonts w:ascii="Tahoma" w:hAnsi="Tahoma" w:cs="Tahoma"/>
          <w:noProof/>
          <w:sz w:val="20"/>
          <w:szCs w:val="20"/>
        </w:rPr>
      </w:pPr>
    </w:p>
    <w:p w:rsidR="00B173EF" w:rsidRPr="00B173EF" w:rsidRDefault="00B173EF" w:rsidP="00BC6A44">
      <w:pPr>
        <w:pStyle w:val="NoSpacing"/>
        <w:numPr>
          <w:ilvl w:val="0"/>
          <w:numId w:val="13"/>
        </w:numPr>
        <w:ind w:left="426" w:hanging="426"/>
        <w:jc w:val="both"/>
        <w:rPr>
          <w:rFonts w:ascii="Tahoma" w:hAnsi="Tahoma" w:cs="Tahoma"/>
          <w:noProof/>
          <w:sz w:val="20"/>
          <w:szCs w:val="20"/>
        </w:rPr>
      </w:pPr>
      <w:r w:rsidRPr="00B173EF">
        <w:rPr>
          <w:rFonts w:ascii="Tahoma" w:hAnsi="Tahoma" w:cs="Tahoma"/>
          <w:noProof/>
          <w:sz w:val="20"/>
          <w:szCs w:val="20"/>
          <w:lang w:val="sr-Cyrl-RS"/>
        </w:rPr>
        <w:t xml:space="preserve">детету о чијем се праву, обавези или интересу заснованом на закону одлучује у поступку пред судом, другим државним органом односно органом јавне власти; </w:t>
      </w:r>
    </w:p>
    <w:p w:rsidR="00B173EF" w:rsidRPr="00B173EF" w:rsidRDefault="00B173EF" w:rsidP="00BC6A44">
      <w:pPr>
        <w:pStyle w:val="NoSpacing"/>
        <w:numPr>
          <w:ilvl w:val="0"/>
          <w:numId w:val="13"/>
        </w:numPr>
        <w:ind w:left="426" w:hanging="426"/>
        <w:jc w:val="both"/>
        <w:rPr>
          <w:rFonts w:ascii="Tahoma" w:hAnsi="Tahoma" w:cs="Tahoma"/>
          <w:noProof/>
          <w:sz w:val="20"/>
          <w:szCs w:val="20"/>
        </w:rPr>
      </w:pPr>
      <w:r w:rsidRPr="00B173EF">
        <w:rPr>
          <w:rFonts w:ascii="Tahoma" w:hAnsi="Tahoma" w:cs="Tahoma"/>
          <w:noProof/>
          <w:sz w:val="20"/>
          <w:szCs w:val="20"/>
          <w:lang w:val="sr-Cyrl-RS"/>
        </w:rPr>
        <w:t xml:space="preserve">лицу према коме се извршава мера безбедности обавезног психијатријског лечења и чувања у здравственој установи или заштитна мера обавезног психијатријског лечења; </w:t>
      </w:r>
    </w:p>
    <w:p w:rsidR="00B173EF" w:rsidRPr="00B173EF" w:rsidRDefault="00B173EF" w:rsidP="00BC6A44">
      <w:pPr>
        <w:pStyle w:val="NoSpacing"/>
        <w:numPr>
          <w:ilvl w:val="0"/>
          <w:numId w:val="13"/>
        </w:numPr>
        <w:ind w:left="426" w:hanging="426"/>
        <w:jc w:val="both"/>
        <w:rPr>
          <w:rFonts w:ascii="Tahoma" w:hAnsi="Tahoma" w:cs="Tahoma"/>
          <w:noProof/>
          <w:sz w:val="20"/>
          <w:szCs w:val="20"/>
        </w:rPr>
      </w:pPr>
      <w:r w:rsidRPr="00B173EF">
        <w:rPr>
          <w:rFonts w:ascii="Tahoma" w:hAnsi="Tahoma" w:cs="Tahoma"/>
          <w:noProof/>
          <w:sz w:val="20"/>
          <w:szCs w:val="20"/>
          <w:lang w:val="sr-Cyrl-RS"/>
        </w:rPr>
        <w:t xml:space="preserve">лицу према коме се води поступак делимичног или потпуног лишења или враћања пословне способности; </w:t>
      </w:r>
    </w:p>
    <w:p w:rsidR="00B173EF" w:rsidRPr="00B173EF" w:rsidRDefault="00B173EF" w:rsidP="00BC6A44">
      <w:pPr>
        <w:pStyle w:val="NoSpacing"/>
        <w:numPr>
          <w:ilvl w:val="0"/>
          <w:numId w:val="13"/>
        </w:numPr>
        <w:ind w:left="426" w:hanging="426"/>
        <w:jc w:val="both"/>
        <w:rPr>
          <w:rFonts w:ascii="Tahoma" w:hAnsi="Tahoma" w:cs="Tahoma"/>
          <w:noProof/>
          <w:sz w:val="20"/>
          <w:szCs w:val="20"/>
        </w:rPr>
      </w:pPr>
      <w:r w:rsidRPr="00B173EF">
        <w:rPr>
          <w:rFonts w:ascii="Tahoma" w:hAnsi="Tahoma" w:cs="Tahoma"/>
          <w:noProof/>
          <w:sz w:val="20"/>
          <w:szCs w:val="20"/>
          <w:lang w:val="sr-Cyrl-RS"/>
        </w:rPr>
        <w:t xml:space="preserve">лицу које остварује правну заштиту од насиља у породици; </w:t>
      </w:r>
    </w:p>
    <w:p w:rsidR="00B173EF" w:rsidRPr="00B173EF" w:rsidRDefault="00B173EF" w:rsidP="00BC6A44">
      <w:pPr>
        <w:pStyle w:val="NoSpacing"/>
        <w:numPr>
          <w:ilvl w:val="0"/>
          <w:numId w:val="13"/>
        </w:numPr>
        <w:ind w:left="426" w:hanging="426"/>
        <w:jc w:val="both"/>
        <w:rPr>
          <w:rFonts w:ascii="Tahoma" w:hAnsi="Tahoma" w:cs="Tahoma"/>
          <w:noProof/>
          <w:sz w:val="20"/>
          <w:szCs w:val="20"/>
        </w:rPr>
      </w:pPr>
      <w:r w:rsidRPr="00B173EF">
        <w:rPr>
          <w:rFonts w:ascii="Tahoma" w:hAnsi="Tahoma" w:cs="Tahoma"/>
          <w:noProof/>
          <w:sz w:val="20"/>
          <w:szCs w:val="20"/>
          <w:lang w:val="sr-Cyrl-RS"/>
        </w:rPr>
        <w:t xml:space="preserve">лицу које остварује правну заштиту од тортуре, нечовечног или понижавајућег поступања или кажњавања или трговине људима; </w:t>
      </w:r>
    </w:p>
    <w:p w:rsidR="00B173EF" w:rsidRPr="00B173EF" w:rsidRDefault="00B173EF" w:rsidP="00BC6A44">
      <w:pPr>
        <w:pStyle w:val="NoSpacing"/>
        <w:numPr>
          <w:ilvl w:val="0"/>
          <w:numId w:val="13"/>
        </w:numPr>
        <w:ind w:left="426" w:hanging="426"/>
        <w:jc w:val="both"/>
        <w:rPr>
          <w:rFonts w:ascii="Tahoma" w:hAnsi="Tahoma" w:cs="Tahoma"/>
          <w:noProof/>
          <w:sz w:val="20"/>
          <w:szCs w:val="20"/>
        </w:rPr>
      </w:pPr>
      <w:r w:rsidRPr="00B173EF">
        <w:rPr>
          <w:rFonts w:ascii="Tahoma" w:hAnsi="Tahoma" w:cs="Tahoma"/>
          <w:noProof/>
          <w:sz w:val="20"/>
          <w:szCs w:val="20"/>
          <w:lang w:val="sr-Cyrl-RS"/>
        </w:rPr>
        <w:t xml:space="preserve">лицу које тражи азил у Републици Србији; </w:t>
      </w:r>
    </w:p>
    <w:p w:rsidR="00B173EF" w:rsidRPr="00B173EF" w:rsidRDefault="00B173EF" w:rsidP="00BC6A44">
      <w:pPr>
        <w:pStyle w:val="NoSpacing"/>
        <w:numPr>
          <w:ilvl w:val="0"/>
          <w:numId w:val="13"/>
        </w:numPr>
        <w:ind w:left="426" w:hanging="426"/>
        <w:jc w:val="both"/>
        <w:rPr>
          <w:rFonts w:ascii="Tahoma" w:hAnsi="Tahoma" w:cs="Tahoma"/>
          <w:noProof/>
          <w:sz w:val="20"/>
          <w:szCs w:val="20"/>
        </w:rPr>
      </w:pPr>
      <w:r w:rsidRPr="00B173EF">
        <w:rPr>
          <w:rFonts w:ascii="Tahoma" w:hAnsi="Tahoma" w:cs="Tahoma"/>
          <w:noProof/>
          <w:sz w:val="20"/>
          <w:szCs w:val="20"/>
          <w:lang w:val="sr-Cyrl-RS"/>
        </w:rPr>
        <w:t xml:space="preserve">избеглици, лицу под супсидијарном заштитом или интерно расељеном лицу; </w:t>
      </w:r>
    </w:p>
    <w:p w:rsidR="00B173EF" w:rsidRPr="00B173EF" w:rsidRDefault="00B173EF" w:rsidP="00BC6A44">
      <w:pPr>
        <w:pStyle w:val="NoSpacing"/>
        <w:numPr>
          <w:ilvl w:val="0"/>
          <w:numId w:val="13"/>
        </w:numPr>
        <w:ind w:left="426" w:hanging="426"/>
        <w:jc w:val="both"/>
        <w:rPr>
          <w:rFonts w:ascii="Tahoma" w:hAnsi="Tahoma" w:cs="Tahoma"/>
          <w:noProof/>
          <w:sz w:val="20"/>
          <w:szCs w:val="20"/>
        </w:rPr>
      </w:pPr>
      <w:r w:rsidRPr="00B173EF">
        <w:rPr>
          <w:rFonts w:ascii="Tahoma" w:hAnsi="Tahoma" w:cs="Tahoma"/>
          <w:noProof/>
          <w:sz w:val="20"/>
          <w:szCs w:val="20"/>
          <w:lang w:val="sr-Cyrl-RS"/>
        </w:rPr>
        <w:t xml:space="preserve">особи са инвалидитетом; </w:t>
      </w:r>
    </w:p>
    <w:p w:rsidR="00B173EF" w:rsidRPr="00B173EF" w:rsidRDefault="00B173EF" w:rsidP="00BC6A44">
      <w:pPr>
        <w:pStyle w:val="NoSpacing"/>
        <w:numPr>
          <w:ilvl w:val="0"/>
          <w:numId w:val="13"/>
        </w:numPr>
        <w:ind w:left="426" w:hanging="426"/>
        <w:jc w:val="both"/>
        <w:rPr>
          <w:rFonts w:ascii="Tahoma" w:hAnsi="Tahoma" w:cs="Tahoma"/>
          <w:noProof/>
          <w:sz w:val="20"/>
          <w:szCs w:val="20"/>
        </w:rPr>
      </w:pPr>
      <w:r w:rsidRPr="00B173EF">
        <w:rPr>
          <w:rFonts w:ascii="Tahoma" w:hAnsi="Tahoma" w:cs="Tahoma"/>
          <w:noProof/>
          <w:sz w:val="20"/>
          <w:szCs w:val="20"/>
          <w:lang w:val="sr-Cyrl-RS"/>
        </w:rPr>
        <w:t xml:space="preserve">детету које је заштићено услугом смештаја у систему социјалне заштите; </w:t>
      </w:r>
    </w:p>
    <w:p w:rsidR="00B173EF" w:rsidRPr="00B173EF" w:rsidRDefault="00B173EF" w:rsidP="00BC6A44">
      <w:pPr>
        <w:pStyle w:val="NoSpacing"/>
        <w:numPr>
          <w:ilvl w:val="0"/>
          <w:numId w:val="13"/>
        </w:numPr>
        <w:ind w:left="426" w:hanging="426"/>
        <w:jc w:val="both"/>
        <w:rPr>
          <w:rFonts w:ascii="Tahoma" w:hAnsi="Tahoma" w:cs="Tahoma"/>
          <w:noProof/>
          <w:sz w:val="20"/>
          <w:szCs w:val="20"/>
        </w:rPr>
      </w:pPr>
      <w:r w:rsidRPr="00B173EF">
        <w:rPr>
          <w:rFonts w:ascii="Tahoma" w:hAnsi="Tahoma" w:cs="Tahoma"/>
          <w:noProof/>
          <w:sz w:val="20"/>
          <w:szCs w:val="20"/>
          <w:lang w:val="sr-Cyrl-RS"/>
        </w:rPr>
        <w:t xml:space="preserve">деци и младима којима је престала услуга социјалног смештаја до навршене 26 године живота; </w:t>
      </w:r>
    </w:p>
    <w:p w:rsidR="00B173EF" w:rsidRPr="00B173EF" w:rsidRDefault="00B173EF" w:rsidP="00BC6A44">
      <w:pPr>
        <w:pStyle w:val="NoSpacing"/>
        <w:numPr>
          <w:ilvl w:val="0"/>
          <w:numId w:val="13"/>
        </w:numPr>
        <w:ind w:left="426" w:hanging="426"/>
        <w:jc w:val="both"/>
        <w:rPr>
          <w:rFonts w:ascii="Tahoma" w:hAnsi="Tahoma" w:cs="Tahoma"/>
          <w:noProof/>
          <w:sz w:val="20"/>
          <w:szCs w:val="20"/>
        </w:rPr>
      </w:pPr>
      <w:r w:rsidRPr="00B173EF">
        <w:rPr>
          <w:rFonts w:ascii="Tahoma" w:hAnsi="Tahoma" w:cs="Tahoma"/>
          <w:noProof/>
          <w:sz w:val="20"/>
          <w:szCs w:val="20"/>
          <w:lang w:val="sr-Cyrl-RS"/>
        </w:rPr>
        <w:lastRenderedPageBreak/>
        <w:t xml:space="preserve">одраслим и старим лицима која су без сопственог пристанка смештена у установу социјалне заштите; </w:t>
      </w:r>
    </w:p>
    <w:p w:rsidR="00B173EF" w:rsidRPr="00B173EF" w:rsidRDefault="00B173EF" w:rsidP="00BC6A44">
      <w:pPr>
        <w:pStyle w:val="NoSpacing"/>
        <w:numPr>
          <w:ilvl w:val="0"/>
          <w:numId w:val="13"/>
        </w:numPr>
        <w:ind w:left="426" w:hanging="426"/>
        <w:jc w:val="both"/>
        <w:rPr>
          <w:rFonts w:ascii="Tahoma" w:hAnsi="Tahoma" w:cs="Tahoma"/>
          <w:noProof/>
          <w:sz w:val="20"/>
          <w:szCs w:val="20"/>
        </w:rPr>
      </w:pPr>
      <w:r w:rsidRPr="00B173EF">
        <w:rPr>
          <w:rFonts w:ascii="Tahoma" w:hAnsi="Tahoma" w:cs="Tahoma"/>
          <w:noProof/>
          <w:sz w:val="20"/>
          <w:szCs w:val="20"/>
          <w:lang w:val="sr-Cyrl-RS"/>
        </w:rPr>
        <w:t xml:space="preserve">лицу које остварује право на утврђивање времена и места рођења сагласно закону којим се уређује ванпарнични поступак; </w:t>
      </w:r>
    </w:p>
    <w:p w:rsidR="00B173EF" w:rsidRPr="000C0D0E" w:rsidRDefault="00B173EF" w:rsidP="00BC6A44">
      <w:pPr>
        <w:pStyle w:val="NoSpacing"/>
        <w:numPr>
          <w:ilvl w:val="0"/>
          <w:numId w:val="13"/>
        </w:numPr>
        <w:ind w:left="426" w:hanging="426"/>
        <w:jc w:val="both"/>
        <w:rPr>
          <w:rFonts w:ascii="Tahoma" w:hAnsi="Tahoma" w:cs="Tahoma"/>
          <w:noProof/>
          <w:sz w:val="20"/>
          <w:szCs w:val="20"/>
        </w:rPr>
      </w:pPr>
      <w:r w:rsidRPr="00B173EF">
        <w:rPr>
          <w:rFonts w:ascii="Tahoma" w:hAnsi="Tahoma" w:cs="Tahoma"/>
          <w:noProof/>
          <w:sz w:val="20"/>
          <w:szCs w:val="20"/>
          <w:lang w:val="sr-Cyrl-RS"/>
        </w:rPr>
        <w:t xml:space="preserve">лицу које је погођено поступком принудног исељења и пресељења у складу са законом којим се уређује становање. </w:t>
      </w:r>
    </w:p>
    <w:p w:rsidR="00432E68" w:rsidRDefault="00432E68" w:rsidP="00432E68">
      <w:pPr>
        <w:pStyle w:val="NoSpacing"/>
        <w:jc w:val="both"/>
        <w:rPr>
          <w:rFonts w:ascii="Tahoma" w:hAnsi="Tahoma" w:cs="Tahoma"/>
          <w:sz w:val="20"/>
          <w:szCs w:val="20"/>
        </w:rPr>
      </w:pPr>
    </w:p>
    <w:p w:rsidR="00B173EF" w:rsidRPr="00432E68" w:rsidRDefault="00432E68" w:rsidP="00432E68">
      <w:pPr>
        <w:pStyle w:val="NoSpacing"/>
        <w:jc w:val="both"/>
        <w:rPr>
          <w:rFonts w:ascii="Tahoma" w:hAnsi="Tahoma" w:cs="Tahoma"/>
          <w:sz w:val="20"/>
          <w:szCs w:val="20"/>
          <w:lang w:val="sr-Cyrl-RS"/>
        </w:rPr>
      </w:pPr>
      <w:r w:rsidRPr="00432E68">
        <w:rPr>
          <w:rFonts w:ascii="Tahoma" w:hAnsi="Tahoma" w:cs="Tahoma"/>
          <w:sz w:val="20"/>
          <w:szCs w:val="20"/>
        </w:rPr>
        <w:t>Бесплатна правна помоћ</w:t>
      </w:r>
      <w:r>
        <w:rPr>
          <w:rFonts w:ascii="Tahoma" w:hAnsi="Tahoma" w:cs="Tahoma"/>
          <w:sz w:val="20"/>
          <w:szCs w:val="20"/>
          <w:lang w:val="sr-Cyrl-RS"/>
        </w:rPr>
        <w:t xml:space="preserve"> наведеним групама лица</w:t>
      </w:r>
      <w:r w:rsidR="000A6885">
        <w:rPr>
          <w:rFonts w:ascii="Tahoma" w:hAnsi="Tahoma" w:cs="Tahoma"/>
          <w:sz w:val="20"/>
          <w:szCs w:val="20"/>
          <w:lang w:val="sr-Cyrl-RS"/>
        </w:rPr>
        <w:t xml:space="preserve"> из тачке </w:t>
      </w:r>
      <w:r w:rsidR="000A6885">
        <w:rPr>
          <w:rFonts w:ascii="Tahoma" w:hAnsi="Tahoma" w:cs="Tahoma"/>
          <w:sz w:val="20"/>
          <w:szCs w:val="20"/>
        </w:rPr>
        <w:t>II</w:t>
      </w:r>
      <w:r w:rsidRPr="00432E68">
        <w:rPr>
          <w:rFonts w:ascii="Tahoma" w:hAnsi="Tahoma" w:cs="Tahoma"/>
          <w:sz w:val="20"/>
          <w:szCs w:val="20"/>
        </w:rPr>
        <w:t>, одобрава се, без обзира на имовинско стање</w:t>
      </w:r>
      <w:r>
        <w:rPr>
          <w:rFonts w:ascii="Tahoma" w:hAnsi="Tahoma" w:cs="Tahoma"/>
          <w:sz w:val="20"/>
          <w:szCs w:val="20"/>
          <w:lang w:val="sr-Cyrl-RS"/>
        </w:rPr>
        <w:t>.</w:t>
      </w:r>
    </w:p>
    <w:p w:rsidR="00B173EF" w:rsidRPr="00E85ECF" w:rsidRDefault="00B173EF" w:rsidP="00E85ECF"/>
    <w:p w:rsidR="00B173EF" w:rsidRPr="00B173EF" w:rsidRDefault="006B3DD7" w:rsidP="006B3DD7">
      <w:pPr>
        <w:pStyle w:val="NoSpacing"/>
        <w:tabs>
          <w:tab w:val="left" w:pos="851"/>
        </w:tabs>
        <w:ind w:firstLine="426"/>
        <w:jc w:val="both"/>
        <w:rPr>
          <w:rFonts w:ascii="Tahoma" w:hAnsi="Tahoma" w:cs="Tahoma"/>
          <w:noProof/>
          <w:sz w:val="20"/>
          <w:szCs w:val="20"/>
        </w:rPr>
      </w:pPr>
      <w:r w:rsidRPr="006B3DD7">
        <w:rPr>
          <w:rFonts w:ascii="Tahoma" w:hAnsi="Tahoma" w:cs="Tahoma"/>
          <w:b/>
          <w:noProof/>
          <w:sz w:val="20"/>
          <w:szCs w:val="20"/>
        </w:rPr>
        <w:t>III</w:t>
      </w:r>
      <w:r>
        <w:rPr>
          <w:rFonts w:ascii="Tahoma" w:hAnsi="Tahoma" w:cs="Tahoma"/>
          <w:noProof/>
          <w:sz w:val="20"/>
          <w:szCs w:val="20"/>
        </w:rPr>
        <w:tab/>
      </w:r>
      <w:r w:rsidR="00B173EF" w:rsidRPr="00B173EF">
        <w:rPr>
          <w:rFonts w:ascii="Tahoma" w:hAnsi="Tahoma" w:cs="Tahoma"/>
          <w:noProof/>
          <w:sz w:val="20"/>
          <w:szCs w:val="20"/>
          <w:lang w:val="sr-Cyrl-RS"/>
        </w:rPr>
        <w:t>Општа правна информација, попуњавање формулара,</w:t>
      </w:r>
      <w:r w:rsidR="00B173EF">
        <w:rPr>
          <w:rFonts w:ascii="Tahoma" w:hAnsi="Tahoma" w:cs="Tahoma"/>
          <w:noProof/>
          <w:sz w:val="20"/>
          <w:szCs w:val="20"/>
          <w:lang w:val="sr-Cyrl-RS"/>
        </w:rPr>
        <w:t xml:space="preserve"> </w:t>
      </w:r>
      <w:r w:rsidR="00B173EF" w:rsidRPr="00B173EF">
        <w:rPr>
          <w:rFonts w:ascii="Tahoma" w:hAnsi="Tahoma" w:cs="Tahoma"/>
          <w:noProof/>
          <w:sz w:val="20"/>
          <w:szCs w:val="20"/>
          <w:lang w:val="sr-Cyrl-RS"/>
        </w:rPr>
        <w:t xml:space="preserve">могу се пружати и лицима која не испуњавају услове одређене </w:t>
      </w:r>
      <w:r w:rsidRPr="006B3DD7">
        <w:rPr>
          <w:rFonts w:ascii="Tahoma" w:hAnsi="Tahoma" w:cs="Tahoma"/>
          <w:noProof/>
          <w:sz w:val="20"/>
          <w:szCs w:val="20"/>
          <w:lang w:val="sr-Cyrl-RS"/>
        </w:rPr>
        <w:t>Закон</w:t>
      </w:r>
      <w:r>
        <w:rPr>
          <w:rFonts w:ascii="Tahoma" w:hAnsi="Tahoma" w:cs="Tahoma"/>
          <w:noProof/>
          <w:sz w:val="20"/>
          <w:szCs w:val="20"/>
          <w:lang w:val="sr-Cyrl-RS"/>
        </w:rPr>
        <w:t>ом</w:t>
      </w:r>
      <w:r w:rsidRPr="006B3DD7">
        <w:rPr>
          <w:rFonts w:ascii="Tahoma" w:hAnsi="Tahoma" w:cs="Tahoma"/>
          <w:noProof/>
          <w:sz w:val="20"/>
          <w:szCs w:val="20"/>
          <w:lang w:val="sr-Cyrl-RS"/>
        </w:rPr>
        <w:t xml:space="preserve"> о бесплатној правној помоћи </w:t>
      </w:r>
      <w:r w:rsidR="00B173EF" w:rsidRPr="00B173EF">
        <w:rPr>
          <w:rFonts w:ascii="Tahoma" w:hAnsi="Tahoma" w:cs="Tahoma"/>
          <w:noProof/>
          <w:sz w:val="20"/>
          <w:szCs w:val="20"/>
          <w:lang w:val="sr-Cyrl-RS"/>
        </w:rPr>
        <w:t xml:space="preserve">(члан 4). </w:t>
      </w:r>
    </w:p>
    <w:p w:rsidR="00B173EF" w:rsidRPr="00B173EF" w:rsidRDefault="00B173EF" w:rsidP="00B173EF">
      <w:pPr>
        <w:pStyle w:val="NoSpacing"/>
        <w:jc w:val="both"/>
        <w:rPr>
          <w:rFonts w:ascii="Tahoma" w:hAnsi="Tahoma" w:cs="Tahoma"/>
          <w:noProof/>
          <w:sz w:val="20"/>
          <w:szCs w:val="20"/>
        </w:rPr>
      </w:pPr>
    </w:p>
    <w:p w:rsidR="00B173EF" w:rsidRPr="00B173EF" w:rsidRDefault="00B173EF" w:rsidP="00B173EF">
      <w:pPr>
        <w:pStyle w:val="NoSpacing"/>
        <w:jc w:val="both"/>
        <w:rPr>
          <w:rFonts w:ascii="Tahoma" w:hAnsi="Tahoma" w:cs="Tahoma"/>
          <w:noProof/>
          <w:sz w:val="20"/>
          <w:szCs w:val="20"/>
        </w:rPr>
      </w:pPr>
      <w:r w:rsidRPr="00B173EF">
        <w:rPr>
          <w:rFonts w:ascii="Tahoma" w:hAnsi="Tahoma" w:cs="Tahoma"/>
          <w:noProof/>
          <w:sz w:val="20"/>
          <w:szCs w:val="20"/>
          <w:lang w:val="sr-Cyrl-RS"/>
        </w:rPr>
        <w:t>Бесплатна правна помоћ коју пружају адвокати</w:t>
      </w:r>
      <w:r w:rsidR="009D7901">
        <w:rPr>
          <w:rFonts w:ascii="Tahoma" w:hAnsi="Tahoma" w:cs="Tahoma"/>
          <w:noProof/>
          <w:sz w:val="20"/>
          <w:szCs w:val="20"/>
          <w:lang w:val="sr-Cyrl-RS"/>
        </w:rPr>
        <w:t>, изузев правног савета,</w:t>
      </w:r>
      <w:r w:rsidRPr="00B173EF">
        <w:rPr>
          <w:rFonts w:ascii="Tahoma" w:hAnsi="Tahoma" w:cs="Tahoma"/>
          <w:noProof/>
          <w:sz w:val="20"/>
          <w:szCs w:val="20"/>
          <w:lang w:val="sr-Cyrl-RS"/>
        </w:rPr>
        <w:t xml:space="preserve"> </w:t>
      </w:r>
      <w:r w:rsidR="009D7901">
        <w:rPr>
          <w:rFonts w:ascii="Tahoma" w:hAnsi="Tahoma" w:cs="Tahoma"/>
          <w:noProof/>
          <w:sz w:val="20"/>
          <w:szCs w:val="20"/>
          <w:lang w:val="sr-Cyrl-RS"/>
        </w:rPr>
        <w:t xml:space="preserve">као </w:t>
      </w:r>
      <w:r w:rsidR="006B3DD7">
        <w:rPr>
          <w:rFonts w:ascii="Tahoma" w:hAnsi="Tahoma" w:cs="Tahoma"/>
          <w:noProof/>
          <w:sz w:val="20"/>
          <w:szCs w:val="20"/>
          <w:lang w:val="sr-Cyrl-RS"/>
        </w:rPr>
        <w:t>и</w:t>
      </w:r>
      <w:r w:rsidRPr="00B173EF">
        <w:rPr>
          <w:rFonts w:ascii="Tahoma" w:hAnsi="Tahoma" w:cs="Tahoma"/>
          <w:noProof/>
          <w:sz w:val="20"/>
          <w:szCs w:val="20"/>
          <w:lang w:val="sr-Cyrl-RS"/>
        </w:rPr>
        <w:t xml:space="preserve"> састављање јавнобележничке исправе и посредовање у решавању спорова пружају се само </w:t>
      </w:r>
      <w:r w:rsidR="009D7901">
        <w:rPr>
          <w:rFonts w:ascii="Tahoma" w:hAnsi="Tahoma" w:cs="Tahoma"/>
          <w:noProof/>
          <w:sz w:val="20"/>
          <w:szCs w:val="20"/>
          <w:lang w:val="sr-Cyrl-RS"/>
        </w:rPr>
        <w:t>тражиоцима којима се то одобри.</w:t>
      </w:r>
    </w:p>
    <w:p w:rsidR="008034D6" w:rsidRDefault="008034D6" w:rsidP="008034D6">
      <w:pPr>
        <w:pStyle w:val="NoSpacing"/>
        <w:jc w:val="both"/>
        <w:rPr>
          <w:rFonts w:ascii="Tahoma" w:hAnsi="Tahoma" w:cs="Tahoma"/>
          <w:noProof/>
          <w:sz w:val="20"/>
          <w:szCs w:val="20"/>
          <w:lang w:val="sr-Cyrl-RS"/>
        </w:rPr>
      </w:pPr>
    </w:p>
    <w:p w:rsidR="00B173EF" w:rsidRDefault="00E85ECF" w:rsidP="00E85ECF">
      <w:pPr>
        <w:pStyle w:val="NoSpacing"/>
        <w:rPr>
          <w:rFonts w:ascii="Tahoma" w:hAnsi="Tahoma" w:cs="Tahoma"/>
          <w:b/>
          <w:sz w:val="20"/>
          <w:szCs w:val="20"/>
          <w:lang w:val="sr-Cyrl-RS"/>
        </w:rPr>
      </w:pPr>
      <w:r w:rsidRPr="00E85ECF">
        <w:rPr>
          <w:rFonts w:ascii="Tahoma" w:hAnsi="Tahoma" w:cs="Tahoma"/>
          <w:b/>
          <w:sz w:val="20"/>
          <w:szCs w:val="20"/>
          <w:lang w:val="sr-Cyrl-RS"/>
        </w:rPr>
        <w:t>Када није дозвољено пружање бесплатне правне помоћи?</w:t>
      </w:r>
    </w:p>
    <w:p w:rsidR="00436EAF" w:rsidRDefault="00436EAF" w:rsidP="00436EAF">
      <w:pPr>
        <w:pStyle w:val="NoSpacing"/>
        <w:jc w:val="both"/>
        <w:rPr>
          <w:rFonts w:ascii="Tahoma" w:hAnsi="Tahoma" w:cs="Tahoma"/>
          <w:noProof/>
          <w:sz w:val="20"/>
          <w:szCs w:val="20"/>
          <w:lang w:val="sr-Cyrl-RS"/>
        </w:rPr>
      </w:pPr>
    </w:p>
    <w:p w:rsidR="00436EAF" w:rsidRPr="00436EAF" w:rsidRDefault="00436EAF" w:rsidP="00436EAF">
      <w:pPr>
        <w:pStyle w:val="NoSpacing"/>
        <w:jc w:val="both"/>
        <w:rPr>
          <w:rFonts w:ascii="Tahoma" w:hAnsi="Tahoma" w:cs="Tahoma"/>
          <w:noProof/>
          <w:sz w:val="20"/>
          <w:szCs w:val="20"/>
        </w:rPr>
      </w:pPr>
      <w:r w:rsidRPr="00436EAF">
        <w:rPr>
          <w:rFonts w:ascii="Tahoma" w:hAnsi="Tahoma" w:cs="Tahoma"/>
          <w:noProof/>
          <w:sz w:val="20"/>
          <w:szCs w:val="20"/>
          <w:lang w:val="sr-Cyrl-RS"/>
        </w:rPr>
        <w:t xml:space="preserve">Пружање бесплатне правне помоћи, иако лице испуњава услове за пружање бесплатне правне помоћи није дозвољено у: </w:t>
      </w:r>
    </w:p>
    <w:p w:rsidR="00436EAF" w:rsidRPr="00436EAF" w:rsidRDefault="00436EAF" w:rsidP="00436EAF">
      <w:pPr>
        <w:pStyle w:val="NoSpacing"/>
        <w:jc w:val="both"/>
        <w:rPr>
          <w:rFonts w:ascii="Tahoma" w:hAnsi="Tahoma" w:cs="Tahoma"/>
          <w:noProof/>
          <w:sz w:val="20"/>
          <w:szCs w:val="20"/>
        </w:rPr>
      </w:pPr>
    </w:p>
    <w:p w:rsidR="00436EAF" w:rsidRPr="00436EAF" w:rsidRDefault="00436EAF" w:rsidP="00896FA6">
      <w:pPr>
        <w:pStyle w:val="NoSpacing"/>
        <w:numPr>
          <w:ilvl w:val="0"/>
          <w:numId w:val="7"/>
        </w:numPr>
        <w:jc w:val="both"/>
        <w:rPr>
          <w:rFonts w:ascii="Tahoma" w:hAnsi="Tahoma" w:cs="Tahoma"/>
          <w:noProof/>
          <w:sz w:val="20"/>
          <w:szCs w:val="20"/>
        </w:rPr>
      </w:pPr>
      <w:r w:rsidRPr="00436EAF">
        <w:rPr>
          <w:rFonts w:ascii="Tahoma" w:hAnsi="Tahoma" w:cs="Tahoma"/>
          <w:noProof/>
          <w:sz w:val="20"/>
          <w:szCs w:val="20"/>
          <w:lang w:val="sr-Cyrl-RS"/>
        </w:rPr>
        <w:t xml:space="preserve">привредним споровима; </w:t>
      </w:r>
    </w:p>
    <w:p w:rsidR="00436EAF" w:rsidRPr="00436EAF" w:rsidRDefault="00436EAF" w:rsidP="00896FA6">
      <w:pPr>
        <w:pStyle w:val="NoSpacing"/>
        <w:numPr>
          <w:ilvl w:val="0"/>
          <w:numId w:val="7"/>
        </w:numPr>
        <w:jc w:val="both"/>
        <w:rPr>
          <w:rFonts w:ascii="Tahoma" w:hAnsi="Tahoma" w:cs="Tahoma"/>
          <w:noProof/>
          <w:sz w:val="20"/>
          <w:szCs w:val="20"/>
        </w:rPr>
      </w:pPr>
      <w:r w:rsidRPr="00436EAF">
        <w:rPr>
          <w:rFonts w:ascii="Tahoma" w:hAnsi="Tahoma" w:cs="Tahoma"/>
          <w:noProof/>
          <w:sz w:val="20"/>
          <w:szCs w:val="20"/>
          <w:lang w:val="sr-Cyrl-RS"/>
        </w:rPr>
        <w:t xml:space="preserve">поступку регистрације правних лица; </w:t>
      </w:r>
    </w:p>
    <w:p w:rsidR="00436EAF" w:rsidRPr="00436EAF" w:rsidRDefault="00436EAF" w:rsidP="00896FA6">
      <w:pPr>
        <w:pStyle w:val="NoSpacing"/>
        <w:numPr>
          <w:ilvl w:val="0"/>
          <w:numId w:val="7"/>
        </w:numPr>
        <w:jc w:val="both"/>
        <w:rPr>
          <w:rFonts w:ascii="Tahoma" w:hAnsi="Tahoma" w:cs="Tahoma"/>
          <w:noProof/>
          <w:sz w:val="20"/>
          <w:szCs w:val="20"/>
        </w:rPr>
      </w:pPr>
      <w:r w:rsidRPr="00436EAF">
        <w:rPr>
          <w:rFonts w:ascii="Tahoma" w:hAnsi="Tahoma" w:cs="Tahoma"/>
          <w:noProof/>
          <w:sz w:val="20"/>
          <w:szCs w:val="20"/>
          <w:lang w:val="sr-Cyrl-RS"/>
        </w:rPr>
        <w:t xml:space="preserve">поступку накнаде штете за повреду части и угледа; </w:t>
      </w:r>
    </w:p>
    <w:p w:rsidR="00436EAF" w:rsidRPr="00436EAF" w:rsidRDefault="00436EAF" w:rsidP="00896FA6">
      <w:pPr>
        <w:pStyle w:val="NoSpacing"/>
        <w:numPr>
          <w:ilvl w:val="0"/>
          <w:numId w:val="7"/>
        </w:numPr>
        <w:jc w:val="both"/>
        <w:rPr>
          <w:rFonts w:ascii="Tahoma" w:hAnsi="Tahoma" w:cs="Tahoma"/>
          <w:noProof/>
          <w:sz w:val="20"/>
          <w:szCs w:val="20"/>
        </w:rPr>
      </w:pPr>
      <w:r w:rsidRPr="00436EAF">
        <w:rPr>
          <w:rFonts w:ascii="Tahoma" w:hAnsi="Tahoma" w:cs="Tahoma"/>
          <w:noProof/>
          <w:sz w:val="20"/>
          <w:szCs w:val="20"/>
          <w:lang w:val="sr-Cyrl-RS"/>
        </w:rPr>
        <w:t xml:space="preserve">поступку пред прекршајним судом, ако за прекршај није запрећена казна затвора; </w:t>
      </w:r>
    </w:p>
    <w:p w:rsidR="00436EAF" w:rsidRPr="005918FC" w:rsidRDefault="00436EAF" w:rsidP="00896FA6">
      <w:pPr>
        <w:pStyle w:val="NoSpacing"/>
        <w:numPr>
          <w:ilvl w:val="0"/>
          <w:numId w:val="7"/>
        </w:numPr>
        <w:jc w:val="both"/>
        <w:rPr>
          <w:rFonts w:ascii="Tahoma" w:hAnsi="Tahoma" w:cs="Tahoma"/>
          <w:noProof/>
          <w:sz w:val="20"/>
          <w:szCs w:val="20"/>
        </w:rPr>
      </w:pPr>
      <w:r w:rsidRPr="005918FC">
        <w:rPr>
          <w:rFonts w:ascii="Tahoma" w:hAnsi="Tahoma" w:cs="Tahoma"/>
          <w:noProof/>
          <w:sz w:val="20"/>
          <w:szCs w:val="20"/>
          <w:lang w:val="sr-Cyrl-RS"/>
        </w:rPr>
        <w:t xml:space="preserve">поступку у коме би вредност спора била у очигледној и значајној несразмери с трошковима поступка; </w:t>
      </w:r>
    </w:p>
    <w:p w:rsidR="00436EAF" w:rsidRPr="005918FC" w:rsidRDefault="00436EAF" w:rsidP="00896FA6">
      <w:pPr>
        <w:pStyle w:val="NoSpacing"/>
        <w:numPr>
          <w:ilvl w:val="0"/>
          <w:numId w:val="7"/>
        </w:numPr>
        <w:jc w:val="both"/>
        <w:rPr>
          <w:rFonts w:ascii="Tahoma" w:hAnsi="Tahoma" w:cs="Tahoma"/>
          <w:noProof/>
          <w:sz w:val="20"/>
          <w:szCs w:val="20"/>
        </w:rPr>
      </w:pPr>
      <w:r w:rsidRPr="005918FC">
        <w:rPr>
          <w:rFonts w:ascii="Tahoma" w:hAnsi="Tahoma" w:cs="Tahoma"/>
          <w:noProof/>
          <w:sz w:val="20"/>
          <w:szCs w:val="20"/>
          <w:lang w:val="sr-Cyrl-RS"/>
        </w:rPr>
        <w:t xml:space="preserve">поступку у коме је очигледно да тражилац бесплатне правне помоћи нема изгледа на успех, посебно ако се његова очекивања не заснивају на чињеницама и доказима које је предочио или су она супротна позитивним прописима, јавном поретку и добрим обичајима; </w:t>
      </w:r>
    </w:p>
    <w:p w:rsidR="00B173EF" w:rsidRPr="005918FC" w:rsidRDefault="00436EAF" w:rsidP="00896FA6">
      <w:pPr>
        <w:pStyle w:val="NoSpacing"/>
        <w:numPr>
          <w:ilvl w:val="0"/>
          <w:numId w:val="7"/>
        </w:numPr>
        <w:jc w:val="both"/>
        <w:rPr>
          <w:rFonts w:ascii="Tahoma" w:hAnsi="Tahoma" w:cs="Tahoma"/>
          <w:sz w:val="20"/>
          <w:szCs w:val="20"/>
          <w:lang w:val="sr-Cyrl-RS"/>
        </w:rPr>
      </w:pPr>
      <w:r w:rsidRPr="005918FC">
        <w:rPr>
          <w:rFonts w:ascii="Tahoma" w:hAnsi="Tahoma" w:cs="Tahoma"/>
          <w:noProof/>
          <w:sz w:val="20"/>
          <w:szCs w:val="20"/>
          <w:lang w:val="sr-Cyrl-RS"/>
        </w:rPr>
        <w:t xml:space="preserve">случају да постоји очигледан покушај да се злоупотреби право на бесплатну правну помоћ или неко друго право. </w:t>
      </w:r>
    </w:p>
    <w:p w:rsidR="00436EAF" w:rsidRPr="005918FC" w:rsidRDefault="00436EAF" w:rsidP="00B173EF">
      <w:pPr>
        <w:pStyle w:val="NoSpacing"/>
        <w:rPr>
          <w:rFonts w:ascii="Tahoma" w:hAnsi="Tahoma" w:cs="Tahoma"/>
          <w:b/>
          <w:sz w:val="20"/>
          <w:szCs w:val="20"/>
          <w:lang w:val="sr-Cyrl-RS"/>
        </w:rPr>
      </w:pPr>
    </w:p>
    <w:p w:rsidR="00C04999" w:rsidRPr="005918FC" w:rsidRDefault="00C04999" w:rsidP="00436EAF">
      <w:pPr>
        <w:pStyle w:val="NoSpacing"/>
        <w:jc w:val="both"/>
        <w:rPr>
          <w:rFonts w:ascii="Tahoma" w:hAnsi="Tahoma" w:cs="Tahoma"/>
          <w:b/>
          <w:sz w:val="20"/>
          <w:szCs w:val="20"/>
          <w:lang w:val="sr-Cyrl-RS"/>
        </w:rPr>
      </w:pPr>
    </w:p>
    <w:p w:rsidR="00436EAF" w:rsidRPr="005918FC" w:rsidRDefault="00C04999" w:rsidP="00436EAF">
      <w:pPr>
        <w:pStyle w:val="NoSpacing"/>
        <w:jc w:val="both"/>
        <w:rPr>
          <w:rFonts w:ascii="Tahoma" w:hAnsi="Tahoma" w:cs="Tahoma"/>
          <w:b/>
          <w:sz w:val="20"/>
          <w:szCs w:val="20"/>
          <w:lang w:val="sr-Cyrl-RS"/>
        </w:rPr>
      </w:pPr>
      <w:r w:rsidRPr="005918FC">
        <w:rPr>
          <w:rFonts w:ascii="Tahoma" w:hAnsi="Tahoma" w:cs="Tahoma"/>
          <w:b/>
          <w:sz w:val="20"/>
          <w:szCs w:val="20"/>
          <w:lang w:val="sr-Cyrl-RS"/>
        </w:rPr>
        <w:t>Где</w:t>
      </w:r>
      <w:r w:rsidR="00436EAF" w:rsidRPr="005918FC">
        <w:rPr>
          <w:rFonts w:ascii="Tahoma" w:hAnsi="Tahoma" w:cs="Tahoma"/>
          <w:b/>
          <w:sz w:val="20"/>
          <w:szCs w:val="20"/>
          <w:lang w:val="sr-Cyrl-RS"/>
        </w:rPr>
        <w:t xml:space="preserve"> се подноси захтев за одобравање бесплатне правне помоћи?</w:t>
      </w:r>
    </w:p>
    <w:p w:rsidR="00436EAF" w:rsidRPr="005918FC" w:rsidRDefault="00436EAF" w:rsidP="00436EAF">
      <w:pPr>
        <w:pStyle w:val="NoSpacing"/>
        <w:jc w:val="both"/>
        <w:rPr>
          <w:rFonts w:ascii="Tahoma" w:hAnsi="Tahoma" w:cs="Tahoma"/>
          <w:sz w:val="20"/>
          <w:szCs w:val="20"/>
        </w:rPr>
      </w:pPr>
    </w:p>
    <w:p w:rsidR="008034D6" w:rsidRPr="005918FC" w:rsidRDefault="00436EAF" w:rsidP="008034D6">
      <w:pPr>
        <w:pStyle w:val="NoSpacing"/>
        <w:jc w:val="both"/>
        <w:rPr>
          <w:rFonts w:ascii="Tahoma" w:hAnsi="Tahoma" w:cs="Tahoma"/>
          <w:sz w:val="20"/>
          <w:szCs w:val="20"/>
        </w:rPr>
      </w:pPr>
      <w:r w:rsidRPr="005918FC">
        <w:rPr>
          <w:rFonts w:ascii="Tahoma" w:hAnsi="Tahoma" w:cs="Tahoma"/>
          <w:sz w:val="20"/>
          <w:szCs w:val="20"/>
          <w:lang w:val="sr-Cyrl-RS"/>
        </w:rPr>
        <w:t>Захтев се подноси</w:t>
      </w:r>
      <w:r w:rsidR="00C04999" w:rsidRPr="005918FC">
        <w:rPr>
          <w:rFonts w:ascii="Tahoma" w:hAnsi="Tahoma" w:cs="Tahoma"/>
          <w:sz w:val="20"/>
          <w:szCs w:val="20"/>
          <w:lang w:val="sr-Cyrl-RS"/>
        </w:rPr>
        <w:t xml:space="preserve"> писмено, попуњавањем обрасца за бесплатну правну помоћ, пр</w:t>
      </w:r>
      <w:r w:rsidR="00A64158">
        <w:rPr>
          <w:rFonts w:ascii="Tahoma" w:hAnsi="Tahoma" w:cs="Tahoma"/>
          <w:sz w:val="20"/>
          <w:szCs w:val="20"/>
          <w:lang w:val="sr-Cyrl-RS"/>
        </w:rPr>
        <w:t>е</w:t>
      </w:r>
      <w:r w:rsidR="00C04999" w:rsidRPr="005918FC">
        <w:rPr>
          <w:rFonts w:ascii="Tahoma" w:hAnsi="Tahoma" w:cs="Tahoma"/>
          <w:sz w:val="20"/>
          <w:szCs w:val="20"/>
          <w:lang w:val="sr-Cyrl-RS"/>
        </w:rPr>
        <w:t xml:space="preserve">дајом </w:t>
      </w:r>
      <w:r w:rsidRPr="005918FC">
        <w:rPr>
          <w:rFonts w:ascii="Tahoma" w:hAnsi="Tahoma" w:cs="Tahoma"/>
          <w:sz w:val="20"/>
          <w:szCs w:val="20"/>
          <w:lang w:val="sr-Cyrl-RS"/>
        </w:rPr>
        <w:t xml:space="preserve">путем поште, непосредно на шалтеру писарнице </w:t>
      </w:r>
      <w:r w:rsidR="008034D6" w:rsidRPr="005918FC">
        <w:rPr>
          <w:rFonts w:ascii="Tahoma" w:hAnsi="Tahoma" w:cs="Tahoma"/>
          <w:sz w:val="20"/>
          <w:szCs w:val="20"/>
          <w:lang w:val="sr-Cyrl-RS"/>
        </w:rPr>
        <w:t>Управе градске општине Стари град</w:t>
      </w:r>
      <w:r w:rsidRPr="005918FC">
        <w:rPr>
          <w:rFonts w:ascii="Tahoma" w:hAnsi="Tahoma" w:cs="Tahoma"/>
          <w:sz w:val="20"/>
          <w:szCs w:val="20"/>
          <w:lang w:val="sr-Cyrl-RS"/>
        </w:rPr>
        <w:t xml:space="preserve">, </w:t>
      </w:r>
      <w:r w:rsidR="00C54C65" w:rsidRPr="005918FC">
        <w:rPr>
          <w:rFonts w:ascii="Tahoma" w:hAnsi="Tahoma" w:cs="Tahoma"/>
          <w:sz w:val="20"/>
          <w:szCs w:val="20"/>
          <w:lang w:val="sr-Cyrl-RS"/>
        </w:rPr>
        <w:t xml:space="preserve">Македонска 42, Београд, </w:t>
      </w:r>
      <w:r w:rsidRPr="005918FC">
        <w:rPr>
          <w:rFonts w:ascii="Tahoma" w:hAnsi="Tahoma" w:cs="Tahoma"/>
          <w:sz w:val="20"/>
          <w:szCs w:val="20"/>
          <w:lang w:val="sr-Cyrl-RS"/>
        </w:rPr>
        <w:t xml:space="preserve">усмено на записник пред службеником </w:t>
      </w:r>
      <w:r w:rsidR="008034D6" w:rsidRPr="005918FC">
        <w:rPr>
          <w:rFonts w:ascii="Tahoma" w:hAnsi="Tahoma" w:cs="Tahoma"/>
          <w:sz w:val="20"/>
          <w:szCs w:val="20"/>
          <w:lang w:val="sr-Cyrl-RS"/>
        </w:rPr>
        <w:t>Управе градске општине</w:t>
      </w:r>
      <w:r w:rsidR="00C04999" w:rsidRPr="005918FC">
        <w:rPr>
          <w:rFonts w:ascii="Tahoma" w:hAnsi="Tahoma" w:cs="Tahoma"/>
          <w:sz w:val="20"/>
          <w:szCs w:val="20"/>
          <w:lang w:val="sr-Cyrl-RS"/>
        </w:rPr>
        <w:t xml:space="preserve"> или </w:t>
      </w:r>
      <w:r w:rsidR="00C04999" w:rsidRPr="005918FC">
        <w:rPr>
          <w:rFonts w:ascii="Tahoma" w:hAnsi="Tahoma" w:cs="Tahoma"/>
          <w:sz w:val="20"/>
          <w:szCs w:val="20"/>
        </w:rPr>
        <w:t>електронским путем, у складу са законом.</w:t>
      </w:r>
    </w:p>
    <w:p w:rsidR="00C04999" w:rsidRPr="005918FC" w:rsidRDefault="00C04999" w:rsidP="008034D6">
      <w:pPr>
        <w:pStyle w:val="NoSpacing"/>
        <w:jc w:val="both"/>
        <w:rPr>
          <w:rFonts w:ascii="Tahoma" w:hAnsi="Tahoma" w:cs="Tahoma"/>
          <w:sz w:val="20"/>
          <w:szCs w:val="20"/>
        </w:rPr>
      </w:pPr>
    </w:p>
    <w:p w:rsidR="00C04999" w:rsidRPr="005918FC" w:rsidRDefault="00C04999" w:rsidP="00C04999">
      <w:pPr>
        <w:pStyle w:val="NoSpacing"/>
        <w:jc w:val="both"/>
        <w:rPr>
          <w:rFonts w:ascii="Tahoma" w:hAnsi="Tahoma" w:cs="Tahoma"/>
          <w:sz w:val="20"/>
          <w:szCs w:val="20"/>
        </w:rPr>
      </w:pPr>
      <w:r w:rsidRPr="005918FC">
        <w:rPr>
          <w:rFonts w:ascii="Tahoma" w:hAnsi="Tahoma" w:cs="Tahoma"/>
          <w:sz w:val="20"/>
          <w:szCs w:val="20"/>
        </w:rPr>
        <w:t>Захтев се може поднети и преко законског заступника, пуномоћника или лица које подносилац захтева</w:t>
      </w:r>
      <w:r w:rsidRPr="005918FC">
        <w:rPr>
          <w:rFonts w:ascii="Tahoma" w:hAnsi="Tahoma" w:cs="Tahoma"/>
          <w:sz w:val="20"/>
          <w:szCs w:val="20"/>
          <w:lang w:val="sr-Cyrl-RS"/>
        </w:rPr>
        <w:t xml:space="preserve"> </w:t>
      </w:r>
      <w:r w:rsidRPr="005918FC">
        <w:rPr>
          <w:rFonts w:ascii="Tahoma" w:hAnsi="Tahoma" w:cs="Tahoma"/>
          <w:sz w:val="20"/>
          <w:szCs w:val="20"/>
        </w:rPr>
        <w:t>одреди, с тим што се уз захтев прилаже и доказ о вршењу права законског заступања, односно</w:t>
      </w:r>
      <w:r w:rsidRPr="005918FC">
        <w:rPr>
          <w:rFonts w:ascii="Tahoma" w:hAnsi="Tahoma" w:cs="Tahoma"/>
          <w:sz w:val="20"/>
          <w:szCs w:val="20"/>
          <w:lang w:val="sr-Cyrl-RS"/>
        </w:rPr>
        <w:t xml:space="preserve"> </w:t>
      </w:r>
      <w:r w:rsidRPr="005918FC">
        <w:rPr>
          <w:rFonts w:ascii="Tahoma" w:hAnsi="Tahoma" w:cs="Tahoma"/>
          <w:sz w:val="20"/>
          <w:szCs w:val="20"/>
        </w:rPr>
        <w:t>пуномоћје.</w:t>
      </w:r>
    </w:p>
    <w:p w:rsidR="008034D6" w:rsidRPr="005918FC" w:rsidRDefault="008034D6" w:rsidP="008034D6">
      <w:pPr>
        <w:pStyle w:val="NoSpacing"/>
        <w:jc w:val="both"/>
        <w:rPr>
          <w:rFonts w:ascii="Tahoma" w:hAnsi="Tahoma" w:cs="Tahoma"/>
          <w:sz w:val="20"/>
          <w:szCs w:val="20"/>
        </w:rPr>
      </w:pPr>
    </w:p>
    <w:p w:rsidR="008034D6" w:rsidRPr="005918FC" w:rsidRDefault="008034D6" w:rsidP="008034D6">
      <w:pPr>
        <w:pStyle w:val="NoSpacing"/>
        <w:jc w:val="both"/>
        <w:rPr>
          <w:rFonts w:ascii="Tahoma" w:hAnsi="Tahoma" w:cs="Tahoma"/>
          <w:sz w:val="20"/>
          <w:szCs w:val="20"/>
          <w:lang w:val="sr-Cyrl-RS"/>
        </w:rPr>
      </w:pPr>
      <w:r w:rsidRPr="005918FC">
        <w:rPr>
          <w:rFonts w:ascii="Tahoma" w:hAnsi="Tahoma" w:cs="Tahoma"/>
          <w:sz w:val="20"/>
          <w:szCs w:val="20"/>
        </w:rPr>
        <w:t>Захтев се подноси на обрасцу који је објављен на званичној интернет презентацији</w:t>
      </w:r>
      <w:r w:rsidRPr="005918FC">
        <w:rPr>
          <w:rFonts w:ascii="Tahoma" w:hAnsi="Tahoma" w:cs="Tahoma"/>
          <w:sz w:val="20"/>
          <w:szCs w:val="20"/>
          <w:lang w:val="sr-Cyrl-RS"/>
        </w:rPr>
        <w:t xml:space="preserve"> Градске општине Стари град.</w:t>
      </w:r>
    </w:p>
    <w:p w:rsidR="008034D6" w:rsidRPr="005918FC" w:rsidRDefault="008034D6" w:rsidP="008034D6">
      <w:pPr>
        <w:pStyle w:val="NoSpacing"/>
        <w:jc w:val="both"/>
        <w:rPr>
          <w:rFonts w:ascii="Tahoma" w:hAnsi="Tahoma" w:cs="Tahoma"/>
          <w:sz w:val="20"/>
          <w:szCs w:val="20"/>
          <w:lang w:val="sr-Cyrl-RS"/>
        </w:rPr>
      </w:pPr>
    </w:p>
    <w:p w:rsidR="00C04999" w:rsidRPr="00436EAF" w:rsidRDefault="00C04999" w:rsidP="00C04999">
      <w:pPr>
        <w:pStyle w:val="NoSpacing"/>
        <w:jc w:val="both"/>
        <w:rPr>
          <w:rFonts w:ascii="Tahoma" w:hAnsi="Tahoma" w:cs="Tahoma"/>
          <w:sz w:val="20"/>
          <w:szCs w:val="20"/>
        </w:rPr>
      </w:pPr>
      <w:r w:rsidRPr="005918FC">
        <w:rPr>
          <w:rFonts w:ascii="Tahoma" w:hAnsi="Tahoma" w:cs="Tahoma"/>
          <w:sz w:val="20"/>
          <w:szCs w:val="20"/>
        </w:rPr>
        <w:t xml:space="preserve">На захтев за одобравање бесплатне правне помоћи не </w:t>
      </w:r>
      <w:r w:rsidRPr="00436EAF">
        <w:rPr>
          <w:rFonts w:ascii="Tahoma" w:hAnsi="Tahoma" w:cs="Tahoma"/>
          <w:sz w:val="20"/>
          <w:szCs w:val="20"/>
        </w:rPr>
        <w:t>плаћа се такса.</w:t>
      </w:r>
    </w:p>
    <w:p w:rsidR="00C04999" w:rsidRDefault="00C04999" w:rsidP="00C04999">
      <w:pPr>
        <w:pStyle w:val="NoSpacing"/>
        <w:rPr>
          <w:rFonts w:ascii="Tahoma" w:hAnsi="Tahoma" w:cs="Tahoma"/>
          <w:b/>
          <w:sz w:val="20"/>
          <w:szCs w:val="20"/>
          <w:lang w:val="sr-Cyrl-RS"/>
        </w:rPr>
      </w:pPr>
    </w:p>
    <w:p w:rsidR="00C04999" w:rsidRPr="008034D6" w:rsidRDefault="00C04999" w:rsidP="00C04999">
      <w:pPr>
        <w:pStyle w:val="NoSpacing"/>
        <w:jc w:val="both"/>
        <w:rPr>
          <w:rFonts w:ascii="Tahoma" w:hAnsi="Tahoma" w:cs="Tahoma"/>
          <w:sz w:val="20"/>
          <w:szCs w:val="20"/>
        </w:rPr>
      </w:pPr>
      <w:r w:rsidRPr="008034D6">
        <w:rPr>
          <w:rFonts w:ascii="Tahoma" w:hAnsi="Tahoma" w:cs="Tahoma"/>
          <w:sz w:val="20"/>
          <w:szCs w:val="20"/>
        </w:rPr>
        <w:t>Захтев за одобравање бесплатне правне помоћи садржи:</w:t>
      </w:r>
    </w:p>
    <w:p w:rsidR="00C04999" w:rsidRPr="008034D6" w:rsidRDefault="00C04999" w:rsidP="00C04999">
      <w:pPr>
        <w:pStyle w:val="NoSpacing"/>
        <w:numPr>
          <w:ilvl w:val="0"/>
          <w:numId w:val="1"/>
        </w:numPr>
        <w:jc w:val="both"/>
        <w:rPr>
          <w:rFonts w:ascii="Tahoma" w:hAnsi="Tahoma" w:cs="Tahoma"/>
          <w:sz w:val="20"/>
          <w:szCs w:val="20"/>
        </w:rPr>
      </w:pPr>
      <w:r w:rsidRPr="008034D6">
        <w:rPr>
          <w:rFonts w:ascii="Tahoma" w:hAnsi="Tahoma" w:cs="Tahoma"/>
          <w:sz w:val="20"/>
          <w:szCs w:val="20"/>
        </w:rPr>
        <w:t>лично име, пребивалиште или боравиште подносиоца захтева и број телефона ако постоји;</w:t>
      </w:r>
    </w:p>
    <w:p w:rsidR="00C04999" w:rsidRDefault="00C04999" w:rsidP="00C04999">
      <w:pPr>
        <w:pStyle w:val="NoSpacing"/>
        <w:numPr>
          <w:ilvl w:val="0"/>
          <w:numId w:val="15"/>
        </w:numPr>
        <w:jc w:val="both"/>
        <w:rPr>
          <w:rFonts w:ascii="Tahoma" w:hAnsi="Tahoma" w:cs="Tahoma"/>
          <w:sz w:val="20"/>
          <w:szCs w:val="20"/>
          <w:lang w:val="sr-Cyrl-RS"/>
        </w:rPr>
      </w:pPr>
      <w:r w:rsidRPr="00C04999">
        <w:rPr>
          <w:rFonts w:ascii="Tahoma" w:hAnsi="Tahoma" w:cs="Tahoma"/>
          <w:sz w:val="20"/>
          <w:szCs w:val="20"/>
        </w:rPr>
        <w:t>опис проблема због кога се тражи бесплатна правна помоћ и документа о описаном проблему, ако подносилац захтева њима располаже</w:t>
      </w:r>
      <w:r w:rsidRPr="00C04999">
        <w:rPr>
          <w:rFonts w:ascii="Tahoma" w:hAnsi="Tahoma" w:cs="Tahoma"/>
          <w:sz w:val="20"/>
          <w:szCs w:val="20"/>
          <w:lang w:val="sr-Cyrl-RS"/>
        </w:rPr>
        <w:t>;</w:t>
      </w:r>
    </w:p>
    <w:p w:rsidR="00C04999" w:rsidRPr="00C04999" w:rsidRDefault="00C04999" w:rsidP="00C04999">
      <w:pPr>
        <w:pStyle w:val="NoSpacing"/>
        <w:numPr>
          <w:ilvl w:val="0"/>
          <w:numId w:val="15"/>
        </w:numPr>
        <w:jc w:val="both"/>
        <w:rPr>
          <w:rFonts w:ascii="Tahoma" w:hAnsi="Tahoma" w:cs="Tahoma"/>
          <w:sz w:val="20"/>
          <w:szCs w:val="20"/>
          <w:lang w:val="sr-Cyrl-RS"/>
        </w:rPr>
      </w:pPr>
      <w:r w:rsidRPr="00C04999">
        <w:rPr>
          <w:rFonts w:ascii="Tahoma" w:hAnsi="Tahoma" w:cs="Tahoma"/>
          <w:sz w:val="20"/>
          <w:szCs w:val="20"/>
          <w:lang w:val="sr-Cyrl-RS"/>
        </w:rPr>
        <w:t>п</w:t>
      </w:r>
      <w:r w:rsidRPr="00C04999">
        <w:rPr>
          <w:rFonts w:ascii="Tahoma" w:hAnsi="Tahoma" w:cs="Tahoma"/>
          <w:sz w:val="20"/>
          <w:szCs w:val="20"/>
        </w:rPr>
        <w:t>односилац захтева уз захтев може поднети исправу, правноснажну одлуку државног органа или други документ којим се доказује да тражилац бесплатне правне помоћи испуњава услове за остваривање права на бесплатну правну помоћ</w:t>
      </w:r>
      <w:r>
        <w:rPr>
          <w:rFonts w:ascii="Tahoma" w:hAnsi="Tahoma" w:cs="Tahoma"/>
          <w:sz w:val="20"/>
          <w:szCs w:val="20"/>
          <w:lang w:val="sr-Cyrl-RS"/>
        </w:rPr>
        <w:t>.</w:t>
      </w:r>
    </w:p>
    <w:p w:rsidR="00C04999" w:rsidRDefault="00C04999" w:rsidP="008034D6">
      <w:pPr>
        <w:pStyle w:val="NoSpacing"/>
        <w:jc w:val="both"/>
        <w:rPr>
          <w:rFonts w:ascii="Tahoma" w:hAnsi="Tahoma" w:cs="Tahoma"/>
          <w:sz w:val="20"/>
          <w:szCs w:val="20"/>
          <w:lang w:val="sr-Cyrl-RS"/>
        </w:rPr>
      </w:pPr>
    </w:p>
    <w:p w:rsidR="008034D6" w:rsidRDefault="00C13FDA" w:rsidP="00C13FDA">
      <w:pPr>
        <w:pStyle w:val="NoSpacing"/>
        <w:jc w:val="both"/>
        <w:rPr>
          <w:rFonts w:ascii="Tahoma" w:hAnsi="Tahoma" w:cs="Tahoma"/>
          <w:sz w:val="20"/>
          <w:szCs w:val="20"/>
          <w:lang w:val="sr-Cyrl-RS"/>
        </w:rPr>
      </w:pPr>
      <w:r>
        <w:rPr>
          <w:rFonts w:ascii="Tahoma" w:hAnsi="Tahoma" w:cs="Tahoma"/>
          <w:sz w:val="20"/>
          <w:szCs w:val="20"/>
          <w:lang w:val="sr-Cyrl-RS"/>
        </w:rPr>
        <w:t>У</w:t>
      </w:r>
      <w:r w:rsidRPr="00C13FDA">
        <w:rPr>
          <w:rFonts w:ascii="Tahoma" w:hAnsi="Tahoma" w:cs="Tahoma"/>
          <w:sz w:val="20"/>
          <w:szCs w:val="20"/>
          <w:lang w:val="sr-Cyrl-RS"/>
        </w:rPr>
        <w:t>слуге давања усмених, бесплатних правних савета пружају се грађанима на о</w:t>
      </w:r>
      <w:r>
        <w:rPr>
          <w:rFonts w:ascii="Tahoma" w:hAnsi="Tahoma" w:cs="Tahoma"/>
          <w:sz w:val="20"/>
          <w:szCs w:val="20"/>
          <w:lang w:val="sr-Cyrl-RS"/>
        </w:rPr>
        <w:t xml:space="preserve">снову усменог, личног захтева, од понедељка до четвртка, у </w:t>
      </w:r>
      <w:r w:rsidR="00D26801">
        <w:rPr>
          <w:rFonts w:ascii="Tahoma" w:hAnsi="Tahoma" w:cs="Tahoma"/>
          <w:sz w:val="20"/>
          <w:szCs w:val="20"/>
          <w:lang w:val="sr-Cyrl-RS"/>
        </w:rPr>
        <w:t>периоду</w:t>
      </w:r>
      <w:r>
        <w:rPr>
          <w:rFonts w:ascii="Tahoma" w:hAnsi="Tahoma" w:cs="Tahoma"/>
          <w:sz w:val="20"/>
          <w:szCs w:val="20"/>
          <w:lang w:val="sr-Cyrl-RS"/>
        </w:rPr>
        <w:t xml:space="preserve"> од 11.00 до 14.00 сати.</w:t>
      </w:r>
    </w:p>
    <w:p w:rsidR="00C13FDA" w:rsidRDefault="00C13FDA" w:rsidP="00C13FDA">
      <w:pPr>
        <w:pStyle w:val="NoSpacing"/>
        <w:jc w:val="both"/>
        <w:rPr>
          <w:rFonts w:ascii="Tahoma" w:hAnsi="Tahoma" w:cs="Tahoma"/>
          <w:sz w:val="20"/>
          <w:szCs w:val="20"/>
          <w:lang w:val="sr-Cyrl-RS"/>
        </w:rPr>
      </w:pPr>
    </w:p>
    <w:p w:rsidR="00896FA6" w:rsidRPr="005918FC" w:rsidRDefault="00896FA6" w:rsidP="00896FA6">
      <w:pPr>
        <w:pStyle w:val="NoSpacing"/>
        <w:rPr>
          <w:rFonts w:ascii="Tahoma" w:hAnsi="Tahoma" w:cs="Tahoma"/>
          <w:b/>
          <w:sz w:val="20"/>
          <w:szCs w:val="20"/>
          <w:lang w:val="sr-Cyrl-RS"/>
        </w:rPr>
      </w:pPr>
      <w:r w:rsidRPr="00B173EF">
        <w:rPr>
          <w:rFonts w:ascii="Tahoma" w:hAnsi="Tahoma" w:cs="Tahoma"/>
          <w:b/>
          <w:sz w:val="20"/>
          <w:szCs w:val="20"/>
          <w:lang w:val="sr-Cyrl-RS"/>
        </w:rPr>
        <w:t xml:space="preserve">Која документа је потребно доставити </w:t>
      </w:r>
      <w:r w:rsidRPr="005918FC">
        <w:rPr>
          <w:rFonts w:ascii="Tahoma" w:hAnsi="Tahoma" w:cs="Tahoma"/>
          <w:b/>
          <w:sz w:val="20"/>
          <w:szCs w:val="20"/>
          <w:lang w:val="sr-Cyrl-RS"/>
        </w:rPr>
        <w:t>приликом подношења захтева за одобравање бесплатне правне помоћи?</w:t>
      </w:r>
    </w:p>
    <w:p w:rsidR="00896FA6" w:rsidRPr="005918FC" w:rsidRDefault="00896FA6" w:rsidP="00896FA6">
      <w:pPr>
        <w:pStyle w:val="NoSpacing"/>
        <w:rPr>
          <w:rFonts w:ascii="Tahoma" w:hAnsi="Tahoma" w:cs="Tahoma"/>
          <w:b/>
          <w:sz w:val="20"/>
          <w:szCs w:val="20"/>
        </w:rPr>
      </w:pPr>
    </w:p>
    <w:p w:rsidR="00896FA6" w:rsidRPr="005918FC" w:rsidRDefault="00896FA6" w:rsidP="00896FA6">
      <w:pPr>
        <w:pStyle w:val="NoSpacing"/>
        <w:jc w:val="both"/>
        <w:rPr>
          <w:rFonts w:ascii="Tahoma" w:hAnsi="Tahoma" w:cs="Tahoma"/>
          <w:noProof/>
          <w:sz w:val="20"/>
          <w:szCs w:val="20"/>
          <w:lang w:val="sr-Cyrl-RS"/>
        </w:rPr>
      </w:pPr>
      <w:r w:rsidRPr="005918FC">
        <w:rPr>
          <w:rFonts w:ascii="Tahoma" w:hAnsi="Tahoma" w:cs="Tahoma"/>
          <w:noProof/>
          <w:sz w:val="20"/>
          <w:szCs w:val="20"/>
          <w:lang w:val="sr-Cyrl-RS"/>
        </w:rPr>
        <w:t>Да би остварили право на бесплатну правну помоћ (по потреби и заступање од стране адвоката са листе Адвокатске коморе Србије) у складу са Законом о бесплатној правној помоћи, грађани прилажу документ којим се потврђује статус и то:</w:t>
      </w:r>
    </w:p>
    <w:p w:rsidR="00896FA6" w:rsidRPr="005918FC" w:rsidRDefault="00896FA6" w:rsidP="00896FA6">
      <w:pPr>
        <w:pStyle w:val="NoSpacing"/>
        <w:jc w:val="both"/>
        <w:rPr>
          <w:rFonts w:ascii="Tahoma" w:hAnsi="Tahoma" w:cs="Tahoma"/>
          <w:noProof/>
          <w:sz w:val="20"/>
          <w:szCs w:val="20"/>
          <w:lang w:val="sr-Cyrl-RS"/>
        </w:rPr>
      </w:pPr>
    </w:p>
    <w:p w:rsidR="00896FA6" w:rsidRPr="005918FC" w:rsidRDefault="00896FA6" w:rsidP="00896FA6">
      <w:pPr>
        <w:pStyle w:val="NoSpacing"/>
        <w:numPr>
          <w:ilvl w:val="0"/>
          <w:numId w:val="2"/>
        </w:numPr>
        <w:jc w:val="both"/>
        <w:rPr>
          <w:rFonts w:ascii="Tahoma" w:hAnsi="Tahoma" w:cs="Tahoma"/>
          <w:noProof/>
          <w:sz w:val="20"/>
          <w:szCs w:val="20"/>
          <w:lang w:val="sr-Cyrl-RS"/>
        </w:rPr>
      </w:pPr>
      <w:r w:rsidRPr="005918FC">
        <w:rPr>
          <w:rFonts w:ascii="Tahoma" w:hAnsi="Tahoma" w:cs="Tahoma"/>
          <w:noProof/>
          <w:sz w:val="20"/>
          <w:szCs w:val="20"/>
          <w:lang w:val="sr-Cyrl-RS"/>
        </w:rPr>
        <w:t xml:space="preserve">за кориснике новчане </w:t>
      </w:r>
      <w:r w:rsidR="00BE2D9F" w:rsidRPr="005918FC">
        <w:rPr>
          <w:rFonts w:ascii="Tahoma" w:hAnsi="Tahoma" w:cs="Tahoma"/>
          <w:noProof/>
          <w:sz w:val="20"/>
          <w:szCs w:val="20"/>
          <w:lang w:val="sr-Cyrl-RS"/>
        </w:rPr>
        <w:t xml:space="preserve">социјалне </w:t>
      </w:r>
      <w:r w:rsidRPr="005918FC">
        <w:rPr>
          <w:rFonts w:ascii="Tahoma" w:hAnsi="Tahoma" w:cs="Tahoma"/>
          <w:noProof/>
          <w:sz w:val="20"/>
          <w:szCs w:val="20"/>
          <w:lang w:val="sr-Cyrl-RS"/>
        </w:rPr>
        <w:t xml:space="preserve">помоћи </w:t>
      </w:r>
      <w:r w:rsidR="00BE2D9F" w:rsidRPr="005918FC">
        <w:rPr>
          <w:rFonts w:ascii="Tahoma" w:hAnsi="Tahoma" w:cs="Tahoma"/>
          <w:noProof/>
          <w:sz w:val="20"/>
          <w:szCs w:val="20"/>
          <w:lang w:val="sr-Cyrl-RS"/>
        </w:rPr>
        <w:t xml:space="preserve">или права на дечији додатак </w:t>
      </w:r>
      <w:r w:rsidRPr="005918FC">
        <w:rPr>
          <w:rFonts w:ascii="Tahoma" w:hAnsi="Tahoma" w:cs="Tahoma"/>
          <w:noProof/>
          <w:sz w:val="20"/>
          <w:szCs w:val="20"/>
          <w:lang w:val="sr-Cyrl-RS"/>
        </w:rPr>
        <w:t xml:space="preserve">потребно је </w:t>
      </w:r>
      <w:r w:rsidR="00BE2D9F" w:rsidRPr="005918FC">
        <w:rPr>
          <w:rFonts w:ascii="Tahoma" w:hAnsi="Tahoma" w:cs="Tahoma"/>
          <w:noProof/>
          <w:sz w:val="20"/>
          <w:szCs w:val="20"/>
          <w:lang w:val="sr-Cyrl-RS"/>
        </w:rPr>
        <w:t xml:space="preserve">навести, односно </w:t>
      </w:r>
      <w:r w:rsidR="005D2A8F" w:rsidRPr="005918FC">
        <w:rPr>
          <w:rFonts w:ascii="Tahoma" w:hAnsi="Tahoma" w:cs="Tahoma"/>
          <w:noProof/>
          <w:sz w:val="20"/>
          <w:szCs w:val="20"/>
          <w:lang w:val="sr-Cyrl-RS"/>
        </w:rPr>
        <w:t>доставити</w:t>
      </w:r>
      <w:r w:rsidRPr="005918FC">
        <w:rPr>
          <w:rFonts w:ascii="Tahoma" w:hAnsi="Tahoma" w:cs="Tahoma"/>
          <w:noProof/>
          <w:sz w:val="20"/>
          <w:szCs w:val="20"/>
          <w:lang w:val="sr-Cyrl-RS"/>
        </w:rPr>
        <w:t xml:space="preserve"> </w:t>
      </w:r>
      <w:r w:rsidR="001F07FA" w:rsidRPr="005918FC">
        <w:rPr>
          <w:rFonts w:ascii="Tahoma" w:hAnsi="Tahoma" w:cs="Tahoma"/>
          <w:noProof/>
          <w:sz w:val="20"/>
          <w:szCs w:val="20"/>
          <w:lang w:val="sr-Cyrl-RS"/>
        </w:rPr>
        <w:t>р</w:t>
      </w:r>
      <w:r w:rsidRPr="005918FC">
        <w:rPr>
          <w:rFonts w:ascii="Tahoma" w:hAnsi="Tahoma" w:cs="Tahoma"/>
          <w:noProof/>
          <w:sz w:val="20"/>
          <w:szCs w:val="20"/>
          <w:lang w:val="sr-Cyrl-RS"/>
        </w:rPr>
        <w:t>ешење Центра за социјални рад</w:t>
      </w:r>
      <w:r w:rsidR="00BE2D9F" w:rsidRPr="005918FC">
        <w:rPr>
          <w:rFonts w:ascii="Tahoma" w:hAnsi="Tahoma" w:cs="Tahoma"/>
          <w:noProof/>
          <w:sz w:val="20"/>
          <w:szCs w:val="20"/>
          <w:lang w:val="sr-Cyrl-RS"/>
        </w:rPr>
        <w:t xml:space="preserve"> којим се додељује социјална помоћ или решење надлежног органа Града којим се додељује право на дечији додатак</w:t>
      </w:r>
      <w:r w:rsidRPr="005918FC">
        <w:rPr>
          <w:rFonts w:ascii="Tahoma" w:hAnsi="Tahoma" w:cs="Tahoma"/>
          <w:noProof/>
          <w:sz w:val="20"/>
          <w:szCs w:val="20"/>
          <w:lang w:val="sr-Cyrl-RS"/>
        </w:rPr>
        <w:t>;</w:t>
      </w:r>
    </w:p>
    <w:p w:rsidR="00BE2D9F" w:rsidRPr="005918FC" w:rsidRDefault="00BE2D9F" w:rsidP="00BE2D9F">
      <w:pPr>
        <w:pStyle w:val="NoSpacing"/>
        <w:numPr>
          <w:ilvl w:val="0"/>
          <w:numId w:val="2"/>
        </w:numPr>
        <w:jc w:val="both"/>
        <w:rPr>
          <w:rFonts w:ascii="Tahoma" w:hAnsi="Tahoma" w:cs="Tahoma"/>
          <w:noProof/>
          <w:sz w:val="20"/>
          <w:szCs w:val="20"/>
          <w:lang w:val="sr-Cyrl-RS"/>
        </w:rPr>
      </w:pPr>
      <w:r w:rsidRPr="005918FC">
        <w:rPr>
          <w:rFonts w:ascii="Tahoma" w:hAnsi="Tahoma" w:cs="Tahoma"/>
          <w:noProof/>
          <w:sz w:val="20"/>
          <w:szCs w:val="20"/>
          <w:lang w:val="sr-Cyrl-RS"/>
        </w:rPr>
        <w:t xml:space="preserve">уколико нисте корисник социјалне помоћи или дечијег додатка, али испуњавате услове да будете, а нисте користили ово право, или ако сматрате да би плаћањем правне помоћи запали у тешку финансијску ситуацију због које бисте могли да постанете корисник социјалне помоћи или дечијег додатка потребно је да поднесете друге доказе о вашем имовном стању. </w:t>
      </w:r>
    </w:p>
    <w:p w:rsidR="00BE2D9F" w:rsidRPr="005918FC" w:rsidRDefault="00BE2D9F" w:rsidP="00BE2D9F">
      <w:pPr>
        <w:pStyle w:val="NoSpacing"/>
        <w:ind w:left="720"/>
        <w:jc w:val="both"/>
        <w:rPr>
          <w:rFonts w:ascii="Tahoma" w:hAnsi="Tahoma" w:cs="Tahoma"/>
          <w:noProof/>
          <w:sz w:val="20"/>
          <w:szCs w:val="20"/>
          <w:lang w:val="sr-Cyrl-RS"/>
        </w:rPr>
      </w:pPr>
      <w:r w:rsidRPr="005918FC">
        <w:rPr>
          <w:rFonts w:ascii="Tahoma" w:hAnsi="Tahoma" w:cs="Tahoma"/>
          <w:noProof/>
          <w:sz w:val="20"/>
          <w:szCs w:val="20"/>
          <w:lang w:val="sr-Cyrl-RS"/>
        </w:rPr>
        <w:t xml:space="preserve">Ови докази обухватају: </w:t>
      </w:r>
    </w:p>
    <w:p w:rsidR="00896FA6" w:rsidRPr="005918FC" w:rsidRDefault="00BE2D9F" w:rsidP="00BE2D9F">
      <w:pPr>
        <w:pStyle w:val="NoSpacing"/>
        <w:numPr>
          <w:ilvl w:val="0"/>
          <w:numId w:val="14"/>
        </w:numPr>
        <w:jc w:val="both"/>
        <w:rPr>
          <w:rFonts w:ascii="Tahoma" w:hAnsi="Tahoma" w:cs="Tahoma"/>
          <w:noProof/>
          <w:sz w:val="20"/>
          <w:szCs w:val="20"/>
          <w:lang w:val="sr-Cyrl-RS"/>
        </w:rPr>
      </w:pPr>
      <w:r w:rsidRPr="005918FC">
        <w:rPr>
          <w:rFonts w:ascii="Tahoma" w:hAnsi="Tahoma" w:cs="Tahoma"/>
          <w:noProof/>
          <w:sz w:val="20"/>
          <w:szCs w:val="20"/>
          <w:lang w:val="sr-Cyrl-RS"/>
        </w:rPr>
        <w:t xml:space="preserve">податке о приходима – уколико их имате, а уколико их немате, односно </w:t>
      </w:r>
      <w:r w:rsidR="00896FA6" w:rsidRPr="005918FC">
        <w:rPr>
          <w:rFonts w:ascii="Tahoma" w:hAnsi="Tahoma" w:cs="Tahoma"/>
          <w:noProof/>
          <w:sz w:val="20"/>
          <w:szCs w:val="20"/>
          <w:lang w:val="sr-Cyrl-RS"/>
        </w:rPr>
        <w:t xml:space="preserve">за незапослена лица потребно је </w:t>
      </w:r>
      <w:r w:rsidRPr="005918FC">
        <w:rPr>
          <w:rFonts w:ascii="Tahoma" w:hAnsi="Tahoma" w:cs="Tahoma"/>
          <w:noProof/>
          <w:sz w:val="20"/>
          <w:szCs w:val="20"/>
          <w:lang w:val="sr-Cyrl-RS"/>
        </w:rPr>
        <w:t>доставити</w:t>
      </w:r>
      <w:r w:rsidR="00896FA6" w:rsidRPr="005918FC">
        <w:rPr>
          <w:rFonts w:ascii="Tahoma" w:hAnsi="Tahoma" w:cs="Tahoma"/>
          <w:noProof/>
          <w:sz w:val="20"/>
          <w:szCs w:val="20"/>
          <w:lang w:val="sr-Cyrl-RS"/>
        </w:rPr>
        <w:t xml:space="preserve"> уверење Националне службе за запошљавање или уверење (потврду) РФ ПИО;</w:t>
      </w:r>
      <w:r w:rsidR="005D2A8F" w:rsidRPr="005918FC">
        <w:rPr>
          <w:rFonts w:ascii="Tahoma" w:hAnsi="Tahoma" w:cs="Tahoma"/>
          <w:noProof/>
          <w:sz w:val="20"/>
          <w:szCs w:val="20"/>
          <w:lang w:val="sr-Cyrl-RS"/>
        </w:rPr>
        <w:t xml:space="preserve"> за запослене, који примају минималну зараду потребно је доставити потврду послодавца о примањима; за пензионере са најнижом пензијом потребно је доставити последњи чек од пензије;</w:t>
      </w:r>
    </w:p>
    <w:p w:rsidR="00BE2D9F" w:rsidRPr="005918FC" w:rsidRDefault="00BE2D9F" w:rsidP="005D2A8F">
      <w:pPr>
        <w:pStyle w:val="NoSpacing"/>
        <w:numPr>
          <w:ilvl w:val="0"/>
          <w:numId w:val="14"/>
        </w:numPr>
        <w:jc w:val="both"/>
        <w:rPr>
          <w:rFonts w:ascii="Tahoma" w:hAnsi="Tahoma" w:cs="Tahoma"/>
          <w:noProof/>
          <w:sz w:val="20"/>
          <w:szCs w:val="20"/>
          <w:lang w:val="sr-Cyrl-RS"/>
        </w:rPr>
      </w:pPr>
      <w:r w:rsidRPr="005918FC">
        <w:rPr>
          <w:rFonts w:ascii="Tahoma" w:hAnsi="Tahoma" w:cs="Tahoma"/>
          <w:noProof/>
          <w:sz w:val="20"/>
          <w:szCs w:val="20"/>
          <w:lang w:val="sr-Cyrl-RS"/>
        </w:rPr>
        <w:t>податке о члановима породице које сте дужни да издржавате</w:t>
      </w:r>
      <w:r w:rsidR="005D2A8F" w:rsidRPr="005918FC">
        <w:t xml:space="preserve"> </w:t>
      </w:r>
      <w:r w:rsidR="005D2A8F" w:rsidRPr="005918FC">
        <w:rPr>
          <w:lang w:val="sr-Cyrl-RS"/>
        </w:rPr>
        <w:t xml:space="preserve">– </w:t>
      </w:r>
      <w:r w:rsidR="005D2A8F" w:rsidRPr="005918FC">
        <w:rPr>
          <w:rFonts w:ascii="Tahoma" w:hAnsi="Tahoma" w:cs="Tahoma"/>
          <w:noProof/>
          <w:sz w:val="20"/>
          <w:szCs w:val="20"/>
          <w:lang w:val="sr-Cyrl-RS"/>
        </w:rPr>
        <w:t>ово се односи на чланове породице који живе у породичном домаћинству, као и на чланове породице који не живе у породичном домаћинству, али постоји утврђена обавеза издржавања (наводе се у захтеву);</w:t>
      </w:r>
    </w:p>
    <w:p w:rsidR="005D2A8F" w:rsidRPr="005918FC" w:rsidRDefault="005D2A8F" w:rsidP="005D2A8F">
      <w:pPr>
        <w:pStyle w:val="NoSpacing"/>
        <w:numPr>
          <w:ilvl w:val="0"/>
          <w:numId w:val="14"/>
        </w:numPr>
        <w:jc w:val="both"/>
        <w:rPr>
          <w:rFonts w:ascii="Tahoma" w:hAnsi="Tahoma" w:cs="Tahoma"/>
          <w:noProof/>
          <w:sz w:val="20"/>
          <w:szCs w:val="20"/>
          <w:lang w:val="sr-Cyrl-RS"/>
        </w:rPr>
      </w:pPr>
      <w:r w:rsidRPr="005918FC">
        <w:rPr>
          <w:rFonts w:ascii="Tahoma" w:hAnsi="Tahoma" w:cs="Tahoma"/>
          <w:noProof/>
          <w:sz w:val="20"/>
          <w:szCs w:val="20"/>
          <w:lang w:val="sr-Cyrl-RS"/>
        </w:rPr>
        <w:t>податке о непокретној имовини – уколико лице које тражи бесплатну правну помоћ или члан породичног домаћинства поседују некретнину (наводе се у захтеву);</w:t>
      </w:r>
    </w:p>
    <w:p w:rsidR="005D2A8F" w:rsidRPr="005918FC" w:rsidRDefault="005D2A8F" w:rsidP="005D2A8F">
      <w:pPr>
        <w:pStyle w:val="NoSpacing"/>
        <w:numPr>
          <w:ilvl w:val="0"/>
          <w:numId w:val="14"/>
        </w:numPr>
        <w:jc w:val="both"/>
        <w:rPr>
          <w:rFonts w:ascii="Tahoma" w:hAnsi="Tahoma" w:cs="Tahoma"/>
          <w:noProof/>
          <w:sz w:val="20"/>
          <w:szCs w:val="20"/>
          <w:lang w:val="sr-Cyrl-RS"/>
        </w:rPr>
      </w:pPr>
      <w:r w:rsidRPr="005918FC">
        <w:rPr>
          <w:rFonts w:ascii="Tahoma" w:hAnsi="Tahoma" w:cs="Tahoma"/>
          <w:noProof/>
          <w:sz w:val="20"/>
          <w:szCs w:val="20"/>
          <w:lang w:val="sr-Cyrl-RS"/>
        </w:rPr>
        <w:t>податке о возилима (наводе се у захтеву);</w:t>
      </w:r>
    </w:p>
    <w:p w:rsidR="005D2A8F" w:rsidRPr="005918FC" w:rsidRDefault="005D2A8F" w:rsidP="005D2A8F">
      <w:pPr>
        <w:pStyle w:val="NoSpacing"/>
        <w:numPr>
          <w:ilvl w:val="0"/>
          <w:numId w:val="14"/>
        </w:numPr>
        <w:jc w:val="both"/>
        <w:rPr>
          <w:rFonts w:ascii="Tahoma" w:hAnsi="Tahoma" w:cs="Tahoma"/>
          <w:noProof/>
          <w:sz w:val="20"/>
          <w:szCs w:val="20"/>
          <w:lang w:val="sr-Cyrl-RS"/>
        </w:rPr>
      </w:pPr>
      <w:r w:rsidRPr="005918FC">
        <w:rPr>
          <w:rFonts w:ascii="Tahoma" w:hAnsi="Tahoma" w:cs="Tahoma"/>
          <w:noProof/>
          <w:sz w:val="20"/>
          <w:szCs w:val="20"/>
          <w:lang w:val="sr-Cyrl-RS"/>
        </w:rPr>
        <w:t>податке о осталој имовини – осталу имовину чине хартије од вредности – акције, удели у привредним друштвима који су уписани као оснивачки капитал или новац у банци (наводе се у захтеву).</w:t>
      </w:r>
    </w:p>
    <w:p w:rsidR="00BE2D9F" w:rsidRPr="005918FC" w:rsidRDefault="00BE2D9F" w:rsidP="00BE2D9F">
      <w:pPr>
        <w:pStyle w:val="NoSpacing"/>
        <w:jc w:val="both"/>
        <w:rPr>
          <w:rFonts w:ascii="Tahoma" w:hAnsi="Tahoma" w:cs="Tahoma"/>
          <w:noProof/>
          <w:sz w:val="20"/>
          <w:szCs w:val="20"/>
          <w:lang w:val="sr-Cyrl-RS"/>
        </w:rPr>
      </w:pPr>
    </w:p>
    <w:p w:rsidR="00B173EF" w:rsidRPr="005918FC" w:rsidRDefault="008034D6" w:rsidP="008034D6">
      <w:pPr>
        <w:pStyle w:val="NoSpacing"/>
        <w:jc w:val="both"/>
        <w:rPr>
          <w:rFonts w:ascii="Tahoma" w:hAnsi="Tahoma" w:cs="Tahoma"/>
          <w:b/>
          <w:sz w:val="20"/>
          <w:szCs w:val="20"/>
          <w:lang w:val="sr-Cyrl-RS"/>
        </w:rPr>
      </w:pPr>
      <w:r w:rsidRPr="005918FC">
        <w:rPr>
          <w:rFonts w:ascii="Tahoma" w:hAnsi="Tahoma" w:cs="Tahoma"/>
          <w:b/>
          <w:sz w:val="20"/>
          <w:szCs w:val="20"/>
          <w:lang w:val="sr-Cyrl-RS"/>
        </w:rPr>
        <w:t>Ко одлучује о захтеву за одобравање бесплатне правне помоћи?</w:t>
      </w:r>
    </w:p>
    <w:p w:rsidR="008034D6" w:rsidRPr="005918FC" w:rsidRDefault="008034D6" w:rsidP="008034D6">
      <w:pPr>
        <w:pStyle w:val="NoSpacing"/>
        <w:jc w:val="both"/>
        <w:rPr>
          <w:rFonts w:ascii="Tahoma" w:hAnsi="Tahoma" w:cs="Tahoma"/>
          <w:sz w:val="20"/>
          <w:szCs w:val="20"/>
          <w:lang w:val="sr-Cyrl-RS"/>
        </w:rPr>
      </w:pPr>
    </w:p>
    <w:p w:rsidR="000A6885" w:rsidRPr="005918FC" w:rsidRDefault="008034D6" w:rsidP="008034D6">
      <w:pPr>
        <w:pStyle w:val="NoSpacing"/>
        <w:jc w:val="both"/>
        <w:rPr>
          <w:rFonts w:ascii="Tahoma" w:hAnsi="Tahoma" w:cs="Tahoma"/>
          <w:sz w:val="20"/>
          <w:szCs w:val="20"/>
          <w:lang w:val="sr-Cyrl-RS"/>
        </w:rPr>
      </w:pPr>
      <w:r w:rsidRPr="005918FC">
        <w:rPr>
          <w:rFonts w:ascii="Tahoma" w:hAnsi="Tahoma" w:cs="Tahoma"/>
          <w:sz w:val="20"/>
          <w:szCs w:val="20"/>
          <w:lang w:val="sr-Cyrl-RS"/>
        </w:rPr>
        <w:t>О захтеву за одобравање бесплатне правне помоћи одлучује службеник који је прошао обуку Министарства правде и који има дозволу за то.</w:t>
      </w:r>
    </w:p>
    <w:p w:rsidR="000A6885" w:rsidRPr="005918FC" w:rsidRDefault="000A6885" w:rsidP="000A6885">
      <w:pPr>
        <w:rPr>
          <w:lang w:val="sr-Cyrl-RS"/>
        </w:rPr>
      </w:pPr>
    </w:p>
    <w:p w:rsidR="00D26801" w:rsidRPr="005918FC" w:rsidRDefault="0061206B" w:rsidP="00464188">
      <w:pPr>
        <w:pStyle w:val="NoSpacing"/>
        <w:rPr>
          <w:rFonts w:ascii="Tahoma" w:hAnsi="Tahoma" w:cs="Tahoma"/>
          <w:b/>
          <w:sz w:val="20"/>
          <w:szCs w:val="20"/>
          <w:lang w:val="sr-Cyrl-RS"/>
        </w:rPr>
      </w:pPr>
      <w:r w:rsidRPr="005918FC">
        <w:rPr>
          <w:rFonts w:ascii="Tahoma" w:hAnsi="Tahoma" w:cs="Tahoma"/>
          <w:b/>
          <w:sz w:val="20"/>
          <w:szCs w:val="20"/>
          <w:lang w:val="sr-Cyrl-RS"/>
        </w:rPr>
        <w:t>Који је начин поступања по</w:t>
      </w:r>
      <w:r w:rsidR="00464188" w:rsidRPr="005918FC">
        <w:rPr>
          <w:rFonts w:ascii="Tahoma" w:hAnsi="Tahoma" w:cs="Tahoma"/>
          <w:b/>
          <w:sz w:val="20"/>
          <w:szCs w:val="20"/>
          <w:lang w:val="sr-Cyrl-RS"/>
        </w:rPr>
        <w:t xml:space="preserve"> захтеву за одобравање бесплатне правне помоћи?</w:t>
      </w:r>
    </w:p>
    <w:p w:rsidR="00464188" w:rsidRPr="005918FC" w:rsidRDefault="00464188" w:rsidP="00464188">
      <w:pPr>
        <w:pStyle w:val="NoSpacing"/>
        <w:rPr>
          <w:rFonts w:ascii="Tahoma" w:hAnsi="Tahoma" w:cs="Tahoma"/>
          <w:sz w:val="20"/>
          <w:szCs w:val="20"/>
          <w:lang w:val="sr-Cyrl-RS"/>
        </w:rPr>
      </w:pPr>
    </w:p>
    <w:p w:rsidR="0061206B" w:rsidRPr="005918FC" w:rsidRDefault="00464188" w:rsidP="00464188">
      <w:pPr>
        <w:pStyle w:val="NoSpacing"/>
        <w:jc w:val="both"/>
        <w:rPr>
          <w:rFonts w:ascii="Tahoma" w:hAnsi="Tahoma" w:cs="Tahoma"/>
          <w:noProof/>
          <w:sz w:val="20"/>
          <w:szCs w:val="20"/>
          <w:lang w:val="sr-Cyrl-RS"/>
        </w:rPr>
      </w:pPr>
      <w:r w:rsidRPr="005918FC">
        <w:rPr>
          <w:rFonts w:ascii="Tahoma" w:hAnsi="Tahoma" w:cs="Tahoma"/>
          <w:sz w:val="20"/>
          <w:szCs w:val="20"/>
          <w:lang w:val="sr-Cyrl-RS"/>
        </w:rPr>
        <w:t xml:space="preserve">Бесплатна правна помоћ </w:t>
      </w:r>
      <w:r w:rsidRPr="005918FC">
        <w:rPr>
          <w:rFonts w:ascii="Tahoma" w:hAnsi="Tahoma" w:cs="Tahoma"/>
          <w:noProof/>
          <w:sz w:val="20"/>
          <w:szCs w:val="20"/>
          <w:lang w:val="sr-Cyrl-RS"/>
        </w:rPr>
        <w:t>примењује се на кориснике бесплатне правне помоћи који право на бесплатну правну помоћ нису остварили према другим законима</w:t>
      </w:r>
      <w:r w:rsidR="0061206B" w:rsidRPr="005918FC">
        <w:rPr>
          <w:rFonts w:ascii="Tahoma" w:hAnsi="Tahoma" w:cs="Tahoma"/>
          <w:noProof/>
          <w:sz w:val="20"/>
          <w:szCs w:val="20"/>
          <w:lang w:val="sr-Cyrl-RS"/>
        </w:rPr>
        <w:t>.</w:t>
      </w:r>
    </w:p>
    <w:p w:rsidR="0061206B" w:rsidRPr="005918FC" w:rsidRDefault="0061206B" w:rsidP="00464188">
      <w:pPr>
        <w:pStyle w:val="NoSpacing"/>
        <w:jc w:val="both"/>
        <w:rPr>
          <w:rFonts w:ascii="Tahoma" w:hAnsi="Tahoma" w:cs="Tahoma"/>
          <w:noProof/>
          <w:sz w:val="20"/>
          <w:szCs w:val="20"/>
          <w:lang w:val="sr-Cyrl-RS"/>
        </w:rPr>
      </w:pPr>
    </w:p>
    <w:p w:rsidR="0061206B" w:rsidRPr="005918FC" w:rsidRDefault="0061206B" w:rsidP="0061206B">
      <w:pPr>
        <w:pStyle w:val="NoSpacing"/>
        <w:jc w:val="both"/>
        <w:rPr>
          <w:rFonts w:ascii="Tahoma" w:hAnsi="Tahoma" w:cs="Tahoma"/>
          <w:noProof/>
          <w:sz w:val="20"/>
          <w:szCs w:val="20"/>
          <w:lang w:val="sr-Cyrl-RS"/>
        </w:rPr>
      </w:pPr>
      <w:r w:rsidRPr="005918FC">
        <w:rPr>
          <w:rFonts w:ascii="Tahoma" w:hAnsi="Tahoma" w:cs="Tahoma"/>
          <w:noProof/>
          <w:sz w:val="20"/>
          <w:szCs w:val="20"/>
          <w:lang w:val="sr-Cyrl-RS"/>
        </w:rPr>
        <w:t xml:space="preserve">Орган управе утврђује да ли подносилац захтева испуњава услове за пружање бесплатне правне помоћи (члан 4. Закона), увидом у евиденције којима сам располаже или у документацију која је поднета уз захтев или накнадно достављена. </w:t>
      </w:r>
    </w:p>
    <w:p w:rsidR="0061206B" w:rsidRPr="005918FC" w:rsidRDefault="0061206B" w:rsidP="0061206B">
      <w:pPr>
        <w:pStyle w:val="NoSpacing"/>
        <w:jc w:val="both"/>
        <w:rPr>
          <w:rFonts w:ascii="Tahoma" w:hAnsi="Tahoma" w:cs="Tahoma"/>
          <w:noProof/>
          <w:sz w:val="20"/>
          <w:szCs w:val="20"/>
          <w:lang w:val="sr-Cyrl-RS"/>
        </w:rPr>
      </w:pPr>
    </w:p>
    <w:p w:rsidR="00D26801" w:rsidRPr="005918FC" w:rsidRDefault="0061206B" w:rsidP="00464188">
      <w:pPr>
        <w:pStyle w:val="NoSpacing"/>
        <w:jc w:val="both"/>
        <w:rPr>
          <w:rFonts w:ascii="Tahoma" w:hAnsi="Tahoma" w:cs="Tahoma"/>
          <w:sz w:val="20"/>
          <w:szCs w:val="20"/>
          <w:lang w:val="sr-Cyrl-RS"/>
        </w:rPr>
      </w:pPr>
      <w:r w:rsidRPr="005918FC">
        <w:rPr>
          <w:rFonts w:ascii="Tahoma" w:hAnsi="Tahoma" w:cs="Tahoma"/>
          <w:noProof/>
          <w:sz w:val="20"/>
          <w:szCs w:val="20"/>
          <w:lang w:val="sr-Cyrl-RS"/>
        </w:rPr>
        <w:t>Орган управе је дужан да по службеној дужности, у складу са законом, начини увид у податке о чињеницама неопходним за одлучивање о којима се води службена евиденција, да их прибавља и обрађује,</w:t>
      </w:r>
      <w:r w:rsidR="00464188" w:rsidRPr="005918FC">
        <w:rPr>
          <w:rFonts w:ascii="Tahoma" w:hAnsi="Tahoma" w:cs="Tahoma"/>
          <w:sz w:val="20"/>
          <w:szCs w:val="20"/>
          <w:lang w:val="sr-Cyrl-RS"/>
        </w:rPr>
        <w:t xml:space="preserve"> уколико је тра</w:t>
      </w:r>
      <w:r w:rsidRPr="005918FC">
        <w:rPr>
          <w:rFonts w:ascii="Tahoma" w:hAnsi="Tahoma" w:cs="Tahoma"/>
          <w:sz w:val="20"/>
          <w:szCs w:val="20"/>
          <w:lang w:val="sr-Cyrl-RS"/>
        </w:rPr>
        <w:t xml:space="preserve">жилац потписао изјаву да орган </w:t>
      </w:r>
      <w:r w:rsidR="00464188" w:rsidRPr="005918FC">
        <w:rPr>
          <w:rFonts w:ascii="Tahoma" w:hAnsi="Tahoma" w:cs="Tahoma"/>
          <w:sz w:val="20"/>
          <w:szCs w:val="20"/>
          <w:lang w:val="sr-Cyrl-RS"/>
        </w:rPr>
        <w:t>провери податке по службеној дужности.</w:t>
      </w:r>
    </w:p>
    <w:p w:rsidR="0061206B" w:rsidRPr="005918FC" w:rsidRDefault="0061206B" w:rsidP="0061206B">
      <w:pPr>
        <w:pStyle w:val="NoSpacing"/>
        <w:jc w:val="both"/>
        <w:rPr>
          <w:rFonts w:ascii="Tahoma" w:hAnsi="Tahoma" w:cs="Tahoma"/>
          <w:sz w:val="20"/>
          <w:szCs w:val="20"/>
          <w:lang w:val="sr-Cyrl-RS"/>
        </w:rPr>
      </w:pPr>
    </w:p>
    <w:p w:rsidR="0061206B" w:rsidRPr="005918FC" w:rsidRDefault="0061206B" w:rsidP="0061206B">
      <w:pPr>
        <w:pStyle w:val="NoSpacing"/>
        <w:jc w:val="both"/>
        <w:rPr>
          <w:rFonts w:ascii="Tahoma" w:hAnsi="Tahoma" w:cs="Tahoma"/>
          <w:sz w:val="20"/>
          <w:szCs w:val="20"/>
        </w:rPr>
      </w:pPr>
      <w:r w:rsidRPr="005918FC">
        <w:rPr>
          <w:rFonts w:ascii="Tahoma" w:hAnsi="Tahoma" w:cs="Tahoma"/>
          <w:sz w:val="20"/>
          <w:szCs w:val="20"/>
          <w:lang w:val="sr-Cyrl-RS"/>
        </w:rPr>
        <w:t>Орган управе</w:t>
      </w:r>
      <w:r w:rsidRPr="005918FC">
        <w:rPr>
          <w:rFonts w:ascii="Tahoma" w:hAnsi="Tahoma" w:cs="Tahoma"/>
          <w:sz w:val="20"/>
          <w:szCs w:val="20"/>
        </w:rPr>
        <w:t xml:space="preserve"> доноси решење о захтеву у року од осам дана од дана пријема захтева, а ако је затражио</w:t>
      </w:r>
      <w:r w:rsidRPr="005918FC">
        <w:rPr>
          <w:rFonts w:ascii="Tahoma" w:hAnsi="Tahoma" w:cs="Tahoma"/>
          <w:sz w:val="20"/>
          <w:szCs w:val="20"/>
          <w:lang w:val="sr-Cyrl-RS"/>
        </w:rPr>
        <w:t xml:space="preserve"> </w:t>
      </w:r>
      <w:r w:rsidRPr="005918FC">
        <w:rPr>
          <w:rFonts w:ascii="Tahoma" w:hAnsi="Tahoma" w:cs="Tahoma"/>
          <w:sz w:val="20"/>
          <w:szCs w:val="20"/>
        </w:rPr>
        <w:t>допунску документацију од подносиоца захтева, у року од осам дана од дана када му је она достављена.</w:t>
      </w:r>
    </w:p>
    <w:p w:rsidR="0061206B" w:rsidRPr="005918FC" w:rsidRDefault="0061206B" w:rsidP="0061206B">
      <w:pPr>
        <w:pStyle w:val="NoSpacing"/>
        <w:jc w:val="both"/>
        <w:rPr>
          <w:rFonts w:ascii="Tahoma" w:hAnsi="Tahoma" w:cs="Tahoma"/>
          <w:sz w:val="20"/>
          <w:szCs w:val="20"/>
        </w:rPr>
      </w:pPr>
    </w:p>
    <w:p w:rsidR="0061206B" w:rsidRPr="005918FC" w:rsidRDefault="0061206B" w:rsidP="0061206B">
      <w:pPr>
        <w:pStyle w:val="NoSpacing"/>
        <w:jc w:val="both"/>
        <w:rPr>
          <w:rFonts w:ascii="Tahoma" w:hAnsi="Tahoma" w:cs="Tahoma"/>
          <w:sz w:val="20"/>
          <w:szCs w:val="20"/>
        </w:rPr>
      </w:pPr>
      <w:r w:rsidRPr="005918FC">
        <w:rPr>
          <w:rFonts w:ascii="Tahoma" w:hAnsi="Tahoma" w:cs="Tahoma"/>
          <w:sz w:val="20"/>
          <w:szCs w:val="20"/>
        </w:rPr>
        <w:lastRenderedPageBreak/>
        <w:t>Ако постоји опасност од настанка ненадокнадиве штете по подносиоца захтева или ако би истекао рок</w:t>
      </w:r>
      <w:r w:rsidRPr="005918FC">
        <w:rPr>
          <w:rFonts w:ascii="Tahoma" w:hAnsi="Tahoma" w:cs="Tahoma"/>
          <w:sz w:val="20"/>
          <w:szCs w:val="20"/>
          <w:lang w:val="sr-Cyrl-RS"/>
        </w:rPr>
        <w:t xml:space="preserve"> </w:t>
      </w:r>
      <w:r w:rsidRPr="005918FC">
        <w:rPr>
          <w:rFonts w:ascii="Tahoma" w:hAnsi="Tahoma" w:cs="Tahoma"/>
          <w:sz w:val="20"/>
          <w:szCs w:val="20"/>
        </w:rPr>
        <w:t>у коме он има право на предузимање радње у поступку, орган управе је дужан да донесе решење о</w:t>
      </w:r>
      <w:r w:rsidRPr="005918FC">
        <w:rPr>
          <w:rFonts w:ascii="Tahoma" w:hAnsi="Tahoma" w:cs="Tahoma"/>
          <w:sz w:val="20"/>
          <w:szCs w:val="20"/>
          <w:lang w:val="sr-Cyrl-RS"/>
        </w:rPr>
        <w:t xml:space="preserve"> </w:t>
      </w:r>
      <w:r w:rsidRPr="005918FC">
        <w:rPr>
          <w:rFonts w:ascii="Tahoma" w:hAnsi="Tahoma" w:cs="Tahoma"/>
          <w:sz w:val="20"/>
          <w:szCs w:val="20"/>
        </w:rPr>
        <w:t>захтеву у року од три дана након његовог пријема.</w:t>
      </w:r>
    </w:p>
    <w:p w:rsidR="0061206B" w:rsidRPr="005918FC" w:rsidRDefault="0061206B" w:rsidP="0061206B">
      <w:pPr>
        <w:pStyle w:val="NoSpacing"/>
        <w:jc w:val="both"/>
        <w:rPr>
          <w:rFonts w:ascii="Tahoma" w:hAnsi="Tahoma" w:cs="Tahoma"/>
          <w:sz w:val="20"/>
          <w:szCs w:val="20"/>
        </w:rPr>
      </w:pPr>
    </w:p>
    <w:p w:rsidR="0061206B" w:rsidRPr="005918FC" w:rsidRDefault="0061206B" w:rsidP="0061206B">
      <w:pPr>
        <w:pStyle w:val="NoSpacing"/>
        <w:jc w:val="both"/>
        <w:rPr>
          <w:rFonts w:ascii="Tahoma" w:hAnsi="Tahoma" w:cs="Tahoma"/>
          <w:sz w:val="20"/>
          <w:szCs w:val="20"/>
        </w:rPr>
      </w:pPr>
      <w:r w:rsidRPr="005918FC">
        <w:rPr>
          <w:rFonts w:ascii="Tahoma" w:hAnsi="Tahoma" w:cs="Tahoma"/>
          <w:sz w:val="20"/>
          <w:szCs w:val="20"/>
        </w:rPr>
        <w:t>Ако орган управе не донесе решење у року од осам односно три дана од дана пријема захтева, односно</w:t>
      </w:r>
      <w:r w:rsidRPr="005918FC">
        <w:rPr>
          <w:rFonts w:ascii="Tahoma" w:hAnsi="Tahoma" w:cs="Tahoma"/>
          <w:sz w:val="20"/>
          <w:szCs w:val="20"/>
          <w:lang w:val="sr-Cyrl-RS"/>
        </w:rPr>
        <w:t xml:space="preserve"> </w:t>
      </w:r>
      <w:r w:rsidRPr="005918FC">
        <w:rPr>
          <w:rFonts w:ascii="Tahoma" w:hAnsi="Tahoma" w:cs="Tahoma"/>
          <w:sz w:val="20"/>
          <w:szCs w:val="20"/>
        </w:rPr>
        <w:t>достављања допунске документације, сматра се да је захтев одбијен.</w:t>
      </w:r>
    </w:p>
    <w:p w:rsidR="0061206B" w:rsidRPr="005918FC" w:rsidRDefault="0061206B" w:rsidP="0061206B">
      <w:pPr>
        <w:pStyle w:val="NoSpacing"/>
        <w:jc w:val="both"/>
        <w:rPr>
          <w:rFonts w:ascii="Tahoma" w:hAnsi="Tahoma" w:cs="Tahoma"/>
          <w:sz w:val="20"/>
          <w:szCs w:val="20"/>
        </w:rPr>
      </w:pPr>
    </w:p>
    <w:p w:rsidR="0061206B" w:rsidRPr="005918FC" w:rsidRDefault="0061206B" w:rsidP="0061206B">
      <w:pPr>
        <w:pStyle w:val="NoSpacing"/>
        <w:jc w:val="both"/>
        <w:rPr>
          <w:rFonts w:ascii="Tahoma" w:hAnsi="Tahoma" w:cs="Tahoma"/>
          <w:sz w:val="20"/>
          <w:szCs w:val="20"/>
        </w:rPr>
      </w:pPr>
      <w:r w:rsidRPr="005918FC">
        <w:rPr>
          <w:rFonts w:ascii="Tahoma" w:hAnsi="Tahoma" w:cs="Tahoma"/>
          <w:sz w:val="20"/>
          <w:szCs w:val="20"/>
        </w:rPr>
        <w:t>Орган управе који тражи од подносиоца захтева допунску документацију дужан је да одреди рок за</w:t>
      </w:r>
      <w:r w:rsidRPr="005918FC">
        <w:rPr>
          <w:rFonts w:ascii="Tahoma" w:hAnsi="Tahoma" w:cs="Tahoma"/>
          <w:sz w:val="20"/>
          <w:szCs w:val="20"/>
          <w:lang w:val="sr-Cyrl-RS"/>
        </w:rPr>
        <w:t xml:space="preserve"> </w:t>
      </w:r>
      <w:r w:rsidRPr="005918FC">
        <w:rPr>
          <w:rFonts w:ascii="Tahoma" w:hAnsi="Tahoma" w:cs="Tahoma"/>
          <w:sz w:val="20"/>
          <w:szCs w:val="20"/>
        </w:rPr>
        <w:t>њено достављање који не може бити краћи од осам дана, чијим истеком се сматра да је подносилац</w:t>
      </w:r>
      <w:r w:rsidRPr="005918FC">
        <w:rPr>
          <w:rFonts w:ascii="Tahoma" w:hAnsi="Tahoma" w:cs="Tahoma"/>
          <w:sz w:val="20"/>
          <w:szCs w:val="20"/>
          <w:lang w:val="sr-Cyrl-RS"/>
        </w:rPr>
        <w:t xml:space="preserve"> </w:t>
      </w:r>
      <w:r w:rsidRPr="005918FC">
        <w:rPr>
          <w:rFonts w:ascii="Tahoma" w:hAnsi="Tahoma" w:cs="Tahoma"/>
          <w:sz w:val="20"/>
          <w:szCs w:val="20"/>
        </w:rPr>
        <w:t>одустао од захтева, ако није доставио тражену документацију.</w:t>
      </w:r>
    </w:p>
    <w:p w:rsidR="0061206B" w:rsidRPr="005918FC" w:rsidRDefault="0061206B" w:rsidP="0061206B">
      <w:pPr>
        <w:pStyle w:val="NoSpacing"/>
        <w:jc w:val="both"/>
        <w:rPr>
          <w:rFonts w:ascii="Tahoma" w:hAnsi="Tahoma" w:cs="Tahoma"/>
          <w:sz w:val="20"/>
          <w:szCs w:val="20"/>
        </w:rPr>
      </w:pPr>
    </w:p>
    <w:p w:rsidR="0061206B" w:rsidRPr="005918FC" w:rsidRDefault="0061206B" w:rsidP="0061206B">
      <w:r w:rsidRPr="005918FC">
        <w:rPr>
          <w:rFonts w:ascii="Tahoma" w:hAnsi="Tahoma" w:cs="Tahoma"/>
          <w:sz w:val="20"/>
          <w:szCs w:val="20"/>
        </w:rPr>
        <w:t>Ако је захтев основан, орган управе решењем одобрава бесплатну правну помоћ.</w:t>
      </w:r>
      <w:r w:rsidRPr="005918FC">
        <w:t xml:space="preserve"> </w:t>
      </w:r>
    </w:p>
    <w:p w:rsidR="0061206B" w:rsidRPr="005918FC" w:rsidRDefault="0061206B" w:rsidP="00B47F8E">
      <w:pPr>
        <w:pStyle w:val="NoSpacing"/>
        <w:jc w:val="both"/>
        <w:rPr>
          <w:rFonts w:ascii="Tahoma" w:hAnsi="Tahoma" w:cs="Tahoma"/>
          <w:noProof/>
          <w:sz w:val="20"/>
          <w:szCs w:val="20"/>
        </w:rPr>
      </w:pPr>
      <w:r w:rsidRPr="005918FC">
        <w:rPr>
          <w:rFonts w:ascii="Tahoma" w:hAnsi="Tahoma" w:cs="Tahoma"/>
          <w:noProof/>
          <w:sz w:val="20"/>
          <w:szCs w:val="20"/>
          <w:lang w:val="sr-Cyrl-RS"/>
        </w:rPr>
        <w:t xml:space="preserve">Орган управе у изреци решења упућује подносиоца захтева на пружаоца који је уписан у регистар Министартсва правде. </w:t>
      </w:r>
    </w:p>
    <w:p w:rsidR="0061206B" w:rsidRPr="005918FC" w:rsidRDefault="0061206B" w:rsidP="00B47F8E">
      <w:pPr>
        <w:pStyle w:val="NoSpacing"/>
        <w:jc w:val="both"/>
        <w:rPr>
          <w:rFonts w:ascii="Tahoma" w:hAnsi="Tahoma" w:cs="Tahoma"/>
          <w:noProof/>
          <w:sz w:val="20"/>
          <w:szCs w:val="20"/>
        </w:rPr>
      </w:pPr>
    </w:p>
    <w:p w:rsidR="0061206B" w:rsidRPr="005918FC" w:rsidRDefault="0061206B" w:rsidP="0061206B">
      <w:pPr>
        <w:pStyle w:val="NoSpacing"/>
        <w:jc w:val="both"/>
        <w:rPr>
          <w:rFonts w:ascii="Tahoma" w:hAnsi="Tahoma" w:cs="Tahoma"/>
          <w:sz w:val="20"/>
          <w:szCs w:val="20"/>
        </w:rPr>
      </w:pPr>
      <w:r w:rsidRPr="005918FC">
        <w:rPr>
          <w:rFonts w:ascii="Tahoma" w:hAnsi="Tahoma" w:cs="Tahoma"/>
          <w:sz w:val="20"/>
          <w:szCs w:val="20"/>
        </w:rPr>
        <w:t>Орган управе одбија захтев за одобравање бесплатне правне помоћи ако нису испуњени овим законом</w:t>
      </w:r>
      <w:r w:rsidRPr="005918FC">
        <w:rPr>
          <w:rFonts w:ascii="Tahoma" w:hAnsi="Tahoma" w:cs="Tahoma"/>
          <w:sz w:val="20"/>
          <w:szCs w:val="20"/>
          <w:lang w:val="sr-Cyrl-RS"/>
        </w:rPr>
        <w:t xml:space="preserve"> </w:t>
      </w:r>
      <w:r w:rsidRPr="005918FC">
        <w:rPr>
          <w:rFonts w:ascii="Tahoma" w:hAnsi="Tahoma" w:cs="Tahoma"/>
          <w:sz w:val="20"/>
          <w:szCs w:val="20"/>
        </w:rPr>
        <w:t>одређени услови за пружање бесплатне правне помоћи, ако у конкретној правној ствари бесплатна</w:t>
      </w:r>
      <w:r w:rsidRPr="005918FC">
        <w:rPr>
          <w:rFonts w:ascii="Tahoma" w:hAnsi="Tahoma" w:cs="Tahoma"/>
          <w:sz w:val="20"/>
          <w:szCs w:val="20"/>
          <w:lang w:val="sr-Cyrl-RS"/>
        </w:rPr>
        <w:t xml:space="preserve"> </w:t>
      </w:r>
      <w:r w:rsidRPr="005918FC">
        <w:rPr>
          <w:rFonts w:ascii="Tahoma" w:hAnsi="Tahoma" w:cs="Tahoma"/>
          <w:sz w:val="20"/>
          <w:szCs w:val="20"/>
        </w:rPr>
        <w:t>правна помоћ није дозвољена или ако подносилац захтева условљава пружање бесплатне правне</w:t>
      </w:r>
      <w:r w:rsidRPr="005918FC">
        <w:rPr>
          <w:rFonts w:ascii="Tahoma" w:hAnsi="Tahoma" w:cs="Tahoma"/>
          <w:sz w:val="20"/>
          <w:szCs w:val="20"/>
          <w:lang w:val="sr-Cyrl-RS"/>
        </w:rPr>
        <w:t xml:space="preserve"> </w:t>
      </w:r>
      <w:r w:rsidRPr="005918FC">
        <w:rPr>
          <w:rFonts w:ascii="Tahoma" w:hAnsi="Tahoma" w:cs="Tahoma"/>
          <w:sz w:val="20"/>
          <w:szCs w:val="20"/>
        </w:rPr>
        <w:t>помоћи крајњим исходом или успехом у поступку.</w:t>
      </w:r>
    </w:p>
    <w:p w:rsidR="0061206B" w:rsidRPr="005918FC" w:rsidRDefault="0061206B" w:rsidP="0061206B">
      <w:pPr>
        <w:pStyle w:val="NoSpacing"/>
        <w:jc w:val="both"/>
        <w:rPr>
          <w:rFonts w:ascii="Tahoma" w:hAnsi="Tahoma" w:cs="Tahoma"/>
          <w:sz w:val="20"/>
          <w:szCs w:val="20"/>
        </w:rPr>
      </w:pPr>
    </w:p>
    <w:p w:rsidR="0061206B" w:rsidRPr="005918FC" w:rsidRDefault="0061206B" w:rsidP="0061206B">
      <w:pPr>
        <w:pStyle w:val="NoSpacing"/>
        <w:jc w:val="both"/>
        <w:rPr>
          <w:rFonts w:ascii="Tahoma" w:hAnsi="Tahoma" w:cs="Tahoma"/>
          <w:sz w:val="20"/>
          <w:szCs w:val="20"/>
        </w:rPr>
      </w:pPr>
      <w:r w:rsidRPr="005918FC">
        <w:rPr>
          <w:rFonts w:ascii="Tahoma" w:hAnsi="Tahoma" w:cs="Tahoma"/>
          <w:sz w:val="20"/>
          <w:szCs w:val="20"/>
        </w:rPr>
        <w:t>Против решења о одбијању захтева може се поднети жалба Министарству правде Републике Србије, у</w:t>
      </w:r>
      <w:r w:rsidRPr="005918FC">
        <w:rPr>
          <w:rFonts w:ascii="Tahoma" w:hAnsi="Tahoma" w:cs="Tahoma"/>
          <w:sz w:val="20"/>
          <w:szCs w:val="20"/>
          <w:lang w:val="sr-Cyrl-RS"/>
        </w:rPr>
        <w:t xml:space="preserve"> </w:t>
      </w:r>
      <w:r w:rsidRPr="005918FC">
        <w:rPr>
          <w:rFonts w:ascii="Tahoma" w:hAnsi="Tahoma" w:cs="Tahoma"/>
          <w:sz w:val="20"/>
          <w:szCs w:val="20"/>
        </w:rPr>
        <w:t>року од осам дана од дана пријема решења, односно у року од осам односно три дана од истека рока</w:t>
      </w:r>
      <w:r w:rsidRPr="005918FC">
        <w:rPr>
          <w:rFonts w:ascii="Tahoma" w:hAnsi="Tahoma" w:cs="Tahoma"/>
          <w:sz w:val="20"/>
          <w:szCs w:val="20"/>
          <w:lang w:val="sr-Cyrl-RS"/>
        </w:rPr>
        <w:t xml:space="preserve"> </w:t>
      </w:r>
      <w:r w:rsidRPr="005918FC">
        <w:rPr>
          <w:rFonts w:ascii="Tahoma" w:hAnsi="Tahoma" w:cs="Tahoma"/>
          <w:sz w:val="20"/>
          <w:szCs w:val="20"/>
        </w:rPr>
        <w:t>после кога се сматра да је захтев одбијен.</w:t>
      </w:r>
    </w:p>
    <w:p w:rsidR="0061206B" w:rsidRPr="005918FC" w:rsidRDefault="0061206B" w:rsidP="0061206B">
      <w:pPr>
        <w:pStyle w:val="NoSpacing"/>
        <w:jc w:val="both"/>
        <w:rPr>
          <w:rFonts w:ascii="Tahoma" w:hAnsi="Tahoma" w:cs="Tahoma"/>
          <w:sz w:val="20"/>
          <w:szCs w:val="20"/>
        </w:rPr>
      </w:pPr>
    </w:p>
    <w:p w:rsidR="0061206B" w:rsidRPr="005918FC" w:rsidRDefault="0061206B" w:rsidP="0061206B">
      <w:pPr>
        <w:pStyle w:val="NoSpacing"/>
        <w:jc w:val="both"/>
        <w:rPr>
          <w:rFonts w:ascii="Tahoma" w:hAnsi="Tahoma" w:cs="Tahoma"/>
          <w:sz w:val="20"/>
          <w:szCs w:val="20"/>
        </w:rPr>
      </w:pPr>
      <w:r w:rsidRPr="005918FC">
        <w:rPr>
          <w:rFonts w:ascii="Tahoma" w:hAnsi="Tahoma" w:cs="Tahoma"/>
          <w:sz w:val="20"/>
          <w:szCs w:val="20"/>
        </w:rPr>
        <w:t>Решење о жалби је коначно у управном поступку.</w:t>
      </w:r>
    </w:p>
    <w:p w:rsidR="005918FC" w:rsidRDefault="005918FC" w:rsidP="005918FC">
      <w:pPr>
        <w:pStyle w:val="NoSpacing"/>
        <w:rPr>
          <w:rFonts w:ascii="Myriad Pro Light" w:hAnsi="Myriad Pro Light" w:cs="Myriad Pro Light"/>
          <w:color w:val="000000"/>
        </w:rPr>
      </w:pPr>
    </w:p>
    <w:p w:rsidR="005918FC" w:rsidRDefault="005918FC" w:rsidP="005918FC">
      <w:pPr>
        <w:pStyle w:val="NoSpacing"/>
        <w:jc w:val="both"/>
        <w:rPr>
          <w:rFonts w:ascii="Tahoma" w:hAnsi="Tahoma" w:cs="Tahoma"/>
          <w:color w:val="000000"/>
          <w:sz w:val="20"/>
          <w:szCs w:val="20"/>
        </w:rPr>
      </w:pPr>
      <w:r w:rsidRPr="005918FC">
        <w:rPr>
          <w:rFonts w:ascii="Tahoma" w:hAnsi="Tahoma" w:cs="Tahoma"/>
          <w:color w:val="000000"/>
          <w:sz w:val="20"/>
          <w:szCs w:val="20"/>
        </w:rPr>
        <w:t>Уколико се било шта од личних прилика или података кој</w:t>
      </w:r>
      <w:r>
        <w:rPr>
          <w:rFonts w:ascii="Tahoma" w:hAnsi="Tahoma" w:cs="Tahoma"/>
          <w:color w:val="000000"/>
          <w:sz w:val="20"/>
          <w:szCs w:val="20"/>
          <w:lang w:val="sr-Cyrl-RS"/>
        </w:rPr>
        <w:t>и</w:t>
      </w:r>
      <w:r w:rsidRPr="005918FC">
        <w:rPr>
          <w:rFonts w:ascii="Tahoma" w:hAnsi="Tahoma" w:cs="Tahoma"/>
          <w:color w:val="000000"/>
          <w:sz w:val="20"/>
          <w:szCs w:val="20"/>
        </w:rPr>
        <w:t xml:space="preserve"> с</w:t>
      </w:r>
      <w:r>
        <w:rPr>
          <w:rFonts w:ascii="Tahoma" w:hAnsi="Tahoma" w:cs="Tahoma"/>
          <w:color w:val="000000"/>
          <w:sz w:val="20"/>
          <w:szCs w:val="20"/>
          <w:lang w:val="sr-Cyrl-RS"/>
        </w:rPr>
        <w:t>у</w:t>
      </w:r>
      <w:r w:rsidRPr="005918FC">
        <w:rPr>
          <w:rFonts w:ascii="Tahoma" w:hAnsi="Tahoma" w:cs="Tahoma"/>
          <w:color w:val="000000"/>
          <w:sz w:val="20"/>
          <w:szCs w:val="20"/>
        </w:rPr>
        <w:t xml:space="preserve"> наве</w:t>
      </w:r>
      <w:r>
        <w:rPr>
          <w:rFonts w:ascii="Tahoma" w:hAnsi="Tahoma" w:cs="Tahoma"/>
          <w:color w:val="000000"/>
          <w:sz w:val="20"/>
          <w:szCs w:val="20"/>
          <w:lang w:val="sr-Cyrl-RS"/>
        </w:rPr>
        <w:t>дени</w:t>
      </w:r>
      <w:r w:rsidRPr="005918FC">
        <w:rPr>
          <w:rFonts w:ascii="Tahoma" w:hAnsi="Tahoma" w:cs="Tahoma"/>
          <w:color w:val="000000"/>
          <w:sz w:val="20"/>
          <w:szCs w:val="20"/>
        </w:rPr>
        <w:t xml:space="preserve"> у захтеву</w:t>
      </w:r>
      <w:r>
        <w:rPr>
          <w:rFonts w:ascii="Tahoma" w:hAnsi="Tahoma" w:cs="Tahoma"/>
          <w:color w:val="000000"/>
          <w:sz w:val="20"/>
          <w:szCs w:val="20"/>
          <w:lang w:val="sr-Cyrl-RS"/>
        </w:rPr>
        <w:t xml:space="preserve"> </w:t>
      </w:r>
      <w:r w:rsidRPr="005918FC">
        <w:rPr>
          <w:rFonts w:ascii="Tahoma" w:hAnsi="Tahoma" w:cs="Tahoma"/>
          <w:color w:val="000000"/>
          <w:sz w:val="20"/>
          <w:szCs w:val="20"/>
        </w:rPr>
        <w:t xml:space="preserve">за бесплатну правну помоћ промени, </w:t>
      </w:r>
      <w:r>
        <w:rPr>
          <w:rFonts w:ascii="Tahoma" w:hAnsi="Tahoma" w:cs="Tahoma"/>
          <w:color w:val="000000"/>
          <w:sz w:val="20"/>
          <w:szCs w:val="20"/>
          <w:lang w:val="sr-Cyrl-RS"/>
        </w:rPr>
        <w:t>корисник је дужан</w:t>
      </w:r>
      <w:r w:rsidRPr="005918FC">
        <w:rPr>
          <w:rFonts w:ascii="Tahoma" w:hAnsi="Tahoma" w:cs="Tahoma"/>
          <w:color w:val="000000"/>
          <w:sz w:val="20"/>
          <w:szCs w:val="20"/>
        </w:rPr>
        <w:t xml:space="preserve"> </w:t>
      </w:r>
      <w:r>
        <w:rPr>
          <w:rFonts w:ascii="Tahoma" w:hAnsi="Tahoma" w:cs="Tahoma"/>
          <w:color w:val="000000"/>
          <w:sz w:val="20"/>
          <w:szCs w:val="20"/>
          <w:lang w:val="sr-Cyrl-RS"/>
        </w:rPr>
        <w:t>да</w:t>
      </w:r>
      <w:r w:rsidRPr="005918FC">
        <w:rPr>
          <w:rFonts w:ascii="Tahoma" w:hAnsi="Tahoma" w:cs="Tahoma"/>
          <w:color w:val="000000"/>
          <w:sz w:val="20"/>
          <w:szCs w:val="20"/>
        </w:rPr>
        <w:t xml:space="preserve"> у року од 15 дана да ово пријави </w:t>
      </w:r>
      <w:r>
        <w:rPr>
          <w:rFonts w:ascii="Tahoma" w:hAnsi="Tahoma" w:cs="Tahoma"/>
          <w:color w:val="000000"/>
          <w:sz w:val="20"/>
          <w:szCs w:val="20"/>
          <w:lang w:val="sr-Cyrl-RS"/>
        </w:rPr>
        <w:t xml:space="preserve">градској </w:t>
      </w:r>
      <w:r w:rsidRPr="005918FC">
        <w:rPr>
          <w:rFonts w:ascii="Tahoma" w:hAnsi="Tahoma" w:cs="Tahoma"/>
          <w:color w:val="000000"/>
          <w:sz w:val="20"/>
          <w:szCs w:val="20"/>
        </w:rPr>
        <w:t xml:space="preserve">општини. </w:t>
      </w:r>
    </w:p>
    <w:p w:rsidR="005918FC" w:rsidRDefault="005918FC" w:rsidP="005918FC">
      <w:pPr>
        <w:pStyle w:val="NoSpacing"/>
        <w:jc w:val="both"/>
        <w:rPr>
          <w:rFonts w:ascii="Tahoma" w:hAnsi="Tahoma" w:cs="Tahoma"/>
          <w:color w:val="000000"/>
          <w:sz w:val="20"/>
          <w:szCs w:val="20"/>
        </w:rPr>
      </w:pPr>
    </w:p>
    <w:p w:rsidR="005918FC" w:rsidRPr="005918FC" w:rsidRDefault="005918FC" w:rsidP="005918FC">
      <w:pPr>
        <w:pStyle w:val="NoSpacing"/>
        <w:jc w:val="both"/>
        <w:rPr>
          <w:rFonts w:ascii="Tahoma" w:hAnsi="Tahoma" w:cs="Tahoma"/>
          <w:color w:val="000000"/>
          <w:sz w:val="20"/>
          <w:szCs w:val="20"/>
        </w:rPr>
      </w:pPr>
      <w:r w:rsidRPr="005918FC">
        <w:rPr>
          <w:rFonts w:ascii="Tahoma" w:hAnsi="Tahoma" w:cs="Tahoma"/>
          <w:color w:val="000000"/>
          <w:sz w:val="20"/>
          <w:szCs w:val="20"/>
        </w:rPr>
        <w:t>Ова</w:t>
      </w:r>
      <w:r>
        <w:rPr>
          <w:rFonts w:ascii="Tahoma" w:hAnsi="Tahoma" w:cs="Tahoma"/>
          <w:color w:val="000000"/>
          <w:sz w:val="20"/>
          <w:szCs w:val="20"/>
          <w:lang w:val="sr-Cyrl-RS"/>
        </w:rPr>
        <w:t xml:space="preserve"> </w:t>
      </w:r>
      <w:r w:rsidRPr="005918FC">
        <w:rPr>
          <w:rFonts w:ascii="Tahoma" w:hAnsi="Tahoma" w:cs="Tahoma"/>
          <w:color w:val="000000"/>
          <w:sz w:val="20"/>
          <w:szCs w:val="20"/>
        </w:rPr>
        <w:t xml:space="preserve">обавеза постоји од дана када </w:t>
      </w:r>
      <w:r>
        <w:rPr>
          <w:rFonts w:ascii="Tahoma" w:hAnsi="Tahoma" w:cs="Tahoma"/>
          <w:color w:val="000000"/>
          <w:sz w:val="20"/>
          <w:szCs w:val="20"/>
          <w:lang w:val="sr-Cyrl-RS"/>
        </w:rPr>
        <w:t>је поднет захтев</w:t>
      </w:r>
      <w:r w:rsidRPr="005918FC">
        <w:rPr>
          <w:rFonts w:ascii="Tahoma" w:hAnsi="Tahoma" w:cs="Tahoma"/>
          <w:color w:val="000000"/>
          <w:sz w:val="20"/>
          <w:szCs w:val="20"/>
        </w:rPr>
        <w:t xml:space="preserve"> па све до краја поступка, уколико је захтев одобрен, док </w:t>
      </w:r>
      <w:r>
        <w:rPr>
          <w:rFonts w:ascii="Tahoma" w:hAnsi="Tahoma" w:cs="Tahoma"/>
          <w:color w:val="000000"/>
          <w:sz w:val="20"/>
          <w:szCs w:val="20"/>
          <w:lang w:val="sr-Cyrl-RS"/>
        </w:rPr>
        <w:t xml:space="preserve">градска </w:t>
      </w:r>
      <w:r w:rsidRPr="005918FC">
        <w:rPr>
          <w:rFonts w:ascii="Tahoma" w:hAnsi="Tahoma" w:cs="Tahoma"/>
          <w:color w:val="000000"/>
          <w:sz w:val="20"/>
          <w:szCs w:val="20"/>
        </w:rPr>
        <w:t xml:space="preserve">општина не обрачуна накнаду за адвоката </w:t>
      </w:r>
      <w:r>
        <w:rPr>
          <w:rFonts w:ascii="Tahoma" w:hAnsi="Tahoma" w:cs="Tahoma"/>
          <w:color w:val="000000"/>
          <w:sz w:val="20"/>
          <w:szCs w:val="20"/>
          <w:lang w:val="sr-Cyrl-RS"/>
        </w:rPr>
        <w:t>уколико</w:t>
      </w:r>
      <w:r w:rsidRPr="005918FC">
        <w:rPr>
          <w:rFonts w:ascii="Tahoma" w:hAnsi="Tahoma" w:cs="Tahoma"/>
          <w:color w:val="000000"/>
          <w:sz w:val="20"/>
          <w:szCs w:val="20"/>
        </w:rPr>
        <w:t xml:space="preserve"> је</w:t>
      </w:r>
      <w:r>
        <w:rPr>
          <w:rFonts w:ascii="Tahoma" w:hAnsi="Tahoma" w:cs="Tahoma"/>
          <w:color w:val="000000"/>
          <w:sz w:val="20"/>
          <w:szCs w:val="20"/>
        </w:rPr>
        <w:t xml:space="preserve"> додељен</w:t>
      </w:r>
      <w:r w:rsidRPr="005918FC">
        <w:rPr>
          <w:rFonts w:ascii="Tahoma" w:hAnsi="Tahoma" w:cs="Tahoma"/>
          <w:color w:val="000000"/>
          <w:sz w:val="20"/>
          <w:szCs w:val="20"/>
        </w:rPr>
        <w:t>.</w:t>
      </w:r>
    </w:p>
    <w:p w:rsidR="005918FC" w:rsidRDefault="005918FC" w:rsidP="005918FC">
      <w:pPr>
        <w:pStyle w:val="NoSpacing"/>
        <w:jc w:val="both"/>
        <w:rPr>
          <w:rFonts w:ascii="Tahoma" w:hAnsi="Tahoma" w:cs="Tahoma"/>
          <w:color w:val="000000"/>
          <w:sz w:val="20"/>
          <w:szCs w:val="20"/>
        </w:rPr>
      </w:pPr>
    </w:p>
    <w:p w:rsidR="001F07FA" w:rsidRPr="005918FC" w:rsidRDefault="005918FC" w:rsidP="005918FC">
      <w:pPr>
        <w:pStyle w:val="NoSpacing"/>
        <w:jc w:val="both"/>
        <w:rPr>
          <w:rFonts w:ascii="Tahoma" w:hAnsi="Tahoma" w:cs="Tahoma"/>
          <w:b/>
          <w:sz w:val="20"/>
          <w:szCs w:val="20"/>
          <w:lang w:val="sr-Cyrl-RS"/>
        </w:rPr>
      </w:pPr>
      <w:r w:rsidRPr="005918FC">
        <w:rPr>
          <w:rFonts w:ascii="Tahoma" w:hAnsi="Tahoma" w:cs="Tahoma"/>
          <w:color w:val="000000"/>
          <w:sz w:val="20"/>
          <w:szCs w:val="20"/>
        </w:rPr>
        <w:t>Ово се пре свега односи на чињенице као што су накнадно запослење које се догодило</w:t>
      </w:r>
      <w:r>
        <w:rPr>
          <w:rFonts w:ascii="Tahoma" w:hAnsi="Tahoma" w:cs="Tahoma"/>
          <w:color w:val="000000"/>
          <w:sz w:val="20"/>
          <w:szCs w:val="20"/>
          <w:lang w:val="sr-Cyrl-RS"/>
        </w:rPr>
        <w:t xml:space="preserve"> </w:t>
      </w:r>
      <w:r w:rsidRPr="005918FC">
        <w:rPr>
          <w:rFonts w:ascii="Tahoma" w:hAnsi="Tahoma" w:cs="Tahoma"/>
          <w:color w:val="000000"/>
          <w:sz w:val="20"/>
          <w:szCs w:val="20"/>
        </w:rPr>
        <w:t xml:space="preserve">након што </w:t>
      </w:r>
      <w:r>
        <w:rPr>
          <w:rFonts w:ascii="Tahoma" w:hAnsi="Tahoma" w:cs="Tahoma"/>
          <w:color w:val="000000"/>
          <w:sz w:val="20"/>
          <w:szCs w:val="20"/>
          <w:lang w:val="sr-Cyrl-RS"/>
        </w:rPr>
        <w:t>је предат</w:t>
      </w:r>
      <w:r w:rsidRPr="005918FC">
        <w:rPr>
          <w:rFonts w:ascii="Tahoma" w:hAnsi="Tahoma" w:cs="Tahoma"/>
          <w:color w:val="000000"/>
          <w:sz w:val="20"/>
          <w:szCs w:val="20"/>
        </w:rPr>
        <w:t xml:space="preserve"> захтев за бесплатну правну помоћ, исплата отпремнине, наслеђе, поклон,</w:t>
      </w:r>
      <w:r>
        <w:rPr>
          <w:rFonts w:ascii="Tahoma" w:hAnsi="Tahoma" w:cs="Tahoma"/>
          <w:color w:val="000000"/>
          <w:sz w:val="20"/>
          <w:szCs w:val="20"/>
          <w:lang w:val="sr-Cyrl-RS"/>
        </w:rPr>
        <w:t xml:space="preserve"> </w:t>
      </w:r>
      <w:r w:rsidRPr="005918FC">
        <w:rPr>
          <w:rFonts w:ascii="Tahoma" w:hAnsi="Tahoma" w:cs="Tahoma"/>
          <w:color w:val="000000"/>
          <w:sz w:val="20"/>
          <w:szCs w:val="20"/>
        </w:rPr>
        <w:t>било које стицање прихода или имовине које може утицати на</w:t>
      </w:r>
      <w:r>
        <w:rPr>
          <w:rFonts w:ascii="Tahoma" w:hAnsi="Tahoma" w:cs="Tahoma"/>
          <w:color w:val="000000"/>
          <w:sz w:val="20"/>
          <w:szCs w:val="20"/>
        </w:rPr>
        <w:t xml:space="preserve"> одлучивање о томе да ли испуња</w:t>
      </w:r>
      <w:r w:rsidRPr="005918FC">
        <w:rPr>
          <w:rFonts w:ascii="Tahoma" w:hAnsi="Tahoma" w:cs="Tahoma"/>
          <w:color w:val="000000"/>
          <w:sz w:val="20"/>
          <w:szCs w:val="20"/>
        </w:rPr>
        <w:t>вате услове за бесплатну правну помоћ.</w:t>
      </w:r>
    </w:p>
    <w:p w:rsidR="005918FC" w:rsidRDefault="005918FC" w:rsidP="001F07FA">
      <w:pPr>
        <w:pStyle w:val="NoSpacing"/>
        <w:rPr>
          <w:rFonts w:ascii="Tahoma" w:hAnsi="Tahoma" w:cs="Tahoma"/>
          <w:b/>
          <w:sz w:val="20"/>
          <w:szCs w:val="20"/>
          <w:lang w:val="sr-Cyrl-RS"/>
        </w:rPr>
      </w:pPr>
    </w:p>
    <w:p w:rsidR="005918FC" w:rsidRDefault="005918FC" w:rsidP="001F07FA">
      <w:pPr>
        <w:pStyle w:val="NoSpacing"/>
        <w:rPr>
          <w:rFonts w:ascii="Tahoma" w:hAnsi="Tahoma" w:cs="Tahoma"/>
          <w:b/>
          <w:sz w:val="20"/>
          <w:szCs w:val="20"/>
          <w:lang w:val="sr-Cyrl-RS"/>
        </w:rPr>
      </w:pPr>
    </w:p>
    <w:p w:rsidR="001F07FA" w:rsidRPr="005918FC" w:rsidRDefault="001F07FA" w:rsidP="001F07FA">
      <w:pPr>
        <w:pStyle w:val="NoSpacing"/>
        <w:rPr>
          <w:rFonts w:ascii="Tahoma" w:hAnsi="Tahoma" w:cs="Tahoma"/>
          <w:b/>
          <w:sz w:val="20"/>
          <w:szCs w:val="20"/>
          <w:lang w:val="sr-Cyrl-RS"/>
        </w:rPr>
      </w:pPr>
      <w:r w:rsidRPr="005918FC">
        <w:rPr>
          <w:rFonts w:ascii="Tahoma" w:hAnsi="Tahoma" w:cs="Tahoma"/>
          <w:b/>
          <w:sz w:val="20"/>
          <w:szCs w:val="20"/>
          <w:lang w:val="sr-Cyrl-RS"/>
        </w:rPr>
        <w:t>Када пружалац није дужан да пружи бесплатну правну помоћ кориснику?</w:t>
      </w:r>
    </w:p>
    <w:p w:rsidR="001F07FA" w:rsidRPr="005918FC" w:rsidRDefault="001F07FA" w:rsidP="001F07FA">
      <w:pPr>
        <w:pStyle w:val="NoSpacing"/>
        <w:rPr>
          <w:rFonts w:ascii="Tahoma" w:hAnsi="Tahoma" w:cs="Tahoma"/>
          <w:sz w:val="20"/>
          <w:szCs w:val="20"/>
          <w:lang w:val="sr-Cyrl-RS"/>
        </w:rPr>
      </w:pPr>
    </w:p>
    <w:p w:rsidR="001F07FA" w:rsidRPr="005918FC" w:rsidRDefault="001F07FA" w:rsidP="001F07FA">
      <w:pPr>
        <w:pStyle w:val="NoSpacing"/>
        <w:rPr>
          <w:rFonts w:ascii="Tahoma" w:hAnsi="Tahoma" w:cs="Tahoma"/>
          <w:sz w:val="20"/>
          <w:szCs w:val="20"/>
          <w:lang w:val="sr-Cyrl-RS"/>
        </w:rPr>
      </w:pPr>
      <w:r w:rsidRPr="005918FC">
        <w:rPr>
          <w:rFonts w:ascii="Tahoma" w:hAnsi="Tahoma" w:cs="Tahoma"/>
          <w:sz w:val="20"/>
          <w:szCs w:val="20"/>
          <w:lang w:val="sr-Cyrl-RS"/>
        </w:rPr>
        <w:t>Пружалац није дужан да пружи бесплатну правну помоћ кориснику:</w:t>
      </w:r>
    </w:p>
    <w:p w:rsidR="001F07FA" w:rsidRPr="005918FC" w:rsidRDefault="001F07FA" w:rsidP="001F07FA">
      <w:pPr>
        <w:pStyle w:val="NoSpacing"/>
        <w:rPr>
          <w:rFonts w:ascii="Tahoma" w:hAnsi="Tahoma" w:cs="Tahoma"/>
          <w:sz w:val="20"/>
          <w:szCs w:val="20"/>
          <w:lang w:val="sr-Cyrl-RS"/>
        </w:rPr>
      </w:pPr>
    </w:p>
    <w:p w:rsidR="001F07FA" w:rsidRPr="005918FC" w:rsidRDefault="001F07FA" w:rsidP="001F07FA">
      <w:pPr>
        <w:pStyle w:val="NoSpacing"/>
        <w:numPr>
          <w:ilvl w:val="0"/>
          <w:numId w:val="6"/>
        </w:numPr>
        <w:jc w:val="both"/>
        <w:rPr>
          <w:rFonts w:ascii="Tahoma" w:hAnsi="Tahoma" w:cs="Tahoma"/>
          <w:sz w:val="20"/>
          <w:szCs w:val="20"/>
          <w:lang w:val="sr-Cyrl-RS"/>
        </w:rPr>
      </w:pPr>
      <w:r w:rsidRPr="005918FC">
        <w:rPr>
          <w:rFonts w:ascii="Tahoma" w:hAnsi="Tahoma" w:cs="Tahoma"/>
          <w:sz w:val="20"/>
          <w:szCs w:val="20"/>
          <w:lang w:val="sr-Cyrl-RS"/>
        </w:rPr>
        <w:t>који условљава пружање бесплатне правне помоћи крајњим исходом или успехом у поступку;</w:t>
      </w:r>
    </w:p>
    <w:p w:rsidR="001F07FA" w:rsidRPr="005918FC" w:rsidRDefault="001F07FA" w:rsidP="001F07FA">
      <w:pPr>
        <w:pStyle w:val="NoSpacing"/>
        <w:numPr>
          <w:ilvl w:val="0"/>
          <w:numId w:val="6"/>
        </w:numPr>
        <w:jc w:val="both"/>
        <w:rPr>
          <w:rFonts w:ascii="Tahoma" w:hAnsi="Tahoma" w:cs="Tahoma"/>
          <w:sz w:val="20"/>
          <w:szCs w:val="20"/>
          <w:lang w:val="sr-Cyrl-RS"/>
        </w:rPr>
      </w:pPr>
      <w:r w:rsidRPr="005918FC">
        <w:rPr>
          <w:rFonts w:ascii="Tahoma" w:hAnsi="Tahoma" w:cs="Tahoma"/>
          <w:sz w:val="20"/>
          <w:szCs w:val="20"/>
          <w:lang w:val="sr-Cyrl-RS"/>
        </w:rPr>
        <w:t>који се према пружаоцу не понаша у границама закона;</w:t>
      </w:r>
    </w:p>
    <w:p w:rsidR="001F07FA" w:rsidRPr="005918FC" w:rsidRDefault="001F07FA" w:rsidP="001F07FA">
      <w:pPr>
        <w:pStyle w:val="NoSpacing"/>
        <w:numPr>
          <w:ilvl w:val="0"/>
          <w:numId w:val="6"/>
        </w:numPr>
        <w:jc w:val="both"/>
        <w:rPr>
          <w:rFonts w:ascii="Tahoma" w:hAnsi="Tahoma" w:cs="Tahoma"/>
          <w:sz w:val="20"/>
          <w:szCs w:val="20"/>
          <w:lang w:val="sr-Cyrl-RS"/>
        </w:rPr>
      </w:pPr>
      <w:r w:rsidRPr="005918FC">
        <w:rPr>
          <w:rFonts w:ascii="Tahoma" w:hAnsi="Tahoma" w:cs="Tahoma"/>
          <w:sz w:val="20"/>
          <w:szCs w:val="20"/>
          <w:lang w:val="sr-Cyrl-RS"/>
        </w:rPr>
        <w:t>ако постоји сукоб интереса између корисника и пружаоца или лица које ради на пружању бесплатне правне помоћи код пружаоца, сагласно закону којим се уређује спречавање сукоба интереса;</w:t>
      </w:r>
    </w:p>
    <w:p w:rsidR="001F07FA" w:rsidRPr="005918FC" w:rsidRDefault="001F07FA" w:rsidP="001F07FA">
      <w:pPr>
        <w:pStyle w:val="NoSpacing"/>
        <w:numPr>
          <w:ilvl w:val="0"/>
          <w:numId w:val="6"/>
        </w:numPr>
        <w:jc w:val="both"/>
        <w:rPr>
          <w:rFonts w:ascii="Tahoma" w:hAnsi="Tahoma" w:cs="Tahoma"/>
          <w:sz w:val="20"/>
          <w:szCs w:val="20"/>
          <w:lang w:val="sr-Cyrl-RS"/>
        </w:rPr>
      </w:pPr>
      <w:r w:rsidRPr="005918FC">
        <w:rPr>
          <w:rFonts w:ascii="Tahoma" w:hAnsi="Tahoma" w:cs="Tahoma"/>
          <w:sz w:val="20"/>
          <w:szCs w:val="20"/>
          <w:lang w:val="sr-Cyrl-RS"/>
        </w:rPr>
        <w:t>ако је бесплатна правна помоћ одобрена супротно овом закону.</w:t>
      </w:r>
    </w:p>
    <w:p w:rsidR="001F07FA" w:rsidRPr="005918FC" w:rsidRDefault="001F07FA" w:rsidP="001F07FA">
      <w:pPr>
        <w:rPr>
          <w:lang w:val="sr-Cyrl-RS"/>
        </w:rPr>
      </w:pPr>
    </w:p>
    <w:p w:rsidR="00D26801" w:rsidRPr="005918FC" w:rsidRDefault="00D26801" w:rsidP="000A6885">
      <w:pPr>
        <w:rPr>
          <w:lang w:val="sr-Cyrl-RS"/>
        </w:rPr>
      </w:pPr>
    </w:p>
    <w:sectPr w:rsidR="00D26801" w:rsidRPr="005918FC" w:rsidSect="009D7901">
      <w:headerReference w:type="default" r:id="rId7"/>
      <w:pgSz w:w="11906" w:h="16838"/>
      <w:pgMar w:top="851" w:right="1417" w:bottom="709"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67AF" w:rsidRDefault="006467AF" w:rsidP="009D7901">
      <w:pPr>
        <w:spacing w:after="0" w:line="240" w:lineRule="auto"/>
      </w:pPr>
      <w:r>
        <w:separator/>
      </w:r>
    </w:p>
  </w:endnote>
  <w:endnote w:type="continuationSeparator" w:id="0">
    <w:p w:rsidR="006467AF" w:rsidRDefault="006467AF" w:rsidP="009D79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Myriad Pro Light">
    <w:altName w:val="Arial"/>
    <w:panose1 w:val="00000000000000000000"/>
    <w:charset w:val="CC"/>
    <w:family w:val="swiss"/>
    <w:notTrueType/>
    <w:pitch w:val="default"/>
    <w:sig w:usb0="00000201" w:usb1="00000000" w:usb2="00000000" w:usb3="00000000" w:csb0="00000004"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67AF" w:rsidRDefault="006467AF" w:rsidP="009D7901">
      <w:pPr>
        <w:spacing w:after="0" w:line="240" w:lineRule="auto"/>
      </w:pPr>
      <w:r>
        <w:separator/>
      </w:r>
    </w:p>
  </w:footnote>
  <w:footnote w:type="continuationSeparator" w:id="0">
    <w:p w:rsidR="006467AF" w:rsidRDefault="006467AF" w:rsidP="009D790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08877722"/>
      <w:docPartObj>
        <w:docPartGallery w:val="Page Numbers (Top of Page)"/>
        <w:docPartUnique/>
      </w:docPartObj>
    </w:sdtPr>
    <w:sdtEndPr>
      <w:rPr>
        <w:rFonts w:ascii="Tahoma" w:hAnsi="Tahoma" w:cs="Tahoma"/>
        <w:noProof/>
        <w:sz w:val="20"/>
        <w:szCs w:val="20"/>
      </w:rPr>
    </w:sdtEndPr>
    <w:sdtContent>
      <w:p w:rsidR="009D7901" w:rsidRPr="009D7901" w:rsidRDefault="009D7901">
        <w:pPr>
          <w:pStyle w:val="Header"/>
          <w:jc w:val="center"/>
          <w:rPr>
            <w:rFonts w:ascii="Tahoma" w:hAnsi="Tahoma" w:cs="Tahoma"/>
            <w:sz w:val="20"/>
            <w:szCs w:val="20"/>
          </w:rPr>
        </w:pPr>
        <w:r w:rsidRPr="009D7901">
          <w:rPr>
            <w:rFonts w:ascii="Tahoma" w:hAnsi="Tahoma" w:cs="Tahoma"/>
            <w:sz w:val="20"/>
            <w:szCs w:val="20"/>
          </w:rPr>
          <w:fldChar w:fldCharType="begin"/>
        </w:r>
        <w:r w:rsidRPr="009D7901">
          <w:rPr>
            <w:rFonts w:ascii="Tahoma" w:hAnsi="Tahoma" w:cs="Tahoma"/>
            <w:sz w:val="20"/>
            <w:szCs w:val="20"/>
          </w:rPr>
          <w:instrText xml:space="preserve"> PAGE   \* MERGEFORMAT </w:instrText>
        </w:r>
        <w:r w:rsidRPr="009D7901">
          <w:rPr>
            <w:rFonts w:ascii="Tahoma" w:hAnsi="Tahoma" w:cs="Tahoma"/>
            <w:sz w:val="20"/>
            <w:szCs w:val="20"/>
          </w:rPr>
          <w:fldChar w:fldCharType="separate"/>
        </w:r>
        <w:r w:rsidR="002B2E10">
          <w:rPr>
            <w:rFonts w:ascii="Tahoma" w:hAnsi="Tahoma" w:cs="Tahoma"/>
            <w:noProof/>
            <w:sz w:val="20"/>
            <w:szCs w:val="20"/>
          </w:rPr>
          <w:t>4</w:t>
        </w:r>
        <w:r w:rsidRPr="009D7901">
          <w:rPr>
            <w:rFonts w:ascii="Tahoma" w:hAnsi="Tahoma" w:cs="Tahoma"/>
            <w:noProof/>
            <w:sz w:val="20"/>
            <w:szCs w:val="20"/>
          </w:rPr>
          <w:fldChar w:fldCharType="end"/>
        </w:r>
      </w:p>
    </w:sdtContent>
  </w:sdt>
  <w:p w:rsidR="009D7901" w:rsidRDefault="009D790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2F0477"/>
    <w:multiLevelType w:val="hybridMultilevel"/>
    <w:tmpl w:val="E836DCD4"/>
    <w:lvl w:ilvl="0" w:tplc="847CED02">
      <w:start w:val="1"/>
      <w:numFmt w:val="decimal"/>
      <w:lvlText w:val="%1."/>
      <w:lvlJc w:val="left"/>
      <w:pPr>
        <w:ind w:left="1080" w:hanging="360"/>
      </w:pPr>
      <w:rPr>
        <w:rFonts w:hint="default"/>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1" w15:restartNumberingAfterBreak="0">
    <w:nsid w:val="105257F5"/>
    <w:multiLevelType w:val="hybridMultilevel"/>
    <w:tmpl w:val="FB00C144"/>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 w15:restartNumberingAfterBreak="0">
    <w:nsid w:val="1322293A"/>
    <w:multiLevelType w:val="hybridMultilevel"/>
    <w:tmpl w:val="81480490"/>
    <w:lvl w:ilvl="0" w:tplc="241A0011">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 w15:restartNumberingAfterBreak="0">
    <w:nsid w:val="145C47E1"/>
    <w:multiLevelType w:val="hybridMultilevel"/>
    <w:tmpl w:val="A5D67016"/>
    <w:lvl w:ilvl="0" w:tplc="80FCE600">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4" w15:restartNumberingAfterBreak="0">
    <w:nsid w:val="165A2381"/>
    <w:multiLevelType w:val="hybridMultilevel"/>
    <w:tmpl w:val="892E287A"/>
    <w:lvl w:ilvl="0" w:tplc="241A0011">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5" w15:restartNumberingAfterBreak="0">
    <w:nsid w:val="252F2F5F"/>
    <w:multiLevelType w:val="hybridMultilevel"/>
    <w:tmpl w:val="263E77AC"/>
    <w:lvl w:ilvl="0" w:tplc="241A0011">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6" w15:restartNumberingAfterBreak="0">
    <w:nsid w:val="29F73443"/>
    <w:multiLevelType w:val="hybridMultilevel"/>
    <w:tmpl w:val="3E84C182"/>
    <w:lvl w:ilvl="0" w:tplc="2098C248">
      <w:numFmt w:val="bullet"/>
      <w:lvlText w:val="−"/>
      <w:lvlJc w:val="left"/>
      <w:pPr>
        <w:ind w:left="720" w:hanging="360"/>
      </w:pPr>
      <w:rPr>
        <w:rFonts w:ascii="Tahoma" w:eastAsiaTheme="minorHAnsi" w:hAnsi="Tahoma" w:cs="Tahoma"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7" w15:restartNumberingAfterBreak="0">
    <w:nsid w:val="3070033A"/>
    <w:multiLevelType w:val="hybridMultilevel"/>
    <w:tmpl w:val="8316578E"/>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8" w15:restartNumberingAfterBreak="0">
    <w:nsid w:val="4AA72AE8"/>
    <w:multiLevelType w:val="hybridMultilevel"/>
    <w:tmpl w:val="C22CAA8A"/>
    <w:lvl w:ilvl="0" w:tplc="C7FC8D48">
      <w:start w:val="1"/>
      <w:numFmt w:val="upperRoman"/>
      <w:lvlText w:val="%1"/>
      <w:lvlJc w:val="left"/>
      <w:pPr>
        <w:ind w:left="720" w:hanging="360"/>
      </w:pPr>
      <w:rPr>
        <w:rFonts w:hint="default"/>
        <w:b/>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9" w15:restartNumberingAfterBreak="0">
    <w:nsid w:val="4DDA5B4B"/>
    <w:multiLevelType w:val="hybridMultilevel"/>
    <w:tmpl w:val="96468A82"/>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0" w15:restartNumberingAfterBreak="0">
    <w:nsid w:val="5CAF7570"/>
    <w:multiLevelType w:val="hybridMultilevel"/>
    <w:tmpl w:val="15FCB26E"/>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1" w15:restartNumberingAfterBreak="0">
    <w:nsid w:val="5E145F4B"/>
    <w:multiLevelType w:val="hybridMultilevel"/>
    <w:tmpl w:val="8200C53C"/>
    <w:lvl w:ilvl="0" w:tplc="DB805E34">
      <w:start w:val="1"/>
      <w:numFmt w:val="bullet"/>
      <w:lvlText w:val="-"/>
      <w:lvlJc w:val="left"/>
      <w:pPr>
        <w:ind w:left="720" w:hanging="360"/>
      </w:pPr>
      <w:rPr>
        <w:rFonts w:ascii="Tahoma" w:eastAsiaTheme="minorHAnsi" w:hAnsi="Tahoma" w:cs="Tahoma"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2" w15:restartNumberingAfterBreak="0">
    <w:nsid w:val="61C6436C"/>
    <w:multiLevelType w:val="hybridMultilevel"/>
    <w:tmpl w:val="70FE3406"/>
    <w:lvl w:ilvl="0" w:tplc="80FCE600">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3" w15:restartNumberingAfterBreak="0">
    <w:nsid w:val="63F50C72"/>
    <w:multiLevelType w:val="hybridMultilevel"/>
    <w:tmpl w:val="CE787D6C"/>
    <w:lvl w:ilvl="0" w:tplc="2098C248">
      <w:numFmt w:val="bullet"/>
      <w:lvlText w:val="−"/>
      <w:lvlJc w:val="left"/>
      <w:pPr>
        <w:ind w:left="720" w:hanging="360"/>
      </w:pPr>
      <w:rPr>
        <w:rFonts w:ascii="Tahoma" w:eastAsiaTheme="minorHAnsi" w:hAnsi="Tahoma" w:cs="Tahoma"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4" w15:restartNumberingAfterBreak="0">
    <w:nsid w:val="66DB3CFF"/>
    <w:multiLevelType w:val="hybridMultilevel"/>
    <w:tmpl w:val="732AB702"/>
    <w:lvl w:ilvl="0" w:tplc="241A0011">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num w:numId="1">
    <w:abstractNumId w:val="12"/>
  </w:num>
  <w:num w:numId="2">
    <w:abstractNumId w:val="3"/>
  </w:num>
  <w:num w:numId="3">
    <w:abstractNumId w:val="8"/>
  </w:num>
  <w:num w:numId="4">
    <w:abstractNumId w:val="10"/>
  </w:num>
  <w:num w:numId="5">
    <w:abstractNumId w:val="13"/>
  </w:num>
  <w:num w:numId="6">
    <w:abstractNumId w:val="6"/>
  </w:num>
  <w:num w:numId="7">
    <w:abstractNumId w:val="4"/>
  </w:num>
  <w:num w:numId="8">
    <w:abstractNumId w:val="1"/>
  </w:num>
  <w:num w:numId="9">
    <w:abstractNumId w:val="14"/>
  </w:num>
  <w:num w:numId="10">
    <w:abstractNumId w:val="7"/>
  </w:num>
  <w:num w:numId="11">
    <w:abstractNumId w:val="5"/>
  </w:num>
  <w:num w:numId="12">
    <w:abstractNumId w:val="9"/>
  </w:num>
  <w:num w:numId="13">
    <w:abstractNumId w:val="2"/>
  </w:num>
  <w:num w:numId="14">
    <w:abstractNumId w:val="0"/>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2FD0"/>
    <w:rsid w:val="000A6885"/>
    <w:rsid w:val="001F07FA"/>
    <w:rsid w:val="002B2E10"/>
    <w:rsid w:val="00432E68"/>
    <w:rsid w:val="00436EAF"/>
    <w:rsid w:val="00464188"/>
    <w:rsid w:val="005918FC"/>
    <w:rsid w:val="005D2A8F"/>
    <w:rsid w:val="0061206B"/>
    <w:rsid w:val="006467AF"/>
    <w:rsid w:val="006B3DD7"/>
    <w:rsid w:val="00702D10"/>
    <w:rsid w:val="008034D6"/>
    <w:rsid w:val="00896FA6"/>
    <w:rsid w:val="009D7901"/>
    <w:rsid w:val="00A64158"/>
    <w:rsid w:val="00B173EF"/>
    <w:rsid w:val="00BC6A44"/>
    <w:rsid w:val="00BE2D9F"/>
    <w:rsid w:val="00C04999"/>
    <w:rsid w:val="00C13FDA"/>
    <w:rsid w:val="00C54C65"/>
    <w:rsid w:val="00D26801"/>
    <w:rsid w:val="00D32FD0"/>
    <w:rsid w:val="00E85ECF"/>
    <w:rsid w:val="00F53D46"/>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F3E817-E949-4BBC-89EB-BD957AFD8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r-Latn-R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85ECF"/>
    <w:pPr>
      <w:spacing w:after="0" w:line="240" w:lineRule="auto"/>
    </w:pPr>
  </w:style>
  <w:style w:type="paragraph" w:styleId="Header">
    <w:name w:val="header"/>
    <w:basedOn w:val="Normal"/>
    <w:link w:val="HeaderChar"/>
    <w:uiPriority w:val="99"/>
    <w:unhideWhenUsed/>
    <w:rsid w:val="009D7901"/>
    <w:pPr>
      <w:tabs>
        <w:tab w:val="center" w:pos="4536"/>
        <w:tab w:val="right" w:pos="9072"/>
      </w:tabs>
      <w:spacing w:after="0" w:line="240" w:lineRule="auto"/>
    </w:pPr>
  </w:style>
  <w:style w:type="character" w:customStyle="1" w:styleId="HeaderChar">
    <w:name w:val="Header Char"/>
    <w:basedOn w:val="DefaultParagraphFont"/>
    <w:link w:val="Header"/>
    <w:uiPriority w:val="99"/>
    <w:rsid w:val="009D7901"/>
  </w:style>
  <w:style w:type="paragraph" w:styleId="Footer">
    <w:name w:val="footer"/>
    <w:basedOn w:val="Normal"/>
    <w:link w:val="FooterChar"/>
    <w:uiPriority w:val="99"/>
    <w:unhideWhenUsed/>
    <w:rsid w:val="009D7901"/>
    <w:pPr>
      <w:tabs>
        <w:tab w:val="center" w:pos="4536"/>
        <w:tab w:val="right" w:pos="9072"/>
      </w:tabs>
      <w:spacing w:after="0" w:line="240" w:lineRule="auto"/>
    </w:pPr>
  </w:style>
  <w:style w:type="character" w:customStyle="1" w:styleId="FooterChar">
    <w:name w:val="Footer Char"/>
    <w:basedOn w:val="DefaultParagraphFont"/>
    <w:link w:val="Footer"/>
    <w:uiPriority w:val="99"/>
    <w:rsid w:val="009D7901"/>
  </w:style>
  <w:style w:type="paragraph" w:customStyle="1" w:styleId="Default">
    <w:name w:val="Default"/>
    <w:rsid w:val="005918FC"/>
    <w:pPr>
      <w:autoSpaceDE w:val="0"/>
      <w:autoSpaceDN w:val="0"/>
      <w:adjustRightInd w:val="0"/>
      <w:spacing w:after="0" w:line="240" w:lineRule="auto"/>
    </w:pPr>
    <w:rPr>
      <w:rFonts w:ascii="Myriad Pro Light" w:hAnsi="Myriad Pro Light" w:cs="Myriad Pro Light"/>
      <w:color w:val="000000"/>
      <w:sz w:val="24"/>
      <w:szCs w:val="24"/>
    </w:rPr>
  </w:style>
  <w:style w:type="paragraph" w:customStyle="1" w:styleId="Pa9">
    <w:name w:val="Pa9"/>
    <w:basedOn w:val="Default"/>
    <w:next w:val="Default"/>
    <w:uiPriority w:val="99"/>
    <w:rsid w:val="005918FC"/>
    <w:pPr>
      <w:spacing w:line="221" w:lineRule="atLeast"/>
    </w:pPr>
    <w:rPr>
      <w:rFonts w:cstheme="minorBid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1818</Words>
  <Characters>10368</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Mirjana Vukicevic</dc:creator>
  <cp:keywords/>
  <dc:description/>
  <cp:lastModifiedBy>Darko Misic</cp:lastModifiedBy>
  <cp:revision>2</cp:revision>
  <dcterms:created xsi:type="dcterms:W3CDTF">2022-06-10T07:58:00Z</dcterms:created>
  <dcterms:modified xsi:type="dcterms:W3CDTF">2022-06-10T07:58:00Z</dcterms:modified>
</cp:coreProperties>
</file>