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82" w:rsidRPr="00902E3E" w:rsidRDefault="00237E82" w:rsidP="00237E82">
      <w:pPr>
        <w:rPr>
          <w:rFonts w:ascii="Tahoma" w:hAnsi="Tahoma" w:cs="Tahoma"/>
          <w:sz w:val="20"/>
          <w:szCs w:val="20"/>
          <w:lang w:val="sr-Cyrl-CS"/>
        </w:rPr>
      </w:pPr>
      <w:bookmarkStart w:id="0" w:name="_GoBack"/>
      <w:bookmarkEnd w:id="0"/>
      <w:r w:rsidRPr="00902E3E">
        <w:rPr>
          <w:rFonts w:ascii="Tahoma" w:hAnsi="Tahoma" w:cs="Tahoma"/>
          <w:sz w:val="20"/>
          <w:szCs w:val="20"/>
          <w:lang w:val="sr-Latn-CS"/>
        </w:rPr>
        <w:t>ГРАДСКА ОПШТИНА СТАРИ ГРАД</w:t>
      </w:r>
      <w:r w:rsidRPr="00902E3E">
        <w:rPr>
          <w:rFonts w:ascii="Tahoma" w:hAnsi="Tahoma" w:cs="Tahoma"/>
          <w:sz w:val="20"/>
          <w:szCs w:val="20"/>
          <w:lang w:val="sr-Cyrl-CS"/>
        </w:rPr>
        <w:t xml:space="preserve"> – УПРАВА ГРАДСКЕ ОПШТИНЕ </w:t>
      </w:r>
    </w:p>
    <w:p w:rsidR="00857D33" w:rsidRPr="002B10ED" w:rsidRDefault="00857D33" w:rsidP="00857D33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CS"/>
        </w:rPr>
        <w:t>Одељење за друштвене делатности и пројекте развоја</w:t>
      </w:r>
    </w:p>
    <w:p w:rsidR="00175F1C" w:rsidRPr="00902E3E" w:rsidRDefault="00857D33" w:rsidP="00857D33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RS"/>
        </w:rPr>
        <w:t>Одсек за послове борачко-инвалидске заштите и повереништва за избеглице</w:t>
      </w:r>
    </w:p>
    <w:p w:rsidR="00175F1C" w:rsidRPr="00902E3E" w:rsidRDefault="00175F1C" w:rsidP="00175F1C">
      <w:pPr>
        <w:rPr>
          <w:rFonts w:ascii="Tahoma" w:hAnsi="Tahoma" w:cs="Tahoma"/>
          <w:sz w:val="20"/>
          <w:szCs w:val="20"/>
          <w:lang w:val="sr-Cyrl-CS"/>
        </w:rPr>
      </w:pPr>
    </w:p>
    <w:p w:rsidR="00175F1C" w:rsidRPr="00902E3E" w:rsidRDefault="00E4086A" w:rsidP="00175F1C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У</w:t>
      </w:r>
      <w:r w:rsidR="00175F1C" w:rsidRPr="00902E3E">
        <w:rPr>
          <w:rFonts w:ascii="Tahoma" w:hAnsi="Tahoma" w:cs="Tahoma"/>
          <w:sz w:val="20"/>
          <w:szCs w:val="20"/>
          <w:lang w:val="sr-Cyrl-CS"/>
        </w:rPr>
        <w:t xml:space="preserve">лица </w:t>
      </w:r>
      <w:r>
        <w:rPr>
          <w:rFonts w:ascii="Tahoma" w:hAnsi="Tahoma" w:cs="Tahoma"/>
          <w:sz w:val="20"/>
          <w:szCs w:val="20"/>
          <w:lang w:val="sr-Cyrl-CS"/>
        </w:rPr>
        <w:t>м</w:t>
      </w:r>
      <w:r w:rsidR="00175F1C" w:rsidRPr="00902E3E">
        <w:rPr>
          <w:rFonts w:ascii="Tahoma" w:hAnsi="Tahoma" w:cs="Tahoma"/>
          <w:sz w:val="20"/>
          <w:szCs w:val="20"/>
          <w:lang w:val="sr-Cyrl-CS"/>
        </w:rPr>
        <w:t>акедонска број 42</w:t>
      </w:r>
    </w:p>
    <w:p w:rsidR="00175F1C" w:rsidRPr="00902E3E" w:rsidRDefault="00175F1C" w:rsidP="00175F1C">
      <w:pPr>
        <w:rPr>
          <w:rFonts w:ascii="Tahoma" w:hAnsi="Tahoma" w:cs="Tahoma"/>
          <w:sz w:val="20"/>
          <w:szCs w:val="20"/>
          <w:lang w:val="sr-Cyrl-CS"/>
        </w:rPr>
      </w:pPr>
      <w:r w:rsidRPr="00902E3E">
        <w:rPr>
          <w:rFonts w:ascii="Tahoma" w:hAnsi="Tahoma" w:cs="Tahoma"/>
          <w:sz w:val="20"/>
          <w:szCs w:val="20"/>
          <w:lang w:val="sr-Cyrl-CS"/>
        </w:rPr>
        <w:t>Б Е О Г Р А Д</w:t>
      </w:r>
    </w:p>
    <w:p w:rsidR="006D7A15" w:rsidRPr="00902E3E" w:rsidRDefault="006D7A15" w:rsidP="006D7A15">
      <w:pPr>
        <w:rPr>
          <w:rFonts w:ascii="Tahoma" w:hAnsi="Tahoma" w:cs="Tahoma"/>
          <w:sz w:val="20"/>
          <w:szCs w:val="20"/>
          <w:lang w:val="sr-Cyrl-CS"/>
        </w:rPr>
      </w:pPr>
    </w:p>
    <w:p w:rsidR="006D7A15" w:rsidRPr="00902E3E" w:rsidRDefault="006D7A15" w:rsidP="006D7A15">
      <w:pPr>
        <w:rPr>
          <w:rFonts w:ascii="Tahoma" w:hAnsi="Tahoma" w:cs="Tahoma"/>
          <w:sz w:val="20"/>
          <w:szCs w:val="20"/>
          <w:lang w:val="sr-Cyrl-CS"/>
        </w:rPr>
      </w:pPr>
    </w:p>
    <w:p w:rsidR="00B31564" w:rsidRDefault="00B31564" w:rsidP="000D2073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</w:p>
    <w:p w:rsidR="009B75FB" w:rsidRDefault="000D2073" w:rsidP="000D2073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  <w:r w:rsidRPr="00B31564">
        <w:rPr>
          <w:rFonts w:ascii="Tahoma" w:hAnsi="Tahoma" w:cs="Tahoma"/>
          <w:sz w:val="20"/>
          <w:szCs w:val="20"/>
        </w:rPr>
        <w:t xml:space="preserve">ЗАХТЕВ </w:t>
      </w:r>
    </w:p>
    <w:p w:rsidR="00857D33" w:rsidRDefault="000D2073" w:rsidP="000D2073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  <w:r w:rsidRPr="00B31564">
        <w:rPr>
          <w:rFonts w:ascii="Tahoma" w:hAnsi="Tahoma" w:cs="Tahoma"/>
          <w:sz w:val="20"/>
          <w:szCs w:val="20"/>
        </w:rPr>
        <w:t xml:space="preserve">ЗА ПРИЗНАВАЊЕ ПРАВА НА </w:t>
      </w:r>
      <w:r w:rsidR="00857D33">
        <w:rPr>
          <w:rFonts w:ascii="Tahoma" w:hAnsi="Tahoma" w:cs="Tahoma"/>
          <w:sz w:val="20"/>
          <w:szCs w:val="20"/>
        </w:rPr>
        <w:t xml:space="preserve">ИНВАЛИДСКИ </w:t>
      </w:r>
      <w:r w:rsidRPr="00B31564">
        <w:rPr>
          <w:rFonts w:ascii="Tahoma" w:hAnsi="Tahoma" w:cs="Tahoma"/>
          <w:sz w:val="20"/>
          <w:szCs w:val="20"/>
        </w:rPr>
        <w:t>ДОДАТАК</w:t>
      </w:r>
      <w:r w:rsidR="00857D33">
        <w:rPr>
          <w:rFonts w:ascii="Tahoma" w:hAnsi="Tahoma" w:cs="Tahoma"/>
          <w:sz w:val="20"/>
          <w:szCs w:val="20"/>
        </w:rPr>
        <w:t xml:space="preserve"> </w:t>
      </w:r>
    </w:p>
    <w:p w:rsidR="000D2073" w:rsidRPr="00B31564" w:rsidRDefault="00857D33" w:rsidP="000D2073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РАТНОГ ВОЈНОГ ИНВАЛИДА У РАДНОМ ОДНОСУ</w:t>
      </w:r>
    </w:p>
    <w:p w:rsidR="000D2073" w:rsidRPr="00B31564" w:rsidRDefault="000D2073" w:rsidP="000D2073">
      <w:pPr>
        <w:ind w:right="-290"/>
        <w:rPr>
          <w:rFonts w:ascii="Tahoma" w:hAnsi="Tahoma" w:cs="Tahoma"/>
          <w:sz w:val="20"/>
          <w:szCs w:val="20"/>
        </w:rPr>
      </w:pPr>
    </w:p>
    <w:p w:rsidR="000D2073" w:rsidRPr="00B31564" w:rsidRDefault="000D2073" w:rsidP="00B31564">
      <w:pPr>
        <w:pStyle w:val="tekstdokumenta"/>
        <w:spacing w:after="0" w:line="240" w:lineRule="auto"/>
        <w:rPr>
          <w:rFonts w:ascii="Tahoma" w:hAnsi="Tahoma" w:cs="Tahoma"/>
        </w:rPr>
      </w:pPr>
      <w:r w:rsidRPr="00B31564">
        <w:rPr>
          <w:rFonts w:ascii="Tahoma" w:hAnsi="Tahoma" w:cs="Tahoma"/>
        </w:rPr>
        <w:t xml:space="preserve">На основу члана </w:t>
      </w:r>
      <w:r w:rsidR="00857D33">
        <w:rPr>
          <w:rFonts w:ascii="Tahoma" w:hAnsi="Tahoma" w:cs="Tahoma"/>
          <w:lang w:val="sr-Latn-RS"/>
        </w:rPr>
        <w:t>66-69</w:t>
      </w:r>
      <w:r w:rsidRPr="00B31564">
        <w:rPr>
          <w:rFonts w:ascii="Tahoma" w:hAnsi="Tahoma" w:cs="Tahoma"/>
        </w:rPr>
        <w:t xml:space="preserve">. </w:t>
      </w:r>
      <w:r w:rsidR="00857D33" w:rsidRPr="00A3396D">
        <w:rPr>
          <w:rFonts w:ascii="Tahoma" w:hAnsi="Tahoma" w:cs="Tahoma"/>
        </w:rPr>
        <w:t>Закона о правима бораца, војних инвалид</w:t>
      </w:r>
      <w:r w:rsidR="00857D33">
        <w:rPr>
          <w:rFonts w:ascii="Tahoma" w:hAnsi="Tahoma" w:cs="Tahoma"/>
        </w:rPr>
        <w:t xml:space="preserve">а и цивилних инвалида рата и чланова њихових породица ("Службени </w:t>
      </w:r>
      <w:r w:rsidR="00857D33" w:rsidRPr="00A3396D">
        <w:rPr>
          <w:rFonts w:ascii="Tahoma" w:hAnsi="Tahoma" w:cs="Tahoma"/>
        </w:rPr>
        <w:t>гласник</w:t>
      </w:r>
      <w:r w:rsidR="00857D33">
        <w:rPr>
          <w:rFonts w:ascii="Tahoma" w:hAnsi="Tahoma" w:cs="Tahoma"/>
        </w:rPr>
        <w:t xml:space="preserve"> РС“, број 18/2020</w:t>
      </w:r>
      <w:r w:rsidR="00857D33" w:rsidRPr="00A3396D">
        <w:rPr>
          <w:rFonts w:ascii="Tahoma" w:hAnsi="Tahoma" w:cs="Tahoma"/>
        </w:rPr>
        <w:t>)</w:t>
      </w:r>
      <w:r w:rsidRPr="00B31564">
        <w:rPr>
          <w:rFonts w:ascii="Tahoma" w:hAnsi="Tahoma" w:cs="Tahoma"/>
        </w:rPr>
        <w:t>, подносим захтев за признавање права на борачки додатак.</w:t>
      </w:r>
    </w:p>
    <w:p w:rsidR="00857D33" w:rsidRDefault="00857D33" w:rsidP="00B31564">
      <w:pPr>
        <w:pStyle w:val="tekstdokumenta"/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r w:rsidR="000D2073" w:rsidRPr="00B31564">
        <w:rPr>
          <w:rFonts w:ascii="Tahoma" w:hAnsi="Tahoma" w:cs="Tahoma"/>
        </w:rPr>
        <w:t>Запослен сам, са пуним/скраћеним радним временом у предузећу/установи</w:t>
      </w:r>
      <w:r w:rsidR="00944CBA">
        <w:rPr>
          <w:rFonts w:ascii="Tahoma" w:hAnsi="Tahoma" w:cs="Tahoma"/>
        </w:rPr>
        <w:t xml:space="preserve"> ______</w:t>
      </w:r>
      <w:r w:rsidR="000D2073" w:rsidRPr="00B31564">
        <w:rPr>
          <w:rFonts w:ascii="Tahoma" w:hAnsi="Tahoma" w:cs="Tahoma"/>
        </w:rPr>
        <w:t>________________________________</w:t>
      </w:r>
      <w:r w:rsidR="00B31564">
        <w:rPr>
          <w:rFonts w:ascii="Tahoma" w:hAnsi="Tahoma" w:cs="Tahoma"/>
        </w:rPr>
        <w:t>_________</w:t>
      </w:r>
      <w:r w:rsidR="000D2073" w:rsidRPr="00B31564">
        <w:rPr>
          <w:rFonts w:ascii="Tahoma" w:hAnsi="Tahoma" w:cs="Tahoma"/>
        </w:rPr>
        <w:t>_</w:t>
      </w:r>
      <w:r>
        <w:rPr>
          <w:rFonts w:ascii="Tahoma" w:hAnsi="Tahoma" w:cs="Tahoma"/>
        </w:rPr>
        <w:t>________________________________________.</w:t>
      </w:r>
    </w:p>
    <w:p w:rsidR="000D2073" w:rsidRDefault="000D2073" w:rsidP="00B31564">
      <w:pPr>
        <w:pStyle w:val="tekstdokumenta"/>
        <w:spacing w:after="0"/>
        <w:rPr>
          <w:rFonts w:ascii="Tahoma" w:hAnsi="Tahoma" w:cs="Tahoma"/>
        </w:rPr>
      </w:pPr>
    </w:p>
    <w:p w:rsidR="00857D33" w:rsidRPr="00B31564" w:rsidRDefault="00857D33" w:rsidP="00B31564">
      <w:pPr>
        <w:pStyle w:val="tekstdokumenta"/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2. Запослен сам и истовремено корисник пензије код надлежног пензијско инвалидског органа ________________________________________________________________________________________.</w:t>
      </w:r>
    </w:p>
    <w:p w:rsidR="00857D33" w:rsidRDefault="00857D33" w:rsidP="00857D33">
      <w:pPr>
        <w:tabs>
          <w:tab w:val="left" w:pos="360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857D33" w:rsidRPr="00857D33" w:rsidRDefault="00857D33" w:rsidP="00857D33">
      <w:pPr>
        <w:tabs>
          <w:tab w:val="left" w:pos="360"/>
        </w:tabs>
        <w:autoSpaceDE w:val="0"/>
        <w:autoSpaceDN w:val="0"/>
        <w:adjustRightInd w:val="0"/>
        <w:rPr>
          <w:rFonts w:ascii="Tahoma" w:hAnsi="Tahoma" w:cs="Tahoma"/>
          <w:bCs/>
          <w:i/>
          <w:sz w:val="20"/>
          <w:szCs w:val="20"/>
        </w:rPr>
      </w:pPr>
      <w:r w:rsidRPr="00857D33">
        <w:rPr>
          <w:rFonts w:ascii="Tahoma" w:hAnsi="Tahoma" w:cs="Tahoma"/>
          <w:i/>
          <w:sz w:val="20"/>
          <w:szCs w:val="20"/>
        </w:rPr>
        <w:t xml:space="preserve">Напомена: Заокружити одговарајући број у зависности од </w:t>
      </w:r>
      <w:r w:rsidRPr="00857D33">
        <w:rPr>
          <w:rFonts w:ascii="Tahoma" w:hAnsi="Tahoma" w:cs="Tahoma"/>
          <w:i/>
          <w:sz w:val="20"/>
          <w:szCs w:val="20"/>
          <w:lang w:val="sr-Cyrl-RS"/>
        </w:rPr>
        <w:t>наведених околности</w:t>
      </w:r>
      <w:r w:rsidRPr="00857D33">
        <w:rPr>
          <w:rFonts w:ascii="Tahoma" w:hAnsi="Tahoma" w:cs="Tahoma"/>
          <w:i/>
          <w:sz w:val="20"/>
          <w:szCs w:val="20"/>
        </w:rPr>
        <w:t>.</w:t>
      </w:r>
    </w:p>
    <w:p w:rsidR="00857D33" w:rsidRDefault="00857D33" w:rsidP="00B31564">
      <w:pPr>
        <w:pStyle w:val="tekstdokumenta"/>
        <w:spacing w:after="0" w:line="240" w:lineRule="auto"/>
        <w:rPr>
          <w:rFonts w:ascii="Tahoma" w:hAnsi="Tahoma" w:cs="Tahoma"/>
        </w:rPr>
      </w:pPr>
    </w:p>
    <w:p w:rsidR="00857D33" w:rsidRDefault="00857D33" w:rsidP="00B31564">
      <w:pPr>
        <w:pStyle w:val="tekstdokumenta"/>
        <w:spacing w:after="0" w:line="240" w:lineRule="auto"/>
        <w:rPr>
          <w:rFonts w:ascii="Tahoma" w:hAnsi="Tahoma" w:cs="Tahoma"/>
        </w:rPr>
      </w:pPr>
    </w:p>
    <w:p w:rsidR="00BB3BF1" w:rsidRPr="00B31564" w:rsidRDefault="00BB3BF1" w:rsidP="00BB3BF1">
      <w:pPr>
        <w:rPr>
          <w:rFonts w:ascii="Tahoma" w:hAnsi="Tahoma" w:cs="Tahoma"/>
          <w:noProof/>
          <w:sz w:val="20"/>
          <w:szCs w:val="20"/>
        </w:rPr>
      </w:pPr>
      <w:r w:rsidRPr="00B31564">
        <w:rPr>
          <w:rFonts w:ascii="Tahoma" w:hAnsi="Tahoma" w:cs="Tahoma"/>
          <w:noProof/>
          <w:sz w:val="20"/>
          <w:szCs w:val="20"/>
        </w:rPr>
        <w:t>Уз захтев достављам:</w:t>
      </w:r>
    </w:p>
    <w:p w:rsidR="00BB3BF1" w:rsidRPr="00B31564" w:rsidRDefault="00BB3BF1" w:rsidP="00BB3BF1">
      <w:pPr>
        <w:rPr>
          <w:rFonts w:ascii="Tahoma" w:hAnsi="Tahoma" w:cs="Tahoma"/>
          <w:sz w:val="20"/>
          <w:szCs w:val="20"/>
          <w:lang w:val="sr-Latn-CS"/>
        </w:rPr>
      </w:pPr>
      <w:r w:rsidRPr="00B31564">
        <w:rPr>
          <w:rFonts w:ascii="Tahoma" w:hAnsi="Tahoma" w:cs="Tahoma"/>
          <w:noProof/>
          <w:sz w:val="20"/>
          <w:szCs w:val="20"/>
        </w:rPr>
        <w:t>-</w:t>
      </w:r>
      <w:r w:rsidRPr="00B31564">
        <w:rPr>
          <w:rFonts w:ascii="Tahoma" w:hAnsi="Tahoma" w:cs="Tahoma"/>
          <w:sz w:val="20"/>
          <w:szCs w:val="20"/>
          <w:lang w:val="sr-Latn-CS"/>
        </w:rPr>
        <w:t xml:space="preserve"> </w:t>
      </w:r>
      <w:r w:rsidR="000D2073" w:rsidRPr="00B31564">
        <w:rPr>
          <w:rFonts w:ascii="Tahoma" w:hAnsi="Tahoma" w:cs="Tahoma"/>
          <w:sz w:val="20"/>
          <w:szCs w:val="20"/>
          <w:lang w:val="sr-Latn-CS"/>
        </w:rPr>
        <w:t>Фотокопиј</w:t>
      </w:r>
      <w:r w:rsidR="00B31564">
        <w:rPr>
          <w:rFonts w:ascii="Tahoma" w:hAnsi="Tahoma" w:cs="Tahoma"/>
          <w:sz w:val="20"/>
          <w:szCs w:val="20"/>
          <w:lang w:val="sr-Cyrl-RS"/>
        </w:rPr>
        <w:t>у</w:t>
      </w:r>
      <w:r w:rsidR="000D2073" w:rsidRPr="00B31564">
        <w:rPr>
          <w:rFonts w:ascii="Tahoma" w:hAnsi="Tahoma" w:cs="Tahoma"/>
          <w:sz w:val="20"/>
          <w:szCs w:val="20"/>
          <w:lang w:val="sr-Latn-CS"/>
        </w:rPr>
        <w:t xml:space="preserve"> личне карте или извод чиповане личне карте борца</w:t>
      </w:r>
    </w:p>
    <w:p w:rsidR="00BB3BF1" w:rsidRPr="00B31564" w:rsidRDefault="00BB3BF1" w:rsidP="00BB3BF1">
      <w:pPr>
        <w:rPr>
          <w:rFonts w:ascii="Tahoma" w:hAnsi="Tahoma" w:cs="Tahoma"/>
          <w:sz w:val="20"/>
          <w:szCs w:val="20"/>
          <w:lang w:val="sr-Latn-CS"/>
        </w:rPr>
      </w:pPr>
      <w:r w:rsidRPr="00B31564">
        <w:rPr>
          <w:rFonts w:ascii="Tahoma" w:hAnsi="Tahoma" w:cs="Tahoma"/>
          <w:sz w:val="20"/>
          <w:szCs w:val="20"/>
        </w:rPr>
        <w:t xml:space="preserve">- </w:t>
      </w:r>
      <w:r w:rsidR="000D2073" w:rsidRPr="00B31564">
        <w:rPr>
          <w:rFonts w:ascii="Tahoma" w:hAnsi="Tahoma" w:cs="Tahoma"/>
          <w:sz w:val="20"/>
          <w:szCs w:val="20"/>
          <w:lang w:val="sr-Latn-CS"/>
        </w:rPr>
        <w:t>Уговор о раду</w:t>
      </w:r>
    </w:p>
    <w:p w:rsidR="000D2073" w:rsidRPr="000E6043" w:rsidRDefault="000D2073" w:rsidP="00BB3BF1">
      <w:pPr>
        <w:rPr>
          <w:rFonts w:ascii="Tahoma" w:hAnsi="Tahoma" w:cs="Tahoma"/>
          <w:sz w:val="20"/>
          <w:szCs w:val="20"/>
          <w:lang w:val="sr-Cyrl-RS"/>
        </w:rPr>
      </w:pPr>
      <w:r w:rsidRPr="00B31564">
        <w:rPr>
          <w:rFonts w:ascii="Tahoma" w:hAnsi="Tahoma" w:cs="Tahoma"/>
          <w:sz w:val="20"/>
          <w:szCs w:val="20"/>
          <w:lang w:val="sr-Latn-CS"/>
        </w:rPr>
        <w:t>- Потврд</w:t>
      </w:r>
      <w:r w:rsidR="00B31564">
        <w:rPr>
          <w:rFonts w:ascii="Tahoma" w:hAnsi="Tahoma" w:cs="Tahoma"/>
          <w:sz w:val="20"/>
          <w:szCs w:val="20"/>
          <w:lang w:val="sr-Cyrl-RS"/>
        </w:rPr>
        <w:t>у</w:t>
      </w:r>
      <w:r w:rsidRPr="00B31564">
        <w:rPr>
          <w:rFonts w:ascii="Tahoma" w:hAnsi="Tahoma" w:cs="Tahoma"/>
          <w:sz w:val="20"/>
          <w:szCs w:val="20"/>
          <w:lang w:val="sr-Latn-CS"/>
        </w:rPr>
        <w:t xml:space="preserve"> послодавца о висини зараде </w:t>
      </w:r>
      <w:r w:rsidR="000E6043">
        <w:rPr>
          <w:rFonts w:ascii="Tahoma" w:hAnsi="Tahoma" w:cs="Tahoma"/>
          <w:sz w:val="20"/>
          <w:szCs w:val="20"/>
          <w:lang w:val="sr-Cyrl-RS"/>
        </w:rPr>
        <w:t>за месец за који се признаје право</w:t>
      </w:r>
    </w:p>
    <w:p w:rsidR="00BB3BF1" w:rsidRPr="00B31564" w:rsidRDefault="00BB3BF1" w:rsidP="00BB3BF1">
      <w:pPr>
        <w:rPr>
          <w:rFonts w:ascii="Tahoma" w:hAnsi="Tahoma" w:cs="Tahoma"/>
          <w:b/>
          <w:noProof/>
          <w:sz w:val="20"/>
          <w:szCs w:val="20"/>
          <w:u w:val="single"/>
        </w:rPr>
      </w:pPr>
    </w:p>
    <w:p w:rsidR="00BB3BF1" w:rsidRPr="00B31564" w:rsidRDefault="00BB3BF1" w:rsidP="00BB3BF1">
      <w:pPr>
        <w:pStyle w:val="ListParagraph"/>
        <w:autoSpaceDE w:val="0"/>
        <w:autoSpaceDN w:val="0"/>
        <w:adjustRightInd w:val="0"/>
        <w:ind w:left="0" w:firstLine="360"/>
        <w:jc w:val="both"/>
        <w:rPr>
          <w:rFonts w:ascii="Tahoma" w:hAnsi="Tahoma" w:cs="Tahoma"/>
          <w:sz w:val="20"/>
          <w:szCs w:val="20"/>
          <w:lang w:val="ru-RU"/>
        </w:rPr>
      </w:pPr>
      <w:r w:rsidRPr="00B31564">
        <w:rPr>
          <w:rFonts w:ascii="Tahoma" w:hAnsi="Tahoma" w:cs="Tahoma"/>
          <w:sz w:val="20"/>
          <w:szCs w:val="20"/>
          <w:lang w:val="ru-RU"/>
        </w:rPr>
        <w:t>Подносилац захтева, у складу са о</w:t>
      </w:r>
      <w:r w:rsidRPr="00B31564">
        <w:rPr>
          <w:rFonts w:ascii="Tahoma" w:hAnsi="Tahoma" w:cs="Tahoma"/>
          <w:iCs/>
          <w:color w:val="000000"/>
          <w:sz w:val="20"/>
          <w:szCs w:val="20"/>
        </w:rPr>
        <w:t xml:space="preserve">дредбама члана </w:t>
      </w:r>
      <w:r w:rsidRPr="00B31564">
        <w:rPr>
          <w:rFonts w:ascii="Tahoma" w:hAnsi="Tahoma" w:cs="Tahoma"/>
          <w:color w:val="000000"/>
          <w:sz w:val="20"/>
          <w:szCs w:val="20"/>
        </w:rPr>
        <w:t>103. став (3)</w:t>
      </w:r>
      <w:r w:rsidRPr="00B31564">
        <w:rPr>
          <w:rFonts w:ascii="Tahoma" w:hAnsi="Tahoma" w:cs="Tahoma"/>
          <w:color w:val="000000"/>
          <w:sz w:val="20"/>
          <w:szCs w:val="20"/>
          <w:lang w:val="sr-Cyrl-RS"/>
        </w:rPr>
        <w:t xml:space="preserve"> </w:t>
      </w:r>
      <w:r w:rsidRPr="00B31564">
        <w:rPr>
          <w:rFonts w:ascii="Tahoma" w:hAnsi="Tahoma" w:cs="Tahoma"/>
          <w:color w:val="000000"/>
          <w:sz w:val="20"/>
          <w:szCs w:val="20"/>
        </w:rPr>
        <w:t>Закона о општем управном поступку</w:t>
      </w:r>
      <w:r w:rsidRPr="00B31564">
        <w:rPr>
          <w:rFonts w:ascii="Tahoma" w:hAnsi="Tahoma" w:cs="Tahoma"/>
          <w:iCs/>
          <w:color w:val="000000"/>
          <w:sz w:val="20"/>
          <w:szCs w:val="20"/>
        </w:rPr>
        <w:t xml:space="preserve"> (</w:t>
      </w:r>
      <w:r w:rsidRPr="00B31564">
        <w:rPr>
          <w:rFonts w:ascii="Tahoma" w:hAnsi="Tahoma" w:cs="Tahoma"/>
          <w:iCs/>
          <w:color w:val="000000"/>
          <w:sz w:val="20"/>
          <w:szCs w:val="20"/>
          <w:lang w:val="hr-HR"/>
        </w:rPr>
        <w:t>"Службе</w:t>
      </w:r>
      <w:r w:rsidRPr="00B31564">
        <w:rPr>
          <w:rFonts w:ascii="Tahoma" w:hAnsi="Tahoma" w:cs="Tahoma"/>
          <w:iCs/>
          <w:color w:val="000000"/>
          <w:sz w:val="20"/>
          <w:szCs w:val="20"/>
        </w:rPr>
        <w:t>ни</w:t>
      </w:r>
      <w:r w:rsidRPr="00B31564">
        <w:rPr>
          <w:rFonts w:ascii="Tahoma" w:hAnsi="Tahoma" w:cs="Tahoma"/>
          <w:iCs/>
          <w:color w:val="000000"/>
          <w:sz w:val="20"/>
          <w:szCs w:val="20"/>
          <w:lang w:val="hr-HR"/>
        </w:rPr>
        <w:t xml:space="preserve"> гласник РС", бр</w:t>
      </w:r>
      <w:r w:rsidRPr="00B31564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ој </w:t>
      </w:r>
      <w:r w:rsidRPr="00B31564">
        <w:rPr>
          <w:rFonts w:ascii="Tahoma" w:hAnsi="Tahoma" w:cs="Tahoma"/>
          <w:iCs/>
          <w:color w:val="000000"/>
          <w:sz w:val="20"/>
          <w:szCs w:val="20"/>
          <w:lang w:val="hr-HR"/>
        </w:rPr>
        <w:t>18/2016</w:t>
      </w:r>
      <w:r w:rsidR="00E346D6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и 95/2018 – аутентично тумачење</w:t>
      </w:r>
      <w:r w:rsidRPr="00B31564">
        <w:rPr>
          <w:rFonts w:ascii="Tahoma" w:hAnsi="Tahoma" w:cs="Tahoma"/>
          <w:iCs/>
          <w:color w:val="000000"/>
          <w:sz w:val="20"/>
          <w:szCs w:val="20"/>
        </w:rPr>
        <w:t>)</w:t>
      </w:r>
      <w:r w:rsidRPr="00B31564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</w:t>
      </w:r>
      <w:r w:rsidRPr="00B31564">
        <w:rPr>
          <w:rFonts w:ascii="Tahoma" w:hAnsi="Tahoma" w:cs="Tahoma"/>
          <w:sz w:val="20"/>
          <w:szCs w:val="20"/>
          <w:lang w:val="ru-RU"/>
        </w:rPr>
        <w:t>прилаже изјаву да:</w:t>
      </w:r>
    </w:p>
    <w:p w:rsidR="00BB3BF1" w:rsidRPr="00B31564" w:rsidRDefault="00BB3BF1" w:rsidP="00BB3BF1">
      <w:pPr>
        <w:pStyle w:val="ListParagraph"/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i/>
          <w:sz w:val="20"/>
          <w:szCs w:val="20"/>
          <w:lang w:val="sr-Cyrl-CS"/>
        </w:rPr>
      </w:pPr>
    </w:p>
    <w:p w:rsidR="00BB3BF1" w:rsidRPr="00B31564" w:rsidRDefault="00BB3BF1" w:rsidP="00BB3BF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31564">
        <w:rPr>
          <w:rFonts w:ascii="Tahoma" w:hAnsi="Tahoma" w:cs="Tahoma"/>
          <w:sz w:val="20"/>
          <w:szCs w:val="20"/>
          <w:lang w:val="ru-RU"/>
        </w:rPr>
        <w:t>је сагласан да сам орган за потребе поступка може прибавити п</w:t>
      </w:r>
      <w:r w:rsidRPr="00B31564">
        <w:rPr>
          <w:rFonts w:ascii="Tahoma" w:hAnsi="Tahoma" w:cs="Tahoma"/>
          <w:color w:val="000000"/>
          <w:sz w:val="20"/>
          <w:szCs w:val="20"/>
        </w:rPr>
        <w:t>одатке о чињеницама о којима се води службена евиденција код другог органа, када је то неопходно за одлучивање</w:t>
      </w:r>
      <w:r w:rsidR="00867AA4">
        <w:rPr>
          <w:rFonts w:ascii="Tahoma" w:hAnsi="Tahoma" w:cs="Tahoma"/>
          <w:color w:val="000000"/>
          <w:sz w:val="20"/>
          <w:szCs w:val="20"/>
        </w:rPr>
        <w:t>.</w:t>
      </w:r>
    </w:p>
    <w:p w:rsidR="00BB3BF1" w:rsidRPr="00867AA4" w:rsidRDefault="00BB3BF1" w:rsidP="00BB3BF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 xml:space="preserve">ће сам прибавити и доставити податке о чињеницама о којима се води службена евиденција, а </w:t>
      </w:r>
      <w:r w:rsidR="00867AA4">
        <w:rPr>
          <w:rFonts w:ascii="Tahoma" w:hAnsi="Tahoma" w:cs="Tahoma"/>
          <w:sz w:val="20"/>
          <w:szCs w:val="20"/>
          <w:lang w:val="sr-Cyrl-CS"/>
        </w:rPr>
        <w:t>који су неопходни за одлучивање.</w:t>
      </w:r>
    </w:p>
    <w:p w:rsidR="00867AA4" w:rsidRPr="00B31564" w:rsidRDefault="00867AA4" w:rsidP="00867AA4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bCs/>
          <w:sz w:val="20"/>
          <w:szCs w:val="20"/>
        </w:rPr>
      </w:pPr>
    </w:p>
    <w:p w:rsidR="00BB3BF1" w:rsidRPr="00B31564" w:rsidRDefault="00BB3BF1" w:rsidP="00B31564">
      <w:pPr>
        <w:tabs>
          <w:tab w:val="left" w:pos="360"/>
        </w:tabs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</w:rPr>
      </w:pPr>
      <w:r w:rsidRPr="00B31564">
        <w:rPr>
          <w:rFonts w:ascii="Tahoma" w:hAnsi="Tahoma" w:cs="Tahoma"/>
          <w:sz w:val="20"/>
          <w:szCs w:val="20"/>
          <w:lang w:val="ru-RU"/>
        </w:rPr>
        <w:t xml:space="preserve">  </w:t>
      </w:r>
      <w:r w:rsidRPr="00B31564">
        <w:rPr>
          <w:rFonts w:ascii="Tahoma" w:hAnsi="Tahoma" w:cs="Tahoma"/>
          <w:sz w:val="20"/>
          <w:szCs w:val="20"/>
        </w:rPr>
        <w:t>Напомена: Заокружити одговарајући број у зависности од приложене изјаве.</w:t>
      </w:r>
    </w:p>
    <w:p w:rsidR="006D7A15" w:rsidRPr="00B31564" w:rsidRDefault="006D7A15" w:rsidP="006D7A15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6D7A15" w:rsidRPr="00B31564" w:rsidRDefault="006D7A15" w:rsidP="006D7A15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31564" w:rsidRPr="00B31564" w:rsidRDefault="00B31564" w:rsidP="00B31564">
      <w:pPr>
        <w:ind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>У Београду,</w:t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B31564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31564">
        <w:rPr>
          <w:rFonts w:ascii="Tahoma" w:hAnsi="Tahoma" w:cs="Tahoma"/>
          <w:sz w:val="20"/>
          <w:szCs w:val="20"/>
          <w:lang w:val="sr-Cyrl-CS"/>
        </w:rPr>
        <w:t>ПОДНОСИЛАЦ ЗАХТЕВА</w:t>
      </w:r>
    </w:p>
    <w:p w:rsidR="00B31564" w:rsidRPr="00B31564" w:rsidRDefault="00B31564" w:rsidP="00B31564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31564" w:rsidRPr="00B31564" w:rsidRDefault="00B31564" w:rsidP="00B31564">
      <w:pPr>
        <w:ind w:left="-18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 xml:space="preserve">   дана _______________. године</w:t>
      </w:r>
    </w:p>
    <w:p w:rsidR="00B31564" w:rsidRPr="00B31564" w:rsidRDefault="00B31564" w:rsidP="00B31564">
      <w:pPr>
        <w:ind w:left="-270" w:right="-331"/>
        <w:jc w:val="both"/>
        <w:rPr>
          <w:rFonts w:ascii="Tahoma" w:hAnsi="Tahoma" w:cs="Tahoma"/>
          <w:sz w:val="20"/>
          <w:szCs w:val="20"/>
          <w:lang w:val="sr-Latn-R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  <w:t>_________________________________</w:t>
      </w:r>
      <w:r w:rsidRPr="00B31564">
        <w:rPr>
          <w:rFonts w:ascii="Tahoma" w:hAnsi="Tahoma" w:cs="Tahoma"/>
          <w:sz w:val="20"/>
          <w:szCs w:val="20"/>
          <w:lang w:val="sr-Latn-RS"/>
        </w:rPr>
        <w:t>___</w:t>
      </w:r>
    </w:p>
    <w:p w:rsidR="00B31564" w:rsidRPr="00B31564" w:rsidRDefault="00B31564" w:rsidP="00B31564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  <w:t xml:space="preserve">     </w:t>
      </w:r>
      <w:r w:rsidRPr="00B31564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B31564">
        <w:rPr>
          <w:rFonts w:ascii="Tahoma" w:hAnsi="Tahoma" w:cs="Tahoma"/>
          <w:sz w:val="20"/>
          <w:szCs w:val="20"/>
          <w:lang w:val="sr-Cyrl-CS"/>
        </w:rPr>
        <w:t>(презиме и име)</w:t>
      </w:r>
    </w:p>
    <w:p w:rsidR="00B31564" w:rsidRPr="00B31564" w:rsidRDefault="00B31564" w:rsidP="00B31564">
      <w:pPr>
        <w:tabs>
          <w:tab w:val="left" w:pos="9240"/>
        </w:tabs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</w:p>
    <w:p w:rsidR="00B31564" w:rsidRPr="00B31564" w:rsidRDefault="00B31564" w:rsidP="00B31564">
      <w:pPr>
        <w:ind w:left="-270" w:right="-331"/>
        <w:jc w:val="both"/>
        <w:rPr>
          <w:rFonts w:ascii="Tahoma" w:hAnsi="Tahoma" w:cs="Tahoma"/>
          <w:sz w:val="20"/>
          <w:szCs w:val="20"/>
          <w:lang w:val="sr-Latn-R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  <w:t>_________________________________</w:t>
      </w:r>
      <w:r w:rsidRPr="00B31564">
        <w:rPr>
          <w:rFonts w:ascii="Tahoma" w:hAnsi="Tahoma" w:cs="Tahoma"/>
          <w:sz w:val="20"/>
          <w:szCs w:val="20"/>
          <w:lang w:val="sr-Latn-RS"/>
        </w:rPr>
        <w:t>___</w:t>
      </w:r>
    </w:p>
    <w:p w:rsidR="00B31564" w:rsidRPr="00B31564" w:rsidRDefault="00B31564" w:rsidP="00B31564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b/>
          <w:sz w:val="20"/>
          <w:szCs w:val="20"/>
          <w:lang w:val="sr-Cyrl-CS"/>
        </w:rPr>
        <w:t xml:space="preserve">          </w:t>
      </w:r>
      <w:r w:rsidRPr="00B31564"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 w:rsidRPr="00B31564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B31564">
        <w:rPr>
          <w:rFonts w:ascii="Tahoma" w:hAnsi="Tahoma" w:cs="Tahoma"/>
          <w:b/>
          <w:sz w:val="20"/>
          <w:szCs w:val="20"/>
          <w:lang w:val="sr-Latn-RS"/>
        </w:rPr>
        <w:t xml:space="preserve">  </w:t>
      </w:r>
      <w:r w:rsidRPr="00B31564">
        <w:rPr>
          <w:rFonts w:ascii="Tahoma" w:hAnsi="Tahoma" w:cs="Tahoma"/>
          <w:sz w:val="20"/>
          <w:szCs w:val="20"/>
          <w:lang w:val="sr-Cyrl-CS"/>
        </w:rPr>
        <w:t>(адреса)</w:t>
      </w:r>
    </w:p>
    <w:p w:rsidR="00B31564" w:rsidRPr="00B31564" w:rsidRDefault="00B31564" w:rsidP="00B31564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6C42FD" w:rsidRPr="00B31564" w:rsidRDefault="00B31564" w:rsidP="009B75FB">
      <w:pPr>
        <w:ind w:left="-270" w:right="-331"/>
        <w:jc w:val="both"/>
        <w:rPr>
          <w:rFonts w:ascii="Tahoma" w:hAnsi="Tahoma" w:cs="Tahoma"/>
          <w:sz w:val="20"/>
          <w:szCs w:val="20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b/>
          <w:sz w:val="20"/>
          <w:szCs w:val="20"/>
          <w:lang w:val="sr-Cyrl-CS"/>
        </w:rPr>
        <w:t xml:space="preserve">             </w:t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RS"/>
        </w:rPr>
        <w:t>Контакт</w:t>
      </w:r>
      <w:r w:rsidRPr="00B31564">
        <w:rPr>
          <w:rFonts w:ascii="Tahoma" w:hAnsi="Tahoma" w:cs="Tahoma"/>
          <w:sz w:val="20"/>
          <w:szCs w:val="20"/>
          <w:lang w:val="sr-Cyrl-CS"/>
        </w:rPr>
        <w:t>: ________________________</w:t>
      </w:r>
      <w:r w:rsidRPr="00B31564">
        <w:rPr>
          <w:rFonts w:ascii="Tahoma" w:hAnsi="Tahoma" w:cs="Tahoma"/>
          <w:sz w:val="20"/>
          <w:szCs w:val="20"/>
          <w:lang w:val="sr-Latn-RS"/>
        </w:rPr>
        <w:t>____</w:t>
      </w:r>
      <w:r w:rsidRPr="00B31564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BB3BF1" w:rsidRPr="00B31564" w:rsidRDefault="00BB3BF1" w:rsidP="00BB3BF1">
      <w:pPr>
        <w:ind w:firstLine="720"/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B31564">
        <w:rPr>
          <w:rFonts w:ascii="Tahoma" w:hAnsi="Tahoma" w:cs="Tahoma"/>
          <w:sz w:val="20"/>
          <w:szCs w:val="20"/>
        </w:rPr>
        <w:br w:type="page"/>
      </w:r>
      <w:r w:rsidRPr="00B31564">
        <w:rPr>
          <w:rFonts w:ascii="Tahoma" w:hAnsi="Tahoma" w:cs="Tahoma"/>
          <w:sz w:val="20"/>
          <w:szCs w:val="20"/>
          <w:lang w:val="sr-Cyrl-CS"/>
        </w:rPr>
        <w:lastRenderedPageBreak/>
        <w:t>Упознат/а сам са одредбом члана 103. став 3.  Закона о општем управном поступку („Службени гласник РС“, бр. 18/2016</w:t>
      </w:r>
      <w:r w:rsidR="00E346D6">
        <w:rPr>
          <w:rFonts w:ascii="Tahoma" w:hAnsi="Tahoma" w:cs="Tahoma"/>
          <w:sz w:val="20"/>
          <w:szCs w:val="20"/>
          <w:lang w:val="sr-Cyrl-CS"/>
        </w:rPr>
        <w:t xml:space="preserve"> и 95/2018 – аутентично тумачење</w:t>
      </w:r>
      <w:r w:rsidRPr="00B31564">
        <w:rPr>
          <w:rFonts w:ascii="Tahoma" w:hAnsi="Tahoma" w:cs="Tahoma"/>
          <w:sz w:val="20"/>
          <w:szCs w:val="20"/>
          <w:lang w:val="sr-Cyrl-CS"/>
        </w:rPr>
        <w:t xml:space="preserve">), којом је прописано да у поступку који се покреће по захтеву странке </w:t>
      </w:r>
      <w:r w:rsidRPr="00B31564">
        <w:rPr>
          <w:rFonts w:ascii="Tahoma" w:hAnsi="Tahoma" w:cs="Tahoma"/>
          <w:sz w:val="20"/>
          <w:szCs w:val="2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BB3BF1" w:rsidRPr="00B31564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B31564" w:rsidRDefault="00BB3BF1" w:rsidP="00BB3BF1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B31564">
        <w:rPr>
          <w:rFonts w:ascii="Tahoma" w:hAnsi="Tahoma" w:cs="Tahoma"/>
          <w:sz w:val="20"/>
          <w:szCs w:val="20"/>
          <w:lang w:val="ru-RU" w:eastAsia="de-DE"/>
        </w:rPr>
        <w:t xml:space="preserve">Поступак покрећем код </w:t>
      </w:r>
      <w:r w:rsidRPr="00B31564">
        <w:rPr>
          <w:rFonts w:ascii="Tahoma" w:hAnsi="Tahoma" w:cs="Tahoma"/>
          <w:sz w:val="20"/>
          <w:szCs w:val="20"/>
          <w:lang w:val="sr-Latn-RS" w:eastAsia="de-DE"/>
        </w:rPr>
        <w:t>____________________________________________________________________</w:t>
      </w:r>
    </w:p>
    <w:p w:rsidR="00BB3BF1" w:rsidRPr="00B31564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B31564" w:rsidRDefault="00BB3BF1" w:rsidP="00BB3BF1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B31564">
        <w:rPr>
          <w:rFonts w:ascii="Tahoma" w:hAnsi="Tahoma" w:cs="Tahoma"/>
          <w:sz w:val="20"/>
          <w:szCs w:val="20"/>
          <w:lang w:val="ru-RU" w:eastAsia="de-DE"/>
        </w:rPr>
        <w:t>ради остварививања права</w:t>
      </w:r>
      <w:r w:rsidR="00B31564">
        <w:rPr>
          <w:rFonts w:ascii="Tahoma" w:hAnsi="Tahoma" w:cs="Tahoma"/>
          <w:sz w:val="20"/>
          <w:szCs w:val="20"/>
          <w:lang w:val="sr-Latn-RS" w:eastAsia="de-DE"/>
        </w:rPr>
        <w:t xml:space="preserve"> </w:t>
      </w:r>
      <w:r w:rsidRPr="00B31564">
        <w:rPr>
          <w:rFonts w:ascii="Tahoma" w:hAnsi="Tahoma" w:cs="Tahoma"/>
          <w:sz w:val="20"/>
          <w:szCs w:val="20"/>
          <w:lang w:val="sr-Latn-RS" w:eastAsia="de-DE"/>
        </w:rPr>
        <w:t>__________________________________</w:t>
      </w:r>
      <w:r w:rsidR="00B31564">
        <w:rPr>
          <w:rFonts w:ascii="Tahoma" w:hAnsi="Tahoma" w:cs="Tahoma"/>
          <w:sz w:val="20"/>
          <w:szCs w:val="20"/>
          <w:lang w:val="sr-Latn-RS" w:eastAsia="de-DE"/>
        </w:rPr>
        <w:t>_______________________________</w:t>
      </w:r>
    </w:p>
    <w:p w:rsidR="00BB3BF1" w:rsidRPr="00B31564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B31564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B31564">
        <w:rPr>
          <w:rFonts w:ascii="Tahoma" w:hAnsi="Tahoma" w:cs="Tahoma"/>
          <w:sz w:val="20"/>
          <w:szCs w:val="20"/>
          <w:lang w:val="ru-RU" w:eastAsia="de-DE"/>
        </w:rPr>
        <w:t>и тим поводом дајем следећу</w:t>
      </w:r>
    </w:p>
    <w:p w:rsidR="00BB3BF1" w:rsidRPr="00B31564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B31564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  <w:r w:rsidRPr="00B31564">
        <w:rPr>
          <w:rFonts w:ascii="Tahoma" w:hAnsi="Tahoma" w:cs="Tahoma"/>
          <w:b/>
          <w:sz w:val="20"/>
          <w:szCs w:val="20"/>
          <w:lang w:val="ru-RU" w:eastAsia="de-DE"/>
        </w:rPr>
        <w:t>И З Ј А В У</w:t>
      </w:r>
    </w:p>
    <w:p w:rsidR="00BB3BF1" w:rsidRPr="00B31564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BB3BF1" w:rsidRPr="00B31564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BB3BF1" w:rsidRPr="00B31564" w:rsidRDefault="00BB3BF1" w:rsidP="00BB3BF1">
      <w:pPr>
        <w:jc w:val="both"/>
        <w:rPr>
          <w:rFonts w:ascii="Tahoma" w:hAnsi="Tahoma" w:cs="Tahoma"/>
          <w:sz w:val="20"/>
          <w:szCs w:val="20"/>
          <w:lang w:val="sr-Cyrl-CS" w:eastAsia="de-DE"/>
        </w:rPr>
      </w:pPr>
      <w:r w:rsidRPr="00B31564">
        <w:rPr>
          <w:rFonts w:ascii="Tahoma" w:hAnsi="Tahoma" w:cs="Tahoma"/>
          <w:b/>
          <w:sz w:val="20"/>
          <w:szCs w:val="20"/>
          <w:lang w:val="sr-Latn-CS" w:eastAsia="de-DE"/>
        </w:rPr>
        <w:t>I</w:t>
      </w:r>
      <w:r w:rsidRPr="00B31564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B31564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  <w:r w:rsidRPr="00B31564">
        <w:rPr>
          <w:rFonts w:ascii="Tahoma" w:hAnsi="Tahoma" w:cs="Tahoma"/>
          <w:sz w:val="20"/>
          <w:szCs w:val="20"/>
          <w:lang w:val="ru-RU" w:eastAsia="de-DE"/>
        </w:rPr>
        <w:t>Саглас</w:t>
      </w:r>
      <w:r w:rsidRPr="00B31564">
        <w:rPr>
          <w:rFonts w:ascii="Tahoma" w:hAnsi="Tahoma" w:cs="Tahoma"/>
          <w:sz w:val="20"/>
          <w:szCs w:val="20"/>
          <w:lang w:val="sr-Latn-CS" w:eastAsia="de-DE"/>
        </w:rPr>
        <w:t>a</w:t>
      </w:r>
      <w:r w:rsidRPr="00B31564">
        <w:rPr>
          <w:rFonts w:ascii="Tahoma" w:hAnsi="Tahoma" w:cs="Tahoma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B31564">
        <w:rPr>
          <w:rFonts w:ascii="Tahoma" w:hAnsi="Tahoma" w:cs="Tahoma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B31564">
        <w:rPr>
          <w:rStyle w:val="FootnoteReference"/>
          <w:rFonts w:ascii="Tahoma" w:hAnsi="Tahoma" w:cs="Tahoma"/>
          <w:sz w:val="20"/>
          <w:szCs w:val="20"/>
          <w:lang w:val="sr-Cyrl-CS" w:eastAsia="de-DE"/>
        </w:rPr>
        <w:footnoteReference w:id="1"/>
      </w:r>
      <w:r w:rsidRPr="00B31564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</w:p>
    <w:p w:rsidR="00BB3BF1" w:rsidRPr="00B31564" w:rsidRDefault="00BB3BF1" w:rsidP="00BB3BF1">
      <w:pPr>
        <w:jc w:val="both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BB3BF1" w:rsidRPr="00B31564" w:rsidRDefault="00BB3BF1" w:rsidP="00BB3BF1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B31564">
        <w:rPr>
          <w:rFonts w:ascii="Tahoma" w:hAnsi="Tahoma" w:cs="Tahoma"/>
          <w:sz w:val="20"/>
          <w:szCs w:val="20"/>
          <w:lang w:val="sr-Latn-RS"/>
        </w:rPr>
        <w:t>_______________________</w:t>
      </w:r>
    </w:p>
    <w:p w:rsidR="00BB3BF1" w:rsidRDefault="00BB3BF1" w:rsidP="00BB3BF1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 xml:space="preserve">                     (место)</w:t>
      </w:r>
    </w:p>
    <w:p w:rsidR="00B31564" w:rsidRPr="00B31564" w:rsidRDefault="00B31564" w:rsidP="00BB3BF1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B3BF1" w:rsidRPr="00B31564" w:rsidRDefault="00BB3BF1" w:rsidP="00BB3BF1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B31564">
        <w:rPr>
          <w:rFonts w:ascii="Tahoma" w:hAnsi="Tahoma" w:cs="Tahoma"/>
          <w:sz w:val="20"/>
          <w:szCs w:val="20"/>
          <w:lang w:val="sr-Latn-RS"/>
        </w:rPr>
        <w:t>_______________________</w:t>
      </w:r>
      <w:r w:rsidRPr="00B31564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   </w:t>
      </w:r>
      <w:r w:rsidRPr="00B31564">
        <w:rPr>
          <w:rFonts w:ascii="Tahoma" w:hAnsi="Tahoma" w:cs="Tahoma"/>
          <w:sz w:val="20"/>
          <w:szCs w:val="20"/>
          <w:lang w:val="sr-Latn-RS"/>
        </w:rPr>
        <w:t>__________________________</w:t>
      </w:r>
    </w:p>
    <w:p w:rsidR="00BB3BF1" w:rsidRPr="00B31564" w:rsidRDefault="00BB3BF1" w:rsidP="00BB3BF1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</w:t>
      </w:r>
      <w:r w:rsidRPr="00B31564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B31564">
        <w:rPr>
          <w:rFonts w:ascii="Tahoma" w:hAnsi="Tahoma" w:cs="Tahoma"/>
          <w:sz w:val="20"/>
          <w:szCs w:val="20"/>
          <w:lang w:val="sr-Cyrl-CS"/>
        </w:rPr>
        <w:t xml:space="preserve">  (потпис даваоца изјаве)</w:t>
      </w:r>
    </w:p>
    <w:p w:rsidR="00BB3BF1" w:rsidRPr="00B31564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B31564" w:rsidRDefault="00B31564" w:rsidP="00BB3BF1">
      <w:pPr>
        <w:jc w:val="both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BB3BF1" w:rsidRPr="00B31564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B31564">
        <w:rPr>
          <w:rFonts w:ascii="Tahoma" w:hAnsi="Tahoma" w:cs="Tahoma"/>
          <w:b/>
          <w:sz w:val="20"/>
          <w:szCs w:val="20"/>
          <w:lang w:val="sr-Latn-CS" w:eastAsia="de-DE"/>
        </w:rPr>
        <w:t>II</w:t>
      </w:r>
      <w:r w:rsidRPr="00B31564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B31564">
        <w:rPr>
          <w:rFonts w:ascii="Tahoma" w:hAnsi="Tahoma" w:cs="Tahoma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B31564">
        <w:rPr>
          <w:rFonts w:ascii="Tahoma" w:hAnsi="Tahoma" w:cs="Tahoma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B31564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  <w:r w:rsidRPr="00B31564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2"/>
      </w:r>
    </w:p>
    <w:p w:rsidR="00BB3BF1" w:rsidRPr="00B31564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B31564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B31564">
        <w:rPr>
          <w:rFonts w:ascii="Tahoma" w:hAnsi="Tahoma" w:cs="Tahoma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B31564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</w:p>
    <w:p w:rsidR="00BB3BF1" w:rsidRPr="00B31564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B31564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B31564">
        <w:rPr>
          <w:rFonts w:ascii="Tahoma" w:hAnsi="Tahoma" w:cs="Tahoma"/>
          <w:sz w:val="20"/>
          <w:szCs w:val="20"/>
          <w:lang w:val="ru-RU" w:eastAsia="de-DE"/>
        </w:rPr>
        <w:tab/>
        <w:t>б) следеће податке:</w:t>
      </w:r>
      <w:r w:rsidRPr="00B31564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3"/>
      </w:r>
    </w:p>
    <w:p w:rsidR="00BB3BF1" w:rsidRPr="00B31564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B31564" w:rsidRDefault="00BB3BF1" w:rsidP="00BB3B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B3BF1" w:rsidRPr="00B31564" w:rsidRDefault="00BB3BF1" w:rsidP="00BB3B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B3BF1" w:rsidRPr="00B31564" w:rsidRDefault="00BB3BF1" w:rsidP="00BB3B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B3BF1" w:rsidRPr="00B31564" w:rsidRDefault="00BB3BF1" w:rsidP="00BB3BF1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B3BF1" w:rsidRPr="00B31564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 наведене </w:t>
      </w:r>
      <w:r w:rsidRPr="00B31564">
        <w:rPr>
          <w:rFonts w:ascii="Tahoma" w:hAnsi="Tahoma" w:cs="Tahoma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B31564">
        <w:rPr>
          <w:rFonts w:ascii="Tahoma" w:hAnsi="Tahoma" w:cs="Tahoma"/>
          <w:sz w:val="20"/>
          <w:szCs w:val="20"/>
          <w:lang w:val="sr-Latn-RS" w:eastAsia="de-DE"/>
        </w:rPr>
        <w:t xml:space="preserve"> ________________ </w:t>
      </w:r>
      <w:r w:rsidRPr="00B31564">
        <w:rPr>
          <w:rFonts w:ascii="Tahoma" w:hAnsi="Tahoma" w:cs="Tahoma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BB3BF1" w:rsidRPr="00B31564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B31564" w:rsidRDefault="00BB3BF1" w:rsidP="00BB3BF1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B3BF1" w:rsidRPr="00B31564" w:rsidRDefault="00BB3BF1" w:rsidP="00BB3BF1">
      <w:pPr>
        <w:tabs>
          <w:tab w:val="left" w:pos="5954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</w:p>
    <w:p w:rsidR="00BB3BF1" w:rsidRPr="00B31564" w:rsidRDefault="00BB3BF1" w:rsidP="00BB3BF1">
      <w:pPr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 xml:space="preserve">                    (место)</w:t>
      </w:r>
    </w:p>
    <w:p w:rsidR="00BB3BF1" w:rsidRPr="00B31564" w:rsidRDefault="00BB3BF1" w:rsidP="00BB3BF1">
      <w:pPr>
        <w:ind w:left="6480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B31564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BB3BF1" w:rsidRPr="00B31564" w:rsidRDefault="00BB3BF1" w:rsidP="00BB3BF1">
      <w:pPr>
        <w:tabs>
          <w:tab w:val="left" w:pos="7470"/>
        </w:tabs>
        <w:jc w:val="both"/>
        <w:rPr>
          <w:rFonts w:ascii="Tahoma" w:hAnsi="Tahoma" w:cs="Tahoma"/>
          <w:sz w:val="20"/>
          <w:szCs w:val="20"/>
          <w:lang w:val="sr-Latn-RS"/>
        </w:rPr>
      </w:pPr>
      <w:r w:rsidRPr="00B31564">
        <w:rPr>
          <w:rFonts w:ascii="Tahoma" w:hAnsi="Tahoma" w:cs="Tahoma"/>
          <w:sz w:val="20"/>
          <w:szCs w:val="20"/>
          <w:lang w:val="sr-Latn-RS"/>
        </w:rPr>
        <w:t xml:space="preserve">________________________________                               </w:t>
      </w:r>
      <w:r w:rsidR="00B31564">
        <w:rPr>
          <w:rFonts w:ascii="Tahoma" w:hAnsi="Tahoma" w:cs="Tahoma"/>
          <w:sz w:val="20"/>
          <w:szCs w:val="20"/>
          <w:lang w:val="sr-Latn-RS"/>
        </w:rPr>
        <w:t xml:space="preserve">                      </w:t>
      </w:r>
      <w:r w:rsidRPr="00B31564">
        <w:rPr>
          <w:rFonts w:ascii="Tahoma" w:hAnsi="Tahoma" w:cs="Tahoma"/>
          <w:sz w:val="20"/>
          <w:szCs w:val="20"/>
          <w:lang w:val="sr-Cyrl-CS"/>
        </w:rPr>
        <w:t>(потпис даваоца изјаве)</w:t>
      </w:r>
    </w:p>
    <w:p w:rsidR="006C42FD" w:rsidRPr="00B31564" w:rsidRDefault="00BB3BF1" w:rsidP="00B31564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  </w:t>
      </w:r>
      <w:r w:rsidRPr="00B31564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B31564">
        <w:rPr>
          <w:rFonts w:ascii="Tahoma" w:hAnsi="Tahoma" w:cs="Tahoma"/>
          <w:sz w:val="20"/>
          <w:szCs w:val="20"/>
        </w:rPr>
        <w:t xml:space="preserve">         </w:t>
      </w:r>
      <w:r w:rsidRPr="00B31564">
        <w:rPr>
          <w:rFonts w:ascii="Tahoma" w:hAnsi="Tahoma" w:cs="Tahoma"/>
          <w:sz w:val="20"/>
          <w:szCs w:val="20"/>
          <w:lang w:val="sr-Latn-RS"/>
        </w:rPr>
        <w:t xml:space="preserve"> </w:t>
      </w:r>
    </w:p>
    <w:sectPr w:rsidR="006C42FD" w:rsidRPr="00B31564" w:rsidSect="00890388">
      <w:headerReference w:type="default" r:id="rId7"/>
      <w:footerReference w:type="default" r:id="rId8"/>
      <w:footerReference w:type="first" r:id="rId9"/>
      <w:pgSz w:w="11909" w:h="16834" w:code="9"/>
      <w:pgMar w:top="1080" w:right="1080" w:bottom="99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898" w:rsidRDefault="00981898">
      <w:r>
        <w:separator/>
      </w:r>
    </w:p>
  </w:endnote>
  <w:endnote w:type="continuationSeparator" w:id="0">
    <w:p w:rsidR="00981898" w:rsidRDefault="0098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54B" w:rsidRPr="005824EB" w:rsidRDefault="00BD554B" w:rsidP="00237E82">
    <w:pPr>
      <w:pStyle w:val="Footer"/>
      <w:ind w:right="-151"/>
      <w:jc w:val="right"/>
      <w:rPr>
        <w:sz w:val="16"/>
        <w:szCs w:val="16"/>
      </w:rPr>
    </w:pPr>
    <w:r w:rsidRPr="005824EB">
      <w:rPr>
        <w:rFonts w:ascii="Tahoma" w:hAnsi="Tahoma" w:cs="Tahoma"/>
        <w:sz w:val="16"/>
        <w:szCs w:val="16"/>
        <w:lang w:val="sr-Cyrl-CS"/>
      </w:rPr>
      <w:t xml:space="preserve">СГ </w:t>
    </w:r>
    <w:r w:rsidR="00857D33">
      <w:rPr>
        <w:rFonts w:ascii="Tahoma" w:hAnsi="Tahoma" w:cs="Tahoma"/>
        <w:sz w:val="16"/>
        <w:szCs w:val="16"/>
        <w:lang w:val="sr-Latn-RS"/>
      </w:rPr>
      <w:t>VII</w:t>
    </w:r>
    <w:r w:rsidRPr="005824EB">
      <w:rPr>
        <w:rFonts w:ascii="Tahoma" w:hAnsi="Tahoma" w:cs="Tahoma"/>
        <w:sz w:val="16"/>
        <w:szCs w:val="16"/>
      </w:rPr>
      <w:t>I</w:t>
    </w:r>
    <w:r w:rsidRPr="005824EB">
      <w:rPr>
        <w:rFonts w:ascii="Tahoma" w:hAnsi="Tahoma" w:cs="Tahoma"/>
        <w:sz w:val="16"/>
        <w:szCs w:val="16"/>
        <w:lang w:val="sr-Cyrl-CS"/>
      </w:rPr>
      <w:t xml:space="preserve"> </w:t>
    </w:r>
    <w:r w:rsidRPr="005824EB">
      <w:rPr>
        <w:rFonts w:ascii="Tahoma" w:hAnsi="Tahoma" w:cs="Tahoma"/>
        <w:sz w:val="16"/>
        <w:szCs w:val="16"/>
      </w:rPr>
      <w:t>П 01</w:t>
    </w:r>
    <w:r w:rsidR="00857D33">
      <w:rPr>
        <w:rFonts w:ascii="Tahoma" w:hAnsi="Tahoma" w:cs="Tahoma"/>
        <w:sz w:val="16"/>
        <w:szCs w:val="16"/>
        <w:lang w:val="sr-Cyrl-CS"/>
      </w:rPr>
      <w:t>-14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564" w:rsidRDefault="00B31564" w:rsidP="00E346D6">
    <w:pPr>
      <w:pStyle w:val="Footer"/>
      <w:ind w:right="-151"/>
      <w:jc w:val="right"/>
    </w:pPr>
    <w:r w:rsidRPr="005824EB">
      <w:rPr>
        <w:rFonts w:ascii="Tahoma" w:hAnsi="Tahoma" w:cs="Tahoma"/>
        <w:sz w:val="16"/>
        <w:szCs w:val="16"/>
        <w:lang w:val="sr-Cyrl-CS"/>
      </w:rPr>
      <w:t xml:space="preserve">СГ </w:t>
    </w:r>
    <w:r w:rsidR="00857D33">
      <w:rPr>
        <w:rFonts w:ascii="Tahoma" w:hAnsi="Tahoma" w:cs="Tahoma"/>
        <w:sz w:val="16"/>
        <w:szCs w:val="16"/>
        <w:lang w:val="sr-Latn-RS"/>
      </w:rPr>
      <w:t>VII</w:t>
    </w:r>
    <w:r w:rsidRPr="005824EB">
      <w:rPr>
        <w:rFonts w:ascii="Tahoma" w:hAnsi="Tahoma" w:cs="Tahoma"/>
        <w:sz w:val="16"/>
        <w:szCs w:val="16"/>
      </w:rPr>
      <w:t>I</w:t>
    </w:r>
    <w:r w:rsidRPr="005824EB">
      <w:rPr>
        <w:rFonts w:ascii="Tahoma" w:hAnsi="Tahoma" w:cs="Tahoma"/>
        <w:sz w:val="16"/>
        <w:szCs w:val="16"/>
        <w:lang w:val="sr-Cyrl-CS"/>
      </w:rPr>
      <w:t xml:space="preserve"> </w:t>
    </w:r>
    <w:r w:rsidRPr="005824EB">
      <w:rPr>
        <w:rFonts w:ascii="Tahoma" w:hAnsi="Tahoma" w:cs="Tahoma"/>
        <w:sz w:val="16"/>
        <w:szCs w:val="16"/>
      </w:rPr>
      <w:t>П 01</w:t>
    </w:r>
    <w:r w:rsidR="00857D33">
      <w:rPr>
        <w:rFonts w:ascii="Tahoma" w:hAnsi="Tahoma" w:cs="Tahoma"/>
        <w:sz w:val="16"/>
        <w:szCs w:val="16"/>
        <w:lang w:val="sr-Cyrl-CS"/>
      </w:rPr>
      <w:t>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898" w:rsidRDefault="00981898">
      <w:r>
        <w:separator/>
      </w:r>
    </w:p>
  </w:footnote>
  <w:footnote w:type="continuationSeparator" w:id="0">
    <w:p w:rsidR="00981898" w:rsidRDefault="00981898">
      <w:r>
        <w:continuationSeparator/>
      </w:r>
    </w:p>
  </w:footnote>
  <w:footnote w:id="1">
    <w:p w:rsidR="00BB3BF1" w:rsidRPr="00A40826" w:rsidRDefault="00BB3BF1" w:rsidP="00BB3BF1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sz w:val="18"/>
          <w:szCs w:val="18"/>
        </w:rPr>
        <w:footnoteRef/>
      </w:r>
      <w:r w:rsidRPr="00A40826">
        <w:rPr>
          <w:sz w:val="18"/>
          <w:szCs w:val="18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Сагласно одредби члана 13. Закона о заштити података о личности („Службени гласник РС“</w:t>
      </w:r>
      <w:r w:rsidR="00E346D6">
        <w:rPr>
          <w:rFonts w:ascii="Tahoma" w:hAnsi="Tahoma" w:cs="Tahoma"/>
          <w:sz w:val="16"/>
          <w:szCs w:val="16"/>
          <w:lang w:val="sr-Cyrl-CS"/>
        </w:rPr>
        <w:t>,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BB3BF1" w:rsidRPr="00A40826" w:rsidRDefault="00BB3BF1" w:rsidP="00BB3BF1">
      <w:pPr>
        <w:jc w:val="both"/>
        <w:rPr>
          <w:rFonts w:ascii="Tahoma" w:hAnsi="Tahoma" w:cs="Tahoma"/>
          <w:sz w:val="16"/>
          <w:szCs w:val="16"/>
          <w:lang w:val="sr-Cyrl-CS"/>
        </w:rPr>
      </w:pPr>
    </w:p>
  </w:footnote>
  <w:footnote w:id="2">
    <w:p w:rsidR="00BB3BF1" w:rsidRPr="00A40826" w:rsidRDefault="00BB3BF1" w:rsidP="00BB3BF1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BB3BF1" w:rsidRPr="00A40826" w:rsidRDefault="00BB3BF1" w:rsidP="00BB3BF1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564" w:rsidRPr="00B31564" w:rsidRDefault="00B31564">
    <w:pPr>
      <w:pStyle w:val="Header"/>
      <w:jc w:val="center"/>
      <w:rPr>
        <w:rFonts w:ascii="Tahoma" w:hAnsi="Tahoma" w:cs="Tahoma"/>
        <w:sz w:val="20"/>
        <w:szCs w:val="20"/>
      </w:rPr>
    </w:pPr>
    <w:r w:rsidRPr="00B31564">
      <w:rPr>
        <w:rFonts w:ascii="Tahoma" w:hAnsi="Tahoma" w:cs="Tahoma"/>
        <w:sz w:val="20"/>
        <w:szCs w:val="20"/>
      </w:rPr>
      <w:fldChar w:fldCharType="begin"/>
    </w:r>
    <w:r w:rsidRPr="00B31564">
      <w:rPr>
        <w:rFonts w:ascii="Tahoma" w:hAnsi="Tahoma" w:cs="Tahoma"/>
        <w:sz w:val="20"/>
        <w:szCs w:val="20"/>
      </w:rPr>
      <w:instrText xml:space="preserve"> PAGE   \* MERGEFORMAT </w:instrText>
    </w:r>
    <w:r w:rsidRPr="00B31564">
      <w:rPr>
        <w:rFonts w:ascii="Tahoma" w:hAnsi="Tahoma" w:cs="Tahoma"/>
        <w:sz w:val="20"/>
        <w:szCs w:val="20"/>
      </w:rPr>
      <w:fldChar w:fldCharType="separate"/>
    </w:r>
    <w:r w:rsidR="009E0032">
      <w:rPr>
        <w:rFonts w:ascii="Tahoma" w:hAnsi="Tahoma" w:cs="Tahoma"/>
        <w:noProof/>
        <w:sz w:val="20"/>
        <w:szCs w:val="20"/>
      </w:rPr>
      <w:t>2</w:t>
    </w:r>
    <w:r w:rsidRPr="00B31564">
      <w:rPr>
        <w:rFonts w:ascii="Tahoma" w:hAnsi="Tahoma" w:cs="Tahoma"/>
        <w:noProof/>
        <w:sz w:val="20"/>
        <w:szCs w:val="20"/>
      </w:rPr>
      <w:fldChar w:fldCharType="end"/>
    </w:r>
  </w:p>
  <w:p w:rsidR="00B31564" w:rsidRDefault="00B315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32"/>
    <w:rsid w:val="00092299"/>
    <w:rsid w:val="000B52F0"/>
    <w:rsid w:val="000D2073"/>
    <w:rsid w:val="000D4EA6"/>
    <w:rsid w:val="000D6590"/>
    <w:rsid w:val="000E6043"/>
    <w:rsid w:val="000E7B63"/>
    <w:rsid w:val="000F4FA5"/>
    <w:rsid w:val="0010318E"/>
    <w:rsid w:val="0011674F"/>
    <w:rsid w:val="00175F1C"/>
    <w:rsid w:val="00237E82"/>
    <w:rsid w:val="00295375"/>
    <w:rsid w:val="002A4EAC"/>
    <w:rsid w:val="0032575F"/>
    <w:rsid w:val="00330C79"/>
    <w:rsid w:val="00343E5D"/>
    <w:rsid w:val="00352CEC"/>
    <w:rsid w:val="003664E3"/>
    <w:rsid w:val="003814B0"/>
    <w:rsid w:val="003C700A"/>
    <w:rsid w:val="00524128"/>
    <w:rsid w:val="0052788D"/>
    <w:rsid w:val="00527F1C"/>
    <w:rsid w:val="005408BA"/>
    <w:rsid w:val="005411F5"/>
    <w:rsid w:val="00577AFD"/>
    <w:rsid w:val="005824EB"/>
    <w:rsid w:val="005C58F5"/>
    <w:rsid w:val="005D2ACC"/>
    <w:rsid w:val="005E160A"/>
    <w:rsid w:val="006447B3"/>
    <w:rsid w:val="00671183"/>
    <w:rsid w:val="00681177"/>
    <w:rsid w:val="00687DE0"/>
    <w:rsid w:val="006C42FD"/>
    <w:rsid w:val="006C44E2"/>
    <w:rsid w:val="006D256C"/>
    <w:rsid w:val="006D7A15"/>
    <w:rsid w:val="006F0ED8"/>
    <w:rsid w:val="0072706B"/>
    <w:rsid w:val="00732633"/>
    <w:rsid w:val="007C27E8"/>
    <w:rsid w:val="00857D33"/>
    <w:rsid w:val="00867AA4"/>
    <w:rsid w:val="00872D94"/>
    <w:rsid w:val="00890388"/>
    <w:rsid w:val="008D0672"/>
    <w:rsid w:val="00902E3E"/>
    <w:rsid w:val="0091329D"/>
    <w:rsid w:val="00944CBA"/>
    <w:rsid w:val="00956C11"/>
    <w:rsid w:val="00981898"/>
    <w:rsid w:val="009A1CEA"/>
    <w:rsid w:val="009B75FB"/>
    <w:rsid w:val="009C2181"/>
    <w:rsid w:val="009E0032"/>
    <w:rsid w:val="009E701E"/>
    <w:rsid w:val="009F4349"/>
    <w:rsid w:val="00A244F3"/>
    <w:rsid w:val="00AA22D9"/>
    <w:rsid w:val="00AC4F4B"/>
    <w:rsid w:val="00B22014"/>
    <w:rsid w:val="00B27A52"/>
    <w:rsid w:val="00B31564"/>
    <w:rsid w:val="00B41770"/>
    <w:rsid w:val="00B66288"/>
    <w:rsid w:val="00B663ED"/>
    <w:rsid w:val="00BB3BF1"/>
    <w:rsid w:val="00BC26AA"/>
    <w:rsid w:val="00BD554B"/>
    <w:rsid w:val="00C22E92"/>
    <w:rsid w:val="00C65C32"/>
    <w:rsid w:val="00D247EA"/>
    <w:rsid w:val="00D75C6F"/>
    <w:rsid w:val="00E346D6"/>
    <w:rsid w:val="00E37F72"/>
    <w:rsid w:val="00E4086A"/>
    <w:rsid w:val="00E4222C"/>
    <w:rsid w:val="00E525AD"/>
    <w:rsid w:val="00E6649B"/>
    <w:rsid w:val="00E8341E"/>
    <w:rsid w:val="00EB3400"/>
    <w:rsid w:val="00F06247"/>
    <w:rsid w:val="00F244C1"/>
    <w:rsid w:val="00F2698B"/>
    <w:rsid w:val="00F35D87"/>
    <w:rsid w:val="00F37CB2"/>
    <w:rsid w:val="00F84634"/>
    <w:rsid w:val="00FA76CF"/>
    <w:rsid w:val="00FA7F90"/>
    <w:rsid w:val="00FB1562"/>
    <w:rsid w:val="00FB77CC"/>
    <w:rsid w:val="00FC0EEA"/>
    <w:rsid w:val="00FD5A0B"/>
    <w:rsid w:val="00FE278B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AEE7C-B506-430A-8535-71BB859E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A1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D7A1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E834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6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698B"/>
    <w:rPr>
      <w:rFonts w:ascii="Tahoma" w:hAnsi="Tahoma" w:cs="Tahoma"/>
      <w:sz w:val="16"/>
      <w:szCs w:val="16"/>
    </w:rPr>
  </w:style>
  <w:style w:type="paragraph" w:customStyle="1" w:styleId="naslov">
    <w:name w:val="naslov"/>
    <w:basedOn w:val="Normal"/>
    <w:link w:val="naslovChar"/>
    <w:qFormat/>
    <w:rsid w:val="00BB3BF1"/>
    <w:pPr>
      <w:spacing w:after="200" w:line="276" w:lineRule="auto"/>
    </w:pPr>
    <w:rPr>
      <w:rFonts w:ascii="Arial" w:eastAsia="Calibri" w:hAnsi="Arial" w:cs="Arial"/>
      <w:b/>
      <w:caps/>
      <w:color w:val="000000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BB3BF1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BB3BF1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BB3BF1"/>
    <w:rPr>
      <w:rFonts w:ascii="Arial" w:eastAsia="Calibri" w:hAnsi="Arial" w:cs="Arial"/>
      <w:color w:val="000000"/>
      <w:lang w:val="sr-Cyrl-RS"/>
    </w:rPr>
  </w:style>
  <w:style w:type="paragraph" w:customStyle="1" w:styleId="Default">
    <w:name w:val="Default"/>
    <w:rsid w:val="00BB3BF1"/>
    <w:pPr>
      <w:suppressAutoHyphens/>
    </w:pPr>
    <w:rPr>
      <w:rFonts w:ascii="Arial" w:eastAsia="Calibri" w:hAnsi="Arial" w:cs="Arial"/>
      <w:color w:val="000000"/>
      <w:sz w:val="24"/>
      <w:szCs w:val="24"/>
      <w:lang w:val="sr-Cyrl-RS" w:eastAsia="hi-IN" w:bidi="hi-IN"/>
    </w:rPr>
  </w:style>
  <w:style w:type="paragraph" w:styleId="ListParagraph">
    <w:name w:val="List Paragraph"/>
    <w:basedOn w:val="Normal"/>
    <w:qFormat/>
    <w:rsid w:val="00BB3BF1"/>
    <w:pPr>
      <w:ind w:left="720"/>
      <w:contextualSpacing/>
    </w:pPr>
    <w:rPr>
      <w:rFonts w:ascii="Arial" w:hAnsi="Arial"/>
      <w:sz w:val="22"/>
      <w:szCs w:val="22"/>
      <w:lang w:val="sr-Latn-CS" w:eastAsia="sr-Latn-CS"/>
    </w:rPr>
  </w:style>
  <w:style w:type="character" w:styleId="FootnoteReference">
    <w:name w:val="footnote reference"/>
    <w:rsid w:val="00BB3BF1"/>
    <w:rPr>
      <w:vertAlign w:val="superscript"/>
    </w:rPr>
  </w:style>
  <w:style w:type="character" w:customStyle="1" w:styleId="HeaderChar">
    <w:name w:val="Header Char"/>
    <w:link w:val="Header"/>
    <w:uiPriority w:val="99"/>
    <w:rsid w:val="00B315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\Desktop\ISO%20STANDARDI%202022\OBRASCI%20DRUS%20DELATNOSTI\SG%20VIII%20P%2001-14%20-&#1047;&#1072;&#1093;&#1090;&#1077;&#1074;%20&#1079;&#1072;%20&#1087;&#1088;&#1080;&#1079;&#1085;&#1072;&#1074;&#1072;&#1114;&#1077;%20&#1087;&#1088;&#1072;&#1074;&#1072;%20&#1085;&#1072;%20&#1080;&#1085;&#1074;&#1072;&#1083;&#1080;&#1076;&#1089;&#1082;&#1080;%20&#1076;&#1086;&#1076;&#1072;&#1090;&#1072;&#1082;%20&#1056;&#1042;&#1048;%20&#1091;%20&#1088;&#1072;&#1076;&#1085;&#1086;&#1084;%20&#1086;&#1076;&#1085;&#1086;&#1089;&#1091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SG VIII P 01-14 -Захтев за признавање права на инвалидски додатак РВИ у радном односу</Template>
  <TotalTime>0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</vt:lpstr>
    </vt:vector>
  </TitlesOfParts>
  <Company>Jeca</Company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</dc:title>
  <dc:subject/>
  <dc:creator>Darko Misic</dc:creator>
  <cp:keywords/>
  <dc:description/>
  <cp:lastModifiedBy>Darko Misic</cp:lastModifiedBy>
  <cp:revision>1</cp:revision>
  <cp:lastPrinted>2017-08-08T11:59:00Z</cp:lastPrinted>
  <dcterms:created xsi:type="dcterms:W3CDTF">2022-05-20T09:23:00Z</dcterms:created>
  <dcterms:modified xsi:type="dcterms:W3CDTF">2022-05-20T09:23:00Z</dcterms:modified>
</cp:coreProperties>
</file>