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9BC" w:rsidRDefault="001479BC" w:rsidP="00797D3E">
      <w:pPr>
        <w:rPr>
          <w:rFonts w:ascii="Tahoma" w:hAnsi="Tahoma" w:cs="Tahoma"/>
          <w:lang w:val="sr-Cyrl-CS"/>
        </w:rPr>
      </w:pPr>
      <w:bookmarkStart w:id="0" w:name="_GoBack"/>
      <w:bookmarkEnd w:id="0"/>
    </w:p>
    <w:p w:rsidR="001479BC" w:rsidRDefault="001479BC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РЕПУБЛИКА СРБИЈА – ГРАД БЕОГРАД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 xml:space="preserve">ГРАДСКА ОПШТИНА СТАРИ ГРАД – УПРАВА ГРАДСКЕ ОПШТИНЕ </w:t>
      </w:r>
    </w:p>
    <w:p w:rsidR="00797D3E" w:rsidRPr="00C9298C" w:rsidRDefault="004B04FE" w:rsidP="002D33F2">
      <w:pPr>
        <w:rPr>
          <w:rFonts w:ascii="Tahoma" w:hAnsi="Tahoma" w:cs="Tahoma"/>
          <w:b/>
          <w:lang w:val="sr-Cyrl-CS"/>
        </w:rPr>
      </w:pPr>
      <w:r w:rsidRPr="007B7625">
        <w:rPr>
          <w:rFonts w:ascii="Tahoma" w:hAnsi="Tahoma" w:cs="Tahoma"/>
          <w:b/>
          <w:lang w:val="sr-Cyrl-CS"/>
        </w:rPr>
        <w:t xml:space="preserve">Oдељење за </w:t>
      </w:r>
      <w:r>
        <w:rPr>
          <w:rFonts w:ascii="Tahoma" w:hAnsi="Tahoma" w:cs="Tahoma"/>
          <w:b/>
          <w:lang w:val="sr-Cyrl-RS"/>
        </w:rPr>
        <w:t xml:space="preserve">грађевинске послове </w:t>
      </w:r>
    </w:p>
    <w:p w:rsidR="00466580" w:rsidRPr="00E033D8" w:rsidRDefault="00797D3E" w:rsidP="00797D3E">
      <w:pPr>
        <w:jc w:val="both"/>
        <w:rPr>
          <w:rFonts w:ascii="Tahoma" w:hAnsi="Tahoma" w:cs="Tahoma"/>
          <w:color w:val="000000"/>
          <w:lang w:val="sr-Cyrl-CS"/>
        </w:rPr>
      </w:pPr>
      <w:r w:rsidRPr="00C9298C">
        <w:rPr>
          <w:rFonts w:ascii="Tahoma" w:hAnsi="Tahoma" w:cs="Tahoma"/>
          <w:color w:val="000000"/>
          <w:lang w:val="sr-Cyrl-CS"/>
        </w:rPr>
        <w:t>Београд, Македонска 42</w:t>
      </w:r>
    </w:p>
    <w:p w:rsidR="00CC1794" w:rsidRDefault="00CC1794" w:rsidP="00CC1794">
      <w:pPr>
        <w:rPr>
          <w:lang w:val="sr-Cyrl-CS"/>
        </w:rPr>
      </w:pPr>
    </w:p>
    <w:p w:rsidR="00CC1794" w:rsidRDefault="00CC1794" w:rsidP="00CC1794">
      <w:pPr>
        <w:rPr>
          <w:lang w:val="sr-Cyrl-CS"/>
        </w:rPr>
      </w:pPr>
    </w:p>
    <w:p w:rsidR="00CC1794" w:rsidRPr="00310DC3" w:rsidRDefault="00CC1794" w:rsidP="00CC1794">
      <w:pPr>
        <w:rPr>
          <w:lang w:val="sr-Cyrl-CS"/>
        </w:rPr>
      </w:pPr>
    </w:p>
    <w:p w:rsidR="00CC1794" w:rsidRDefault="00CC1794" w:rsidP="00CC1794">
      <w:pPr>
        <w:pStyle w:val="Heading1"/>
        <w:rPr>
          <w:rFonts w:ascii="Tahoma" w:hAnsi="Tahoma" w:cs="Tahoma"/>
          <w:sz w:val="20"/>
          <w:lang w:val="sr-Cyrl-CS"/>
        </w:rPr>
      </w:pPr>
    </w:p>
    <w:p w:rsidR="001479BC" w:rsidRDefault="001479BC" w:rsidP="001479BC">
      <w:pPr>
        <w:rPr>
          <w:lang w:val="sr-Cyrl-CS"/>
        </w:rPr>
      </w:pPr>
    </w:p>
    <w:p w:rsidR="001479BC" w:rsidRPr="001479BC" w:rsidRDefault="001479BC" w:rsidP="001479BC">
      <w:pPr>
        <w:rPr>
          <w:lang w:val="sr-Cyrl-CS"/>
        </w:rPr>
      </w:pPr>
    </w:p>
    <w:p w:rsidR="00797D3E" w:rsidRDefault="00797D3E" w:rsidP="00797D3E">
      <w:pPr>
        <w:rPr>
          <w:lang w:val="sr-Cyrl-CS"/>
        </w:rPr>
      </w:pPr>
    </w:p>
    <w:p w:rsidR="00797D3E" w:rsidRPr="00797D3E" w:rsidRDefault="00797D3E" w:rsidP="00797D3E">
      <w:pPr>
        <w:rPr>
          <w:lang w:val="sr-Cyrl-CS"/>
        </w:rPr>
      </w:pPr>
    </w:p>
    <w:p w:rsidR="00797D3E" w:rsidRPr="00797D3E" w:rsidRDefault="00797D3E" w:rsidP="00797D3E">
      <w:pPr>
        <w:rPr>
          <w:lang w:val="sr-Cyrl-CS"/>
        </w:rPr>
      </w:pPr>
    </w:p>
    <w:p w:rsidR="00CC1794" w:rsidRPr="005C6F7A" w:rsidRDefault="00CC1794" w:rsidP="00CC1794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center"/>
        <w:rPr>
          <w:rFonts w:ascii="Tahoma" w:hAnsi="Tahoma" w:cs="Tahoma"/>
          <w:b/>
          <w:lang w:val="sr-Cyrl-CS"/>
        </w:rPr>
      </w:pPr>
      <w:r w:rsidRPr="00C9298C">
        <w:rPr>
          <w:rFonts w:ascii="Tahoma" w:hAnsi="Tahoma" w:cs="Tahoma"/>
          <w:b/>
          <w:lang w:val="sr-Cyrl-CS"/>
        </w:rPr>
        <w:t>ЗАХТЕВ ЗА СТАВЉАЊЕ КЛАУЗУЛЕ ПРАВНОСНАЖНОСТИ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Молим да ставите клаузулу</w:t>
      </w:r>
      <w:r>
        <w:rPr>
          <w:rFonts w:ascii="Tahoma" w:hAnsi="Tahoma" w:cs="Tahoma"/>
          <w:lang w:val="sr-Cyrl-CS"/>
        </w:rPr>
        <w:t xml:space="preserve"> правноснажности на Решење број</w:t>
      </w:r>
      <w:r w:rsidRPr="00C9298C">
        <w:rPr>
          <w:rFonts w:ascii="Tahoma" w:hAnsi="Tahoma" w:cs="Tahoma"/>
          <w:lang w:val="sr-Cyrl-CS"/>
        </w:rPr>
        <w:t>_____________________________</w:t>
      </w:r>
      <w:r>
        <w:rPr>
          <w:rFonts w:ascii="Tahoma" w:hAnsi="Tahoma" w:cs="Tahoma"/>
          <w:lang w:val="sr-Cyrl-CS"/>
        </w:rPr>
        <w:t>_______</w:t>
      </w:r>
      <w:r w:rsidRPr="00C9298C">
        <w:rPr>
          <w:rFonts w:ascii="Tahoma" w:hAnsi="Tahoma" w:cs="Tahoma"/>
          <w:lang w:val="sr-Cyrl-CS"/>
        </w:rPr>
        <w:t xml:space="preserve"> 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_________________________________________________________________________________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Подносилац захтева _______________________________________________________________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Место, улица, контакт телефон ______________________________________________________</w:t>
      </w:r>
      <w:r>
        <w:rPr>
          <w:rFonts w:ascii="Tahoma" w:hAnsi="Tahoma" w:cs="Tahoma"/>
          <w:lang w:val="sr-Cyrl-CS"/>
        </w:rPr>
        <w:t>________</w:t>
      </w:r>
    </w:p>
    <w:p w:rsidR="00797D3E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</w:p>
    <w:p w:rsidR="00797D3E" w:rsidRPr="00797D3E" w:rsidRDefault="00797D3E" w:rsidP="00797D3E">
      <w:pPr>
        <w:rPr>
          <w:rFonts w:ascii="Tahoma" w:hAnsi="Tahoma" w:cs="Tahoma"/>
          <w:b/>
          <w:lang w:val="sr-Cyrl-CS"/>
        </w:rPr>
      </w:pPr>
      <w:r w:rsidRPr="00797D3E">
        <w:rPr>
          <w:rFonts w:ascii="Tahoma" w:hAnsi="Tahoma" w:cs="Tahoma"/>
          <w:b/>
          <w:lang w:val="sr-Cyrl-CS"/>
        </w:rPr>
        <w:t xml:space="preserve">Напомена за подносиоца захтева: </w:t>
      </w:r>
    </w:p>
    <w:p w:rsidR="00797D3E" w:rsidRPr="00C9298C" w:rsidRDefault="00797D3E" w:rsidP="00797D3E">
      <w:pPr>
        <w:jc w:val="both"/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 xml:space="preserve">Приликом доласка у </w:t>
      </w:r>
      <w:r w:rsidR="00EE0B41">
        <w:rPr>
          <w:rFonts w:ascii="Tahoma" w:hAnsi="Tahoma" w:cs="Tahoma"/>
          <w:lang w:val="sr-Latn-RS"/>
        </w:rPr>
        <w:t>O</w:t>
      </w:r>
      <w:r w:rsidRPr="00C9298C">
        <w:rPr>
          <w:rFonts w:ascii="Tahoma" w:hAnsi="Tahoma" w:cs="Tahoma"/>
          <w:lang w:val="sr-Cyrl-CS"/>
        </w:rPr>
        <w:t>дељење понети оригинале решења, на које је потребно ставити клаузулу правноснажности.</w:t>
      </w:r>
    </w:p>
    <w:p w:rsidR="00797D3E" w:rsidRDefault="00797D3E" w:rsidP="00797D3E">
      <w:pPr>
        <w:rPr>
          <w:rFonts w:ascii="Tahoma" w:hAnsi="Tahoma" w:cs="Tahoma"/>
          <w:b/>
          <w:lang w:val="sr-Cyrl-CS"/>
        </w:rPr>
      </w:pPr>
    </w:p>
    <w:p w:rsidR="00797D3E" w:rsidRDefault="00797D3E" w:rsidP="00797D3E">
      <w:pPr>
        <w:rPr>
          <w:rFonts w:ascii="Tahoma" w:hAnsi="Tahoma" w:cs="Tahoma"/>
          <w:b/>
          <w:lang w:val="sr-Cyrl-CS"/>
        </w:rPr>
      </w:pPr>
    </w:p>
    <w:p w:rsidR="001479BC" w:rsidRDefault="001479BC" w:rsidP="00797D3E">
      <w:pPr>
        <w:rPr>
          <w:rFonts w:ascii="Tahoma" w:hAnsi="Tahoma" w:cs="Tahoma"/>
          <w:b/>
          <w:lang w:val="sr-Cyrl-CS"/>
        </w:rPr>
      </w:pPr>
    </w:p>
    <w:p w:rsidR="001479BC" w:rsidRDefault="001479BC" w:rsidP="00797D3E">
      <w:pPr>
        <w:rPr>
          <w:rFonts w:ascii="Tahoma" w:hAnsi="Tahoma" w:cs="Tahoma"/>
          <w:b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b/>
          <w:lang w:val="sr-Cyrl-CS"/>
        </w:rPr>
      </w:pPr>
    </w:p>
    <w:p w:rsidR="00797D3E" w:rsidRPr="00C9298C" w:rsidRDefault="00797D3E" w:rsidP="00797D3E">
      <w:pPr>
        <w:rPr>
          <w:rFonts w:ascii="Tahoma" w:hAnsi="Tahoma" w:cs="Tahoma"/>
          <w:lang w:val="sr-Cyrl-CS"/>
        </w:rPr>
      </w:pPr>
      <w:r w:rsidRPr="00C9298C">
        <w:rPr>
          <w:rFonts w:ascii="Tahoma" w:hAnsi="Tahoma" w:cs="Tahoma"/>
          <w:lang w:val="sr-Cyrl-CS"/>
        </w:rPr>
        <w:t>у Београду</w:t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</w:r>
      <w:r w:rsidRPr="00C9298C">
        <w:rPr>
          <w:rFonts w:ascii="Tahoma" w:hAnsi="Tahoma" w:cs="Tahoma"/>
          <w:lang w:val="sr-Cyrl-CS"/>
        </w:rPr>
        <w:tab/>
        <w:t xml:space="preserve">      ПОТПИС ПОДНОСИОЦА ЗАХТЕВА</w:t>
      </w:r>
    </w:p>
    <w:p w:rsidR="00797D3E" w:rsidRPr="00C9298C" w:rsidRDefault="00797D3E" w:rsidP="00797D3E">
      <w:pPr>
        <w:rPr>
          <w:rFonts w:ascii="Tahoma" w:hAnsi="Tahoma" w:cs="Tahoma"/>
          <w:b/>
          <w:lang w:val="sr-Cyrl-CS"/>
        </w:rPr>
      </w:pPr>
    </w:p>
    <w:p w:rsidR="002D33F2" w:rsidRPr="00CC1794" w:rsidRDefault="00797D3E" w:rsidP="00CC1794">
      <w:pPr>
        <w:rPr>
          <w:szCs w:val="22"/>
        </w:rPr>
      </w:pPr>
      <w:r w:rsidRPr="00C9298C">
        <w:rPr>
          <w:rFonts w:ascii="Tahoma" w:hAnsi="Tahoma" w:cs="Tahoma"/>
          <w:lang w:val="sr-Cyrl-CS"/>
        </w:rPr>
        <w:t xml:space="preserve">дана </w:t>
      </w:r>
      <w:r w:rsidRPr="00C9298C">
        <w:rPr>
          <w:rFonts w:ascii="Tahoma" w:hAnsi="Tahoma" w:cs="Tahoma"/>
          <w:b/>
          <w:lang w:val="sr-Cyrl-CS"/>
        </w:rPr>
        <w:t xml:space="preserve">________________                                                  </w:t>
      </w:r>
      <w:r>
        <w:rPr>
          <w:rFonts w:ascii="Tahoma" w:hAnsi="Tahoma" w:cs="Tahoma"/>
          <w:b/>
          <w:lang w:val="sr-Cyrl-CS"/>
        </w:rPr>
        <w:t xml:space="preserve">          </w:t>
      </w:r>
      <w:r w:rsidRPr="00C9298C">
        <w:rPr>
          <w:rFonts w:ascii="Tahoma" w:hAnsi="Tahoma" w:cs="Tahoma"/>
          <w:b/>
          <w:lang w:val="sr-Cyrl-CS"/>
        </w:rPr>
        <w:t xml:space="preserve">  _________________________</w:t>
      </w:r>
    </w:p>
    <w:sectPr w:rsidR="002D33F2" w:rsidRPr="00CC1794" w:rsidSect="00797D3E">
      <w:headerReference w:type="even" r:id="rId6"/>
      <w:headerReference w:type="default" r:id="rId7"/>
      <w:footerReference w:type="default" r:id="rId8"/>
      <w:footerReference w:type="first" r:id="rId9"/>
      <w:pgSz w:w="11906" w:h="16838" w:code="9"/>
      <w:pgMar w:top="1440" w:right="1022" w:bottom="720" w:left="1080" w:header="720" w:footer="62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DC5" w:rsidRDefault="00D02DC5">
      <w:r>
        <w:separator/>
      </w:r>
    </w:p>
  </w:endnote>
  <w:endnote w:type="continuationSeparator" w:id="0">
    <w:p w:rsidR="00D02DC5" w:rsidRDefault="00D02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2D33F2" w:rsidRDefault="001D78DB" w:rsidP="009D15CD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Latn-RS"/>
      </w:rPr>
    </w:pPr>
    <w:r w:rsidRPr="003A50FF">
      <w:rPr>
        <w:rFonts w:ascii="Tahoma" w:hAnsi="Tahoma" w:cs="Tahoma"/>
        <w:sz w:val="16"/>
        <w:szCs w:val="16"/>
        <w:lang w:val="sr-Cyrl-CS"/>
      </w:rPr>
      <w:t>СГ V</w:t>
    </w:r>
    <w:r w:rsidR="002D33F2">
      <w:rPr>
        <w:rFonts w:ascii="Tahoma" w:hAnsi="Tahoma" w:cs="Tahoma"/>
        <w:sz w:val="16"/>
        <w:szCs w:val="16"/>
        <w:lang w:val="sr-Latn-RS"/>
      </w:rPr>
      <w:t>I</w:t>
    </w:r>
    <w:r w:rsidRPr="003A50FF">
      <w:rPr>
        <w:rFonts w:ascii="Tahoma" w:hAnsi="Tahoma" w:cs="Tahoma"/>
        <w:sz w:val="16"/>
        <w:szCs w:val="16"/>
        <w:lang w:val="sr-Latn-CS"/>
      </w:rPr>
      <w:t xml:space="preserve"> </w:t>
    </w:r>
    <w:r w:rsidR="002D33F2">
      <w:rPr>
        <w:rFonts w:ascii="Tahoma" w:hAnsi="Tahoma" w:cs="Tahoma"/>
        <w:sz w:val="16"/>
        <w:szCs w:val="16"/>
        <w:lang w:val="sr-Cyrl-CS"/>
      </w:rPr>
      <w:t>П 01-</w:t>
    </w:r>
    <w:r w:rsidR="002D33F2">
      <w:rPr>
        <w:rFonts w:ascii="Tahoma" w:hAnsi="Tahoma" w:cs="Tahoma"/>
        <w:sz w:val="16"/>
        <w:szCs w:val="16"/>
        <w:lang w:val="sr-Latn-RS"/>
      </w:rPr>
      <w:t>04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4B04FE" w:rsidRDefault="001D78DB" w:rsidP="00CF2E40">
    <w:pPr>
      <w:pStyle w:val="Footer"/>
      <w:tabs>
        <w:tab w:val="left" w:pos="9810"/>
      </w:tabs>
      <w:ind w:right="-276"/>
      <w:jc w:val="right"/>
      <w:rPr>
        <w:rFonts w:ascii="Tahoma" w:hAnsi="Tahoma" w:cs="Tahoma"/>
        <w:sz w:val="16"/>
        <w:szCs w:val="16"/>
        <w:lang w:val="sr-Latn-RS"/>
      </w:rPr>
    </w:pPr>
    <w:r w:rsidRPr="003A50FF">
      <w:rPr>
        <w:rFonts w:ascii="Tahoma" w:hAnsi="Tahoma" w:cs="Tahoma"/>
        <w:sz w:val="16"/>
        <w:szCs w:val="16"/>
        <w:lang w:val="sr-Cyrl-CS"/>
      </w:rPr>
      <w:t>СГ V</w:t>
    </w:r>
    <w:r w:rsidR="004B04FE">
      <w:rPr>
        <w:rFonts w:ascii="Tahoma" w:hAnsi="Tahoma" w:cs="Tahoma"/>
        <w:sz w:val="16"/>
        <w:szCs w:val="16"/>
        <w:lang w:val="sr-Latn-RS"/>
      </w:rPr>
      <w:t xml:space="preserve">I </w:t>
    </w:r>
    <w:r w:rsidR="004B04FE">
      <w:rPr>
        <w:rFonts w:ascii="Tahoma" w:hAnsi="Tahoma" w:cs="Tahoma"/>
        <w:sz w:val="16"/>
        <w:szCs w:val="16"/>
        <w:lang w:val="sr-Cyrl-CS"/>
      </w:rPr>
      <w:t>П 01-</w:t>
    </w:r>
    <w:r w:rsidR="004B04FE">
      <w:rPr>
        <w:rFonts w:ascii="Tahoma" w:hAnsi="Tahoma" w:cs="Tahoma"/>
        <w:sz w:val="16"/>
        <w:szCs w:val="16"/>
        <w:lang w:val="sr-Latn-RS"/>
      </w:rPr>
      <w:t>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DC5" w:rsidRDefault="00D02DC5">
      <w:r>
        <w:separator/>
      </w:r>
    </w:p>
  </w:footnote>
  <w:footnote w:type="continuationSeparator" w:id="0">
    <w:p w:rsidR="00D02DC5" w:rsidRDefault="00D02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Default="001D78DB" w:rsidP="009D15C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78DB" w:rsidRDefault="001D78DB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8DB" w:rsidRPr="009B70B3" w:rsidRDefault="001D78DB" w:rsidP="009D15CD">
    <w:pPr>
      <w:pStyle w:val="Header"/>
      <w:framePr w:wrap="around" w:vAnchor="text" w:hAnchor="margin" w:xAlign="center" w:y="1"/>
      <w:rPr>
        <w:rStyle w:val="PageNumber"/>
        <w:rFonts w:ascii="Tahoma" w:hAnsi="Tahoma" w:cs="Tahoma"/>
      </w:rPr>
    </w:pPr>
    <w:r w:rsidRPr="009B70B3">
      <w:rPr>
        <w:rStyle w:val="PageNumber"/>
        <w:rFonts w:ascii="Tahoma" w:hAnsi="Tahoma" w:cs="Tahoma"/>
      </w:rPr>
      <w:fldChar w:fldCharType="begin"/>
    </w:r>
    <w:r w:rsidRPr="009B70B3">
      <w:rPr>
        <w:rStyle w:val="PageNumber"/>
        <w:rFonts w:ascii="Tahoma" w:hAnsi="Tahoma" w:cs="Tahoma"/>
      </w:rPr>
      <w:instrText xml:space="preserve">PAGE  </w:instrText>
    </w:r>
    <w:r w:rsidRPr="009B70B3">
      <w:rPr>
        <w:rStyle w:val="PageNumber"/>
        <w:rFonts w:ascii="Tahoma" w:hAnsi="Tahoma" w:cs="Tahoma"/>
      </w:rPr>
      <w:fldChar w:fldCharType="separate"/>
    </w:r>
    <w:r w:rsidR="002D33F2">
      <w:rPr>
        <w:rStyle w:val="PageNumber"/>
        <w:rFonts w:ascii="Tahoma" w:hAnsi="Tahoma" w:cs="Tahoma"/>
        <w:noProof/>
      </w:rPr>
      <w:t>2</w:t>
    </w:r>
    <w:r w:rsidRPr="009B70B3">
      <w:rPr>
        <w:rStyle w:val="PageNumber"/>
        <w:rFonts w:ascii="Tahoma" w:hAnsi="Tahoma" w:cs="Tahoma"/>
      </w:rPr>
      <w:fldChar w:fldCharType="end"/>
    </w:r>
  </w:p>
  <w:p w:rsidR="001D78DB" w:rsidRDefault="001D78DB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6E"/>
    <w:rsid w:val="00017D90"/>
    <w:rsid w:val="000449DC"/>
    <w:rsid w:val="00067D1B"/>
    <w:rsid w:val="0008456F"/>
    <w:rsid w:val="000B22BE"/>
    <w:rsid w:val="001217E9"/>
    <w:rsid w:val="001479BC"/>
    <w:rsid w:val="001D2E99"/>
    <w:rsid w:val="001D5403"/>
    <w:rsid w:val="001D78DB"/>
    <w:rsid w:val="0023572A"/>
    <w:rsid w:val="0027607C"/>
    <w:rsid w:val="002D33F2"/>
    <w:rsid w:val="002D4DBA"/>
    <w:rsid w:val="002F022D"/>
    <w:rsid w:val="003134C6"/>
    <w:rsid w:val="003428DD"/>
    <w:rsid w:val="00351E51"/>
    <w:rsid w:val="00352CEC"/>
    <w:rsid w:val="003664E3"/>
    <w:rsid w:val="003A50FF"/>
    <w:rsid w:val="003A5D7D"/>
    <w:rsid w:val="003C3220"/>
    <w:rsid w:val="003E4963"/>
    <w:rsid w:val="00402EED"/>
    <w:rsid w:val="00466580"/>
    <w:rsid w:val="004B04FE"/>
    <w:rsid w:val="004B22EB"/>
    <w:rsid w:val="004D06C9"/>
    <w:rsid w:val="004E1AA0"/>
    <w:rsid w:val="004E4769"/>
    <w:rsid w:val="004F5767"/>
    <w:rsid w:val="0053494A"/>
    <w:rsid w:val="00540969"/>
    <w:rsid w:val="00554287"/>
    <w:rsid w:val="00563420"/>
    <w:rsid w:val="00570731"/>
    <w:rsid w:val="005910FB"/>
    <w:rsid w:val="005A636E"/>
    <w:rsid w:val="005B2C90"/>
    <w:rsid w:val="005F11A5"/>
    <w:rsid w:val="005F17D1"/>
    <w:rsid w:val="00606866"/>
    <w:rsid w:val="006407F0"/>
    <w:rsid w:val="006609EF"/>
    <w:rsid w:val="00663DD1"/>
    <w:rsid w:val="0068338A"/>
    <w:rsid w:val="00697363"/>
    <w:rsid w:val="0070449E"/>
    <w:rsid w:val="00772914"/>
    <w:rsid w:val="00797D3E"/>
    <w:rsid w:val="007B3A58"/>
    <w:rsid w:val="00803249"/>
    <w:rsid w:val="00820DB4"/>
    <w:rsid w:val="0085015D"/>
    <w:rsid w:val="008559C5"/>
    <w:rsid w:val="00872D94"/>
    <w:rsid w:val="00873D9C"/>
    <w:rsid w:val="00881287"/>
    <w:rsid w:val="0088749B"/>
    <w:rsid w:val="00897AE0"/>
    <w:rsid w:val="008F5638"/>
    <w:rsid w:val="009135C6"/>
    <w:rsid w:val="00922637"/>
    <w:rsid w:val="00957F3F"/>
    <w:rsid w:val="0098452B"/>
    <w:rsid w:val="0098683E"/>
    <w:rsid w:val="0098736F"/>
    <w:rsid w:val="009C3A74"/>
    <w:rsid w:val="009D15CD"/>
    <w:rsid w:val="00AC5D69"/>
    <w:rsid w:val="00B06A84"/>
    <w:rsid w:val="00B31F7F"/>
    <w:rsid w:val="00B41770"/>
    <w:rsid w:val="00B4460F"/>
    <w:rsid w:val="00BB52DF"/>
    <w:rsid w:val="00BE334D"/>
    <w:rsid w:val="00C2005A"/>
    <w:rsid w:val="00C60989"/>
    <w:rsid w:val="00C81572"/>
    <w:rsid w:val="00C92B40"/>
    <w:rsid w:val="00CC1794"/>
    <w:rsid w:val="00CC699E"/>
    <w:rsid w:val="00CE6EDF"/>
    <w:rsid w:val="00CF23F6"/>
    <w:rsid w:val="00CF2E40"/>
    <w:rsid w:val="00CF71AF"/>
    <w:rsid w:val="00D02DC5"/>
    <w:rsid w:val="00D400EA"/>
    <w:rsid w:val="00D56285"/>
    <w:rsid w:val="00DB53EF"/>
    <w:rsid w:val="00DD0993"/>
    <w:rsid w:val="00DD10D1"/>
    <w:rsid w:val="00DD30DA"/>
    <w:rsid w:val="00E02954"/>
    <w:rsid w:val="00E95600"/>
    <w:rsid w:val="00EC3C02"/>
    <w:rsid w:val="00EE0B41"/>
    <w:rsid w:val="00EE241E"/>
    <w:rsid w:val="00F065A0"/>
    <w:rsid w:val="00F534E1"/>
    <w:rsid w:val="00F7406F"/>
    <w:rsid w:val="00F75CCD"/>
    <w:rsid w:val="00FD5A0B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AC7DD3-10F2-4918-BB16-C3781158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B40"/>
    <w:rPr>
      <w:lang w:val="en-US" w:eastAsia="en-US"/>
    </w:rPr>
  </w:style>
  <w:style w:type="paragraph" w:styleId="Heading1">
    <w:name w:val="heading 1"/>
    <w:basedOn w:val="Normal"/>
    <w:next w:val="Normal"/>
    <w:qFormat/>
    <w:rsid w:val="00C92B40"/>
    <w:pPr>
      <w:keepNext/>
      <w:jc w:val="both"/>
      <w:outlineLvl w:val="0"/>
    </w:pPr>
    <w:rPr>
      <w:sz w:val="24"/>
      <w:lang w:val="sr-Latn-CS"/>
    </w:rPr>
  </w:style>
  <w:style w:type="paragraph" w:styleId="Heading2">
    <w:name w:val="heading 2"/>
    <w:basedOn w:val="Normal"/>
    <w:next w:val="Normal"/>
    <w:qFormat/>
    <w:rsid w:val="00C92B40"/>
    <w:pPr>
      <w:keepNext/>
      <w:jc w:val="center"/>
      <w:outlineLvl w:val="1"/>
    </w:pPr>
    <w:rPr>
      <w:rFonts w:ascii="Arial" w:hAnsi="Arial" w:cs="Arial"/>
      <w:b/>
      <w:bCs/>
      <w:sz w:val="22"/>
      <w:lang w:val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C92B40"/>
    <w:pPr>
      <w:jc w:val="both"/>
    </w:pPr>
    <w:rPr>
      <w:rFonts w:ascii="Arial" w:hAnsi="Arial" w:cs="Arial"/>
      <w:sz w:val="22"/>
      <w:lang w:val="sr-Latn-CS"/>
    </w:rPr>
  </w:style>
  <w:style w:type="paragraph" w:styleId="Header">
    <w:name w:val="header"/>
    <w:basedOn w:val="Normal"/>
    <w:rsid w:val="00C92B4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92B4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2B40"/>
  </w:style>
  <w:style w:type="paragraph" w:styleId="BodyTextIndent">
    <w:name w:val="Body Text Indent"/>
    <w:basedOn w:val="Normal"/>
    <w:rsid w:val="003134C6"/>
    <w:pPr>
      <w:spacing w:after="120"/>
      <w:ind w:left="360"/>
    </w:pPr>
  </w:style>
  <w:style w:type="paragraph" w:styleId="BalloonText">
    <w:name w:val="Balloon Text"/>
    <w:basedOn w:val="Normal"/>
    <w:link w:val="BalloonTextChar"/>
    <w:rsid w:val="001479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479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1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\Desktop\ISO%20STANDARDI%202022\OBRASCI%20ZA%20GRADJEVINSKE\SG%20VI%20P%2001-04%20-%20&#1047;&#1072;&#1093;&#1090;&#1077;&#1074;%20&#1079;&#1072;%20&#1082;&#1083;&#1072;&#1091;&#1079;&#1091;&#1083;&#1091;%20&#1087;&#1088;&#1072;&#1074;&#1085;&#1086;&#1089;&#1085;&#1072;&#1078;&#1085;&#1086;&#1089;&#109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SG VI P 01-04 - Захтев за клаузулу правноснажности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 - ОПШТИНСКА УПРАВА</vt:lpstr>
    </vt:vector>
  </TitlesOfParts>
  <Company>Jeca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 - ОПШТИНСКА УПРАВА</dc:title>
  <dc:subject/>
  <dc:creator>Darko Misic</dc:creator>
  <cp:keywords/>
  <dc:description/>
  <cp:lastModifiedBy>Darko Misic</cp:lastModifiedBy>
  <cp:revision>1</cp:revision>
  <cp:lastPrinted>2018-06-07T15:47:00Z</cp:lastPrinted>
  <dcterms:created xsi:type="dcterms:W3CDTF">2022-05-20T08:48:00Z</dcterms:created>
  <dcterms:modified xsi:type="dcterms:W3CDTF">2022-05-20T08:49:00Z</dcterms:modified>
</cp:coreProperties>
</file>