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78" w:rsidRPr="00907284" w:rsidRDefault="00157E78" w:rsidP="00157E78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7284">
        <w:rPr>
          <w:rFonts w:ascii="Tahoma" w:hAnsi="Tahoma" w:cs="Tahoma"/>
          <w:sz w:val="20"/>
          <w:szCs w:val="20"/>
        </w:rPr>
        <w:t>ГРАДСКА ОПШТИНА СТАРИ ГРАД</w:t>
      </w:r>
      <w:r w:rsidRPr="00907284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4A62B8" w:rsidRPr="00907284" w:rsidRDefault="00157E78" w:rsidP="0091059E">
      <w:pPr>
        <w:rPr>
          <w:rFonts w:ascii="Tahoma" w:hAnsi="Tahoma" w:cs="Tahoma"/>
          <w:b/>
          <w:sz w:val="20"/>
          <w:szCs w:val="20"/>
          <w:lang w:val="sr-Cyrl-CS"/>
        </w:rPr>
      </w:pPr>
      <w:r w:rsidRPr="00907284">
        <w:rPr>
          <w:rFonts w:ascii="Tahoma" w:hAnsi="Tahoma" w:cs="Tahoma"/>
          <w:b/>
          <w:sz w:val="20"/>
          <w:szCs w:val="20"/>
        </w:rPr>
        <w:t>O</w:t>
      </w:r>
      <w:r w:rsidRPr="00907284">
        <w:rPr>
          <w:rFonts w:ascii="Tahoma" w:hAnsi="Tahoma" w:cs="Tahoma"/>
          <w:b/>
          <w:sz w:val="20"/>
          <w:szCs w:val="20"/>
          <w:lang w:val="sr-Cyrl-CS"/>
        </w:rPr>
        <w:t>дељење за имовинск</w:t>
      </w:r>
      <w:r w:rsidR="00C331A0">
        <w:rPr>
          <w:rFonts w:ascii="Tahoma" w:hAnsi="Tahoma" w:cs="Tahoma"/>
          <w:b/>
          <w:sz w:val="20"/>
          <w:szCs w:val="20"/>
          <w:lang w:val="sr-Cyrl-CS"/>
        </w:rPr>
        <w:t>о-</w:t>
      </w:r>
      <w:r w:rsidRPr="00907284">
        <w:rPr>
          <w:rFonts w:ascii="Tahoma" w:hAnsi="Tahoma" w:cs="Tahoma"/>
          <w:b/>
          <w:sz w:val="20"/>
          <w:szCs w:val="20"/>
          <w:lang w:val="sr-Cyrl-CS"/>
        </w:rPr>
        <w:t>правне</w:t>
      </w:r>
      <w:r w:rsidR="00C331A0">
        <w:rPr>
          <w:rFonts w:ascii="Tahoma" w:hAnsi="Tahoma" w:cs="Tahoma"/>
          <w:b/>
          <w:sz w:val="20"/>
          <w:szCs w:val="20"/>
          <w:lang w:val="sr-Cyrl-CS"/>
        </w:rPr>
        <w:t xml:space="preserve"> и</w:t>
      </w:r>
      <w:r w:rsidR="0091059E" w:rsidRPr="00907284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907284">
        <w:rPr>
          <w:rFonts w:ascii="Tahoma" w:hAnsi="Tahoma" w:cs="Tahoma"/>
          <w:b/>
          <w:sz w:val="20"/>
          <w:szCs w:val="20"/>
          <w:lang w:val="sr-Cyrl-CS"/>
        </w:rPr>
        <w:t>стамбене послове</w:t>
      </w:r>
    </w:p>
    <w:p w:rsidR="00157E78" w:rsidRPr="00907284" w:rsidRDefault="00157E78" w:rsidP="00157E78">
      <w:pPr>
        <w:shd w:val="clear" w:color="auto" w:fill="FFFFFF"/>
        <w:ind w:right="-22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20477" w:rsidRPr="00907284" w:rsidRDefault="00C20477">
      <w:pPr>
        <w:shd w:val="clear" w:color="auto" w:fill="FFFFFF"/>
        <w:ind w:right="-22"/>
        <w:jc w:val="both"/>
        <w:rPr>
          <w:rFonts w:ascii="Tahoma" w:hAnsi="Tahoma" w:cs="Tahoma"/>
          <w:sz w:val="20"/>
          <w:szCs w:val="20"/>
          <w:lang w:val="sr-Cyrl-CS"/>
        </w:rPr>
      </w:pPr>
      <w:r w:rsidRPr="00907284">
        <w:rPr>
          <w:rFonts w:ascii="Tahoma" w:hAnsi="Tahoma" w:cs="Tahoma"/>
          <w:sz w:val="20"/>
          <w:szCs w:val="20"/>
          <w:lang w:val="sr-Cyrl-CS"/>
        </w:rPr>
        <w:t>улица Македонска број 42</w:t>
      </w:r>
    </w:p>
    <w:p w:rsidR="004A62B8" w:rsidRPr="00907284" w:rsidRDefault="004A62B8">
      <w:pPr>
        <w:shd w:val="clear" w:color="auto" w:fill="FFFFFF"/>
        <w:ind w:right="5645"/>
        <w:jc w:val="both"/>
        <w:rPr>
          <w:rFonts w:ascii="Tahoma" w:hAnsi="Tahoma" w:cs="Tahoma"/>
          <w:spacing w:val="-4"/>
          <w:w w:val="105"/>
          <w:sz w:val="20"/>
          <w:szCs w:val="20"/>
          <w:lang w:val="sr-Cyrl-CS"/>
        </w:rPr>
      </w:pPr>
      <w:r w:rsidRPr="00907284">
        <w:rPr>
          <w:rFonts w:ascii="Tahoma" w:hAnsi="Tahoma" w:cs="Tahoma"/>
          <w:spacing w:val="-4"/>
          <w:w w:val="105"/>
          <w:sz w:val="20"/>
          <w:szCs w:val="20"/>
          <w:lang w:val="sl-SI"/>
        </w:rPr>
        <w:t xml:space="preserve">Б </w:t>
      </w:r>
      <w:r w:rsidR="00C20477" w:rsidRPr="00907284">
        <w:rPr>
          <w:rFonts w:ascii="Tahoma" w:hAnsi="Tahoma" w:cs="Tahoma"/>
          <w:spacing w:val="-4"/>
          <w:w w:val="105"/>
          <w:sz w:val="20"/>
          <w:szCs w:val="20"/>
          <w:lang w:val="sr-Cyrl-CS"/>
        </w:rPr>
        <w:t>Е О Г Р А Д</w:t>
      </w:r>
    </w:p>
    <w:p w:rsidR="004A62B8" w:rsidRPr="00907284" w:rsidRDefault="004A62B8">
      <w:pPr>
        <w:shd w:val="clear" w:color="auto" w:fill="FFFFFF"/>
        <w:ind w:right="5645"/>
        <w:jc w:val="both"/>
        <w:rPr>
          <w:rFonts w:ascii="Tahoma" w:hAnsi="Tahoma" w:cs="Tahoma"/>
          <w:spacing w:val="-8"/>
          <w:w w:val="105"/>
          <w:sz w:val="22"/>
          <w:szCs w:val="22"/>
          <w:lang w:val="sr-Cyrl-CS"/>
        </w:rPr>
      </w:pPr>
    </w:p>
    <w:p w:rsidR="004A62B8" w:rsidRPr="00907284" w:rsidRDefault="004A62B8">
      <w:pPr>
        <w:shd w:val="clear" w:color="auto" w:fill="FFFFFF"/>
        <w:ind w:right="5645"/>
        <w:jc w:val="both"/>
        <w:rPr>
          <w:rFonts w:ascii="Tahoma" w:hAnsi="Tahoma" w:cs="Tahoma"/>
          <w:spacing w:val="-8"/>
          <w:w w:val="105"/>
          <w:sz w:val="22"/>
          <w:szCs w:val="22"/>
          <w:lang w:val="sr-Cyrl-CS"/>
        </w:rPr>
      </w:pPr>
    </w:p>
    <w:p w:rsidR="000A1A97" w:rsidRPr="00907284" w:rsidRDefault="000A1A97">
      <w:pPr>
        <w:shd w:val="clear" w:color="auto" w:fill="FFFFFF"/>
        <w:ind w:right="5645"/>
        <w:jc w:val="both"/>
        <w:rPr>
          <w:rFonts w:ascii="Tahoma" w:hAnsi="Tahoma" w:cs="Tahoma"/>
          <w:spacing w:val="-8"/>
          <w:w w:val="105"/>
          <w:sz w:val="22"/>
          <w:szCs w:val="22"/>
          <w:lang w:val="sr-Cyrl-CS"/>
        </w:rPr>
      </w:pPr>
    </w:p>
    <w:p w:rsidR="004A62B8" w:rsidRPr="00907284" w:rsidRDefault="004A62B8">
      <w:pPr>
        <w:shd w:val="clear" w:color="auto" w:fill="FFFFFF"/>
        <w:ind w:right="5645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4A62B8" w:rsidRPr="00C331A0" w:rsidRDefault="004A62B8">
      <w:pPr>
        <w:shd w:val="clear" w:color="auto" w:fill="FFFFFF"/>
        <w:ind w:left="7"/>
        <w:jc w:val="both"/>
        <w:rPr>
          <w:rFonts w:ascii="Tahoma" w:hAnsi="Tahoma" w:cs="Tahoma"/>
          <w:bCs/>
          <w:w w:val="105"/>
          <w:sz w:val="20"/>
          <w:szCs w:val="20"/>
          <w:lang w:val="sr-Cyrl-CS"/>
        </w:rPr>
      </w:pPr>
      <w:r w:rsidRPr="00C331A0">
        <w:rPr>
          <w:rFonts w:ascii="Tahoma" w:hAnsi="Tahoma" w:cs="Tahoma"/>
          <w:bCs/>
          <w:w w:val="105"/>
          <w:sz w:val="20"/>
          <w:szCs w:val="20"/>
          <w:lang w:val="sl-SI"/>
        </w:rPr>
        <w:t xml:space="preserve">ПРЕДМЕТ: </w:t>
      </w:r>
      <w:r w:rsidR="00DF7BEB" w:rsidRPr="00C331A0">
        <w:rPr>
          <w:rFonts w:ascii="Tahoma" w:hAnsi="Tahoma" w:cs="Tahoma"/>
          <w:bCs/>
          <w:w w:val="105"/>
          <w:sz w:val="20"/>
          <w:szCs w:val="20"/>
          <w:lang w:val="sr-Cyrl-CS"/>
        </w:rPr>
        <w:t>З</w:t>
      </w:r>
      <w:r w:rsidRPr="00C331A0">
        <w:rPr>
          <w:rFonts w:ascii="Tahoma" w:hAnsi="Tahoma" w:cs="Tahoma"/>
          <w:bCs/>
          <w:w w:val="105"/>
          <w:sz w:val="20"/>
          <w:szCs w:val="20"/>
          <w:lang w:val="sl-SI"/>
        </w:rPr>
        <w:t>ахтев за</w:t>
      </w:r>
      <w:r w:rsidR="00DF7BEB" w:rsidRPr="00C331A0">
        <w:rPr>
          <w:rFonts w:ascii="Tahoma" w:hAnsi="Tahoma" w:cs="Tahoma"/>
          <w:bCs/>
          <w:w w:val="105"/>
          <w:sz w:val="20"/>
          <w:szCs w:val="20"/>
          <w:lang w:val="sr-Cyrl-CS"/>
        </w:rPr>
        <w:t xml:space="preserve"> измену уговора о </w:t>
      </w:r>
      <w:r w:rsidRPr="00C331A0">
        <w:rPr>
          <w:rFonts w:ascii="Tahoma" w:hAnsi="Tahoma" w:cs="Tahoma"/>
          <w:bCs/>
          <w:w w:val="105"/>
          <w:sz w:val="20"/>
          <w:szCs w:val="20"/>
          <w:lang w:val="sl-SI"/>
        </w:rPr>
        <w:t>откуп</w:t>
      </w:r>
      <w:r w:rsidR="00DF7BEB" w:rsidRPr="00C331A0">
        <w:rPr>
          <w:rFonts w:ascii="Tahoma" w:hAnsi="Tahoma" w:cs="Tahoma"/>
          <w:bCs/>
          <w:w w:val="105"/>
          <w:sz w:val="20"/>
          <w:szCs w:val="20"/>
          <w:lang w:val="sr-Cyrl-CS"/>
        </w:rPr>
        <w:t>у</w:t>
      </w:r>
      <w:r w:rsidRPr="00C331A0">
        <w:rPr>
          <w:rFonts w:ascii="Tahoma" w:hAnsi="Tahoma" w:cs="Tahoma"/>
          <w:bCs/>
          <w:w w:val="105"/>
          <w:sz w:val="20"/>
          <w:szCs w:val="20"/>
          <w:lang w:val="sl-SI"/>
        </w:rPr>
        <w:t xml:space="preserve"> стана</w:t>
      </w:r>
    </w:p>
    <w:p w:rsidR="004A62B8" w:rsidRPr="00C331A0" w:rsidRDefault="004A62B8">
      <w:pPr>
        <w:shd w:val="clear" w:color="auto" w:fill="FFFFFF"/>
        <w:ind w:left="7"/>
        <w:jc w:val="both"/>
        <w:rPr>
          <w:rFonts w:ascii="Tahoma" w:hAnsi="Tahoma" w:cs="Tahoma"/>
          <w:b/>
          <w:bCs/>
          <w:w w:val="105"/>
          <w:sz w:val="20"/>
          <w:szCs w:val="20"/>
          <w:lang w:val="sr-Cyrl-CS"/>
        </w:rPr>
      </w:pPr>
    </w:p>
    <w:p w:rsidR="00DF7BEB" w:rsidRPr="00C331A0" w:rsidRDefault="00DF7BEB" w:rsidP="00DF7BEB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716F83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ab/>
        <w:t xml:space="preserve">Закључио-ла сам уговор о откупу стана </w:t>
      </w:r>
      <w:r w:rsidRPr="00C331A0">
        <w:rPr>
          <w:rFonts w:ascii="Tahoma" w:hAnsi="Tahoma" w:cs="Tahoma"/>
          <w:sz w:val="20"/>
          <w:szCs w:val="20"/>
          <w:lang w:val="sr-Latn-CS"/>
        </w:rPr>
        <w:t>IV-01/</w:t>
      </w:r>
      <w:r w:rsidRPr="00C331A0">
        <w:rPr>
          <w:rFonts w:ascii="Tahoma" w:hAnsi="Tahoma" w:cs="Tahoma"/>
          <w:sz w:val="20"/>
          <w:szCs w:val="20"/>
          <w:lang w:val="sr-Cyrl-CS"/>
        </w:rPr>
        <w:t>____ број 360-_________________ за стан број ___________ у улици __________________________________________________ у Београду.</w:t>
      </w:r>
    </w:p>
    <w:p w:rsidR="00DF7BEB" w:rsidRPr="00C331A0" w:rsidRDefault="00DF7BEB" w:rsidP="00DF7BEB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ab/>
      </w:r>
    </w:p>
    <w:p w:rsidR="00A34F1D" w:rsidRPr="00C331A0" w:rsidRDefault="00A34F1D" w:rsidP="00DF7BEB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A34F1D" w:rsidP="00DF7BEB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 xml:space="preserve">Подносим захтев за закључење Анекса Уговора због: </w:t>
      </w:r>
    </w:p>
    <w:p w:rsidR="00DF7BEB" w:rsidRPr="00C331A0" w:rsidRDefault="00DF7BEB" w:rsidP="00DF7BEB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C331A0">
        <w:rPr>
          <w:rFonts w:ascii="Tahoma" w:hAnsi="Tahoma" w:cs="Tahoma"/>
          <w:b/>
          <w:sz w:val="20"/>
          <w:szCs w:val="20"/>
          <w:lang w:val="sr-Cyrl-CS"/>
        </w:rPr>
        <w:t xml:space="preserve">исплате </w:t>
      </w:r>
      <w:r w:rsidR="00B431A2" w:rsidRPr="00C331A0">
        <w:rPr>
          <w:rFonts w:ascii="Tahoma" w:hAnsi="Tahoma" w:cs="Tahoma"/>
          <w:b/>
          <w:sz w:val="20"/>
          <w:szCs w:val="20"/>
          <w:lang w:val="sr-Cyrl-CS"/>
        </w:rPr>
        <w:t xml:space="preserve">откупне цене </w:t>
      </w:r>
      <w:r w:rsidRPr="00C331A0">
        <w:rPr>
          <w:rFonts w:ascii="Tahoma" w:hAnsi="Tahoma" w:cs="Tahoma"/>
          <w:b/>
          <w:sz w:val="20"/>
          <w:szCs w:val="20"/>
          <w:lang w:val="sr-Cyrl-CS"/>
        </w:rPr>
        <w:t xml:space="preserve">стана у целости </w:t>
      </w:r>
    </w:p>
    <w:p w:rsidR="00DF7BEB" w:rsidRPr="00C331A0" w:rsidRDefault="00DF7BEB" w:rsidP="00DF7BEB">
      <w:pPr>
        <w:ind w:left="435"/>
        <w:jc w:val="both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 xml:space="preserve">     (прилажем фотокопије уплатница о редовно уплаћиваним ратама);</w:t>
      </w:r>
    </w:p>
    <w:p w:rsidR="00DF7BEB" w:rsidRPr="00C331A0" w:rsidRDefault="00DF7BEB" w:rsidP="00DF7BEB">
      <w:pPr>
        <w:ind w:left="435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C331A0">
        <w:rPr>
          <w:rFonts w:ascii="Tahoma" w:hAnsi="Tahoma" w:cs="Tahoma"/>
          <w:b/>
          <w:sz w:val="20"/>
          <w:szCs w:val="20"/>
          <w:lang w:val="sr-Cyrl-CS"/>
        </w:rPr>
        <w:t xml:space="preserve">усклађивања података из уговора са подацима у </w:t>
      </w:r>
      <w:r w:rsidR="00B431A2" w:rsidRPr="00C331A0">
        <w:rPr>
          <w:rFonts w:ascii="Tahoma" w:hAnsi="Tahoma" w:cs="Tahoma"/>
          <w:b/>
          <w:sz w:val="20"/>
          <w:szCs w:val="20"/>
          <w:lang w:val="sr-Cyrl-CS"/>
        </w:rPr>
        <w:t>Републичком</w:t>
      </w:r>
      <w:r w:rsidRPr="00C331A0">
        <w:rPr>
          <w:rFonts w:ascii="Tahoma" w:hAnsi="Tahoma" w:cs="Tahoma"/>
          <w:b/>
          <w:sz w:val="20"/>
          <w:szCs w:val="20"/>
          <w:lang w:val="sr-Cyrl-CS"/>
        </w:rPr>
        <w:t xml:space="preserve"> геодетском заводу </w:t>
      </w:r>
    </w:p>
    <w:p w:rsidR="00DF7BEB" w:rsidRPr="00C331A0" w:rsidRDefault="00DF7BEB" w:rsidP="00DF7BEB">
      <w:pPr>
        <w:ind w:left="435"/>
        <w:jc w:val="both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 xml:space="preserve">     (прилажем лист непокретности ЛН за наведену непокретност).</w:t>
      </w:r>
    </w:p>
    <w:p w:rsidR="00DF7BEB" w:rsidRPr="00C331A0" w:rsidRDefault="00DF7BEB" w:rsidP="00DF7BEB">
      <w:pPr>
        <w:ind w:left="435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ind w:left="435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ind w:left="435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ind w:left="435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pacing w:val="-12"/>
          <w:sz w:val="20"/>
          <w:szCs w:val="20"/>
          <w:lang w:val="sr-Cyrl-CS"/>
        </w:rPr>
      </w:pP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>У Београду,</w:t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  <w:t xml:space="preserve">         </w:t>
      </w:r>
      <w:r w:rsidRPr="00C331A0">
        <w:rPr>
          <w:rFonts w:ascii="Tahoma" w:hAnsi="Tahoma" w:cs="Tahoma"/>
          <w:spacing w:val="-12"/>
          <w:sz w:val="20"/>
          <w:szCs w:val="20"/>
          <w:lang w:val="sl-SI"/>
        </w:rPr>
        <w:t>ПОДНОСИЛАЦ ЗАХТЕВА:</w:t>
      </w: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pacing w:val="-12"/>
          <w:sz w:val="20"/>
          <w:szCs w:val="20"/>
          <w:lang w:val="sr-Cyrl-CS"/>
        </w:rPr>
      </w:pP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pacing w:val="-12"/>
          <w:sz w:val="20"/>
          <w:szCs w:val="20"/>
          <w:lang w:val="sr-Cyrl-CS"/>
        </w:rPr>
      </w:pP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pacing w:val="-12"/>
          <w:sz w:val="20"/>
          <w:szCs w:val="20"/>
          <w:lang w:val="sr-Cyrl-CS"/>
        </w:rPr>
      </w:pP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>дана ___________________. године</w:t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  <w:t>___________________________________________</w:t>
      </w:r>
    </w:p>
    <w:p w:rsidR="00DF7BEB" w:rsidRPr="00C331A0" w:rsidRDefault="00DF7BEB" w:rsidP="00DF7BEB">
      <w:pPr>
        <w:shd w:val="clear" w:color="auto" w:fill="FFFFFF"/>
        <w:ind w:left="36"/>
        <w:jc w:val="both"/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  <w:t xml:space="preserve">                    (</w:t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>презиме и име)</w:t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="00FE6AC3" w:rsidRPr="00C331A0">
        <w:rPr>
          <w:rFonts w:ascii="Tahoma" w:hAnsi="Tahoma" w:cs="Tahoma"/>
          <w:sz w:val="20"/>
          <w:szCs w:val="20"/>
          <w:lang w:val="sr-Cyrl-CS"/>
        </w:rPr>
        <w:t>____________________________________</w:t>
      </w:r>
      <w:r w:rsidRPr="00C331A0">
        <w:rPr>
          <w:rFonts w:ascii="Tahoma" w:hAnsi="Tahoma" w:cs="Tahoma"/>
          <w:sz w:val="20"/>
          <w:szCs w:val="20"/>
          <w:lang w:val="sr-Cyrl-CS"/>
        </w:rPr>
        <w:t>___</w:t>
      </w:r>
    </w:p>
    <w:p w:rsidR="00FE6AC3" w:rsidRPr="00C331A0" w:rsidRDefault="00FE6AC3" w:rsidP="00FE6AC3">
      <w:pPr>
        <w:shd w:val="clear" w:color="auto" w:fill="FFFFFF"/>
        <w:ind w:left="5760" w:firstLine="684"/>
        <w:jc w:val="both"/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</w:pPr>
      <w:r w:rsidRPr="00C331A0">
        <w:rPr>
          <w:rFonts w:ascii="Tahoma" w:hAnsi="Tahoma" w:cs="Tahoma"/>
          <w:b/>
          <w:sz w:val="20"/>
          <w:szCs w:val="20"/>
          <w:lang w:val="sr-Cyrl-CS"/>
        </w:rPr>
        <w:t xml:space="preserve">  (улица и број)</w:t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FE6AC3">
      <w:pPr>
        <w:shd w:val="clear" w:color="auto" w:fill="FFFFFF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  <w:t>телефон на послу: ______________________</w:t>
      </w: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</w:p>
    <w:p w:rsidR="00C331A0" w:rsidRPr="00C331A0" w:rsidRDefault="00DF7BEB" w:rsidP="0089584C">
      <w:pPr>
        <w:shd w:val="clear" w:color="auto" w:fill="FFFFFF"/>
        <w:ind w:left="4320" w:firstLine="720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>кућни телефон: ________________________</w:t>
      </w:r>
    </w:p>
    <w:p w:rsidR="00C331A0" w:rsidRPr="00C331A0" w:rsidRDefault="00C331A0" w:rsidP="00C331A0">
      <w:pPr>
        <w:rPr>
          <w:rFonts w:ascii="Tahoma" w:hAnsi="Tahoma" w:cs="Tahoma"/>
          <w:sz w:val="20"/>
          <w:szCs w:val="20"/>
          <w:lang w:val="sr-Cyrl-CS"/>
        </w:rPr>
      </w:pPr>
    </w:p>
    <w:p w:rsidR="00C331A0" w:rsidRDefault="00C331A0" w:rsidP="00C331A0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  <w:lang w:val="sr-Cyrl-CS"/>
        </w:rPr>
      </w:pPr>
    </w:p>
    <w:p w:rsidR="00C331A0" w:rsidRPr="00C331A0" w:rsidRDefault="00C331A0" w:rsidP="00C331A0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</w:rPr>
      </w:pPr>
      <w:r w:rsidRPr="00C331A0">
        <w:rPr>
          <w:rFonts w:ascii="Tahoma" w:hAnsi="Tahoma" w:cs="Tahoma"/>
          <w:color w:val="auto"/>
          <w:lang w:val="sr-Cyrl-CS"/>
        </w:rPr>
        <w:t>За подношење захтева плаћа се локална</w:t>
      </w:r>
      <w:r w:rsidRPr="00C331A0">
        <w:rPr>
          <w:rFonts w:ascii="Tahoma" w:hAnsi="Tahoma" w:cs="Tahoma"/>
          <w:color w:val="auto"/>
        </w:rPr>
        <w:t xml:space="preserve"> административна такса у </w:t>
      </w:r>
      <w:r w:rsidRPr="00EB5DBB">
        <w:rPr>
          <w:rFonts w:ascii="Tahoma" w:hAnsi="Tahoma" w:cs="Tahoma"/>
          <w:color w:val="auto"/>
        </w:rPr>
        <w:t xml:space="preserve">износу од </w:t>
      </w:r>
      <w:r w:rsidR="00A27E01" w:rsidRPr="00EB5DBB">
        <w:rPr>
          <w:rFonts w:ascii="Tahoma" w:hAnsi="Tahoma" w:cs="Tahoma"/>
          <w:color w:val="auto"/>
          <w:lang w:val="sr-Cyrl-CS"/>
        </w:rPr>
        <w:t>33</w:t>
      </w:r>
      <w:r w:rsidRPr="00EB5DBB">
        <w:rPr>
          <w:rFonts w:ascii="Tahoma" w:hAnsi="Tahoma" w:cs="Tahoma"/>
          <w:color w:val="auto"/>
          <w:lang w:val="sr-Cyrl-CS"/>
        </w:rPr>
        <w:t>0,00</w:t>
      </w:r>
      <w:r w:rsidRPr="00C331A0">
        <w:rPr>
          <w:rFonts w:ascii="Tahoma" w:hAnsi="Tahoma" w:cs="Tahoma"/>
          <w:color w:val="auto"/>
        </w:rPr>
        <w:t xml:space="preserve"> динара, која се уплаћује на рачун број</w:t>
      </w:r>
      <w:r w:rsidRPr="00C331A0">
        <w:rPr>
          <w:rFonts w:ascii="Tahoma" w:hAnsi="Tahoma" w:cs="Tahoma"/>
          <w:color w:val="auto"/>
          <w:lang w:val="sr-Cyrl-CS"/>
        </w:rPr>
        <w:t xml:space="preserve"> 840-742251843-73</w:t>
      </w:r>
      <w:r w:rsidRPr="00C331A0">
        <w:rPr>
          <w:rFonts w:ascii="Tahoma" w:hAnsi="Tahoma" w:cs="Tahoma"/>
          <w:color w:val="auto"/>
        </w:rPr>
        <w:t xml:space="preserve">, корисник буџет </w:t>
      </w:r>
      <w:r w:rsidRPr="00C331A0">
        <w:rPr>
          <w:rFonts w:ascii="Tahoma" w:hAnsi="Tahoma" w:cs="Tahoma"/>
          <w:color w:val="auto"/>
          <w:lang w:val="sr-Cyrl-CS"/>
        </w:rPr>
        <w:t>Г</w:t>
      </w:r>
      <w:r w:rsidRPr="00C331A0">
        <w:rPr>
          <w:rFonts w:ascii="Tahoma" w:hAnsi="Tahoma" w:cs="Tahoma"/>
          <w:color w:val="auto"/>
        </w:rPr>
        <w:t>радске општине</w:t>
      </w:r>
      <w:r w:rsidRPr="00C331A0">
        <w:rPr>
          <w:rFonts w:ascii="Tahoma" w:hAnsi="Tahoma" w:cs="Tahoma"/>
          <w:color w:val="auto"/>
          <w:lang w:val="sr-Cyrl-CS"/>
        </w:rPr>
        <w:t xml:space="preserve"> Стари град у Београду,</w:t>
      </w:r>
      <w:r w:rsidRPr="00C331A0">
        <w:rPr>
          <w:rFonts w:ascii="Tahoma" w:hAnsi="Tahoma" w:cs="Tahoma"/>
          <w:color w:val="auto"/>
        </w:rPr>
        <w:t xml:space="preserve"> модел 97, позив на број 44-018, сврха дознаке: </w:t>
      </w:r>
      <w:r w:rsidRPr="00C331A0">
        <w:rPr>
          <w:rFonts w:ascii="Tahoma" w:hAnsi="Tahoma" w:cs="Tahoma"/>
          <w:color w:val="auto"/>
          <w:lang w:val="sr-Cyrl-CS"/>
        </w:rPr>
        <w:t>локална административна такса за захтев</w:t>
      </w:r>
      <w:r w:rsidRPr="00C331A0">
        <w:rPr>
          <w:rFonts w:ascii="Tahoma" w:hAnsi="Tahoma" w:cs="Tahoma"/>
          <w:color w:val="auto"/>
        </w:rPr>
        <w:t>.</w:t>
      </w:r>
    </w:p>
    <w:p w:rsidR="00C331A0" w:rsidRPr="00C331A0" w:rsidRDefault="00C331A0" w:rsidP="00C331A0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</w:rPr>
      </w:pPr>
    </w:p>
    <w:p w:rsidR="00BB072B" w:rsidRPr="00C331A0" w:rsidRDefault="00C331A0" w:rsidP="00C331A0">
      <w:pPr>
        <w:pStyle w:val="FootnoteText"/>
        <w:jc w:val="both"/>
        <w:rPr>
          <w:rFonts w:ascii="Tahoma" w:hAnsi="Tahoma" w:cs="Tahoma"/>
          <w:lang w:val="sr-Cyrl-CS"/>
        </w:rPr>
      </w:pPr>
      <w:r w:rsidRPr="00C331A0">
        <w:rPr>
          <w:rFonts w:ascii="Tahoma" w:hAnsi="Tahoma" w:cs="Tahoma"/>
          <w:b/>
          <w:lang w:val="sr-Cyrl-RS"/>
        </w:rPr>
        <w:t>Напомена</w:t>
      </w:r>
      <w:r w:rsidRPr="00C331A0">
        <w:rPr>
          <w:rFonts w:ascii="Tahoma" w:hAnsi="Tahoma" w:cs="Tahoma"/>
          <w:lang w:val="sr-Cyrl-RS"/>
        </w:rPr>
        <w:t>: у</w:t>
      </w:r>
      <w:r w:rsidRPr="00C331A0">
        <w:rPr>
          <w:rFonts w:ascii="Tahoma" w:hAnsi="Tahoma" w:cs="Tahoma"/>
          <w:lang w:val="sr-Cyrl-CS"/>
        </w:rPr>
        <w:t>колико подносилац захтева није Купац стана из основног уговора, потребно је приложити и доказ којим се утврђује правни след иза Купца стана из основног уговора (у фотокопији уговор о купопродаји стана, уговор о поклону стана, правноснажно оставинско решење и сл.).</w:t>
      </w:r>
    </w:p>
    <w:sectPr w:rsidR="00BB072B" w:rsidRPr="00C331A0" w:rsidSect="00C331A0">
      <w:footerReference w:type="default" r:id="rId7"/>
      <w:footerReference w:type="first" r:id="rId8"/>
      <w:pgSz w:w="12240" w:h="15840" w:code="1"/>
      <w:pgMar w:top="1440" w:right="1080" w:bottom="709" w:left="1080" w:header="720" w:footer="345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FC" w:rsidRDefault="00D459FC">
      <w:r>
        <w:separator/>
      </w:r>
    </w:p>
  </w:endnote>
  <w:endnote w:type="continuationSeparator" w:id="0">
    <w:p w:rsidR="00D459FC" w:rsidRDefault="00D4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15" w:rsidRPr="006B4215" w:rsidRDefault="006B4215" w:rsidP="006B4215">
    <w:pPr>
      <w:pStyle w:val="Footer"/>
      <w:ind w:right="-360"/>
      <w:jc w:val="right"/>
      <w:rPr>
        <w:rFonts w:ascii="Tahoma" w:hAnsi="Tahoma" w:cs="Tahoma"/>
        <w:sz w:val="16"/>
        <w:szCs w:val="16"/>
        <w:lang w:val="sr-Cyrl-CS"/>
      </w:rPr>
    </w:pPr>
    <w:r w:rsidRPr="006B4215">
      <w:rPr>
        <w:rFonts w:ascii="Tahoma" w:hAnsi="Tahoma" w:cs="Tahoma"/>
        <w:sz w:val="16"/>
        <w:szCs w:val="16"/>
        <w:lang w:val="sr-Cyrl-CS"/>
      </w:rPr>
      <w:t xml:space="preserve">СГ </w:t>
    </w:r>
    <w:r w:rsidRPr="006B4215">
      <w:rPr>
        <w:rFonts w:ascii="Tahoma" w:hAnsi="Tahoma" w:cs="Tahoma"/>
        <w:sz w:val="16"/>
        <w:szCs w:val="16"/>
        <w:lang w:val="sr-Latn-CS"/>
      </w:rPr>
      <w:t>IV</w:t>
    </w:r>
    <w:r w:rsidRPr="006B4215">
      <w:rPr>
        <w:rFonts w:ascii="Tahoma" w:hAnsi="Tahoma" w:cs="Tahoma"/>
        <w:sz w:val="16"/>
        <w:szCs w:val="16"/>
        <w:lang w:val="sr-Cyrl-CS"/>
      </w:rPr>
      <w:t xml:space="preserve"> П 01-06</w:t>
    </w:r>
  </w:p>
  <w:p w:rsidR="00946207" w:rsidRDefault="00946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93" w:rsidRPr="006B4215" w:rsidRDefault="006C1493" w:rsidP="00DF7BEB">
    <w:pPr>
      <w:pStyle w:val="Footer"/>
      <w:ind w:right="-360"/>
      <w:jc w:val="right"/>
      <w:rPr>
        <w:rFonts w:ascii="Tahoma" w:hAnsi="Tahoma" w:cs="Tahoma"/>
        <w:sz w:val="16"/>
        <w:szCs w:val="16"/>
        <w:lang w:val="sr-Cyrl-CS"/>
      </w:rPr>
    </w:pPr>
    <w:r w:rsidRPr="006B4215">
      <w:rPr>
        <w:rFonts w:ascii="Tahoma" w:hAnsi="Tahoma" w:cs="Tahoma"/>
        <w:sz w:val="16"/>
        <w:szCs w:val="16"/>
        <w:lang w:val="sr-Cyrl-CS"/>
      </w:rPr>
      <w:t xml:space="preserve">СГ </w:t>
    </w:r>
    <w:r w:rsidRPr="006B4215">
      <w:rPr>
        <w:rFonts w:ascii="Tahoma" w:hAnsi="Tahoma" w:cs="Tahoma"/>
        <w:sz w:val="16"/>
        <w:szCs w:val="16"/>
        <w:lang w:val="sr-Latn-CS"/>
      </w:rPr>
      <w:t>IV</w:t>
    </w:r>
    <w:r w:rsidR="00946207" w:rsidRPr="006B4215">
      <w:rPr>
        <w:rFonts w:ascii="Tahoma" w:hAnsi="Tahoma" w:cs="Tahoma"/>
        <w:sz w:val="16"/>
        <w:szCs w:val="16"/>
        <w:lang w:val="sr-Cyrl-CS"/>
      </w:rPr>
      <w:t xml:space="preserve"> П 01-0</w:t>
    </w:r>
    <w:r w:rsidRPr="006B4215">
      <w:rPr>
        <w:rFonts w:ascii="Tahoma" w:hAnsi="Tahoma" w:cs="Tahoma"/>
        <w:sz w:val="16"/>
        <w:szCs w:val="16"/>
        <w:lang w:val="sr-Cyrl-CS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FC" w:rsidRDefault="00D459FC">
      <w:r>
        <w:separator/>
      </w:r>
    </w:p>
  </w:footnote>
  <w:footnote w:type="continuationSeparator" w:id="0">
    <w:p w:rsidR="00D459FC" w:rsidRDefault="00D4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069C"/>
    <w:multiLevelType w:val="hybridMultilevel"/>
    <w:tmpl w:val="8B720390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65B5AC4"/>
    <w:multiLevelType w:val="hybridMultilevel"/>
    <w:tmpl w:val="B10CC3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88D"/>
    <w:multiLevelType w:val="hybridMultilevel"/>
    <w:tmpl w:val="8D848D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269A"/>
    <w:multiLevelType w:val="hybridMultilevel"/>
    <w:tmpl w:val="46E4F6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A4B8C"/>
    <w:multiLevelType w:val="hybridMultilevel"/>
    <w:tmpl w:val="11844838"/>
    <w:lvl w:ilvl="0" w:tplc="E56C0E4E">
      <w:start w:val="7"/>
      <w:numFmt w:val="decimal"/>
      <w:lvlText w:val="%1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5" w15:restartNumberingAfterBreak="0">
    <w:nsid w:val="4BDD31CB"/>
    <w:multiLevelType w:val="hybridMultilevel"/>
    <w:tmpl w:val="F30A8306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6" w15:restartNumberingAfterBreak="0">
    <w:nsid w:val="7CE405C2"/>
    <w:multiLevelType w:val="hybridMultilevel"/>
    <w:tmpl w:val="6114DA1E"/>
    <w:lvl w:ilvl="0" w:tplc="FCC259FA">
      <w:start w:val="7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FD"/>
    <w:rsid w:val="000250FC"/>
    <w:rsid w:val="00027C50"/>
    <w:rsid w:val="000A1A97"/>
    <w:rsid w:val="001478E8"/>
    <w:rsid w:val="001542C6"/>
    <w:rsid w:val="00157E78"/>
    <w:rsid w:val="001E1362"/>
    <w:rsid w:val="001F392F"/>
    <w:rsid w:val="00245CE2"/>
    <w:rsid w:val="00262266"/>
    <w:rsid w:val="002746EF"/>
    <w:rsid w:val="0029034D"/>
    <w:rsid w:val="0046214C"/>
    <w:rsid w:val="004A62B8"/>
    <w:rsid w:val="00527C56"/>
    <w:rsid w:val="00597DD3"/>
    <w:rsid w:val="005B7C6B"/>
    <w:rsid w:val="005D60D7"/>
    <w:rsid w:val="006B4215"/>
    <w:rsid w:val="006C1493"/>
    <w:rsid w:val="006E3B6C"/>
    <w:rsid w:val="00716F83"/>
    <w:rsid w:val="00750E23"/>
    <w:rsid w:val="00754094"/>
    <w:rsid w:val="00794204"/>
    <w:rsid w:val="007A394E"/>
    <w:rsid w:val="0081470E"/>
    <w:rsid w:val="0089584C"/>
    <w:rsid w:val="008E4235"/>
    <w:rsid w:val="00907284"/>
    <w:rsid w:val="0091059E"/>
    <w:rsid w:val="00916519"/>
    <w:rsid w:val="00946207"/>
    <w:rsid w:val="009C0EDB"/>
    <w:rsid w:val="00A176FD"/>
    <w:rsid w:val="00A27174"/>
    <w:rsid w:val="00A27E01"/>
    <w:rsid w:val="00A34D12"/>
    <w:rsid w:val="00A34F1D"/>
    <w:rsid w:val="00A77AAC"/>
    <w:rsid w:val="00A95E18"/>
    <w:rsid w:val="00AB6F02"/>
    <w:rsid w:val="00B01BF5"/>
    <w:rsid w:val="00B0516A"/>
    <w:rsid w:val="00B272B6"/>
    <w:rsid w:val="00B431A2"/>
    <w:rsid w:val="00B47311"/>
    <w:rsid w:val="00B479E6"/>
    <w:rsid w:val="00BB072B"/>
    <w:rsid w:val="00BC39FA"/>
    <w:rsid w:val="00C20477"/>
    <w:rsid w:val="00C22D92"/>
    <w:rsid w:val="00C331A0"/>
    <w:rsid w:val="00C85F82"/>
    <w:rsid w:val="00D421C7"/>
    <w:rsid w:val="00D459FC"/>
    <w:rsid w:val="00DF7BEB"/>
    <w:rsid w:val="00E03E20"/>
    <w:rsid w:val="00E11AF5"/>
    <w:rsid w:val="00E32BBC"/>
    <w:rsid w:val="00EB5DBB"/>
    <w:rsid w:val="00F7116F"/>
    <w:rsid w:val="00FE0608"/>
    <w:rsid w:val="00FE6AC3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E937B9-A788-473D-8852-ACE4C5CC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rsid w:val="0091651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B4215"/>
    <w:rPr>
      <w:sz w:val="24"/>
      <w:szCs w:val="24"/>
    </w:rPr>
  </w:style>
  <w:style w:type="paragraph" w:customStyle="1" w:styleId="tekstdokumenta">
    <w:name w:val="tekst dokumenta"/>
    <w:basedOn w:val="Normal"/>
    <w:link w:val="tekstdokumentaChar"/>
    <w:qFormat/>
    <w:rsid w:val="00C331A0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C331A0"/>
    <w:rPr>
      <w:rFonts w:ascii="Arial" w:eastAsia="Calibri" w:hAnsi="Arial" w:cs="Arial"/>
      <w:color w:val="000000"/>
      <w:lang w:val="sr-Cyrl-RS" w:eastAsia="en-US"/>
    </w:rPr>
  </w:style>
  <w:style w:type="paragraph" w:styleId="FootnoteText">
    <w:name w:val="footnote text"/>
    <w:basedOn w:val="Normal"/>
    <w:link w:val="FootnoteTextChar"/>
    <w:rsid w:val="00C331A0"/>
    <w:rPr>
      <w:sz w:val="20"/>
      <w:szCs w:val="20"/>
    </w:rPr>
  </w:style>
  <w:style w:type="character" w:customStyle="1" w:styleId="FootnoteTextChar">
    <w:name w:val="Footnote Text Char"/>
    <w:link w:val="FootnoteText"/>
    <w:rsid w:val="00C331A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IMOVINA\SG%20IV%20P%2001-06%20-%20&#1047;&#1072;&#1093;&#1090;&#1077;&#1074;%20&#1079;&#1072;%20&#1080;&#1079;&#1084;&#1077;&#1085;&#1091;%20&#1091;&#1075;&#1086;&#1074;&#1086;&#1088;&#1072;%20&#1086;%20&#1086;&#1090;&#1082;&#1091;&#1087;&#1091;%20&#1089;&#1090;&#1072;&#1085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IV P 01-06 - Захтев за измену уговора о откупу стана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sosg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2004-10-08T11:07:00Z</cp:lastPrinted>
  <dcterms:created xsi:type="dcterms:W3CDTF">2022-05-20T08:29:00Z</dcterms:created>
  <dcterms:modified xsi:type="dcterms:W3CDTF">2022-05-20T08:30:00Z</dcterms:modified>
</cp:coreProperties>
</file>