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B3C5" w14:textId="77777777" w:rsidR="000440A0" w:rsidRPr="009C06EC" w:rsidRDefault="000440A0" w:rsidP="000440A0">
      <w:pPr>
        <w:widowControl w:val="0"/>
        <w:autoSpaceDE w:val="0"/>
        <w:autoSpaceDN w:val="0"/>
        <w:spacing w:before="100" w:after="0" w:line="240" w:lineRule="auto"/>
        <w:ind w:right="996"/>
        <w:jc w:val="right"/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  <w:r w:rsidRPr="009C06EC">
        <w:rPr>
          <w:rFonts w:ascii="Tahoma" w:eastAsia="Tahoma" w:hAnsi="Tahoma" w:cs="Tahoma"/>
          <w:sz w:val="20"/>
          <w:szCs w:val="20"/>
        </w:rPr>
        <w:t>Образац 8.</w:t>
      </w:r>
    </w:p>
    <w:p w14:paraId="15F9735F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ind w:left="2455"/>
        <w:rPr>
          <w:rFonts w:ascii="Tahoma" w:eastAsia="Tahoma" w:hAnsi="Tahoma" w:cs="Tahoma"/>
          <w:sz w:val="20"/>
          <w:szCs w:val="20"/>
        </w:rPr>
      </w:pPr>
      <w:r w:rsidRPr="009C06EC">
        <w:rPr>
          <w:rFonts w:ascii="Tahoma" w:eastAsia="Tahoma" w:hAnsi="Tahoma" w:cs="Tahoma"/>
          <w:noProof/>
          <w:sz w:val="20"/>
          <w:szCs w:val="20"/>
          <w:lang w:eastAsia="sr-Latn-RS"/>
        </w:rPr>
        <w:drawing>
          <wp:inline distT="0" distB="0" distL="0" distR="0" wp14:anchorId="79FF6E10" wp14:editId="572E6562">
            <wp:extent cx="409575" cy="65722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BBF15" w14:textId="77777777" w:rsidR="000440A0" w:rsidRPr="009C06EC" w:rsidRDefault="000440A0" w:rsidP="000440A0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21"/>
          <w:szCs w:val="20"/>
        </w:rPr>
      </w:pPr>
    </w:p>
    <w:p w14:paraId="2C6E4B9E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ind w:left="820" w:right="5892"/>
        <w:jc w:val="center"/>
        <w:rPr>
          <w:rFonts w:ascii="Tahoma" w:eastAsia="Tahoma" w:hAnsi="Tahoma" w:cs="Tahoma"/>
          <w:sz w:val="20"/>
          <w:szCs w:val="20"/>
        </w:rPr>
      </w:pPr>
      <w:r w:rsidRPr="009C06EC">
        <w:rPr>
          <w:rFonts w:ascii="Tahoma" w:eastAsia="Tahoma" w:hAnsi="Tahoma" w:cs="Tahoma"/>
          <w:sz w:val="20"/>
          <w:szCs w:val="20"/>
        </w:rPr>
        <w:t>РЕПУБЛИКА СРБИЈА – ГРАД БЕОГРАД ГРАДСКА ОПШТИНА СТАРИ ГРАД</w:t>
      </w:r>
    </w:p>
    <w:p w14:paraId="1E57AEB6" w14:textId="77777777" w:rsidR="000440A0" w:rsidRPr="009C06EC" w:rsidRDefault="000440A0" w:rsidP="000440A0">
      <w:pPr>
        <w:widowControl w:val="0"/>
        <w:autoSpaceDE w:val="0"/>
        <w:autoSpaceDN w:val="0"/>
        <w:spacing w:after="0" w:line="241" w:lineRule="exact"/>
        <w:ind w:left="119" w:right="5281"/>
        <w:jc w:val="center"/>
        <w:rPr>
          <w:rFonts w:ascii="Tahoma" w:eastAsia="Tahoma" w:hAnsi="Tahoma" w:cs="Tahoma"/>
          <w:sz w:val="20"/>
          <w:szCs w:val="20"/>
        </w:rPr>
      </w:pPr>
      <w:r w:rsidRPr="009C06EC">
        <w:rPr>
          <w:rFonts w:ascii="Tahoma" w:eastAsia="Tahoma" w:hAnsi="Tahoma" w:cs="Tahoma"/>
          <w:sz w:val="20"/>
          <w:szCs w:val="20"/>
        </w:rPr>
        <w:t>Београд, Македонска 42</w:t>
      </w:r>
    </w:p>
    <w:p w14:paraId="24D64C71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4C3F5A1A" w14:textId="77777777" w:rsidR="000440A0" w:rsidRPr="009C06EC" w:rsidRDefault="000440A0" w:rsidP="000440A0">
      <w:pPr>
        <w:widowControl w:val="0"/>
        <w:autoSpaceDE w:val="0"/>
        <w:autoSpaceDN w:val="0"/>
        <w:spacing w:before="194" w:after="0" w:line="240" w:lineRule="auto"/>
        <w:ind w:left="119" w:right="302"/>
        <w:jc w:val="center"/>
        <w:rPr>
          <w:rFonts w:ascii="Tahoma" w:eastAsia="Tahoma" w:hAnsi="Tahoma" w:cs="Tahoma"/>
          <w:b/>
          <w:sz w:val="20"/>
        </w:rPr>
      </w:pPr>
      <w:r w:rsidRPr="009C06EC">
        <w:rPr>
          <w:rFonts w:ascii="Tahoma" w:eastAsia="Tahoma" w:hAnsi="Tahoma" w:cs="Tahoma"/>
          <w:b/>
          <w:sz w:val="20"/>
        </w:rPr>
        <w:t>ЗАВРШНИ ИЗВЕШТАЈ О РЕАЛИЗАЦИЈИ ПРОГРАМА</w:t>
      </w:r>
    </w:p>
    <w:p w14:paraId="35706320" w14:textId="77777777" w:rsidR="000440A0" w:rsidRPr="009C06EC" w:rsidRDefault="000440A0" w:rsidP="000440A0">
      <w:pPr>
        <w:widowControl w:val="0"/>
        <w:autoSpaceDE w:val="0"/>
        <w:autoSpaceDN w:val="0"/>
        <w:spacing w:after="1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5830"/>
      </w:tblGrid>
      <w:tr w:rsidR="000440A0" w:rsidRPr="009C06EC" w14:paraId="15B443B5" w14:textId="77777777" w:rsidTr="004040F3">
        <w:trPr>
          <w:trHeight w:val="242"/>
        </w:trPr>
        <w:tc>
          <w:tcPr>
            <w:tcW w:w="3233" w:type="dxa"/>
          </w:tcPr>
          <w:p w14:paraId="339787A3" w14:textId="77777777" w:rsidR="000440A0" w:rsidRPr="009C06EC" w:rsidRDefault="000440A0" w:rsidP="000440A0">
            <w:pPr>
              <w:spacing w:before="1" w:line="221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Назив програма</w:t>
            </w:r>
          </w:p>
        </w:tc>
        <w:tc>
          <w:tcPr>
            <w:tcW w:w="5830" w:type="dxa"/>
          </w:tcPr>
          <w:p w14:paraId="573B36DB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68748B2E" w14:textId="77777777" w:rsidTr="004040F3">
        <w:trPr>
          <w:trHeight w:val="242"/>
        </w:trPr>
        <w:tc>
          <w:tcPr>
            <w:tcW w:w="3233" w:type="dxa"/>
          </w:tcPr>
          <w:p w14:paraId="3F96298E" w14:textId="77777777" w:rsidR="000440A0" w:rsidRPr="009C06EC" w:rsidRDefault="000440A0" w:rsidP="000440A0">
            <w:pPr>
              <w:spacing w:line="222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Назив носиоца програма</w:t>
            </w:r>
          </w:p>
        </w:tc>
        <w:tc>
          <w:tcPr>
            <w:tcW w:w="5830" w:type="dxa"/>
          </w:tcPr>
          <w:p w14:paraId="7EC50C44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25E60778" w14:textId="77777777" w:rsidTr="004040F3">
        <w:trPr>
          <w:trHeight w:val="241"/>
        </w:trPr>
        <w:tc>
          <w:tcPr>
            <w:tcW w:w="3233" w:type="dxa"/>
          </w:tcPr>
          <w:p w14:paraId="5A0C54ED" w14:textId="77777777" w:rsidR="000440A0" w:rsidRPr="009C06EC" w:rsidRDefault="000440A0" w:rsidP="000440A0">
            <w:pPr>
              <w:spacing w:line="222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Телефон</w:t>
            </w:r>
          </w:p>
        </w:tc>
        <w:tc>
          <w:tcPr>
            <w:tcW w:w="5830" w:type="dxa"/>
          </w:tcPr>
          <w:p w14:paraId="2622F38C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175C075A" w14:textId="77777777" w:rsidTr="004040F3">
        <w:trPr>
          <w:trHeight w:val="240"/>
        </w:trPr>
        <w:tc>
          <w:tcPr>
            <w:tcW w:w="3233" w:type="dxa"/>
          </w:tcPr>
          <w:p w14:paraId="04B9569F" w14:textId="77777777" w:rsidR="000440A0" w:rsidRPr="009C06EC" w:rsidRDefault="000440A0" w:rsidP="000440A0">
            <w:pPr>
              <w:spacing w:line="22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Факс</w:t>
            </w:r>
          </w:p>
        </w:tc>
        <w:tc>
          <w:tcPr>
            <w:tcW w:w="5830" w:type="dxa"/>
          </w:tcPr>
          <w:p w14:paraId="553CC4F0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0DE98307" w14:textId="77777777" w:rsidTr="004040F3">
        <w:trPr>
          <w:trHeight w:val="242"/>
        </w:trPr>
        <w:tc>
          <w:tcPr>
            <w:tcW w:w="3233" w:type="dxa"/>
          </w:tcPr>
          <w:p w14:paraId="4092CB35" w14:textId="77777777" w:rsidR="000440A0" w:rsidRPr="009C06EC" w:rsidRDefault="000440A0" w:rsidP="000440A0">
            <w:pPr>
              <w:spacing w:before="1" w:line="221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Е-маил</w:t>
            </w:r>
          </w:p>
        </w:tc>
        <w:tc>
          <w:tcPr>
            <w:tcW w:w="5830" w:type="dxa"/>
          </w:tcPr>
          <w:p w14:paraId="5A8A7CFB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500B7AB7" w14:textId="77777777" w:rsidTr="004040F3">
        <w:trPr>
          <w:trHeight w:val="241"/>
        </w:trPr>
        <w:tc>
          <w:tcPr>
            <w:tcW w:w="3233" w:type="dxa"/>
          </w:tcPr>
          <w:p w14:paraId="52544EDA" w14:textId="77777777" w:rsidR="000440A0" w:rsidRPr="009C06EC" w:rsidRDefault="000440A0" w:rsidP="000440A0">
            <w:pPr>
              <w:spacing w:line="222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Адреса</w:t>
            </w:r>
          </w:p>
        </w:tc>
        <w:tc>
          <w:tcPr>
            <w:tcW w:w="5830" w:type="dxa"/>
          </w:tcPr>
          <w:p w14:paraId="0761DA97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1C33B3D6" w14:textId="77777777" w:rsidTr="004040F3">
        <w:trPr>
          <w:trHeight w:val="242"/>
        </w:trPr>
        <w:tc>
          <w:tcPr>
            <w:tcW w:w="3233" w:type="dxa"/>
          </w:tcPr>
          <w:p w14:paraId="636FB098" w14:textId="77777777" w:rsidR="000440A0" w:rsidRPr="009C06EC" w:rsidRDefault="000440A0" w:rsidP="000440A0">
            <w:pPr>
              <w:spacing w:line="222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Лице овлашћено на заступање</w:t>
            </w:r>
          </w:p>
        </w:tc>
        <w:tc>
          <w:tcPr>
            <w:tcW w:w="5830" w:type="dxa"/>
          </w:tcPr>
          <w:p w14:paraId="4ED6A98F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5AB0DE9B" w14:textId="77777777" w:rsidTr="004040F3">
        <w:trPr>
          <w:trHeight w:val="239"/>
        </w:trPr>
        <w:tc>
          <w:tcPr>
            <w:tcW w:w="3233" w:type="dxa"/>
          </w:tcPr>
          <w:p w14:paraId="0686C6E7" w14:textId="77777777" w:rsidR="000440A0" w:rsidRPr="009C06EC" w:rsidRDefault="000440A0" w:rsidP="000440A0">
            <w:pPr>
              <w:spacing w:line="22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Руководилац програма</w:t>
            </w:r>
          </w:p>
        </w:tc>
        <w:tc>
          <w:tcPr>
            <w:tcW w:w="5830" w:type="dxa"/>
          </w:tcPr>
          <w:p w14:paraId="7B893B32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34606A46" w14:textId="77777777" w:rsidTr="004040F3">
        <w:trPr>
          <w:trHeight w:val="242"/>
        </w:trPr>
        <w:tc>
          <w:tcPr>
            <w:tcW w:w="3233" w:type="dxa"/>
          </w:tcPr>
          <w:p w14:paraId="4E58BA72" w14:textId="77777777" w:rsidR="000440A0" w:rsidRPr="009C06EC" w:rsidRDefault="000440A0" w:rsidP="000440A0">
            <w:pPr>
              <w:spacing w:before="1" w:line="221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Број уговора</w:t>
            </w:r>
          </w:p>
        </w:tc>
        <w:tc>
          <w:tcPr>
            <w:tcW w:w="5830" w:type="dxa"/>
          </w:tcPr>
          <w:p w14:paraId="3CF594F6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</w:tbl>
    <w:p w14:paraId="71D9CF27" w14:textId="77777777" w:rsidR="000440A0" w:rsidRPr="009C06EC" w:rsidRDefault="000440A0" w:rsidP="000440A0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b/>
          <w:sz w:val="11"/>
          <w:szCs w:val="20"/>
        </w:rPr>
      </w:pPr>
    </w:p>
    <w:p w14:paraId="4BECEF32" w14:textId="77777777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before="99" w:after="0" w:line="240" w:lineRule="auto"/>
        <w:ind w:hanging="361"/>
        <w:jc w:val="left"/>
        <w:rPr>
          <w:rFonts w:ascii="Tahoma" w:eastAsia="Tahoma" w:hAnsi="Tahoma" w:cs="Tahoma"/>
          <w:sz w:val="20"/>
        </w:rPr>
      </w:pPr>
      <w:r w:rsidRPr="009C06EC">
        <w:rPr>
          <w:rFonts w:ascii="Tahoma" w:eastAsia="Tahoma" w:hAnsi="Tahoma" w:cs="Tahoma"/>
          <w:b/>
          <w:w w:val="99"/>
          <w:sz w:val="20"/>
        </w:rPr>
        <w:t>Вр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е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м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ен</w:t>
      </w:r>
      <w:r w:rsidRPr="009C06EC">
        <w:rPr>
          <w:rFonts w:ascii="Tahoma" w:eastAsia="Tahoma" w:hAnsi="Tahoma" w:cs="Tahoma"/>
          <w:b/>
          <w:w w:val="99"/>
          <w:sz w:val="20"/>
        </w:rPr>
        <w:t>ски</w:t>
      </w:r>
      <w:r w:rsidRPr="009C06EC">
        <w:rPr>
          <w:rFonts w:ascii="Tahoma" w:eastAsia="Tahoma" w:hAnsi="Tahoma" w:cs="Tahoma"/>
          <w:b/>
          <w:sz w:val="20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</w:rPr>
        <w:t>п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е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рио</w:t>
      </w:r>
      <w:r w:rsidRPr="009C06EC">
        <w:rPr>
          <w:rFonts w:ascii="Tahoma" w:eastAsia="Tahoma" w:hAnsi="Tahoma" w:cs="Tahoma"/>
          <w:b/>
          <w:w w:val="99"/>
          <w:sz w:val="20"/>
        </w:rPr>
        <w:t>д</w:t>
      </w:r>
      <w:r w:rsidRPr="009C06EC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</w:rPr>
        <w:t>за</w:t>
      </w:r>
      <w:r w:rsidRPr="009C06EC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к</w:t>
      </w:r>
      <w:r w:rsidRPr="009C06EC">
        <w:rPr>
          <w:rFonts w:ascii="Tahoma" w:eastAsia="Tahoma" w:hAnsi="Tahoma" w:cs="Tahoma"/>
          <w:b/>
          <w:spacing w:val="-1"/>
          <w:w w:val="60"/>
          <w:sz w:val="20"/>
        </w:rPr>
        <w:t>ој</w:t>
      </w:r>
      <w:r w:rsidRPr="009C06EC">
        <w:rPr>
          <w:rFonts w:ascii="Tahoma" w:eastAsia="Tahoma" w:hAnsi="Tahoma" w:cs="Tahoma"/>
          <w:b/>
          <w:w w:val="99"/>
          <w:sz w:val="20"/>
        </w:rPr>
        <w:t>и</w:t>
      </w:r>
      <w:r w:rsidRPr="009C06EC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с</w:t>
      </w:r>
      <w:r w:rsidRPr="009C06EC">
        <w:rPr>
          <w:rFonts w:ascii="Tahoma" w:eastAsia="Tahoma" w:hAnsi="Tahoma" w:cs="Tahoma"/>
          <w:b/>
          <w:w w:val="99"/>
          <w:sz w:val="20"/>
        </w:rPr>
        <w:t>е</w:t>
      </w:r>
      <w:r w:rsidRPr="009C06EC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9C06EC">
        <w:rPr>
          <w:rFonts w:ascii="Tahoma" w:eastAsia="Tahoma" w:hAnsi="Tahoma" w:cs="Tahoma"/>
          <w:b/>
          <w:spacing w:val="3"/>
          <w:w w:val="99"/>
          <w:sz w:val="20"/>
        </w:rPr>
        <w:t>п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одно</w:t>
      </w:r>
      <w:r w:rsidRPr="009C06EC">
        <w:rPr>
          <w:rFonts w:ascii="Tahoma" w:eastAsia="Tahoma" w:hAnsi="Tahoma" w:cs="Tahoma"/>
          <w:b/>
          <w:w w:val="99"/>
          <w:sz w:val="20"/>
        </w:rPr>
        <w:t>си</w:t>
      </w:r>
      <w:r w:rsidRPr="009C06EC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</w:rPr>
        <w:t>из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в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е</w:t>
      </w:r>
      <w:r w:rsidRPr="009C06EC">
        <w:rPr>
          <w:rFonts w:ascii="Tahoma" w:eastAsia="Tahoma" w:hAnsi="Tahoma" w:cs="Tahoma"/>
          <w:b/>
          <w:w w:val="99"/>
          <w:sz w:val="20"/>
        </w:rPr>
        <w:t>ш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т</w:t>
      </w:r>
      <w:r w:rsidRPr="009C06EC">
        <w:rPr>
          <w:rFonts w:ascii="Tahoma" w:eastAsia="Tahoma" w:hAnsi="Tahoma" w:cs="Tahoma"/>
          <w:b/>
          <w:w w:val="99"/>
          <w:sz w:val="20"/>
        </w:rPr>
        <w:t>а</w:t>
      </w:r>
      <w:r w:rsidRPr="009C06EC">
        <w:rPr>
          <w:rFonts w:ascii="Tahoma" w:eastAsia="Tahoma" w:hAnsi="Tahoma" w:cs="Tahoma"/>
          <w:b/>
          <w:spacing w:val="4"/>
          <w:w w:val="36"/>
          <w:sz w:val="20"/>
        </w:rPr>
        <w:t>ј</w:t>
      </w:r>
      <w:r w:rsidRPr="009C06EC">
        <w:rPr>
          <w:rFonts w:ascii="Tahoma" w:eastAsia="Tahoma" w:hAnsi="Tahoma" w:cs="Tahoma"/>
          <w:w w:val="99"/>
          <w:sz w:val="20"/>
        </w:rPr>
        <w:t>:</w:t>
      </w:r>
    </w:p>
    <w:p w14:paraId="5BA13DE2" w14:textId="77777777" w:rsidR="000440A0" w:rsidRPr="009C06EC" w:rsidRDefault="000440A0" w:rsidP="000440A0">
      <w:pPr>
        <w:widowControl w:val="0"/>
        <w:autoSpaceDE w:val="0"/>
        <w:autoSpaceDN w:val="0"/>
        <w:spacing w:before="10" w:after="1" w:line="240" w:lineRule="auto"/>
        <w:rPr>
          <w:rFonts w:ascii="Tahoma" w:eastAsia="Tahoma" w:hAnsi="Tahoma" w:cs="Tahoma"/>
          <w:sz w:val="19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5997"/>
      </w:tblGrid>
      <w:tr w:rsidR="000440A0" w:rsidRPr="009C06EC" w14:paraId="46DDCDB7" w14:textId="77777777" w:rsidTr="004040F3">
        <w:trPr>
          <w:trHeight w:val="242"/>
        </w:trPr>
        <w:tc>
          <w:tcPr>
            <w:tcW w:w="2989" w:type="dxa"/>
          </w:tcPr>
          <w:p w14:paraId="53CFF672" w14:textId="77777777" w:rsidR="000440A0" w:rsidRPr="009C06EC" w:rsidRDefault="000440A0" w:rsidP="000440A0">
            <w:pPr>
              <w:spacing w:before="1" w:line="221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Почетак реализације</w:t>
            </w:r>
          </w:p>
        </w:tc>
        <w:tc>
          <w:tcPr>
            <w:tcW w:w="5997" w:type="dxa"/>
          </w:tcPr>
          <w:p w14:paraId="6C2E4A1B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  <w:tr w:rsidR="000440A0" w:rsidRPr="009C06EC" w14:paraId="5D733244" w14:textId="77777777" w:rsidTr="004040F3">
        <w:trPr>
          <w:trHeight w:val="242"/>
        </w:trPr>
        <w:tc>
          <w:tcPr>
            <w:tcW w:w="2989" w:type="dxa"/>
          </w:tcPr>
          <w:p w14:paraId="4629D280" w14:textId="77777777" w:rsidR="000440A0" w:rsidRPr="009C06EC" w:rsidRDefault="000440A0" w:rsidP="000440A0">
            <w:pPr>
              <w:spacing w:line="222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Завршетак програма</w:t>
            </w:r>
          </w:p>
        </w:tc>
        <w:tc>
          <w:tcPr>
            <w:tcW w:w="5997" w:type="dxa"/>
          </w:tcPr>
          <w:p w14:paraId="4D7D5D5A" w14:textId="77777777" w:rsidR="000440A0" w:rsidRPr="009C06EC" w:rsidRDefault="000440A0" w:rsidP="000440A0">
            <w:pPr>
              <w:rPr>
                <w:rFonts w:ascii="Tahoma" w:eastAsia="Tahoma" w:hAnsi="Tahoma" w:cs="Tahoma"/>
                <w:sz w:val="16"/>
              </w:rPr>
            </w:pPr>
          </w:p>
        </w:tc>
      </w:tr>
    </w:tbl>
    <w:p w14:paraId="275C3C1D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87ADD1C" w14:textId="77777777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jc w:val="left"/>
        <w:rPr>
          <w:rFonts w:ascii="Tahoma" w:eastAsia="Tahoma" w:hAnsi="Tahoma" w:cs="Tahoma"/>
          <w:sz w:val="20"/>
        </w:rPr>
      </w:pPr>
      <w:r w:rsidRPr="009C06EC">
        <w:rPr>
          <w:rFonts w:ascii="Tahoma" w:eastAsia="Tahoma" w:hAnsi="Tahoma" w:cs="Tahoma"/>
          <w:b/>
          <w:sz w:val="20"/>
        </w:rPr>
        <w:t>Кратак опис циљева програма који су требали бити</w:t>
      </w:r>
      <w:r w:rsidRPr="009C06EC">
        <w:rPr>
          <w:rFonts w:ascii="Tahoma" w:eastAsia="Tahoma" w:hAnsi="Tahoma" w:cs="Tahoma"/>
          <w:b/>
          <w:spacing w:val="-27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постигнути</w:t>
      </w:r>
      <w:r w:rsidRPr="009C06EC">
        <w:rPr>
          <w:rFonts w:ascii="Tahoma" w:eastAsia="Tahoma" w:hAnsi="Tahoma" w:cs="Tahoma"/>
          <w:sz w:val="20"/>
        </w:rPr>
        <w:t>:</w:t>
      </w:r>
    </w:p>
    <w:p w14:paraId="3C8133F8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43B37ECB" w14:textId="77777777" w:rsidR="000440A0" w:rsidRPr="009C06EC" w:rsidRDefault="000440A0" w:rsidP="000440A0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sz w:val="35"/>
          <w:szCs w:val="20"/>
        </w:rPr>
      </w:pPr>
    </w:p>
    <w:p w14:paraId="58141972" w14:textId="56D57E49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jc w:val="left"/>
        <w:rPr>
          <w:rFonts w:ascii="Tahoma" w:eastAsia="Tahoma" w:hAnsi="Tahoma" w:cs="Tahoma"/>
          <w:b/>
          <w:sz w:val="20"/>
        </w:rPr>
      </w:pPr>
      <w:r w:rsidRPr="009C06EC">
        <w:rPr>
          <w:rFonts w:ascii="Tahoma" w:eastAsia="Tahoma" w:hAnsi="Tahoma" w:cs="Tahoma"/>
          <w:b/>
          <w:w w:val="99"/>
          <w:sz w:val="20"/>
        </w:rPr>
        <w:t>У</w:t>
      </w:r>
      <w:r w:rsidRPr="009C06EC">
        <w:rPr>
          <w:rFonts w:ascii="Tahoma" w:eastAsia="Tahoma" w:hAnsi="Tahoma" w:cs="Tahoma"/>
          <w:b/>
          <w:spacing w:val="-1"/>
          <w:sz w:val="20"/>
        </w:rPr>
        <w:t xml:space="preserve"> </w:t>
      </w:r>
      <w:r w:rsidR="001D55A4" w:rsidRPr="009C06EC">
        <w:rPr>
          <w:rFonts w:ascii="Tahoma" w:eastAsia="Tahoma" w:hAnsi="Tahoma" w:cs="Tahoma"/>
          <w:b/>
          <w:w w:val="99"/>
          <w:sz w:val="20"/>
        </w:rPr>
        <w:t>којој</w:t>
      </w:r>
      <w:r w:rsidRPr="009C06EC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м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е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р</w:t>
      </w:r>
      <w:r w:rsidRPr="009C06EC">
        <w:rPr>
          <w:rFonts w:ascii="Tahoma" w:eastAsia="Tahoma" w:hAnsi="Tahoma" w:cs="Tahoma"/>
          <w:b/>
          <w:w w:val="99"/>
          <w:sz w:val="20"/>
        </w:rPr>
        <w:t>и</w:t>
      </w:r>
      <w:r w:rsidRPr="009C06EC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9C06EC">
        <w:rPr>
          <w:rFonts w:ascii="Tahoma" w:eastAsia="Tahoma" w:hAnsi="Tahoma" w:cs="Tahoma"/>
          <w:b/>
          <w:spacing w:val="1"/>
          <w:w w:val="36"/>
          <w:sz w:val="20"/>
        </w:rPr>
        <w:t>ј</w:t>
      </w:r>
      <w:r w:rsidRPr="009C06EC">
        <w:rPr>
          <w:rFonts w:ascii="Tahoma" w:eastAsia="Tahoma" w:hAnsi="Tahoma" w:cs="Tahoma"/>
          <w:b/>
          <w:w w:val="99"/>
          <w:sz w:val="20"/>
        </w:rPr>
        <w:t>е</w:t>
      </w:r>
      <w:r w:rsidRPr="009C06EC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</w:rPr>
        <w:t>п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р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о</w:t>
      </w:r>
      <w:r w:rsidRPr="009C06EC">
        <w:rPr>
          <w:rFonts w:ascii="Tahoma" w:eastAsia="Tahoma" w:hAnsi="Tahoma" w:cs="Tahoma"/>
          <w:b/>
          <w:w w:val="99"/>
          <w:sz w:val="20"/>
        </w:rPr>
        <w:t>г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а</w:t>
      </w:r>
      <w:r w:rsidRPr="009C06EC">
        <w:rPr>
          <w:rFonts w:ascii="Tahoma" w:eastAsia="Tahoma" w:hAnsi="Tahoma" w:cs="Tahoma"/>
          <w:b/>
          <w:w w:val="99"/>
          <w:sz w:val="20"/>
        </w:rPr>
        <w:t>м</w:t>
      </w:r>
      <w:r w:rsidRPr="009C06EC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ре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а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л</w:t>
      </w:r>
      <w:r w:rsidRPr="009C06EC">
        <w:rPr>
          <w:rFonts w:ascii="Tahoma" w:eastAsia="Tahoma" w:hAnsi="Tahoma" w:cs="Tahoma"/>
          <w:b/>
          <w:w w:val="99"/>
          <w:sz w:val="20"/>
        </w:rPr>
        <w:t>из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о</w:t>
      </w:r>
      <w:r w:rsidRPr="009C06EC">
        <w:rPr>
          <w:rFonts w:ascii="Tahoma" w:eastAsia="Tahoma" w:hAnsi="Tahoma" w:cs="Tahoma"/>
          <w:b/>
          <w:spacing w:val="-2"/>
          <w:w w:val="99"/>
          <w:sz w:val="20"/>
        </w:rPr>
        <w:t>в</w:t>
      </w:r>
      <w:r w:rsidRPr="009C06EC">
        <w:rPr>
          <w:rFonts w:ascii="Tahoma" w:eastAsia="Tahoma" w:hAnsi="Tahoma" w:cs="Tahoma"/>
          <w:b/>
          <w:w w:val="99"/>
          <w:sz w:val="20"/>
        </w:rPr>
        <w:t>а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н:</w:t>
      </w:r>
    </w:p>
    <w:p w14:paraId="1621133E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0DEBE96C" w14:textId="77777777" w:rsidR="000440A0" w:rsidRPr="009C06EC" w:rsidRDefault="000440A0" w:rsidP="000440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sz w:val="35"/>
          <w:szCs w:val="20"/>
        </w:rPr>
      </w:pPr>
    </w:p>
    <w:p w14:paraId="2E669B0B" w14:textId="77777777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jc w:val="left"/>
        <w:rPr>
          <w:rFonts w:ascii="Tahoma" w:eastAsia="Tahoma" w:hAnsi="Tahoma" w:cs="Tahoma"/>
          <w:sz w:val="20"/>
        </w:rPr>
      </w:pPr>
      <w:r w:rsidRPr="009C06EC">
        <w:rPr>
          <w:rFonts w:ascii="Tahoma" w:eastAsia="Tahoma" w:hAnsi="Tahoma" w:cs="Tahoma"/>
          <w:b/>
          <w:sz w:val="20"/>
        </w:rPr>
        <w:t>Опис постигнутих</w:t>
      </w:r>
      <w:r w:rsidRPr="009C06EC">
        <w:rPr>
          <w:rFonts w:ascii="Tahoma" w:eastAsia="Tahoma" w:hAnsi="Tahoma" w:cs="Tahoma"/>
          <w:b/>
          <w:spacing w:val="-2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резултата</w:t>
      </w:r>
      <w:r w:rsidRPr="009C06EC">
        <w:rPr>
          <w:rFonts w:ascii="Tahoma" w:eastAsia="Tahoma" w:hAnsi="Tahoma" w:cs="Tahoma"/>
          <w:sz w:val="20"/>
        </w:rPr>
        <w:t>:</w:t>
      </w:r>
    </w:p>
    <w:p w14:paraId="3156C16D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68473090" w14:textId="77777777" w:rsidR="000440A0" w:rsidRPr="009C06EC" w:rsidRDefault="000440A0" w:rsidP="000440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sz w:val="35"/>
          <w:szCs w:val="20"/>
        </w:rPr>
      </w:pPr>
    </w:p>
    <w:p w14:paraId="0E1EE679" w14:textId="77777777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before="1" w:after="0" w:line="240" w:lineRule="auto"/>
        <w:ind w:hanging="361"/>
        <w:jc w:val="left"/>
        <w:rPr>
          <w:rFonts w:ascii="Tahoma" w:eastAsia="Tahoma" w:hAnsi="Tahoma" w:cs="Tahoma"/>
          <w:b/>
          <w:sz w:val="20"/>
        </w:rPr>
      </w:pPr>
      <w:r w:rsidRPr="009C06EC">
        <w:rPr>
          <w:rFonts w:ascii="Tahoma" w:eastAsia="Tahoma" w:hAnsi="Tahoma" w:cs="Tahoma"/>
          <w:b/>
          <w:w w:val="99"/>
          <w:sz w:val="20"/>
        </w:rPr>
        <w:t>Бр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о</w:t>
      </w:r>
      <w:r w:rsidRPr="009C06EC">
        <w:rPr>
          <w:rFonts w:ascii="Tahoma" w:eastAsia="Tahoma" w:hAnsi="Tahoma" w:cs="Tahoma"/>
          <w:b/>
          <w:w w:val="36"/>
          <w:sz w:val="20"/>
        </w:rPr>
        <w:t>ј</w:t>
      </w:r>
      <w:r w:rsidRPr="009C06EC">
        <w:rPr>
          <w:rFonts w:ascii="Tahoma" w:eastAsia="Tahoma" w:hAnsi="Tahoma" w:cs="Tahoma"/>
          <w:b/>
          <w:sz w:val="20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</w:rPr>
        <w:t>к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о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ри</w:t>
      </w:r>
      <w:r w:rsidRPr="009C06EC">
        <w:rPr>
          <w:rFonts w:ascii="Tahoma" w:eastAsia="Tahoma" w:hAnsi="Tahoma" w:cs="Tahoma"/>
          <w:b/>
          <w:w w:val="99"/>
          <w:sz w:val="20"/>
        </w:rPr>
        <w:t>с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н</w:t>
      </w:r>
      <w:r w:rsidRPr="009C06EC">
        <w:rPr>
          <w:rFonts w:ascii="Tahoma" w:eastAsia="Tahoma" w:hAnsi="Tahoma" w:cs="Tahoma"/>
          <w:b/>
          <w:w w:val="99"/>
          <w:sz w:val="20"/>
        </w:rPr>
        <w:t>ика</w:t>
      </w:r>
      <w:r w:rsidRPr="009C06EC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</w:rPr>
        <w:t>и</w:t>
      </w:r>
      <w:r w:rsidRPr="009C06EC">
        <w:rPr>
          <w:rFonts w:ascii="Tahoma" w:eastAsia="Tahoma" w:hAnsi="Tahoma" w:cs="Tahoma"/>
          <w:b/>
          <w:sz w:val="20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</w:rPr>
        <w:t>с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т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ру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к</w:t>
      </w:r>
      <w:r w:rsidRPr="009C06EC">
        <w:rPr>
          <w:rFonts w:ascii="Tahoma" w:eastAsia="Tahoma" w:hAnsi="Tahoma" w:cs="Tahoma"/>
          <w:b/>
          <w:w w:val="99"/>
          <w:sz w:val="20"/>
        </w:rPr>
        <w:t>ту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9C06EC">
        <w:rPr>
          <w:rFonts w:ascii="Tahoma" w:eastAsia="Tahoma" w:hAnsi="Tahoma" w:cs="Tahoma"/>
          <w:b/>
          <w:w w:val="99"/>
          <w:sz w:val="20"/>
        </w:rPr>
        <w:t>а</w:t>
      </w:r>
      <w:r w:rsidRPr="009C06EC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к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о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р</w:t>
      </w:r>
      <w:r w:rsidRPr="009C06EC">
        <w:rPr>
          <w:rFonts w:ascii="Tahoma" w:eastAsia="Tahoma" w:hAnsi="Tahoma" w:cs="Tahoma"/>
          <w:b/>
          <w:w w:val="99"/>
          <w:sz w:val="20"/>
        </w:rPr>
        <w:t>исника</w:t>
      </w:r>
      <w:r w:rsidRPr="009C06EC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об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у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х</w:t>
      </w:r>
      <w:r w:rsidRPr="009C06EC">
        <w:rPr>
          <w:rFonts w:ascii="Tahoma" w:eastAsia="Tahoma" w:hAnsi="Tahoma" w:cs="Tahoma"/>
          <w:b/>
          <w:spacing w:val="-2"/>
          <w:w w:val="99"/>
          <w:sz w:val="20"/>
        </w:rPr>
        <w:t>в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а</w:t>
      </w:r>
      <w:r w:rsidRPr="009C06EC">
        <w:rPr>
          <w:rFonts w:ascii="Tahoma" w:eastAsia="Tahoma" w:hAnsi="Tahoma" w:cs="Tahoma"/>
          <w:b/>
          <w:w w:val="63"/>
          <w:sz w:val="20"/>
        </w:rPr>
        <w:t>ћ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ени</w:t>
      </w:r>
      <w:r w:rsidRPr="009C06EC">
        <w:rPr>
          <w:rFonts w:ascii="Tahoma" w:eastAsia="Tahoma" w:hAnsi="Tahoma" w:cs="Tahoma"/>
          <w:b/>
          <w:w w:val="99"/>
          <w:sz w:val="20"/>
        </w:rPr>
        <w:t>х</w:t>
      </w:r>
      <w:r w:rsidRPr="009C06EC">
        <w:rPr>
          <w:rFonts w:ascii="Tahoma" w:eastAsia="Tahoma" w:hAnsi="Tahoma" w:cs="Tahoma"/>
          <w:b/>
          <w:sz w:val="20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</w:rPr>
        <w:t>п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р</w:t>
      </w:r>
      <w:r w:rsidRPr="009C06EC">
        <w:rPr>
          <w:rFonts w:ascii="Tahoma" w:eastAsia="Tahoma" w:hAnsi="Tahoma" w:cs="Tahoma"/>
          <w:b/>
          <w:spacing w:val="1"/>
          <w:w w:val="99"/>
          <w:sz w:val="20"/>
        </w:rPr>
        <w:t>о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гра</w:t>
      </w:r>
      <w:r w:rsidRPr="009C06EC">
        <w:rPr>
          <w:rFonts w:ascii="Tahoma" w:eastAsia="Tahoma" w:hAnsi="Tahoma" w:cs="Tahoma"/>
          <w:b/>
          <w:spacing w:val="2"/>
          <w:w w:val="99"/>
          <w:sz w:val="20"/>
        </w:rPr>
        <w:t>м</w:t>
      </w:r>
      <w:r w:rsidRPr="009C06EC">
        <w:rPr>
          <w:rFonts w:ascii="Tahoma" w:eastAsia="Tahoma" w:hAnsi="Tahoma" w:cs="Tahoma"/>
          <w:b/>
          <w:spacing w:val="-1"/>
          <w:w w:val="99"/>
          <w:sz w:val="20"/>
        </w:rPr>
        <w:t>ом:</w:t>
      </w:r>
    </w:p>
    <w:p w14:paraId="527C617C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08B4AE5D" w14:textId="77777777" w:rsidR="000440A0" w:rsidRPr="009C06EC" w:rsidRDefault="000440A0" w:rsidP="000440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sz w:val="35"/>
          <w:szCs w:val="20"/>
        </w:rPr>
      </w:pPr>
    </w:p>
    <w:p w14:paraId="1691D0DF" w14:textId="77777777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jc w:val="left"/>
        <w:rPr>
          <w:rFonts w:ascii="Tahoma" w:eastAsia="Tahoma" w:hAnsi="Tahoma" w:cs="Tahoma"/>
          <w:sz w:val="20"/>
        </w:rPr>
      </w:pPr>
      <w:r w:rsidRPr="009C06EC">
        <w:rPr>
          <w:rFonts w:ascii="Tahoma" w:eastAsia="Tahoma" w:hAnsi="Tahoma" w:cs="Tahoma"/>
          <w:b/>
          <w:sz w:val="20"/>
        </w:rPr>
        <w:t>Непосредни учесници на реализацији</w:t>
      </w:r>
      <w:r w:rsidRPr="009C06EC">
        <w:rPr>
          <w:rFonts w:ascii="Tahoma" w:eastAsia="Tahoma" w:hAnsi="Tahoma" w:cs="Tahoma"/>
          <w:b/>
          <w:spacing w:val="-9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програма</w:t>
      </w:r>
      <w:r w:rsidRPr="009C06EC">
        <w:rPr>
          <w:rFonts w:ascii="Tahoma" w:eastAsia="Tahoma" w:hAnsi="Tahoma" w:cs="Tahoma"/>
          <w:sz w:val="20"/>
        </w:rPr>
        <w:t>:</w:t>
      </w:r>
    </w:p>
    <w:p w14:paraId="7306BF7E" w14:textId="77777777" w:rsidR="000440A0" w:rsidRPr="009C06EC" w:rsidRDefault="000440A0" w:rsidP="000440A0">
      <w:pPr>
        <w:widowControl w:val="0"/>
        <w:autoSpaceDE w:val="0"/>
        <w:autoSpaceDN w:val="0"/>
        <w:spacing w:before="12" w:after="0" w:line="240" w:lineRule="auto"/>
        <w:rPr>
          <w:rFonts w:ascii="Tahoma" w:eastAsia="Tahoma" w:hAnsi="Tahoma" w:cs="Tahoma"/>
          <w:sz w:val="18"/>
          <w:szCs w:val="20"/>
        </w:rPr>
      </w:pPr>
    </w:p>
    <w:p w14:paraId="64ED45B9" w14:textId="77777777" w:rsidR="000440A0" w:rsidRPr="009C06EC" w:rsidRDefault="000440A0" w:rsidP="000440A0">
      <w:pPr>
        <w:widowControl w:val="0"/>
        <w:numPr>
          <w:ilvl w:val="1"/>
          <w:numId w:val="2"/>
        </w:numPr>
        <w:tabs>
          <w:tab w:val="left" w:pos="1222"/>
        </w:tabs>
        <w:autoSpaceDE w:val="0"/>
        <w:autoSpaceDN w:val="0"/>
        <w:spacing w:after="0" w:line="248" w:lineRule="exact"/>
        <w:ind w:hanging="402"/>
        <w:rPr>
          <w:rFonts w:ascii="Tahoma" w:eastAsia="Tahoma" w:hAnsi="Tahoma" w:cs="Tahoma"/>
          <w:i/>
          <w:sz w:val="21"/>
        </w:rPr>
      </w:pPr>
      <w:r w:rsidRPr="009C06EC">
        <w:rPr>
          <w:rFonts w:ascii="Tahoma" w:eastAsia="Tahoma" w:hAnsi="Tahoma" w:cs="Tahoma"/>
          <w:i/>
          <w:sz w:val="21"/>
        </w:rPr>
        <w:t>Број учесника (укупно и по</w:t>
      </w:r>
      <w:r w:rsidRPr="009C06EC">
        <w:rPr>
          <w:rFonts w:ascii="Tahoma" w:eastAsia="Tahoma" w:hAnsi="Tahoma" w:cs="Tahoma"/>
          <w:i/>
          <w:spacing w:val="-28"/>
          <w:sz w:val="21"/>
        </w:rPr>
        <w:t xml:space="preserve"> </w:t>
      </w:r>
      <w:r w:rsidRPr="009C06EC">
        <w:rPr>
          <w:rFonts w:ascii="Tahoma" w:eastAsia="Tahoma" w:hAnsi="Tahoma" w:cs="Tahoma"/>
          <w:i/>
          <w:sz w:val="21"/>
        </w:rPr>
        <w:t>категоријама):</w:t>
      </w:r>
    </w:p>
    <w:p w14:paraId="7D98BB45" w14:textId="77777777" w:rsidR="000440A0" w:rsidRPr="009C06EC" w:rsidRDefault="000440A0" w:rsidP="000440A0">
      <w:pPr>
        <w:widowControl w:val="0"/>
        <w:numPr>
          <w:ilvl w:val="1"/>
          <w:numId w:val="2"/>
        </w:numPr>
        <w:tabs>
          <w:tab w:val="left" w:pos="1222"/>
        </w:tabs>
        <w:autoSpaceDE w:val="0"/>
        <w:autoSpaceDN w:val="0"/>
        <w:spacing w:after="0" w:line="242" w:lineRule="exact"/>
        <w:ind w:hanging="402"/>
        <w:rPr>
          <w:rFonts w:ascii="Tahoma" w:eastAsia="Tahoma" w:hAnsi="Tahoma" w:cs="Tahoma"/>
          <w:i/>
          <w:sz w:val="21"/>
        </w:rPr>
      </w:pPr>
      <w:r w:rsidRPr="009C06EC">
        <w:rPr>
          <w:rFonts w:ascii="Tahoma" w:eastAsia="Tahoma" w:hAnsi="Tahoma" w:cs="Tahoma"/>
          <w:i/>
          <w:sz w:val="21"/>
        </w:rPr>
        <w:t>Тим који је реализовао</w:t>
      </w:r>
      <w:r w:rsidRPr="009C06EC">
        <w:rPr>
          <w:rFonts w:ascii="Tahoma" w:eastAsia="Tahoma" w:hAnsi="Tahoma" w:cs="Tahoma"/>
          <w:i/>
          <w:spacing w:val="-17"/>
          <w:sz w:val="21"/>
        </w:rPr>
        <w:t xml:space="preserve"> </w:t>
      </w:r>
      <w:r w:rsidRPr="009C06EC">
        <w:rPr>
          <w:rFonts w:ascii="Tahoma" w:eastAsia="Tahoma" w:hAnsi="Tahoma" w:cs="Tahoma"/>
          <w:i/>
          <w:sz w:val="21"/>
        </w:rPr>
        <w:t>програм</w:t>
      </w:r>
    </w:p>
    <w:p w14:paraId="675549F0" w14:textId="77777777" w:rsidR="000440A0" w:rsidRPr="009C06EC" w:rsidRDefault="000440A0" w:rsidP="000440A0">
      <w:pPr>
        <w:widowControl w:val="0"/>
        <w:numPr>
          <w:ilvl w:val="1"/>
          <w:numId w:val="2"/>
        </w:numPr>
        <w:tabs>
          <w:tab w:val="left" w:pos="1220"/>
        </w:tabs>
        <w:autoSpaceDE w:val="0"/>
        <w:autoSpaceDN w:val="0"/>
        <w:spacing w:after="0" w:line="248" w:lineRule="exact"/>
        <w:ind w:left="1219" w:hanging="400"/>
        <w:rPr>
          <w:rFonts w:ascii="Tahoma" w:eastAsia="Tahoma" w:hAnsi="Tahoma" w:cs="Tahoma"/>
          <w:i/>
          <w:sz w:val="21"/>
        </w:rPr>
      </w:pPr>
      <w:r w:rsidRPr="009C06EC">
        <w:rPr>
          <w:rFonts w:ascii="Tahoma" w:eastAsia="Tahoma" w:hAnsi="Tahoma" w:cs="Tahoma"/>
          <w:i/>
          <w:sz w:val="21"/>
        </w:rPr>
        <w:t>Организације партнери које су учествовале у</w:t>
      </w:r>
      <w:r w:rsidRPr="009C06EC">
        <w:rPr>
          <w:rFonts w:ascii="Tahoma" w:eastAsia="Tahoma" w:hAnsi="Tahoma" w:cs="Tahoma"/>
          <w:i/>
          <w:spacing w:val="-38"/>
          <w:sz w:val="21"/>
        </w:rPr>
        <w:t xml:space="preserve"> </w:t>
      </w:r>
      <w:r w:rsidRPr="009C06EC">
        <w:rPr>
          <w:rFonts w:ascii="Tahoma" w:eastAsia="Tahoma" w:hAnsi="Tahoma" w:cs="Tahoma"/>
          <w:i/>
          <w:sz w:val="21"/>
        </w:rPr>
        <w:t>програму:</w:t>
      </w:r>
    </w:p>
    <w:p w14:paraId="4E027067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i/>
          <w:sz w:val="24"/>
          <w:szCs w:val="20"/>
        </w:rPr>
      </w:pPr>
    </w:p>
    <w:p w14:paraId="4E9EEEB1" w14:textId="77777777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1597"/>
          <w:tab w:val="left" w:pos="1598"/>
        </w:tabs>
        <w:autoSpaceDE w:val="0"/>
        <w:autoSpaceDN w:val="0"/>
        <w:spacing w:before="187" w:after="0" w:line="230" w:lineRule="auto"/>
        <w:ind w:right="1003"/>
        <w:rPr>
          <w:rFonts w:ascii="Tahoma" w:eastAsia="Tahoma" w:hAnsi="Tahoma" w:cs="Tahoma"/>
          <w:i/>
          <w:sz w:val="21"/>
        </w:rPr>
      </w:pPr>
      <w:r w:rsidRPr="009C06EC">
        <w:rPr>
          <w:rFonts w:ascii="Tahoma" w:eastAsia="Tahoma" w:hAnsi="Tahoma" w:cs="Tahoma"/>
        </w:rPr>
        <w:tab/>
      </w:r>
      <w:r w:rsidRPr="009C06EC">
        <w:rPr>
          <w:rFonts w:ascii="Tahoma" w:eastAsia="Tahoma" w:hAnsi="Tahoma" w:cs="Tahoma"/>
          <w:b/>
          <w:sz w:val="20"/>
        </w:rPr>
        <w:t xml:space="preserve">Реализација буџета програма </w:t>
      </w:r>
      <w:r w:rsidRPr="009C06EC">
        <w:rPr>
          <w:rFonts w:ascii="Tahoma" w:eastAsia="Tahoma" w:hAnsi="Tahoma" w:cs="Tahoma"/>
          <w:i/>
          <w:sz w:val="21"/>
        </w:rPr>
        <w:t>(финансијски извештај може бити поднет као посебан</w:t>
      </w:r>
      <w:r w:rsidRPr="009C06EC">
        <w:rPr>
          <w:rFonts w:ascii="Tahoma" w:eastAsia="Tahoma" w:hAnsi="Tahoma" w:cs="Tahoma"/>
          <w:i/>
          <w:spacing w:val="-4"/>
          <w:sz w:val="21"/>
        </w:rPr>
        <w:t xml:space="preserve"> </w:t>
      </w:r>
      <w:r w:rsidRPr="009C06EC">
        <w:rPr>
          <w:rFonts w:ascii="Tahoma" w:eastAsia="Tahoma" w:hAnsi="Tahoma" w:cs="Tahoma"/>
          <w:i/>
          <w:sz w:val="21"/>
        </w:rPr>
        <w:t>прилог):</w:t>
      </w:r>
    </w:p>
    <w:p w14:paraId="4237DCE2" w14:textId="77777777" w:rsidR="000440A0" w:rsidRPr="009C06EC" w:rsidRDefault="000440A0" w:rsidP="000440A0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i/>
          <w:sz w:val="18"/>
          <w:szCs w:val="20"/>
        </w:rPr>
      </w:pPr>
    </w:p>
    <w:p w14:paraId="7421A91C" w14:textId="77777777" w:rsidR="000440A0" w:rsidRPr="009C06EC" w:rsidRDefault="000440A0" w:rsidP="000440A0">
      <w:pPr>
        <w:widowControl w:val="0"/>
        <w:numPr>
          <w:ilvl w:val="1"/>
          <w:numId w:val="1"/>
        </w:numPr>
        <w:tabs>
          <w:tab w:val="left" w:pos="1257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b/>
          <w:bCs/>
          <w:i/>
          <w:sz w:val="21"/>
          <w:szCs w:val="21"/>
        </w:rPr>
      </w:pPr>
      <w:r w:rsidRPr="009C06EC">
        <w:rPr>
          <w:rFonts w:ascii="Tahoma" w:eastAsia="Tahoma" w:hAnsi="Tahoma" w:cs="Tahoma"/>
          <w:b/>
          <w:bCs/>
          <w:i/>
          <w:sz w:val="21"/>
          <w:szCs w:val="21"/>
        </w:rPr>
        <w:t>Приходи</w:t>
      </w: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465"/>
      </w:tblGrid>
      <w:tr w:rsidR="000440A0" w:rsidRPr="009C06EC" w14:paraId="3221352B" w14:textId="77777777" w:rsidTr="004040F3">
        <w:trPr>
          <w:trHeight w:val="361"/>
        </w:trPr>
        <w:tc>
          <w:tcPr>
            <w:tcW w:w="4520" w:type="dxa"/>
          </w:tcPr>
          <w:p w14:paraId="4A617D4D" w14:textId="77777777" w:rsidR="000440A0" w:rsidRPr="009C06EC" w:rsidRDefault="000440A0" w:rsidP="000440A0">
            <w:pPr>
              <w:spacing w:line="240" w:lineRule="exact"/>
              <w:ind w:left="1475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ИЗВОР ПРИХОДА</w:t>
            </w:r>
          </w:p>
        </w:tc>
        <w:tc>
          <w:tcPr>
            <w:tcW w:w="4465" w:type="dxa"/>
          </w:tcPr>
          <w:p w14:paraId="1910BCA1" w14:textId="77777777" w:rsidR="000440A0" w:rsidRPr="009C06EC" w:rsidRDefault="000440A0" w:rsidP="000440A0">
            <w:pPr>
              <w:spacing w:line="240" w:lineRule="exact"/>
              <w:ind w:left="1411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Висина средстава</w:t>
            </w:r>
          </w:p>
        </w:tc>
      </w:tr>
      <w:tr w:rsidR="000440A0" w:rsidRPr="009C06EC" w14:paraId="43BD7CCF" w14:textId="77777777" w:rsidTr="004040F3">
        <w:trPr>
          <w:trHeight w:val="361"/>
        </w:trPr>
        <w:tc>
          <w:tcPr>
            <w:tcW w:w="4520" w:type="dxa"/>
          </w:tcPr>
          <w:p w14:paraId="3F0193CE" w14:textId="77777777" w:rsidR="000440A0" w:rsidRPr="009C06EC" w:rsidRDefault="000440A0" w:rsidP="000440A0">
            <w:pPr>
              <w:spacing w:line="24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Градска општина Стари град</w:t>
            </w:r>
          </w:p>
        </w:tc>
        <w:tc>
          <w:tcPr>
            <w:tcW w:w="4465" w:type="dxa"/>
          </w:tcPr>
          <w:p w14:paraId="3A900FDE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7A4B4313" w14:textId="77777777" w:rsidTr="004040F3">
        <w:trPr>
          <w:trHeight w:val="362"/>
        </w:trPr>
        <w:tc>
          <w:tcPr>
            <w:tcW w:w="4520" w:type="dxa"/>
          </w:tcPr>
          <w:p w14:paraId="5769DDC6" w14:textId="77777777" w:rsidR="000440A0" w:rsidRPr="009C06EC" w:rsidRDefault="000440A0" w:rsidP="000440A0">
            <w:pPr>
              <w:spacing w:line="24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Спортски савез</w:t>
            </w:r>
          </w:p>
        </w:tc>
        <w:tc>
          <w:tcPr>
            <w:tcW w:w="4465" w:type="dxa"/>
          </w:tcPr>
          <w:p w14:paraId="136DE733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</w:tbl>
    <w:p w14:paraId="34592EE8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8"/>
        </w:rPr>
        <w:sectPr w:rsidR="000440A0" w:rsidRPr="009C06EC">
          <w:pgSz w:w="11910" w:h="16850"/>
          <w:pgMar w:top="960" w:right="440" w:bottom="540" w:left="800" w:header="720" w:footer="345" w:gutter="0"/>
          <w:cols w:space="720"/>
        </w:sectPr>
      </w:pPr>
    </w:p>
    <w:p w14:paraId="5C694FA0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i/>
          <w:sz w:val="23"/>
          <w:szCs w:val="20"/>
        </w:rPr>
      </w:pPr>
    </w:p>
    <w:tbl>
      <w:tblPr>
        <w:tblStyle w:val="TableNormal1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465"/>
      </w:tblGrid>
      <w:tr w:rsidR="000440A0" w:rsidRPr="009C06EC" w14:paraId="719E4C09" w14:textId="77777777" w:rsidTr="004040F3">
        <w:trPr>
          <w:trHeight w:val="362"/>
        </w:trPr>
        <w:tc>
          <w:tcPr>
            <w:tcW w:w="4520" w:type="dxa"/>
          </w:tcPr>
          <w:p w14:paraId="4F2082B1" w14:textId="77777777" w:rsidR="000440A0" w:rsidRPr="009C06EC" w:rsidRDefault="000440A0" w:rsidP="000440A0">
            <w:pPr>
              <w:spacing w:line="24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Сопствена средства</w:t>
            </w:r>
          </w:p>
        </w:tc>
        <w:tc>
          <w:tcPr>
            <w:tcW w:w="4465" w:type="dxa"/>
          </w:tcPr>
          <w:p w14:paraId="2D42AAC6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55B645E0" w14:textId="77777777" w:rsidTr="004040F3">
        <w:trPr>
          <w:trHeight w:val="362"/>
        </w:trPr>
        <w:tc>
          <w:tcPr>
            <w:tcW w:w="4520" w:type="dxa"/>
          </w:tcPr>
          <w:p w14:paraId="60D7FADD" w14:textId="77777777" w:rsidR="000440A0" w:rsidRPr="009C06EC" w:rsidRDefault="000440A0" w:rsidP="000440A0">
            <w:pPr>
              <w:spacing w:line="241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Спонзорство</w:t>
            </w:r>
          </w:p>
        </w:tc>
        <w:tc>
          <w:tcPr>
            <w:tcW w:w="4465" w:type="dxa"/>
          </w:tcPr>
          <w:p w14:paraId="58BFEB64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1230BAA9" w14:textId="77777777" w:rsidTr="004040F3">
        <w:trPr>
          <w:trHeight w:val="361"/>
        </w:trPr>
        <w:tc>
          <w:tcPr>
            <w:tcW w:w="4520" w:type="dxa"/>
          </w:tcPr>
          <w:p w14:paraId="4CA38774" w14:textId="77777777" w:rsidR="000440A0" w:rsidRPr="009C06EC" w:rsidRDefault="000440A0" w:rsidP="000440A0">
            <w:pPr>
              <w:spacing w:line="24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Донаторство</w:t>
            </w:r>
          </w:p>
        </w:tc>
        <w:tc>
          <w:tcPr>
            <w:tcW w:w="4465" w:type="dxa"/>
          </w:tcPr>
          <w:p w14:paraId="38904841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303B8BF7" w14:textId="77777777" w:rsidTr="004040F3">
        <w:trPr>
          <w:trHeight w:val="361"/>
        </w:trPr>
        <w:tc>
          <w:tcPr>
            <w:tcW w:w="4520" w:type="dxa"/>
          </w:tcPr>
          <w:p w14:paraId="72759F16" w14:textId="77777777" w:rsidR="000440A0" w:rsidRPr="009C06EC" w:rsidRDefault="000440A0" w:rsidP="000440A0">
            <w:pPr>
              <w:spacing w:line="24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Остали извори (прецизирати који)</w:t>
            </w:r>
          </w:p>
        </w:tc>
        <w:tc>
          <w:tcPr>
            <w:tcW w:w="4465" w:type="dxa"/>
          </w:tcPr>
          <w:p w14:paraId="256509F4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338440F8" w14:textId="77777777" w:rsidTr="004040F3">
        <w:trPr>
          <w:trHeight w:val="362"/>
        </w:trPr>
        <w:tc>
          <w:tcPr>
            <w:tcW w:w="4520" w:type="dxa"/>
          </w:tcPr>
          <w:p w14:paraId="777550A7" w14:textId="77777777" w:rsidR="000440A0" w:rsidRPr="009C06EC" w:rsidRDefault="000440A0" w:rsidP="000440A0">
            <w:pPr>
              <w:spacing w:line="24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УКУПНИ ПРИХОДИ</w:t>
            </w:r>
          </w:p>
        </w:tc>
        <w:tc>
          <w:tcPr>
            <w:tcW w:w="4465" w:type="dxa"/>
          </w:tcPr>
          <w:p w14:paraId="6AA41345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</w:tbl>
    <w:p w14:paraId="73BD2A14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8"/>
        </w:rPr>
        <w:sectPr w:rsidR="000440A0" w:rsidRPr="009C06EC">
          <w:pgSz w:w="11910" w:h="16850"/>
          <w:pgMar w:top="960" w:right="440" w:bottom="540" w:left="800" w:header="720" w:footer="345" w:gutter="0"/>
          <w:cols w:space="720"/>
        </w:sectPr>
      </w:pPr>
    </w:p>
    <w:p w14:paraId="3B04461D" w14:textId="77777777" w:rsidR="000440A0" w:rsidRPr="009C06EC" w:rsidRDefault="000440A0" w:rsidP="000440A0">
      <w:pPr>
        <w:widowControl w:val="0"/>
        <w:autoSpaceDE w:val="0"/>
        <w:autoSpaceDN w:val="0"/>
        <w:spacing w:before="72" w:after="0" w:line="240" w:lineRule="auto"/>
        <w:ind w:right="198"/>
        <w:jc w:val="center"/>
        <w:rPr>
          <w:rFonts w:ascii="Tahoma" w:eastAsia="Tahoma" w:hAnsi="Tahoma" w:cs="Tahoma"/>
          <w:sz w:val="20"/>
          <w:szCs w:val="20"/>
        </w:rPr>
      </w:pPr>
      <w:r w:rsidRPr="009C06EC">
        <w:rPr>
          <w:rFonts w:ascii="Tahoma" w:eastAsia="Tahoma" w:hAnsi="Tahoma" w:cs="Tahoma"/>
          <w:sz w:val="20"/>
          <w:szCs w:val="20"/>
        </w:rPr>
        <w:lastRenderedPageBreak/>
        <w:t>56</w:t>
      </w:r>
    </w:p>
    <w:p w14:paraId="2E02A253" w14:textId="77777777" w:rsidR="000440A0" w:rsidRPr="009C06EC" w:rsidRDefault="000440A0" w:rsidP="000440A0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sz w:val="15"/>
          <w:szCs w:val="20"/>
        </w:rPr>
      </w:pPr>
    </w:p>
    <w:p w14:paraId="361A112F" w14:textId="77777777" w:rsidR="000440A0" w:rsidRPr="009C06EC" w:rsidRDefault="000440A0" w:rsidP="000440A0">
      <w:pPr>
        <w:widowControl w:val="0"/>
        <w:numPr>
          <w:ilvl w:val="1"/>
          <w:numId w:val="1"/>
        </w:numPr>
        <w:tabs>
          <w:tab w:val="left" w:pos="872"/>
        </w:tabs>
        <w:autoSpaceDE w:val="0"/>
        <w:autoSpaceDN w:val="0"/>
        <w:spacing w:before="100" w:after="0" w:line="240" w:lineRule="auto"/>
        <w:ind w:left="871" w:right="618" w:hanging="452"/>
        <w:jc w:val="both"/>
        <w:rPr>
          <w:rFonts w:ascii="Tahoma" w:eastAsia="Tahoma" w:hAnsi="Tahoma" w:cs="Tahoma"/>
          <w:sz w:val="20"/>
        </w:rPr>
      </w:pPr>
      <w:r w:rsidRPr="009C06EC">
        <w:rPr>
          <w:rFonts w:ascii="Tahoma" w:eastAsia="Tahoma" w:hAnsi="Tahoma" w:cs="Tahoma"/>
          <w:b/>
          <w:i/>
          <w:sz w:val="21"/>
        </w:rPr>
        <w:t xml:space="preserve">Обрачун трошкова </w:t>
      </w:r>
      <w:r w:rsidRPr="009C06EC">
        <w:rPr>
          <w:rFonts w:ascii="Tahoma" w:eastAsia="Tahoma" w:hAnsi="Tahoma" w:cs="Tahoma"/>
          <w:sz w:val="20"/>
        </w:rPr>
        <w:t xml:space="preserve">(сваки трошак мора бити оправдан приложеним фотокопијама рачуна (или докуменат који су основ за исплату – уговор, одлука надлежног органа) издатим на организацију носиоца програма и изводима из банке/Трезора којима се документују одговарајућа плаћања. Сваки трошак се означава одговарајућим бројем од 1 и даље. У обрачун се уписује </w:t>
      </w:r>
      <w:r w:rsidRPr="009C06EC">
        <w:rPr>
          <w:rFonts w:ascii="Tahoma" w:eastAsia="Tahoma" w:hAnsi="Tahoma" w:cs="Tahoma"/>
          <w:spacing w:val="2"/>
          <w:sz w:val="20"/>
        </w:rPr>
        <w:t xml:space="preserve">назив </w:t>
      </w:r>
      <w:r w:rsidRPr="009C06EC">
        <w:rPr>
          <w:rFonts w:ascii="Tahoma" w:eastAsia="Tahoma" w:hAnsi="Tahoma" w:cs="Tahoma"/>
          <w:sz w:val="20"/>
        </w:rPr>
        <w:t>и време настанка трошка и сваки појединачни</w:t>
      </w:r>
      <w:r w:rsidRPr="009C06EC">
        <w:rPr>
          <w:rFonts w:ascii="Tahoma" w:eastAsia="Tahoma" w:hAnsi="Tahoma" w:cs="Tahoma"/>
          <w:spacing w:val="-1"/>
          <w:sz w:val="20"/>
        </w:rPr>
        <w:t xml:space="preserve"> </w:t>
      </w:r>
      <w:r w:rsidRPr="009C06EC">
        <w:rPr>
          <w:rFonts w:ascii="Tahoma" w:eastAsia="Tahoma" w:hAnsi="Tahoma" w:cs="Tahoma"/>
          <w:sz w:val="20"/>
        </w:rPr>
        <w:t>износ).</w:t>
      </w:r>
    </w:p>
    <w:p w14:paraId="21121969" w14:textId="77777777" w:rsidR="000440A0" w:rsidRPr="009C06EC" w:rsidRDefault="000440A0" w:rsidP="000440A0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1"/>
          <w:szCs w:val="20"/>
        </w:rPr>
      </w:pPr>
    </w:p>
    <w:p w14:paraId="4E6582BF" w14:textId="77777777" w:rsidR="000440A0" w:rsidRPr="009C06EC" w:rsidRDefault="000440A0" w:rsidP="000440A0">
      <w:pPr>
        <w:widowControl w:val="0"/>
        <w:autoSpaceDE w:val="0"/>
        <w:autoSpaceDN w:val="0"/>
        <w:spacing w:before="100" w:after="0" w:line="240" w:lineRule="auto"/>
        <w:ind w:right="195"/>
        <w:jc w:val="center"/>
        <w:rPr>
          <w:rFonts w:ascii="Tahoma" w:eastAsia="Tahoma" w:hAnsi="Tahoma" w:cs="Tahoma"/>
          <w:b/>
          <w:sz w:val="20"/>
        </w:rPr>
      </w:pPr>
      <w:r w:rsidRPr="009C06EC">
        <w:rPr>
          <w:rFonts w:ascii="Tahoma" w:eastAsia="Tahoma" w:hAnsi="Tahoma" w:cs="Tahoma"/>
          <w:spacing w:val="-50"/>
          <w:w w:val="99"/>
          <w:sz w:val="20"/>
          <w:u w:val="single"/>
        </w:rPr>
        <w:t xml:space="preserve"> </w:t>
      </w:r>
      <w:r w:rsidRPr="009C06EC">
        <w:rPr>
          <w:rFonts w:ascii="Tahoma" w:eastAsia="Tahoma" w:hAnsi="Tahoma" w:cs="Tahoma"/>
          <w:b/>
          <w:spacing w:val="-1"/>
          <w:w w:val="99"/>
          <w:sz w:val="20"/>
          <w:u w:val="single"/>
        </w:rPr>
        <w:t>С</w:t>
      </w:r>
      <w:r w:rsidRPr="009C06EC">
        <w:rPr>
          <w:rFonts w:ascii="Tahoma" w:eastAsia="Tahoma" w:hAnsi="Tahoma" w:cs="Tahoma"/>
          <w:b/>
          <w:spacing w:val="1"/>
          <w:w w:val="99"/>
          <w:sz w:val="20"/>
          <w:u w:val="single"/>
        </w:rPr>
        <w:t>П</w:t>
      </w:r>
      <w:r w:rsidRPr="009C06EC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Е</w:t>
      </w:r>
      <w:r w:rsidRPr="009C06EC">
        <w:rPr>
          <w:rFonts w:ascii="Tahoma" w:eastAsia="Tahoma" w:hAnsi="Tahoma" w:cs="Tahoma"/>
          <w:b/>
          <w:spacing w:val="1"/>
          <w:w w:val="99"/>
          <w:sz w:val="20"/>
          <w:u w:val="single"/>
        </w:rPr>
        <w:t>Ц</w:t>
      </w:r>
      <w:r w:rsidRPr="009C06EC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И</w:t>
      </w:r>
      <w:r w:rsidRPr="009C06EC">
        <w:rPr>
          <w:rFonts w:ascii="Tahoma" w:eastAsia="Tahoma" w:hAnsi="Tahoma" w:cs="Tahoma"/>
          <w:b/>
          <w:spacing w:val="2"/>
          <w:w w:val="99"/>
          <w:sz w:val="20"/>
          <w:u w:val="single"/>
        </w:rPr>
        <w:t>Ф</w:t>
      </w:r>
      <w:r w:rsidRPr="009C06EC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И</w:t>
      </w:r>
      <w:r w:rsidRPr="009C06EC">
        <w:rPr>
          <w:rFonts w:ascii="Tahoma" w:eastAsia="Tahoma" w:hAnsi="Tahoma" w:cs="Tahoma"/>
          <w:b/>
          <w:spacing w:val="-1"/>
          <w:sz w:val="20"/>
          <w:u w:val="single"/>
        </w:rPr>
        <w:t>К</w:t>
      </w:r>
      <w:r w:rsidRPr="009C06EC">
        <w:rPr>
          <w:rFonts w:ascii="Tahoma" w:eastAsia="Tahoma" w:hAnsi="Tahoma" w:cs="Tahoma"/>
          <w:b/>
          <w:spacing w:val="2"/>
          <w:w w:val="99"/>
          <w:sz w:val="20"/>
          <w:u w:val="single"/>
        </w:rPr>
        <w:t>А</w:t>
      </w:r>
      <w:r w:rsidRPr="009C06EC">
        <w:rPr>
          <w:rFonts w:ascii="Tahoma" w:eastAsia="Tahoma" w:hAnsi="Tahoma" w:cs="Tahoma"/>
          <w:b/>
          <w:spacing w:val="-2"/>
          <w:w w:val="99"/>
          <w:sz w:val="20"/>
          <w:u w:val="single"/>
        </w:rPr>
        <w:t>Ц</w:t>
      </w:r>
      <w:r w:rsidRPr="009C06EC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И</w:t>
      </w:r>
      <w:r w:rsidRPr="009C06EC">
        <w:rPr>
          <w:rFonts w:ascii="Tahoma" w:eastAsia="Tahoma" w:hAnsi="Tahoma" w:cs="Tahoma"/>
          <w:b/>
          <w:w w:val="49"/>
          <w:sz w:val="20"/>
          <w:u w:val="single"/>
        </w:rPr>
        <w:t>Ј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А</w:t>
      </w:r>
      <w:r w:rsidRPr="009C06EC">
        <w:rPr>
          <w:rFonts w:ascii="Tahoma" w:eastAsia="Tahoma" w:hAnsi="Tahoma" w:cs="Tahoma"/>
          <w:b/>
          <w:spacing w:val="1"/>
          <w:sz w:val="20"/>
          <w:u w:val="single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РА</w:t>
      </w:r>
      <w:r w:rsidRPr="009C06EC">
        <w:rPr>
          <w:rFonts w:ascii="Tahoma" w:eastAsia="Tahoma" w:hAnsi="Tahoma" w:cs="Tahoma"/>
          <w:b/>
          <w:spacing w:val="1"/>
          <w:w w:val="99"/>
          <w:sz w:val="20"/>
          <w:u w:val="single"/>
        </w:rPr>
        <w:t>С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ХО</w:t>
      </w:r>
      <w:r w:rsidRPr="009C06EC">
        <w:rPr>
          <w:rFonts w:ascii="Tahoma" w:eastAsia="Tahoma" w:hAnsi="Tahoma" w:cs="Tahoma"/>
          <w:b/>
          <w:spacing w:val="1"/>
          <w:w w:val="99"/>
          <w:sz w:val="20"/>
          <w:u w:val="single"/>
        </w:rPr>
        <w:t>Д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А</w:t>
      </w:r>
      <w:r w:rsidRPr="009C06EC">
        <w:rPr>
          <w:rFonts w:ascii="Tahoma" w:eastAsia="Tahoma" w:hAnsi="Tahoma" w:cs="Tahoma"/>
          <w:b/>
          <w:spacing w:val="-1"/>
          <w:sz w:val="20"/>
          <w:u w:val="single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ЗА</w:t>
      </w:r>
      <w:r w:rsidRPr="009C06EC">
        <w:rPr>
          <w:rFonts w:ascii="Tahoma" w:eastAsia="Tahoma" w:hAnsi="Tahoma" w:cs="Tahoma"/>
          <w:b/>
          <w:spacing w:val="-1"/>
          <w:sz w:val="20"/>
          <w:u w:val="single"/>
        </w:rPr>
        <w:t xml:space="preserve"> 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Р</w:t>
      </w:r>
      <w:r w:rsidRPr="009C06EC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Е</w:t>
      </w:r>
      <w:r w:rsidRPr="009C06EC">
        <w:rPr>
          <w:rFonts w:ascii="Tahoma" w:eastAsia="Tahoma" w:hAnsi="Tahoma" w:cs="Tahoma"/>
          <w:b/>
          <w:spacing w:val="2"/>
          <w:w w:val="99"/>
          <w:sz w:val="20"/>
          <w:u w:val="single"/>
        </w:rPr>
        <w:t>А</w:t>
      </w:r>
      <w:r w:rsidRPr="009C06EC">
        <w:rPr>
          <w:rFonts w:ascii="Tahoma" w:eastAsia="Tahoma" w:hAnsi="Tahoma" w:cs="Tahoma"/>
          <w:b/>
          <w:spacing w:val="-2"/>
          <w:w w:val="99"/>
          <w:sz w:val="20"/>
          <w:u w:val="single"/>
        </w:rPr>
        <w:t>Л</w:t>
      </w:r>
      <w:r w:rsidRPr="009C06EC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И</w:t>
      </w:r>
      <w:r w:rsidRPr="009C06EC">
        <w:rPr>
          <w:rFonts w:ascii="Tahoma" w:eastAsia="Tahoma" w:hAnsi="Tahoma" w:cs="Tahoma"/>
          <w:b/>
          <w:spacing w:val="2"/>
          <w:w w:val="99"/>
          <w:sz w:val="20"/>
          <w:u w:val="single"/>
        </w:rPr>
        <w:t>З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А</w:t>
      </w:r>
      <w:r w:rsidRPr="009C06EC">
        <w:rPr>
          <w:rFonts w:ascii="Tahoma" w:eastAsia="Tahoma" w:hAnsi="Tahoma" w:cs="Tahoma"/>
          <w:b/>
          <w:spacing w:val="1"/>
          <w:w w:val="99"/>
          <w:sz w:val="20"/>
          <w:u w:val="single"/>
        </w:rPr>
        <w:t>Ц</w:t>
      </w:r>
      <w:r w:rsidRPr="009C06EC">
        <w:rPr>
          <w:rFonts w:ascii="Tahoma" w:eastAsia="Tahoma" w:hAnsi="Tahoma" w:cs="Tahoma"/>
          <w:b/>
          <w:spacing w:val="-1"/>
          <w:w w:val="99"/>
          <w:sz w:val="20"/>
          <w:u w:val="single"/>
        </w:rPr>
        <w:t>И</w:t>
      </w:r>
      <w:r w:rsidRPr="009C06EC">
        <w:rPr>
          <w:rFonts w:ascii="Tahoma" w:eastAsia="Tahoma" w:hAnsi="Tahoma" w:cs="Tahoma"/>
          <w:b/>
          <w:spacing w:val="3"/>
          <w:w w:val="49"/>
          <w:sz w:val="20"/>
          <w:u w:val="single"/>
        </w:rPr>
        <w:t>Ј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У</w:t>
      </w:r>
      <w:r w:rsidRPr="009C06EC">
        <w:rPr>
          <w:rFonts w:ascii="Tahoma" w:eastAsia="Tahoma" w:hAnsi="Tahoma" w:cs="Tahoma"/>
          <w:b/>
          <w:spacing w:val="-1"/>
          <w:sz w:val="20"/>
          <w:u w:val="single"/>
        </w:rPr>
        <w:t xml:space="preserve"> </w:t>
      </w:r>
      <w:r w:rsidRPr="009C06EC">
        <w:rPr>
          <w:rFonts w:ascii="Tahoma" w:eastAsia="Tahoma" w:hAnsi="Tahoma" w:cs="Tahoma"/>
          <w:b/>
          <w:spacing w:val="-2"/>
          <w:w w:val="99"/>
          <w:sz w:val="20"/>
          <w:u w:val="single"/>
        </w:rPr>
        <w:t>П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РОГ</w:t>
      </w:r>
      <w:r w:rsidRPr="009C06EC">
        <w:rPr>
          <w:rFonts w:ascii="Tahoma" w:eastAsia="Tahoma" w:hAnsi="Tahoma" w:cs="Tahoma"/>
          <w:b/>
          <w:spacing w:val="1"/>
          <w:w w:val="99"/>
          <w:sz w:val="20"/>
          <w:u w:val="single"/>
        </w:rPr>
        <w:t>Р</w:t>
      </w:r>
      <w:r w:rsidRPr="009C06EC">
        <w:rPr>
          <w:rFonts w:ascii="Tahoma" w:eastAsia="Tahoma" w:hAnsi="Tahoma" w:cs="Tahoma"/>
          <w:b/>
          <w:w w:val="99"/>
          <w:sz w:val="20"/>
          <w:u w:val="single"/>
        </w:rPr>
        <w:t>АМ</w:t>
      </w:r>
      <w:r w:rsidRPr="009C06EC">
        <w:rPr>
          <w:rFonts w:ascii="Tahoma" w:eastAsia="Tahoma" w:hAnsi="Tahoma" w:cs="Tahoma"/>
          <w:b/>
          <w:spacing w:val="5"/>
          <w:w w:val="99"/>
          <w:sz w:val="20"/>
          <w:u w:val="single"/>
        </w:rPr>
        <w:t>А</w:t>
      </w:r>
    </w:p>
    <w:p w14:paraId="2755BCAB" w14:textId="77777777" w:rsidR="000440A0" w:rsidRPr="009C06EC" w:rsidRDefault="000440A0" w:rsidP="000440A0">
      <w:pPr>
        <w:widowControl w:val="0"/>
        <w:autoSpaceDE w:val="0"/>
        <w:autoSpaceDN w:val="0"/>
        <w:spacing w:before="2" w:after="1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7"/>
        <w:gridCol w:w="2760"/>
        <w:gridCol w:w="2640"/>
        <w:gridCol w:w="2520"/>
        <w:gridCol w:w="1929"/>
      </w:tblGrid>
      <w:tr w:rsidR="000440A0" w:rsidRPr="009C06EC" w14:paraId="039FAA67" w14:textId="77777777" w:rsidTr="004040F3">
        <w:trPr>
          <w:trHeight w:val="723"/>
        </w:trPr>
        <w:tc>
          <w:tcPr>
            <w:tcW w:w="487" w:type="dxa"/>
            <w:shd w:val="clear" w:color="auto" w:fill="D9D9D9"/>
          </w:tcPr>
          <w:p w14:paraId="1F33B973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4237" w:type="dxa"/>
            <w:shd w:val="clear" w:color="auto" w:fill="D9D9D9"/>
          </w:tcPr>
          <w:p w14:paraId="1E5E35A4" w14:textId="77777777" w:rsidR="000440A0" w:rsidRPr="009C06EC" w:rsidRDefault="000440A0" w:rsidP="000440A0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1F3C8549" w14:textId="77777777" w:rsidR="000440A0" w:rsidRPr="009C06EC" w:rsidRDefault="000440A0" w:rsidP="000440A0">
            <w:pPr>
              <w:ind w:left="1305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sz w:val="20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</w:tcPr>
          <w:p w14:paraId="6FD1F78A" w14:textId="77777777" w:rsidR="000440A0" w:rsidRPr="009C06EC" w:rsidRDefault="000440A0" w:rsidP="000440A0">
            <w:pPr>
              <w:ind w:left="256" w:right="236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Бр</w:t>
            </w:r>
            <w:r w:rsidRPr="009C06EC">
              <w:rPr>
                <w:rFonts w:ascii="Tahoma" w:eastAsia="Tahoma" w:hAnsi="Tahoma" w:cs="Tahoma"/>
                <w:b/>
                <w:spacing w:val="-1"/>
                <w:w w:val="99"/>
                <w:sz w:val="20"/>
              </w:rPr>
              <w:t>о</w:t>
            </w:r>
            <w:r w:rsidRPr="009C06EC">
              <w:rPr>
                <w:rFonts w:ascii="Tahoma" w:eastAsia="Tahoma" w:hAnsi="Tahoma" w:cs="Tahoma"/>
                <w:b/>
                <w:w w:val="36"/>
                <w:sz w:val="20"/>
              </w:rPr>
              <w:t>ј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spacing w:val="-1"/>
                <w:w w:val="99"/>
                <w:sz w:val="20"/>
              </w:rPr>
              <w:t>рачу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на</w:t>
            </w:r>
            <w:r w:rsidRPr="009C06EC">
              <w:rPr>
                <w:rFonts w:ascii="Tahoma" w:eastAsia="Tahoma" w:hAnsi="Tahoma" w:cs="Tahoma"/>
                <w:b/>
                <w:spacing w:val="-1"/>
                <w:w w:val="99"/>
                <w:sz w:val="20"/>
              </w:rPr>
              <w:t>/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ф</w:t>
            </w:r>
            <w:r w:rsidRPr="009C06EC">
              <w:rPr>
                <w:rFonts w:ascii="Tahoma" w:eastAsia="Tahoma" w:hAnsi="Tahoma" w:cs="Tahoma"/>
                <w:b/>
                <w:spacing w:val="2"/>
                <w:w w:val="99"/>
                <w:sz w:val="20"/>
              </w:rPr>
              <w:t>а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к</w:t>
            </w:r>
            <w:r w:rsidRPr="009C06EC">
              <w:rPr>
                <w:rFonts w:ascii="Tahoma" w:eastAsia="Tahoma" w:hAnsi="Tahoma" w:cs="Tahoma"/>
                <w:b/>
                <w:spacing w:val="-1"/>
                <w:w w:val="99"/>
                <w:sz w:val="20"/>
              </w:rPr>
              <w:t>т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у</w:t>
            </w:r>
            <w:r w:rsidRPr="009C06EC">
              <w:rPr>
                <w:rFonts w:ascii="Tahoma" w:eastAsia="Tahoma" w:hAnsi="Tahoma" w:cs="Tahoma"/>
                <w:b/>
                <w:spacing w:val="2"/>
                <w:w w:val="99"/>
                <w:sz w:val="20"/>
              </w:rPr>
              <w:t>р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е по</w:t>
            </w:r>
            <w:r w:rsidRPr="009C06EC">
              <w:rPr>
                <w:rFonts w:ascii="Tahoma" w:eastAsia="Tahoma" w:hAnsi="Tahoma" w:cs="Tahoma"/>
                <w:b/>
                <w:spacing w:val="-2"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к</w:t>
            </w:r>
            <w:r w:rsidRPr="009C06EC">
              <w:rPr>
                <w:rFonts w:ascii="Tahoma" w:eastAsia="Tahoma" w:hAnsi="Tahoma" w:cs="Tahoma"/>
                <w:b/>
                <w:spacing w:val="1"/>
                <w:w w:val="99"/>
                <w:sz w:val="20"/>
              </w:rPr>
              <w:t>о</w:t>
            </w:r>
            <w:r w:rsidRPr="009C06EC">
              <w:rPr>
                <w:rFonts w:ascii="Tahoma" w:eastAsia="Tahoma" w:hAnsi="Tahoma" w:cs="Tahoma"/>
                <w:b/>
                <w:w w:val="60"/>
                <w:sz w:val="20"/>
              </w:rPr>
              <w:t>ј</w:t>
            </w:r>
            <w:r w:rsidRPr="009C06EC">
              <w:rPr>
                <w:rFonts w:ascii="Tahoma" w:eastAsia="Tahoma" w:hAnsi="Tahoma" w:cs="Tahoma"/>
                <w:b/>
                <w:spacing w:val="-1"/>
                <w:w w:val="60"/>
                <w:sz w:val="20"/>
              </w:rPr>
              <w:t>о</w:t>
            </w:r>
            <w:r w:rsidRPr="009C06EC">
              <w:rPr>
                <w:rFonts w:ascii="Tahoma" w:eastAsia="Tahoma" w:hAnsi="Tahoma" w:cs="Tahoma"/>
                <w:b/>
                <w:w w:val="36"/>
                <w:sz w:val="20"/>
              </w:rPr>
              <w:t>ј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59"/>
                <w:sz w:val="20"/>
              </w:rPr>
              <w:t>је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и</w:t>
            </w:r>
            <w:r w:rsidRPr="009C06EC">
              <w:rPr>
                <w:rFonts w:ascii="Tahoma" w:eastAsia="Tahoma" w:hAnsi="Tahoma" w:cs="Tahoma"/>
                <w:b/>
                <w:spacing w:val="3"/>
                <w:w w:val="99"/>
                <w:sz w:val="20"/>
              </w:rPr>
              <w:t>з</w:t>
            </w:r>
            <w:r w:rsidRPr="009C06EC">
              <w:rPr>
                <w:rFonts w:ascii="Tahoma" w:eastAsia="Tahoma" w:hAnsi="Tahoma" w:cs="Tahoma"/>
                <w:b/>
                <w:spacing w:val="-2"/>
                <w:w w:val="99"/>
                <w:sz w:val="20"/>
              </w:rPr>
              <w:t>в</w:t>
            </w:r>
            <w:r w:rsidRPr="009C06EC">
              <w:rPr>
                <w:rFonts w:ascii="Tahoma" w:eastAsia="Tahoma" w:hAnsi="Tahoma" w:cs="Tahoma"/>
                <w:b/>
                <w:spacing w:val="-1"/>
                <w:w w:val="99"/>
                <w:sz w:val="20"/>
              </w:rPr>
              <w:t>рш</w:t>
            </w:r>
            <w:r w:rsidRPr="009C06EC">
              <w:rPr>
                <w:rFonts w:ascii="Tahoma" w:eastAsia="Tahoma" w:hAnsi="Tahoma" w:cs="Tahoma"/>
                <w:b/>
                <w:spacing w:val="1"/>
                <w:w w:val="99"/>
                <w:sz w:val="20"/>
              </w:rPr>
              <w:t>е</w:t>
            </w:r>
            <w:r w:rsidRPr="009C06EC">
              <w:rPr>
                <w:rFonts w:ascii="Tahoma" w:eastAsia="Tahoma" w:hAnsi="Tahoma" w:cs="Tahoma"/>
                <w:b/>
                <w:spacing w:val="-1"/>
                <w:w w:val="99"/>
                <w:sz w:val="20"/>
              </w:rPr>
              <w:t>но</w:t>
            </w:r>
          </w:p>
          <w:p w14:paraId="651267E9" w14:textId="77777777" w:rsidR="000440A0" w:rsidRPr="009C06EC" w:rsidRDefault="000440A0" w:rsidP="000440A0">
            <w:pPr>
              <w:spacing w:line="222" w:lineRule="exact"/>
              <w:ind w:left="250" w:right="236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sz w:val="20"/>
              </w:rPr>
              <w:t>плаћање</w:t>
            </w:r>
          </w:p>
        </w:tc>
        <w:tc>
          <w:tcPr>
            <w:tcW w:w="2640" w:type="dxa"/>
            <w:shd w:val="clear" w:color="auto" w:fill="D9D9D9"/>
          </w:tcPr>
          <w:p w14:paraId="0E293C60" w14:textId="77777777" w:rsidR="000440A0" w:rsidRPr="009C06EC" w:rsidRDefault="000440A0" w:rsidP="000440A0">
            <w:pPr>
              <w:spacing w:before="118"/>
              <w:ind w:left="307" w:right="90" w:hanging="188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Назив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пр.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лица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коме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36"/>
                <w:sz w:val="20"/>
              </w:rPr>
              <w:t>ј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 xml:space="preserve">е 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>извршено плаћање</w:t>
            </w:r>
          </w:p>
        </w:tc>
        <w:tc>
          <w:tcPr>
            <w:tcW w:w="2520" w:type="dxa"/>
            <w:shd w:val="clear" w:color="auto" w:fill="D9D9D9"/>
          </w:tcPr>
          <w:p w14:paraId="5EFDE379" w14:textId="77777777" w:rsidR="000440A0" w:rsidRPr="009C06EC" w:rsidRDefault="000440A0" w:rsidP="000440A0">
            <w:pPr>
              <w:spacing w:before="118"/>
              <w:ind w:left="187" w:right="121" w:hanging="34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Бро</w:t>
            </w:r>
            <w:r w:rsidRPr="009C06EC">
              <w:rPr>
                <w:rFonts w:ascii="Tahoma" w:eastAsia="Tahoma" w:hAnsi="Tahoma" w:cs="Tahoma"/>
                <w:b/>
                <w:w w:val="36"/>
                <w:sz w:val="20"/>
              </w:rPr>
              <w:t>ј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извода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>из</w:t>
            </w:r>
            <w:r w:rsidRPr="009C06EC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9C06EC">
              <w:rPr>
                <w:rFonts w:ascii="Tahoma" w:eastAsia="Tahoma" w:hAnsi="Tahoma" w:cs="Tahoma"/>
                <w:b/>
                <w:w w:val="99"/>
                <w:sz w:val="20"/>
              </w:rPr>
              <w:t xml:space="preserve">банке </w:t>
            </w:r>
            <w:r w:rsidRPr="009C06EC">
              <w:rPr>
                <w:rFonts w:ascii="Tahoma" w:eastAsia="Tahoma" w:hAnsi="Tahoma" w:cs="Tahoma"/>
                <w:b/>
                <w:w w:val="95"/>
                <w:sz w:val="20"/>
              </w:rPr>
              <w:t>и датум трансакције</w:t>
            </w:r>
          </w:p>
        </w:tc>
        <w:tc>
          <w:tcPr>
            <w:tcW w:w="1929" w:type="dxa"/>
            <w:shd w:val="clear" w:color="auto" w:fill="D9D9D9"/>
          </w:tcPr>
          <w:p w14:paraId="4D0C866D" w14:textId="77777777" w:rsidR="000440A0" w:rsidRPr="009C06EC" w:rsidRDefault="000440A0" w:rsidP="000440A0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748DEBE5" w14:textId="77777777" w:rsidR="000440A0" w:rsidRPr="009C06EC" w:rsidRDefault="000440A0" w:rsidP="000440A0">
            <w:pPr>
              <w:ind w:left="603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sz w:val="20"/>
              </w:rPr>
              <w:t>ИЗНОС</w:t>
            </w:r>
          </w:p>
        </w:tc>
      </w:tr>
      <w:tr w:rsidR="000440A0" w:rsidRPr="009C06EC" w14:paraId="532A66F1" w14:textId="77777777" w:rsidTr="004040F3">
        <w:trPr>
          <w:trHeight w:val="482"/>
        </w:trPr>
        <w:tc>
          <w:tcPr>
            <w:tcW w:w="487" w:type="dxa"/>
          </w:tcPr>
          <w:p w14:paraId="1F58EEC9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4237" w:type="dxa"/>
          </w:tcPr>
          <w:p w14:paraId="31CD65CB" w14:textId="77777777" w:rsidR="000440A0" w:rsidRPr="009C06EC" w:rsidRDefault="000440A0" w:rsidP="000440A0">
            <w:pPr>
              <w:spacing w:before="5" w:line="242" w:lineRule="exact"/>
              <w:ind w:left="107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sz w:val="20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</w:tcPr>
          <w:p w14:paraId="2FC6EF3E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7DD4F6D6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6E0E5D5C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382088BC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4B072AA9" w14:textId="77777777" w:rsidTr="004040F3">
        <w:trPr>
          <w:trHeight w:val="472"/>
        </w:trPr>
        <w:tc>
          <w:tcPr>
            <w:tcW w:w="487" w:type="dxa"/>
          </w:tcPr>
          <w:p w14:paraId="1CBC12CE" w14:textId="77777777" w:rsidR="000440A0" w:rsidRPr="009C06EC" w:rsidRDefault="000440A0" w:rsidP="000440A0">
            <w:pPr>
              <w:spacing w:before="112"/>
              <w:ind w:left="20"/>
              <w:jc w:val="center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w w:val="99"/>
                <w:sz w:val="20"/>
              </w:rPr>
              <w:t>1</w:t>
            </w:r>
          </w:p>
        </w:tc>
        <w:tc>
          <w:tcPr>
            <w:tcW w:w="4237" w:type="dxa"/>
          </w:tcPr>
          <w:p w14:paraId="762A27D9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760" w:type="dxa"/>
          </w:tcPr>
          <w:p w14:paraId="4A47A6D1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39D78AD9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1CF68864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38DB2AD6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5A831025" w14:textId="77777777" w:rsidTr="004040F3">
        <w:trPr>
          <w:trHeight w:val="481"/>
        </w:trPr>
        <w:tc>
          <w:tcPr>
            <w:tcW w:w="487" w:type="dxa"/>
          </w:tcPr>
          <w:p w14:paraId="6CFC63D8" w14:textId="77777777" w:rsidR="000440A0" w:rsidRPr="009C06EC" w:rsidRDefault="000440A0" w:rsidP="000440A0">
            <w:pPr>
              <w:spacing w:before="118"/>
              <w:ind w:left="136" w:right="120"/>
              <w:jc w:val="center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2.</w:t>
            </w:r>
          </w:p>
        </w:tc>
        <w:tc>
          <w:tcPr>
            <w:tcW w:w="4237" w:type="dxa"/>
          </w:tcPr>
          <w:p w14:paraId="298F3621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760" w:type="dxa"/>
          </w:tcPr>
          <w:p w14:paraId="761C4FC0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372C68B2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3DB93687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056DA5EC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08B490D9" w14:textId="77777777" w:rsidTr="004040F3">
        <w:trPr>
          <w:trHeight w:val="479"/>
        </w:trPr>
        <w:tc>
          <w:tcPr>
            <w:tcW w:w="487" w:type="dxa"/>
          </w:tcPr>
          <w:p w14:paraId="710F4B3B" w14:textId="77777777" w:rsidR="000440A0" w:rsidRPr="009C06EC" w:rsidRDefault="000440A0" w:rsidP="000440A0">
            <w:pPr>
              <w:spacing w:before="118"/>
              <w:ind w:left="136" w:right="120"/>
              <w:jc w:val="center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3.</w:t>
            </w:r>
          </w:p>
        </w:tc>
        <w:tc>
          <w:tcPr>
            <w:tcW w:w="4237" w:type="dxa"/>
          </w:tcPr>
          <w:p w14:paraId="72C616EF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760" w:type="dxa"/>
          </w:tcPr>
          <w:p w14:paraId="346ABC72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7DCC315C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1D8E8F5C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011E767F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1C7578AD" w14:textId="77777777" w:rsidTr="004040F3">
        <w:trPr>
          <w:trHeight w:val="479"/>
        </w:trPr>
        <w:tc>
          <w:tcPr>
            <w:tcW w:w="487" w:type="dxa"/>
          </w:tcPr>
          <w:p w14:paraId="12259CD8" w14:textId="77777777" w:rsidR="000440A0" w:rsidRPr="009C06EC" w:rsidRDefault="000440A0" w:rsidP="000440A0">
            <w:pPr>
              <w:spacing w:before="118"/>
              <w:ind w:left="136" w:right="120"/>
              <w:jc w:val="center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4.</w:t>
            </w:r>
          </w:p>
        </w:tc>
        <w:tc>
          <w:tcPr>
            <w:tcW w:w="4237" w:type="dxa"/>
          </w:tcPr>
          <w:p w14:paraId="47FEB870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760" w:type="dxa"/>
          </w:tcPr>
          <w:p w14:paraId="11F67818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3769F2F5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769A6A5B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1CEF1E98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1705F125" w14:textId="77777777" w:rsidTr="004040F3">
        <w:trPr>
          <w:trHeight w:val="481"/>
        </w:trPr>
        <w:tc>
          <w:tcPr>
            <w:tcW w:w="487" w:type="dxa"/>
          </w:tcPr>
          <w:p w14:paraId="61A334F3" w14:textId="77777777" w:rsidR="000440A0" w:rsidRPr="009C06EC" w:rsidRDefault="000440A0" w:rsidP="000440A0">
            <w:pPr>
              <w:spacing w:before="119"/>
              <w:ind w:left="136" w:right="120"/>
              <w:jc w:val="center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5.</w:t>
            </w:r>
          </w:p>
        </w:tc>
        <w:tc>
          <w:tcPr>
            <w:tcW w:w="4237" w:type="dxa"/>
          </w:tcPr>
          <w:p w14:paraId="4D333FA5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760" w:type="dxa"/>
          </w:tcPr>
          <w:p w14:paraId="421D6FF6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7E5D1418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53D8D3DB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40444B34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5E74CA2F" w14:textId="77777777" w:rsidTr="004040F3">
        <w:trPr>
          <w:trHeight w:val="479"/>
        </w:trPr>
        <w:tc>
          <w:tcPr>
            <w:tcW w:w="487" w:type="dxa"/>
          </w:tcPr>
          <w:p w14:paraId="5A00D774" w14:textId="77777777" w:rsidR="000440A0" w:rsidRPr="009C06EC" w:rsidRDefault="000440A0" w:rsidP="000440A0">
            <w:pPr>
              <w:spacing w:before="118"/>
              <w:ind w:left="136" w:right="120"/>
              <w:jc w:val="center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6.</w:t>
            </w:r>
          </w:p>
        </w:tc>
        <w:tc>
          <w:tcPr>
            <w:tcW w:w="4237" w:type="dxa"/>
          </w:tcPr>
          <w:p w14:paraId="6D567420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760" w:type="dxa"/>
          </w:tcPr>
          <w:p w14:paraId="28B1DA8D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4A1A0E7E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64AAC53F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065DFB0D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551C6C18" w14:textId="77777777" w:rsidTr="004040F3">
        <w:trPr>
          <w:trHeight w:val="479"/>
        </w:trPr>
        <w:tc>
          <w:tcPr>
            <w:tcW w:w="487" w:type="dxa"/>
          </w:tcPr>
          <w:p w14:paraId="417D4A36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4237" w:type="dxa"/>
          </w:tcPr>
          <w:p w14:paraId="7E94CAFC" w14:textId="77777777" w:rsidR="000440A0" w:rsidRPr="009C06EC" w:rsidRDefault="000440A0" w:rsidP="000440A0">
            <w:pPr>
              <w:spacing w:before="108"/>
              <w:ind w:left="107"/>
              <w:rPr>
                <w:rFonts w:ascii="Tahoma" w:eastAsia="Tahoma" w:hAnsi="Tahoma" w:cs="Tahoma"/>
                <w:i/>
                <w:sz w:val="21"/>
              </w:rPr>
            </w:pPr>
            <w:r w:rsidRPr="009C06EC">
              <w:rPr>
                <w:rFonts w:ascii="Tahoma" w:eastAsia="Tahoma" w:hAnsi="Tahoma" w:cs="Tahoma"/>
                <w:i/>
                <w:sz w:val="21"/>
              </w:rPr>
              <w:t>Директни трошкови укупно</w:t>
            </w:r>
          </w:p>
        </w:tc>
        <w:tc>
          <w:tcPr>
            <w:tcW w:w="2760" w:type="dxa"/>
          </w:tcPr>
          <w:p w14:paraId="2D3C2FCB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7902372A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650B3DD7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7B505D69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367471EE" w14:textId="77777777" w:rsidTr="004040F3">
        <w:trPr>
          <w:trHeight w:val="484"/>
        </w:trPr>
        <w:tc>
          <w:tcPr>
            <w:tcW w:w="487" w:type="dxa"/>
          </w:tcPr>
          <w:p w14:paraId="3E6BC4BD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4237" w:type="dxa"/>
          </w:tcPr>
          <w:p w14:paraId="47674F57" w14:textId="77777777" w:rsidR="000440A0" w:rsidRPr="009C06EC" w:rsidRDefault="000440A0" w:rsidP="000440A0">
            <w:pPr>
              <w:spacing w:before="9" w:line="240" w:lineRule="exact"/>
              <w:ind w:left="107" w:right="108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sz w:val="20"/>
              </w:rPr>
              <w:t>ИНДИРЕКТНИ ОПРАВДАНИ ТРОШКОВИ НОСИОЦА ПРОГРАМА</w:t>
            </w:r>
          </w:p>
        </w:tc>
        <w:tc>
          <w:tcPr>
            <w:tcW w:w="2760" w:type="dxa"/>
          </w:tcPr>
          <w:p w14:paraId="615B9DC9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12C1186A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14D25FAB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65ACEFB2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389088EC" w14:textId="77777777" w:rsidTr="004040F3">
        <w:trPr>
          <w:trHeight w:val="474"/>
        </w:trPr>
        <w:tc>
          <w:tcPr>
            <w:tcW w:w="487" w:type="dxa"/>
          </w:tcPr>
          <w:p w14:paraId="2C439160" w14:textId="77777777" w:rsidR="000440A0" w:rsidRPr="009C06EC" w:rsidRDefault="000440A0" w:rsidP="000440A0">
            <w:pPr>
              <w:spacing w:before="113"/>
              <w:ind w:left="136" w:right="120"/>
              <w:jc w:val="center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1.</w:t>
            </w:r>
          </w:p>
        </w:tc>
        <w:tc>
          <w:tcPr>
            <w:tcW w:w="4237" w:type="dxa"/>
          </w:tcPr>
          <w:p w14:paraId="372CE884" w14:textId="77777777" w:rsidR="000440A0" w:rsidRPr="009C06EC" w:rsidRDefault="000440A0" w:rsidP="000440A0">
            <w:pPr>
              <w:spacing w:before="113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Материјални трошкови</w:t>
            </w:r>
          </w:p>
        </w:tc>
        <w:tc>
          <w:tcPr>
            <w:tcW w:w="2760" w:type="dxa"/>
          </w:tcPr>
          <w:p w14:paraId="50E0E539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5EC68A4E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01B4C0EF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0E5A4833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3CF6CDC2" w14:textId="77777777" w:rsidTr="004040F3">
        <w:trPr>
          <w:trHeight w:val="482"/>
        </w:trPr>
        <w:tc>
          <w:tcPr>
            <w:tcW w:w="487" w:type="dxa"/>
          </w:tcPr>
          <w:p w14:paraId="1BE19FA7" w14:textId="77777777" w:rsidR="000440A0" w:rsidRPr="009C06EC" w:rsidRDefault="000440A0" w:rsidP="000440A0">
            <w:pPr>
              <w:spacing w:before="118"/>
              <w:ind w:left="136" w:right="120"/>
              <w:jc w:val="center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2.</w:t>
            </w:r>
          </w:p>
        </w:tc>
        <w:tc>
          <w:tcPr>
            <w:tcW w:w="4237" w:type="dxa"/>
          </w:tcPr>
          <w:p w14:paraId="39B67BF2" w14:textId="77777777" w:rsidR="000440A0" w:rsidRPr="009C06EC" w:rsidRDefault="000440A0" w:rsidP="000440A0">
            <w:pPr>
              <w:spacing w:before="118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Административни трошкови</w:t>
            </w:r>
          </w:p>
        </w:tc>
        <w:tc>
          <w:tcPr>
            <w:tcW w:w="2760" w:type="dxa"/>
          </w:tcPr>
          <w:p w14:paraId="28BDC82F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13B581AD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353C9214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6FBCE700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35E26E13" w14:textId="77777777" w:rsidTr="004040F3">
        <w:trPr>
          <w:trHeight w:val="479"/>
        </w:trPr>
        <w:tc>
          <w:tcPr>
            <w:tcW w:w="487" w:type="dxa"/>
          </w:tcPr>
          <w:p w14:paraId="63404E89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4237" w:type="dxa"/>
          </w:tcPr>
          <w:p w14:paraId="3511CD6A" w14:textId="77777777" w:rsidR="000440A0" w:rsidRPr="009C06EC" w:rsidRDefault="000440A0" w:rsidP="000440A0">
            <w:pPr>
              <w:spacing w:before="108"/>
              <w:ind w:left="107"/>
              <w:rPr>
                <w:rFonts w:ascii="Tahoma" w:eastAsia="Tahoma" w:hAnsi="Tahoma" w:cs="Tahoma"/>
                <w:i/>
                <w:sz w:val="21"/>
              </w:rPr>
            </w:pPr>
            <w:r w:rsidRPr="009C06EC">
              <w:rPr>
                <w:rFonts w:ascii="Tahoma" w:eastAsia="Tahoma" w:hAnsi="Tahoma" w:cs="Tahoma"/>
                <w:i/>
                <w:sz w:val="21"/>
              </w:rPr>
              <w:t>Индиректни трошкови укупно</w:t>
            </w:r>
          </w:p>
        </w:tc>
        <w:tc>
          <w:tcPr>
            <w:tcW w:w="2760" w:type="dxa"/>
          </w:tcPr>
          <w:p w14:paraId="070227B7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640" w:type="dxa"/>
          </w:tcPr>
          <w:p w14:paraId="78BA408A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2520" w:type="dxa"/>
          </w:tcPr>
          <w:p w14:paraId="1C4ADCA8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14:paraId="7EFFC982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0F1DBFDB" w14:textId="77777777" w:rsidTr="004040F3">
        <w:trPr>
          <w:trHeight w:val="455"/>
        </w:trPr>
        <w:tc>
          <w:tcPr>
            <w:tcW w:w="12644" w:type="dxa"/>
            <w:gridSpan w:val="5"/>
            <w:shd w:val="clear" w:color="auto" w:fill="E6E6E6"/>
          </w:tcPr>
          <w:p w14:paraId="4AA58D78" w14:textId="77777777" w:rsidR="000440A0" w:rsidRPr="009C06EC" w:rsidRDefault="000440A0" w:rsidP="000440A0">
            <w:pPr>
              <w:spacing w:before="106"/>
              <w:ind w:right="85"/>
              <w:jc w:val="right"/>
              <w:rPr>
                <w:rFonts w:ascii="Tahoma" w:eastAsia="Tahoma" w:hAnsi="Tahoma" w:cs="Tahoma"/>
                <w:b/>
                <w:sz w:val="20"/>
              </w:rPr>
            </w:pPr>
            <w:r w:rsidRPr="009C06EC">
              <w:rPr>
                <w:rFonts w:ascii="Tahoma" w:eastAsia="Tahoma" w:hAnsi="Tahoma" w:cs="Tahoma"/>
                <w:b/>
                <w:sz w:val="20"/>
              </w:rPr>
              <w:t>УКУПНО:</w:t>
            </w:r>
          </w:p>
        </w:tc>
        <w:tc>
          <w:tcPr>
            <w:tcW w:w="1929" w:type="dxa"/>
            <w:shd w:val="clear" w:color="auto" w:fill="E6E6E6"/>
          </w:tcPr>
          <w:p w14:paraId="4C3101C5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</w:tbl>
    <w:p w14:paraId="0355ED82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12854981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1E6192F6" w14:textId="77777777" w:rsidR="000440A0" w:rsidRPr="009C06EC" w:rsidRDefault="000440A0" w:rsidP="000440A0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b/>
          <w:sz w:val="18"/>
          <w:szCs w:val="20"/>
        </w:rPr>
      </w:pPr>
    </w:p>
    <w:p w14:paraId="204FAA95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ind w:right="103"/>
        <w:jc w:val="right"/>
        <w:rPr>
          <w:rFonts w:ascii="Tahoma" w:eastAsia="Tahoma" w:hAnsi="Tahoma" w:cs="Tahoma"/>
          <w:sz w:val="16"/>
        </w:rPr>
      </w:pPr>
      <w:r w:rsidRPr="009C06EC">
        <w:rPr>
          <w:rFonts w:ascii="Tahoma" w:eastAsia="Tahoma" w:hAnsi="Tahoma" w:cs="Tahoma"/>
          <w:sz w:val="16"/>
        </w:rPr>
        <w:t>СГ I П 01-04</w:t>
      </w:r>
    </w:p>
    <w:p w14:paraId="2B4FC6FC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Tahoma" w:hAnsi="Tahoma" w:cs="Tahoma"/>
          <w:sz w:val="16"/>
        </w:rPr>
        <w:sectPr w:rsidR="000440A0" w:rsidRPr="009C06EC">
          <w:headerReference w:type="default" r:id="rId8"/>
          <w:footerReference w:type="default" r:id="rId9"/>
          <w:pgSz w:w="16850" w:h="11910" w:orient="landscape"/>
          <w:pgMar w:top="640" w:right="820" w:bottom="280" w:left="1020" w:header="0" w:footer="0" w:gutter="0"/>
          <w:cols w:space="720"/>
        </w:sectPr>
      </w:pPr>
    </w:p>
    <w:p w14:paraId="2E917582" w14:textId="77777777" w:rsidR="000440A0" w:rsidRPr="009C06EC" w:rsidRDefault="000440A0" w:rsidP="000440A0">
      <w:pPr>
        <w:widowControl w:val="0"/>
        <w:autoSpaceDE w:val="0"/>
        <w:autoSpaceDN w:val="0"/>
        <w:spacing w:before="85" w:after="0" w:line="240" w:lineRule="auto"/>
        <w:ind w:left="3540"/>
        <w:rPr>
          <w:rFonts w:ascii="Tahoma" w:eastAsia="Tahoma" w:hAnsi="Tahoma" w:cs="Tahoma"/>
          <w:sz w:val="20"/>
          <w:szCs w:val="20"/>
        </w:rPr>
      </w:pPr>
      <w:r w:rsidRPr="009C06EC">
        <w:rPr>
          <w:rFonts w:ascii="Tahoma" w:eastAsia="Tahoma" w:hAnsi="Tahoma" w:cs="Tahoma"/>
          <w:color w:val="FF0000"/>
          <w:sz w:val="20"/>
          <w:szCs w:val="20"/>
        </w:rPr>
        <w:lastRenderedPageBreak/>
        <w:t>"Службени лист града Београда", број 43/2019 од 07.06.2019. године</w:t>
      </w:r>
    </w:p>
    <w:p w14:paraId="1D55CC67" w14:textId="77777777" w:rsidR="000440A0" w:rsidRPr="009C06EC" w:rsidRDefault="000440A0" w:rsidP="000440A0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sz w:val="19"/>
          <w:szCs w:val="20"/>
        </w:rPr>
      </w:pPr>
    </w:p>
    <w:p w14:paraId="7F8F4C87" w14:textId="77777777" w:rsidR="000440A0" w:rsidRPr="009C06EC" w:rsidRDefault="000440A0" w:rsidP="000440A0">
      <w:pPr>
        <w:widowControl w:val="0"/>
        <w:numPr>
          <w:ilvl w:val="1"/>
          <w:numId w:val="1"/>
        </w:numPr>
        <w:tabs>
          <w:tab w:val="left" w:pos="655"/>
        </w:tabs>
        <w:autoSpaceDE w:val="0"/>
        <w:autoSpaceDN w:val="0"/>
        <w:spacing w:after="0" w:line="240" w:lineRule="auto"/>
        <w:ind w:left="654" w:hanging="438"/>
        <w:rPr>
          <w:rFonts w:ascii="Tahoma" w:eastAsia="Tahoma" w:hAnsi="Tahoma" w:cs="Tahoma"/>
          <w:sz w:val="21"/>
        </w:rPr>
      </w:pPr>
      <w:r w:rsidRPr="009C06EC">
        <w:rPr>
          <w:rFonts w:ascii="Tahoma" w:eastAsia="Tahoma" w:hAnsi="Tahoma" w:cs="Tahoma"/>
          <w:b/>
          <w:i/>
          <w:sz w:val="21"/>
        </w:rPr>
        <w:t xml:space="preserve">Дугови </w:t>
      </w:r>
      <w:r w:rsidRPr="009C06EC">
        <w:rPr>
          <w:rFonts w:ascii="Tahoma" w:eastAsia="Tahoma" w:hAnsi="Tahoma" w:cs="Tahoma"/>
          <w:sz w:val="20"/>
        </w:rPr>
        <w:t>(издаци за реализацију програма који нису покривени, према висини и</w:t>
      </w:r>
      <w:r w:rsidRPr="009C06EC">
        <w:rPr>
          <w:rFonts w:ascii="Tahoma" w:eastAsia="Tahoma" w:hAnsi="Tahoma" w:cs="Tahoma"/>
          <w:spacing w:val="-17"/>
          <w:sz w:val="20"/>
        </w:rPr>
        <w:t xml:space="preserve"> </w:t>
      </w:r>
      <w:r w:rsidRPr="009C06EC">
        <w:rPr>
          <w:rFonts w:ascii="Tahoma" w:eastAsia="Tahoma" w:hAnsi="Tahoma" w:cs="Tahoma"/>
          <w:sz w:val="20"/>
        </w:rPr>
        <w:t>врсти):</w:t>
      </w:r>
    </w:p>
    <w:p w14:paraId="3777D154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0AA647C7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281C62FA" w14:textId="77777777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939"/>
        </w:tabs>
        <w:autoSpaceDE w:val="0"/>
        <w:autoSpaceDN w:val="0"/>
        <w:spacing w:before="145" w:after="0" w:line="240" w:lineRule="auto"/>
        <w:ind w:left="938" w:hanging="361"/>
        <w:rPr>
          <w:rFonts w:ascii="Tahoma" w:eastAsia="Tahoma" w:hAnsi="Tahoma" w:cs="Tahoma"/>
          <w:sz w:val="20"/>
        </w:rPr>
      </w:pPr>
      <w:r w:rsidRPr="009C06EC">
        <w:rPr>
          <w:rFonts w:ascii="Tahoma" w:eastAsia="Tahoma" w:hAnsi="Tahoma" w:cs="Tahoma"/>
          <w:b/>
          <w:sz w:val="20"/>
        </w:rPr>
        <w:t>Кратак</w:t>
      </w:r>
      <w:r w:rsidRPr="009C06EC">
        <w:rPr>
          <w:rFonts w:ascii="Tahoma" w:eastAsia="Tahoma" w:hAnsi="Tahoma" w:cs="Tahoma"/>
          <w:b/>
          <w:spacing w:val="-9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опис</w:t>
      </w:r>
      <w:r w:rsidRPr="009C06EC">
        <w:rPr>
          <w:rFonts w:ascii="Tahoma" w:eastAsia="Tahoma" w:hAnsi="Tahoma" w:cs="Tahoma"/>
          <w:b/>
          <w:spacing w:val="-8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проблема</w:t>
      </w:r>
      <w:r w:rsidRPr="009C06EC">
        <w:rPr>
          <w:rFonts w:ascii="Tahoma" w:eastAsia="Tahoma" w:hAnsi="Tahoma" w:cs="Tahoma"/>
          <w:b/>
          <w:spacing w:val="-8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који</w:t>
      </w:r>
      <w:r w:rsidRPr="009C06EC">
        <w:rPr>
          <w:rFonts w:ascii="Tahoma" w:eastAsia="Tahoma" w:hAnsi="Tahoma" w:cs="Tahoma"/>
          <w:b/>
          <w:spacing w:val="-9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су</w:t>
      </w:r>
      <w:r w:rsidRPr="009C06EC">
        <w:rPr>
          <w:rFonts w:ascii="Tahoma" w:eastAsia="Tahoma" w:hAnsi="Tahoma" w:cs="Tahoma"/>
          <w:b/>
          <w:spacing w:val="-11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се</w:t>
      </w:r>
      <w:r w:rsidRPr="009C06EC">
        <w:rPr>
          <w:rFonts w:ascii="Tahoma" w:eastAsia="Tahoma" w:hAnsi="Tahoma" w:cs="Tahoma"/>
          <w:b/>
          <w:spacing w:val="-9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јавили</w:t>
      </w:r>
      <w:r w:rsidRPr="009C06EC">
        <w:rPr>
          <w:rFonts w:ascii="Tahoma" w:eastAsia="Tahoma" w:hAnsi="Tahoma" w:cs="Tahoma"/>
          <w:b/>
          <w:spacing w:val="-8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током</w:t>
      </w:r>
      <w:r w:rsidRPr="009C06EC">
        <w:rPr>
          <w:rFonts w:ascii="Tahoma" w:eastAsia="Tahoma" w:hAnsi="Tahoma" w:cs="Tahoma"/>
          <w:b/>
          <w:spacing w:val="-9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реализације</w:t>
      </w:r>
      <w:r w:rsidRPr="009C06EC">
        <w:rPr>
          <w:rFonts w:ascii="Tahoma" w:eastAsia="Tahoma" w:hAnsi="Tahoma" w:cs="Tahoma"/>
          <w:b/>
          <w:spacing w:val="-10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програма</w:t>
      </w:r>
      <w:r w:rsidRPr="009C06EC">
        <w:rPr>
          <w:rFonts w:ascii="Tahoma" w:eastAsia="Tahoma" w:hAnsi="Tahoma" w:cs="Tahoma"/>
          <w:sz w:val="20"/>
        </w:rPr>
        <w:t>:</w:t>
      </w:r>
    </w:p>
    <w:p w14:paraId="640DE7CF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0482EBFC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0"/>
        </w:rPr>
      </w:pPr>
    </w:p>
    <w:p w14:paraId="2DA3D8B9" w14:textId="77777777" w:rsidR="000440A0" w:rsidRPr="009C06EC" w:rsidRDefault="000440A0" w:rsidP="000440A0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sz w:val="31"/>
          <w:szCs w:val="20"/>
        </w:rPr>
      </w:pPr>
    </w:p>
    <w:p w14:paraId="01BDF133" w14:textId="77777777" w:rsidR="000440A0" w:rsidRPr="009C06EC" w:rsidRDefault="000440A0" w:rsidP="000440A0">
      <w:pPr>
        <w:widowControl w:val="0"/>
        <w:numPr>
          <w:ilvl w:val="0"/>
          <w:numId w:val="3"/>
        </w:numPr>
        <w:tabs>
          <w:tab w:val="left" w:pos="809"/>
        </w:tabs>
        <w:autoSpaceDE w:val="0"/>
        <w:autoSpaceDN w:val="0"/>
        <w:spacing w:after="0" w:line="240" w:lineRule="auto"/>
        <w:ind w:left="808" w:hanging="231"/>
        <w:rPr>
          <w:rFonts w:ascii="Tahoma" w:eastAsia="Tahoma" w:hAnsi="Tahoma" w:cs="Tahoma"/>
          <w:b/>
          <w:sz w:val="20"/>
        </w:rPr>
      </w:pPr>
      <w:r w:rsidRPr="009C06EC">
        <w:rPr>
          <w:rFonts w:ascii="Tahoma" w:eastAsia="Tahoma" w:hAnsi="Tahoma" w:cs="Tahoma"/>
          <w:b/>
          <w:sz w:val="20"/>
        </w:rPr>
        <w:t>Оцена</w:t>
      </w:r>
      <w:r w:rsidRPr="009C06EC">
        <w:rPr>
          <w:rFonts w:ascii="Tahoma" w:eastAsia="Tahoma" w:hAnsi="Tahoma" w:cs="Tahoma"/>
          <w:b/>
          <w:spacing w:val="6"/>
          <w:sz w:val="20"/>
        </w:rPr>
        <w:t xml:space="preserve"> </w:t>
      </w:r>
      <w:r w:rsidRPr="009C06EC">
        <w:rPr>
          <w:rFonts w:ascii="Tahoma" w:eastAsia="Tahoma" w:hAnsi="Tahoma" w:cs="Tahoma"/>
          <w:b/>
          <w:sz w:val="20"/>
        </w:rPr>
        <w:t>ревизора</w:t>
      </w:r>
    </w:p>
    <w:p w14:paraId="6EDAE9A5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5F426105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4"/>
          <w:szCs w:val="20"/>
        </w:rPr>
      </w:pPr>
    </w:p>
    <w:p w14:paraId="1090D3F6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32"/>
          <w:szCs w:val="20"/>
        </w:rPr>
      </w:pPr>
    </w:p>
    <w:p w14:paraId="1F20415C" w14:textId="77777777" w:rsidR="000440A0" w:rsidRPr="009C06EC" w:rsidRDefault="000440A0" w:rsidP="000440A0">
      <w:pPr>
        <w:widowControl w:val="0"/>
        <w:tabs>
          <w:tab w:val="left" w:pos="3174"/>
        </w:tabs>
        <w:autoSpaceDE w:val="0"/>
        <w:autoSpaceDN w:val="0"/>
        <w:spacing w:before="1" w:after="0" w:line="240" w:lineRule="auto"/>
        <w:ind w:left="217"/>
        <w:rPr>
          <w:rFonts w:ascii="Tahoma" w:eastAsia="Tahoma" w:hAnsi="Tahoma" w:cs="Tahoma"/>
          <w:sz w:val="20"/>
          <w:szCs w:val="20"/>
        </w:rPr>
      </w:pPr>
      <w:r w:rsidRPr="009C06EC">
        <w:rPr>
          <w:rFonts w:ascii="Tahoma" w:eastAsia="Tahoma" w:hAnsi="Tahoma" w:cs="Tahoma"/>
          <w:sz w:val="20"/>
          <w:szCs w:val="20"/>
        </w:rPr>
        <w:t xml:space="preserve">Датум </w:t>
      </w:r>
      <w:r w:rsidRPr="009C06EC">
        <w:rPr>
          <w:rFonts w:ascii="Tahoma" w:eastAsia="Tahoma" w:hAnsi="Tahoma" w:cs="Tahoma"/>
          <w:w w:val="99"/>
          <w:sz w:val="20"/>
          <w:szCs w:val="20"/>
          <w:u w:val="single"/>
        </w:rPr>
        <w:t xml:space="preserve"> </w:t>
      </w:r>
      <w:r w:rsidRPr="009C06EC">
        <w:rPr>
          <w:rFonts w:ascii="Tahoma" w:eastAsia="Tahoma" w:hAnsi="Tahoma" w:cs="Tahoma"/>
          <w:sz w:val="20"/>
          <w:szCs w:val="20"/>
          <w:u w:val="single"/>
        </w:rPr>
        <w:tab/>
      </w:r>
    </w:p>
    <w:p w14:paraId="33783AB8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6716595" w14:textId="77777777" w:rsidR="000440A0" w:rsidRPr="009C06EC" w:rsidRDefault="000440A0" w:rsidP="000440A0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sz w:val="21"/>
          <w:szCs w:val="20"/>
        </w:rPr>
      </w:pPr>
    </w:p>
    <w:p w14:paraId="6752DC91" w14:textId="77777777" w:rsidR="000440A0" w:rsidRPr="009C06EC" w:rsidRDefault="000440A0" w:rsidP="000440A0">
      <w:pPr>
        <w:widowControl w:val="0"/>
        <w:tabs>
          <w:tab w:val="left" w:pos="6166"/>
        </w:tabs>
        <w:autoSpaceDE w:val="0"/>
        <w:autoSpaceDN w:val="0"/>
        <w:spacing w:after="0" w:line="240" w:lineRule="auto"/>
        <w:ind w:left="217"/>
        <w:rPr>
          <w:rFonts w:ascii="Tahoma" w:eastAsia="Tahoma" w:hAnsi="Tahoma" w:cs="Tahoma"/>
          <w:sz w:val="20"/>
          <w:szCs w:val="20"/>
        </w:rPr>
      </w:pPr>
      <w:r w:rsidRPr="009C06EC">
        <w:rPr>
          <w:rFonts w:ascii="Tahoma" w:eastAsia="Tahoma" w:hAnsi="Tahoma" w:cs="Tahoma"/>
          <w:sz w:val="20"/>
          <w:szCs w:val="20"/>
        </w:rPr>
        <w:t>РУКОВОДИЛАЦ</w:t>
      </w:r>
      <w:r w:rsidRPr="009C06EC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9C06EC">
        <w:rPr>
          <w:rFonts w:ascii="Tahoma" w:eastAsia="Tahoma" w:hAnsi="Tahoma" w:cs="Tahoma"/>
          <w:sz w:val="20"/>
          <w:szCs w:val="20"/>
        </w:rPr>
        <w:t>ПРОГРАМА</w:t>
      </w:r>
      <w:r w:rsidRPr="009C06EC">
        <w:rPr>
          <w:rFonts w:ascii="Tahoma" w:eastAsia="Tahoma" w:hAnsi="Tahoma" w:cs="Tahoma"/>
          <w:sz w:val="20"/>
          <w:szCs w:val="20"/>
        </w:rPr>
        <w:tab/>
        <w:t>ЛИЦЕ ОВЛАШЋЕНО ЗА</w:t>
      </w:r>
      <w:r w:rsidRPr="009C06EC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9C06EC">
        <w:rPr>
          <w:rFonts w:ascii="Tahoma" w:eastAsia="Tahoma" w:hAnsi="Tahoma" w:cs="Tahoma"/>
          <w:sz w:val="20"/>
          <w:szCs w:val="20"/>
        </w:rPr>
        <w:t>ЗАСТУПАЊЕ</w:t>
      </w:r>
    </w:p>
    <w:p w14:paraId="70E4A5E7" w14:textId="6FF186A5" w:rsidR="000440A0" w:rsidRPr="009C06EC" w:rsidRDefault="000440A0" w:rsidP="000440A0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sz w:val="14"/>
          <w:szCs w:val="20"/>
        </w:rPr>
      </w:pPr>
      <w:r w:rsidRPr="009C06EC">
        <w:rPr>
          <w:rFonts w:ascii="Tahoma" w:eastAsia="Tahoma" w:hAnsi="Tahoma" w:cs="Tahoma"/>
          <w:noProof/>
          <w:sz w:val="20"/>
          <w:szCs w:val="20"/>
          <w:lang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54BDBB" wp14:editId="07F57E0E">
                <wp:simplePos x="0" y="0"/>
                <wp:positionH relativeFrom="page">
                  <wp:posOffset>684530</wp:posOffset>
                </wp:positionH>
                <wp:positionV relativeFrom="paragraph">
                  <wp:posOffset>142240</wp:posOffset>
                </wp:positionV>
                <wp:extent cx="1661795" cy="1270"/>
                <wp:effectExtent l="8255" t="6985" r="6350" b="10795"/>
                <wp:wrapTopAndBottom/>
                <wp:docPr id="2" name="Slobodni oblik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617"/>
                            <a:gd name="T2" fmla="+- 0 3694 107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A02C1" id="Slobodni oblik: oblik 2" o:spid="_x0000_s1026" style="position:absolute;margin-left:53.9pt;margin-top:11.2pt;width:13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" path="m,l2616,e" filled="f" strokeweight=".22136mm">
                <v:path arrowok="t" o:connecttype="custom" o:connectlocs="0,0;1661160,0" o:connectangles="0,0"/>
                <w10:wrap type="topAndBottom" anchorx="page"/>
              </v:shape>
            </w:pict>
          </mc:Fallback>
        </mc:AlternateContent>
      </w:r>
      <w:r w:rsidRPr="009C06EC">
        <w:rPr>
          <w:rFonts w:ascii="Tahoma" w:eastAsia="Tahoma" w:hAnsi="Tahoma" w:cs="Tahoma"/>
          <w:noProof/>
          <w:sz w:val="20"/>
          <w:szCs w:val="20"/>
          <w:lang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FF6E06" wp14:editId="4BC796CB">
                <wp:simplePos x="0" y="0"/>
                <wp:positionH relativeFrom="page">
                  <wp:posOffset>4342765</wp:posOffset>
                </wp:positionH>
                <wp:positionV relativeFrom="paragraph">
                  <wp:posOffset>142240</wp:posOffset>
                </wp:positionV>
                <wp:extent cx="2353945" cy="1270"/>
                <wp:effectExtent l="8890" t="6985" r="8890" b="10795"/>
                <wp:wrapTopAndBottom/>
                <wp:docPr id="1" name="Slobodni oblik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94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707"/>
                            <a:gd name="T2" fmla="+- 0 10546 6839"/>
                            <a:gd name="T3" fmla="*/ T2 w 3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7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691A2" id="Slobodni oblik: oblik 1" o:spid="_x0000_s1026" style="position:absolute;margin-left:341.95pt;margin-top:11.2pt;width:18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" path="m,l3707,e" filled="f" strokeweight=".22136mm">
                <v:path arrowok="t" o:connecttype="custom" o:connectlocs="0,0;2353945,0" o:connectangles="0,0"/>
                <w10:wrap type="topAndBottom" anchorx="page"/>
              </v:shape>
            </w:pict>
          </mc:Fallback>
        </mc:AlternateContent>
      </w:r>
    </w:p>
    <w:p w14:paraId="0EBD7918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5DB5008" w14:textId="77777777" w:rsidR="000440A0" w:rsidRPr="009C06EC" w:rsidRDefault="000440A0" w:rsidP="000440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99A133B" w14:textId="77777777" w:rsidR="000440A0" w:rsidRPr="009C06EC" w:rsidRDefault="000440A0" w:rsidP="000440A0">
      <w:pPr>
        <w:widowControl w:val="0"/>
        <w:autoSpaceDE w:val="0"/>
        <w:autoSpaceDN w:val="0"/>
        <w:spacing w:before="6" w:after="0" w:line="240" w:lineRule="auto"/>
        <w:rPr>
          <w:rFonts w:ascii="Tahoma" w:eastAsia="Tahoma" w:hAnsi="Tahoma" w:cs="Tahoma"/>
          <w:sz w:val="18"/>
          <w:szCs w:val="20"/>
        </w:rPr>
      </w:pPr>
    </w:p>
    <w:tbl>
      <w:tblPr>
        <w:tblStyle w:val="TableNormal1"/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839"/>
      </w:tblGrid>
      <w:tr w:rsidR="000440A0" w:rsidRPr="009C06EC" w14:paraId="3F363994" w14:textId="77777777" w:rsidTr="004040F3">
        <w:trPr>
          <w:trHeight w:val="482"/>
        </w:trPr>
        <w:tc>
          <w:tcPr>
            <w:tcW w:w="2708" w:type="dxa"/>
          </w:tcPr>
          <w:p w14:paraId="46E08D7C" w14:textId="77777777" w:rsidR="000440A0" w:rsidRPr="009C06EC" w:rsidRDefault="000440A0" w:rsidP="000440A0">
            <w:pPr>
              <w:spacing w:before="119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Датум пријема извештаја:</w:t>
            </w:r>
          </w:p>
        </w:tc>
        <w:tc>
          <w:tcPr>
            <w:tcW w:w="3839" w:type="dxa"/>
          </w:tcPr>
          <w:p w14:paraId="2FA099BA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772AB347" w14:textId="77777777" w:rsidTr="004040F3">
        <w:trPr>
          <w:trHeight w:val="484"/>
        </w:trPr>
        <w:tc>
          <w:tcPr>
            <w:tcW w:w="2708" w:type="dxa"/>
          </w:tcPr>
          <w:p w14:paraId="1E4BC7C5" w14:textId="77777777" w:rsidR="000440A0" w:rsidRPr="009C06EC" w:rsidRDefault="000440A0" w:rsidP="000440A0">
            <w:pPr>
              <w:spacing w:before="5" w:line="242" w:lineRule="exact"/>
              <w:ind w:left="107" w:right="534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Извештај прегледао и оценио:</w:t>
            </w:r>
          </w:p>
        </w:tc>
        <w:tc>
          <w:tcPr>
            <w:tcW w:w="3839" w:type="dxa"/>
          </w:tcPr>
          <w:p w14:paraId="5C3BA4B6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37DD356F" w14:textId="77777777" w:rsidTr="004040F3">
        <w:trPr>
          <w:trHeight w:val="477"/>
        </w:trPr>
        <w:tc>
          <w:tcPr>
            <w:tcW w:w="2708" w:type="dxa"/>
          </w:tcPr>
          <w:p w14:paraId="3C2CB0D7" w14:textId="77777777" w:rsidR="000440A0" w:rsidRPr="009C06EC" w:rsidRDefault="000440A0" w:rsidP="000440A0">
            <w:pPr>
              <w:spacing w:before="2" w:line="240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w w:val="95"/>
                <w:sz w:val="20"/>
              </w:rPr>
              <w:t xml:space="preserve">Извештај прихваћен и </w:t>
            </w:r>
            <w:r w:rsidRPr="009C06EC">
              <w:rPr>
                <w:rFonts w:ascii="Tahoma" w:eastAsia="Tahoma" w:hAnsi="Tahoma" w:cs="Tahoma"/>
                <w:sz w:val="20"/>
              </w:rPr>
              <w:t>позитивно оцењен</w:t>
            </w:r>
          </w:p>
        </w:tc>
        <w:tc>
          <w:tcPr>
            <w:tcW w:w="3839" w:type="dxa"/>
          </w:tcPr>
          <w:p w14:paraId="1989004C" w14:textId="77777777" w:rsidR="000440A0" w:rsidRPr="009C06EC" w:rsidRDefault="000440A0" w:rsidP="000440A0">
            <w:pPr>
              <w:tabs>
                <w:tab w:val="left" w:pos="2674"/>
              </w:tabs>
              <w:spacing w:before="114"/>
              <w:ind w:left="1228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ДА</w:t>
            </w:r>
            <w:r w:rsidRPr="009C06EC">
              <w:rPr>
                <w:rFonts w:ascii="Tahoma" w:eastAsia="Tahoma" w:hAnsi="Tahoma" w:cs="Tahoma"/>
                <w:sz w:val="20"/>
              </w:rPr>
              <w:tab/>
              <w:t>НЕ</w:t>
            </w:r>
          </w:p>
        </w:tc>
      </w:tr>
      <w:tr w:rsidR="000440A0" w:rsidRPr="009C06EC" w14:paraId="6E64C126" w14:textId="77777777" w:rsidTr="004040F3">
        <w:trPr>
          <w:trHeight w:val="477"/>
        </w:trPr>
        <w:tc>
          <w:tcPr>
            <w:tcW w:w="2708" w:type="dxa"/>
          </w:tcPr>
          <w:p w14:paraId="3C57A44A" w14:textId="77777777" w:rsidR="000440A0" w:rsidRPr="009C06EC" w:rsidRDefault="000440A0" w:rsidP="000440A0">
            <w:pPr>
              <w:spacing w:before="114"/>
              <w:ind w:left="107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Датум:</w:t>
            </w:r>
          </w:p>
        </w:tc>
        <w:tc>
          <w:tcPr>
            <w:tcW w:w="3839" w:type="dxa"/>
          </w:tcPr>
          <w:p w14:paraId="094670DF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  <w:tr w:rsidR="000440A0" w:rsidRPr="009C06EC" w14:paraId="016E27F4" w14:textId="77777777" w:rsidTr="004040F3">
        <w:trPr>
          <w:trHeight w:val="724"/>
        </w:trPr>
        <w:tc>
          <w:tcPr>
            <w:tcW w:w="2708" w:type="dxa"/>
          </w:tcPr>
          <w:p w14:paraId="2A52BA1B" w14:textId="77777777" w:rsidR="000440A0" w:rsidRPr="009C06EC" w:rsidRDefault="000440A0" w:rsidP="000440A0">
            <w:pPr>
              <w:spacing w:before="5" w:line="242" w:lineRule="exact"/>
              <w:ind w:left="107" w:right="397"/>
              <w:jc w:val="both"/>
              <w:rPr>
                <w:rFonts w:ascii="Tahoma" w:eastAsia="Tahoma" w:hAnsi="Tahoma" w:cs="Tahoma"/>
                <w:sz w:val="20"/>
              </w:rPr>
            </w:pPr>
            <w:r w:rsidRPr="009C06EC">
              <w:rPr>
                <w:rFonts w:ascii="Tahoma" w:eastAsia="Tahoma" w:hAnsi="Tahoma" w:cs="Tahoma"/>
                <w:sz w:val="20"/>
              </w:rPr>
              <w:t>Потпис службеног лица Градске општине Стари град</w:t>
            </w:r>
          </w:p>
        </w:tc>
        <w:tc>
          <w:tcPr>
            <w:tcW w:w="3839" w:type="dxa"/>
          </w:tcPr>
          <w:p w14:paraId="42BA557B" w14:textId="77777777" w:rsidR="000440A0" w:rsidRPr="009C06EC" w:rsidRDefault="000440A0" w:rsidP="000440A0">
            <w:pPr>
              <w:rPr>
                <w:rFonts w:ascii="Tahoma" w:eastAsia="Tahoma" w:hAnsi="Tahoma" w:cs="Tahoma"/>
                <w:sz w:val="18"/>
              </w:rPr>
            </w:pPr>
          </w:p>
        </w:tc>
      </w:tr>
    </w:tbl>
    <w:p w14:paraId="43ACB691" w14:textId="77777777" w:rsidR="000440A0" w:rsidRPr="009C06EC" w:rsidRDefault="000440A0">
      <w:pPr>
        <w:rPr>
          <w:rFonts w:ascii="Tahoma" w:hAnsi="Tahoma" w:cs="Tahoma"/>
        </w:rPr>
      </w:pPr>
    </w:p>
    <w:sectPr w:rsidR="000440A0" w:rsidRPr="009C06E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51384" w14:textId="77777777" w:rsidR="009C2C53" w:rsidRDefault="009C2C53">
      <w:pPr>
        <w:spacing w:after="0" w:line="240" w:lineRule="auto"/>
      </w:pPr>
      <w:r>
        <w:separator/>
      </w:r>
    </w:p>
  </w:endnote>
  <w:endnote w:type="continuationSeparator" w:id="0">
    <w:p w14:paraId="5001DC4F" w14:textId="77777777" w:rsidR="009C2C53" w:rsidRDefault="009C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30430" w14:textId="77777777" w:rsidR="003328D0" w:rsidRDefault="009C2C5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2DA46" w14:textId="77777777" w:rsidR="009C2C53" w:rsidRDefault="009C2C53">
      <w:pPr>
        <w:spacing w:after="0" w:line="240" w:lineRule="auto"/>
      </w:pPr>
      <w:r>
        <w:separator/>
      </w:r>
    </w:p>
  </w:footnote>
  <w:footnote w:type="continuationSeparator" w:id="0">
    <w:p w14:paraId="2438AB5B" w14:textId="77777777" w:rsidR="009C2C53" w:rsidRDefault="009C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43280" w14:textId="77777777" w:rsidR="003328D0" w:rsidRDefault="009C2C5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F9B"/>
    <w:multiLevelType w:val="hybridMultilevel"/>
    <w:tmpl w:val="C36EF0FA"/>
    <w:lvl w:ilvl="0" w:tplc="375083C2">
      <w:start w:val="1"/>
      <w:numFmt w:val="decimal"/>
      <w:lvlText w:val="%1."/>
      <w:lvlJc w:val="left"/>
      <w:pPr>
        <w:ind w:left="1540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098ECF40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816A207E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0AC47198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5FF485FE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E3EA3258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BA062608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8968E394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35627694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1" w15:restartNumberingAfterBreak="0">
    <w:nsid w:val="6DA92970"/>
    <w:multiLevelType w:val="multilevel"/>
    <w:tmpl w:val="E22A1A6E"/>
    <w:lvl w:ilvl="0">
      <w:start w:val="7"/>
      <w:numFmt w:val="decimal"/>
      <w:lvlText w:val="%1"/>
      <w:lvlJc w:val="left"/>
      <w:pPr>
        <w:ind w:left="1256" w:hanging="43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right"/>
      </w:pPr>
      <w:rPr>
        <w:rFonts w:hint="default"/>
        <w:b/>
        <w:bCs/>
        <w:i/>
        <w:w w:val="94"/>
        <w:lang w:eastAsia="en-US" w:bidi="ar-SA"/>
      </w:rPr>
    </w:lvl>
    <w:lvl w:ilvl="2">
      <w:numFmt w:val="bullet"/>
      <w:lvlText w:val="•"/>
      <w:lvlJc w:val="left"/>
      <w:pPr>
        <w:ind w:left="3141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1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2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4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5" w:hanging="437"/>
      </w:pPr>
      <w:rPr>
        <w:rFonts w:hint="default"/>
        <w:lang w:eastAsia="en-US" w:bidi="ar-SA"/>
      </w:rPr>
    </w:lvl>
  </w:abstractNum>
  <w:abstractNum w:abstractNumId="2" w15:restartNumberingAfterBreak="0">
    <w:nsid w:val="70EA0071"/>
    <w:multiLevelType w:val="multilevel"/>
    <w:tmpl w:val="6FA6975A"/>
    <w:lvl w:ilvl="0">
      <w:start w:val="6"/>
      <w:numFmt w:val="decimal"/>
      <w:lvlText w:val="%1"/>
      <w:lvlJc w:val="left"/>
      <w:pPr>
        <w:ind w:left="1221" w:hanging="40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1" w:hanging="401"/>
        <w:jc w:val="left"/>
      </w:pPr>
      <w:rPr>
        <w:rFonts w:ascii="Tahoma" w:eastAsia="Tahoma" w:hAnsi="Tahoma" w:cs="Tahoma" w:hint="default"/>
        <w:i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310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53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98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3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7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7" w:hanging="40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A0"/>
    <w:rsid w:val="000440A0"/>
    <w:rsid w:val="001D55A4"/>
    <w:rsid w:val="009C06EC"/>
    <w:rsid w:val="009C2C53"/>
    <w:rsid w:val="00A31F2E"/>
    <w:rsid w:val="00A415D2"/>
    <w:rsid w:val="00C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AB42"/>
  <w15:chartTrackingRefBased/>
  <w15:docId w15:val="{FF33E1B7-9AA6-442B-97BF-BA9F7006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440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A0"/>
  </w:style>
  <w:style w:type="table" w:customStyle="1" w:styleId="TableNormal1">
    <w:name w:val="Table Normal1"/>
    <w:uiPriority w:val="2"/>
    <w:semiHidden/>
    <w:unhideWhenUsed/>
    <w:qFormat/>
    <w:rsid w:val="000440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Rugby League European Federation AGM</dc:creator>
  <cp:keywords/>
  <dc:description/>
  <cp:lastModifiedBy>Darko Misic</cp:lastModifiedBy>
  <cp:revision>2</cp:revision>
  <dcterms:created xsi:type="dcterms:W3CDTF">2021-04-02T11:40:00Z</dcterms:created>
  <dcterms:modified xsi:type="dcterms:W3CDTF">2021-04-02T11:40:00Z</dcterms:modified>
</cp:coreProperties>
</file>