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CEE" w:rsidRDefault="006C6CEE" w:rsidP="00FD0253">
      <w:pPr>
        <w:pStyle w:val="Heading1"/>
        <w:ind w:right="-349"/>
        <w:rPr>
          <w:rFonts w:ascii="Tahoma" w:hAnsi="Tahoma" w:cs="Tahoma"/>
          <w:sz w:val="22"/>
          <w:szCs w:val="22"/>
          <w:lang w:val="en-US"/>
        </w:rPr>
      </w:pPr>
      <w:bookmarkStart w:id="0" w:name="_GoBack"/>
      <w:bookmarkEnd w:id="0"/>
    </w:p>
    <w:p w:rsidR="006C6CEE" w:rsidRPr="00F65C0B" w:rsidRDefault="006C6CEE" w:rsidP="00FD0253">
      <w:pPr>
        <w:pStyle w:val="Heading1"/>
        <w:ind w:right="-349"/>
        <w:rPr>
          <w:rFonts w:ascii="Tahoma" w:hAnsi="Tahoma" w:cs="Tahoma"/>
          <w:color w:val="000000"/>
          <w:sz w:val="18"/>
          <w:szCs w:val="18"/>
        </w:rPr>
      </w:pPr>
      <w:r w:rsidRPr="000F4CDA">
        <w:rPr>
          <w:rFonts w:ascii="Tahoma" w:hAnsi="Tahoma" w:cs="Tahoma"/>
          <w:sz w:val="22"/>
          <w:szCs w:val="22"/>
          <w:lang w:val="sr-Cyrl-CS"/>
        </w:rPr>
        <w:tab/>
      </w:r>
      <w:r>
        <w:rPr>
          <w:rFonts w:ascii="Tahoma" w:hAnsi="Tahoma" w:cs="Tahoma"/>
          <w:sz w:val="22"/>
          <w:szCs w:val="22"/>
          <w:lang w:val="sr-Cyrl-CS"/>
        </w:rPr>
        <w:tab/>
      </w:r>
      <w:r>
        <w:rPr>
          <w:rFonts w:ascii="Tahoma" w:hAnsi="Tahoma" w:cs="Tahoma"/>
          <w:sz w:val="22"/>
          <w:szCs w:val="22"/>
          <w:lang w:val="sr-Cyrl-CS"/>
        </w:rPr>
        <w:tab/>
      </w:r>
      <w:r>
        <w:rPr>
          <w:rFonts w:ascii="Tahoma" w:hAnsi="Tahoma" w:cs="Tahoma"/>
          <w:sz w:val="22"/>
          <w:szCs w:val="22"/>
          <w:lang w:val="sr-Cyrl-CS"/>
        </w:rPr>
        <w:tab/>
      </w:r>
      <w:r>
        <w:rPr>
          <w:rFonts w:ascii="Tahoma" w:hAnsi="Tahoma" w:cs="Tahoma"/>
          <w:sz w:val="22"/>
          <w:szCs w:val="22"/>
          <w:lang w:val="sr-Cyrl-CS"/>
        </w:rPr>
        <w:tab/>
      </w:r>
      <w:r>
        <w:rPr>
          <w:rFonts w:ascii="Tahoma" w:hAnsi="Tahoma" w:cs="Tahoma"/>
          <w:sz w:val="22"/>
          <w:szCs w:val="22"/>
          <w:lang w:val="sr-Cyrl-CS"/>
        </w:rPr>
        <w:tab/>
      </w:r>
      <w:r>
        <w:rPr>
          <w:rFonts w:ascii="Tahoma" w:hAnsi="Tahoma" w:cs="Tahoma"/>
          <w:sz w:val="22"/>
          <w:szCs w:val="22"/>
          <w:lang w:val="sr-Cyrl-CS"/>
        </w:rPr>
        <w:tab/>
      </w:r>
      <w:r>
        <w:rPr>
          <w:rFonts w:ascii="Tahoma" w:hAnsi="Tahoma" w:cs="Tahoma"/>
          <w:sz w:val="22"/>
          <w:szCs w:val="22"/>
          <w:lang w:val="sr-Cyrl-CS"/>
        </w:rPr>
        <w:tab/>
      </w:r>
      <w:r>
        <w:rPr>
          <w:rFonts w:ascii="Tahoma" w:hAnsi="Tahoma" w:cs="Tahoma"/>
          <w:sz w:val="22"/>
          <w:szCs w:val="22"/>
          <w:lang w:val="sr-Cyrl-CS"/>
        </w:rPr>
        <w:tab/>
      </w:r>
      <w:r>
        <w:rPr>
          <w:rFonts w:ascii="Tahoma" w:hAnsi="Tahoma" w:cs="Tahoma"/>
          <w:sz w:val="22"/>
          <w:szCs w:val="22"/>
          <w:lang w:val="sr-Cyrl-CS"/>
        </w:rPr>
        <w:tab/>
      </w:r>
      <w:r>
        <w:rPr>
          <w:rFonts w:ascii="Tahoma" w:hAnsi="Tahoma" w:cs="Tahoma"/>
          <w:sz w:val="22"/>
          <w:szCs w:val="22"/>
          <w:lang w:val="sr-Cyrl-CS"/>
        </w:rPr>
        <w:tab/>
      </w:r>
      <w:r>
        <w:rPr>
          <w:rFonts w:ascii="Tahoma" w:hAnsi="Tahoma" w:cs="Tahoma"/>
          <w:sz w:val="22"/>
          <w:szCs w:val="22"/>
          <w:lang w:val="sr-Cyrl-CS"/>
        </w:rPr>
        <w:tab/>
      </w:r>
      <w:r w:rsidRPr="00F65C0B">
        <w:rPr>
          <w:rFonts w:ascii="Tahoma" w:hAnsi="Tahoma" w:cs="Tahoma"/>
          <w:b/>
          <w:color w:val="000000"/>
          <w:sz w:val="18"/>
          <w:szCs w:val="18"/>
          <w:lang w:val="sr-Cyrl-CS"/>
        </w:rPr>
        <w:t xml:space="preserve">Обрађивач: </w:t>
      </w:r>
      <w:r w:rsidRPr="00F65C0B">
        <w:rPr>
          <w:rFonts w:ascii="Tahoma" w:hAnsi="Tahoma" w:cs="Tahoma"/>
          <w:color w:val="000000"/>
          <w:sz w:val="18"/>
          <w:szCs w:val="18"/>
          <w:lang w:val="sr-Cyrl-CS"/>
        </w:rPr>
        <w:t>Одељење за буџет</w:t>
      </w:r>
    </w:p>
    <w:p w:rsidR="006C6CEE" w:rsidRPr="00F65C0B" w:rsidRDefault="006C6CEE" w:rsidP="00014125">
      <w:pPr>
        <w:pStyle w:val="Heading1"/>
        <w:ind w:left="7920" w:right="-349" w:firstLine="720"/>
        <w:rPr>
          <w:rFonts w:ascii="Tahoma" w:hAnsi="Tahoma" w:cs="Tahoma"/>
          <w:color w:val="000000"/>
          <w:sz w:val="18"/>
          <w:szCs w:val="18"/>
          <w:lang w:val="sr-Cyrl-CS"/>
        </w:rPr>
      </w:pPr>
      <w:r w:rsidRPr="00F65C0B">
        <w:rPr>
          <w:rFonts w:ascii="Tahoma" w:hAnsi="Tahoma" w:cs="Tahoma"/>
          <w:b/>
          <w:color w:val="000000"/>
          <w:sz w:val="18"/>
          <w:szCs w:val="18"/>
          <w:lang w:val="sr-Cyrl-CS"/>
        </w:rPr>
        <w:t xml:space="preserve">Предлагач: </w:t>
      </w:r>
      <w:r w:rsidR="00737CC6">
        <w:rPr>
          <w:rFonts w:ascii="Tahoma" w:hAnsi="Tahoma" w:cs="Tahoma"/>
          <w:color w:val="000000"/>
          <w:sz w:val="18"/>
          <w:szCs w:val="18"/>
          <w:lang w:val="sr-Cyrl-CS"/>
        </w:rPr>
        <w:t>Веће</w:t>
      </w:r>
      <w:r w:rsidRPr="00F65C0B">
        <w:rPr>
          <w:rFonts w:ascii="Tahoma" w:hAnsi="Tahoma" w:cs="Tahoma"/>
          <w:color w:val="000000"/>
          <w:sz w:val="18"/>
          <w:szCs w:val="18"/>
          <w:lang w:val="sr-Cyrl-CS"/>
        </w:rPr>
        <w:t xml:space="preserve"> градске општине </w:t>
      </w:r>
    </w:p>
    <w:p w:rsidR="006C6CEE" w:rsidRPr="00F65C0B" w:rsidRDefault="006C6CEE" w:rsidP="00014125">
      <w:pPr>
        <w:pStyle w:val="Heading1"/>
        <w:ind w:left="7920" w:right="-349" w:firstLine="720"/>
        <w:rPr>
          <w:rFonts w:ascii="Tahoma" w:hAnsi="Tahoma" w:cs="Tahoma"/>
          <w:b/>
          <w:color w:val="000000"/>
          <w:sz w:val="18"/>
          <w:szCs w:val="18"/>
          <w:lang w:val="sr-Cyrl-CS"/>
        </w:rPr>
      </w:pPr>
      <w:r w:rsidRPr="00F65C0B">
        <w:rPr>
          <w:rFonts w:ascii="Tahoma" w:hAnsi="Tahoma" w:cs="Tahoma"/>
          <w:b/>
          <w:color w:val="000000"/>
          <w:sz w:val="18"/>
          <w:szCs w:val="18"/>
          <w:lang w:val="sr-Cyrl-CS"/>
        </w:rPr>
        <w:t xml:space="preserve">Доноси: </w:t>
      </w:r>
      <w:r w:rsidR="00E87589">
        <w:rPr>
          <w:rFonts w:ascii="Tahoma" w:hAnsi="Tahoma" w:cs="Tahoma"/>
          <w:color w:val="000000"/>
          <w:sz w:val="18"/>
          <w:szCs w:val="18"/>
          <w:lang w:val="sr-Cyrl-CS"/>
        </w:rPr>
        <w:t>Скупштина Градске општине</w:t>
      </w:r>
    </w:p>
    <w:p w:rsidR="006C6CEE" w:rsidRPr="000D456A" w:rsidRDefault="006C6CEE" w:rsidP="00FD0253">
      <w:pPr>
        <w:pStyle w:val="Heading1"/>
        <w:ind w:left="540" w:right="-349"/>
        <w:jc w:val="right"/>
        <w:rPr>
          <w:rFonts w:ascii="Tahoma" w:hAnsi="Tahoma" w:cs="Tahoma"/>
          <w:b/>
          <w:sz w:val="18"/>
          <w:szCs w:val="18"/>
          <w:lang w:val="sr-Cyrl-CS"/>
        </w:rPr>
      </w:pPr>
    </w:p>
    <w:p w:rsidR="006C6CEE" w:rsidRPr="000D456A" w:rsidRDefault="006C6CEE" w:rsidP="00FD0253">
      <w:pPr>
        <w:ind w:right="-349"/>
        <w:jc w:val="right"/>
        <w:rPr>
          <w:rFonts w:ascii="Tahoma" w:hAnsi="Tahoma" w:cs="Tahoma"/>
          <w:b/>
          <w:sz w:val="18"/>
          <w:szCs w:val="18"/>
          <w:lang w:val="sr-Cyrl-CS"/>
        </w:rPr>
      </w:pPr>
      <w:r w:rsidRPr="000D456A">
        <w:rPr>
          <w:rFonts w:ascii="Tahoma" w:hAnsi="Tahoma" w:cs="Tahoma"/>
          <w:b/>
          <w:sz w:val="18"/>
          <w:szCs w:val="18"/>
          <w:lang w:val="sr-Cyrl-CS"/>
        </w:rPr>
        <w:tab/>
      </w:r>
    </w:p>
    <w:p w:rsidR="006C6CEE" w:rsidRPr="00C21E81" w:rsidRDefault="006C6CEE" w:rsidP="00FD0253">
      <w:pPr>
        <w:ind w:left="540" w:right="-349"/>
        <w:jc w:val="center"/>
        <w:rPr>
          <w:rFonts w:ascii="Tahoma" w:hAnsi="Tahoma" w:cs="Tahoma"/>
          <w:b/>
          <w:sz w:val="18"/>
          <w:szCs w:val="18"/>
          <w:lang w:val="sr-Cyrl-CS"/>
        </w:rPr>
      </w:pPr>
      <w:r w:rsidRPr="00ED4D58">
        <w:rPr>
          <w:rFonts w:ascii="Tahoma" w:hAnsi="Tahoma" w:cs="Tahoma"/>
          <w:b/>
          <w:sz w:val="18"/>
          <w:szCs w:val="18"/>
          <w:lang w:val="sr-Cyrl-CS"/>
        </w:rPr>
        <w:t>НАЦРТ ОДЛУКЕ О</w:t>
      </w:r>
      <w:r>
        <w:rPr>
          <w:rFonts w:ascii="Tahoma" w:hAnsi="Tahoma" w:cs="Tahoma"/>
          <w:b/>
          <w:sz w:val="18"/>
          <w:szCs w:val="18"/>
          <w:lang w:val="sr-Cyrl-CS"/>
        </w:rPr>
        <w:t xml:space="preserve"> ИЗМЕНАМА И ДОПУНАМА ОДЛУКЕ О</w:t>
      </w:r>
      <w:r w:rsidRPr="00ED4D58">
        <w:rPr>
          <w:rFonts w:ascii="Tahoma" w:hAnsi="Tahoma" w:cs="Tahoma"/>
          <w:b/>
          <w:sz w:val="18"/>
          <w:szCs w:val="18"/>
          <w:lang w:val="sr-Cyrl-CS"/>
        </w:rPr>
        <w:t xml:space="preserve"> БУЏЕТУ</w:t>
      </w:r>
      <w:r>
        <w:rPr>
          <w:rFonts w:ascii="Tahoma" w:hAnsi="Tahoma" w:cs="Tahoma"/>
          <w:b/>
          <w:sz w:val="18"/>
          <w:szCs w:val="18"/>
          <w:lang w:val="sr-Cyrl-CS"/>
        </w:rPr>
        <w:t xml:space="preserve"> </w:t>
      </w:r>
      <w:r w:rsidRPr="00C21E81">
        <w:rPr>
          <w:rFonts w:ascii="Tahoma" w:hAnsi="Tahoma" w:cs="Tahoma"/>
          <w:b/>
          <w:sz w:val="18"/>
          <w:szCs w:val="18"/>
          <w:lang w:val="sr-Cyrl-CS"/>
        </w:rPr>
        <w:t>ГРАДСКЕ ОПШТИНЕ СТАРИ ГРАД</w:t>
      </w:r>
    </w:p>
    <w:p w:rsidR="006C6CEE" w:rsidRPr="00C21E81" w:rsidRDefault="006C6CEE" w:rsidP="00FD0253">
      <w:pPr>
        <w:ind w:left="540" w:right="-349"/>
        <w:jc w:val="center"/>
        <w:rPr>
          <w:rFonts w:ascii="Tahoma" w:hAnsi="Tahoma" w:cs="Tahoma"/>
          <w:b/>
          <w:sz w:val="18"/>
          <w:szCs w:val="18"/>
          <w:lang w:val="sr-Cyrl-CS"/>
        </w:rPr>
      </w:pPr>
      <w:r>
        <w:rPr>
          <w:rFonts w:ascii="Tahoma" w:hAnsi="Tahoma" w:cs="Tahoma"/>
          <w:b/>
          <w:sz w:val="18"/>
          <w:szCs w:val="18"/>
          <w:lang w:val="sr-Cyrl-CS"/>
        </w:rPr>
        <w:t>ЗА 20</w:t>
      </w:r>
      <w:r>
        <w:rPr>
          <w:rFonts w:ascii="Tahoma" w:hAnsi="Tahoma" w:cs="Tahoma"/>
          <w:b/>
          <w:sz w:val="18"/>
          <w:szCs w:val="18"/>
          <w:lang w:val="sr-Latn-CS"/>
        </w:rPr>
        <w:t>20</w:t>
      </w:r>
      <w:r w:rsidRPr="00C21E81">
        <w:rPr>
          <w:rFonts w:ascii="Tahoma" w:hAnsi="Tahoma" w:cs="Tahoma"/>
          <w:b/>
          <w:sz w:val="18"/>
          <w:szCs w:val="18"/>
          <w:lang w:val="sr-Cyrl-CS"/>
        </w:rPr>
        <w:t>. ГОДИНУ</w:t>
      </w:r>
    </w:p>
    <w:p w:rsidR="006C6CEE" w:rsidRPr="00C21E81" w:rsidRDefault="006C6CEE" w:rsidP="00FD0253">
      <w:pPr>
        <w:ind w:right="-349"/>
        <w:rPr>
          <w:rFonts w:ascii="Tahoma" w:hAnsi="Tahoma" w:cs="Tahoma"/>
          <w:sz w:val="18"/>
          <w:szCs w:val="18"/>
          <w:lang w:val="sr-Latn-CS"/>
        </w:rPr>
      </w:pPr>
    </w:p>
    <w:p w:rsidR="00B10959" w:rsidRPr="00C21E81" w:rsidRDefault="00B10959" w:rsidP="00B10959">
      <w:pPr>
        <w:ind w:left="180" w:firstLine="720"/>
        <w:jc w:val="both"/>
        <w:rPr>
          <w:rFonts w:ascii="Tahoma" w:hAnsi="Tahoma" w:cs="Tahoma"/>
          <w:sz w:val="18"/>
          <w:szCs w:val="18"/>
          <w:lang w:val="sr-Cyrl-CS"/>
        </w:rPr>
      </w:pPr>
      <w:r w:rsidRPr="00C21E81">
        <w:rPr>
          <w:rFonts w:ascii="Tahoma" w:hAnsi="Tahoma" w:cs="Tahoma"/>
          <w:sz w:val="18"/>
          <w:szCs w:val="18"/>
          <w:lang w:val="sr-Cyrl-CS"/>
        </w:rPr>
        <w:t>Скуп</w:t>
      </w:r>
      <w:r w:rsidRPr="00916D51">
        <w:rPr>
          <w:rFonts w:ascii="Tahoma" w:hAnsi="Tahoma" w:cs="Tahoma"/>
          <w:sz w:val="18"/>
          <w:szCs w:val="18"/>
          <w:lang w:val="sr-Cyrl-CS"/>
        </w:rPr>
        <w:t>ш</w:t>
      </w:r>
      <w:r>
        <w:rPr>
          <w:rFonts w:ascii="Tahoma" w:hAnsi="Tahoma" w:cs="Tahoma"/>
          <w:sz w:val="18"/>
          <w:szCs w:val="18"/>
          <w:lang w:val="sr-Cyrl-CS"/>
        </w:rPr>
        <w:t>тинa г</w:t>
      </w:r>
      <w:r w:rsidRPr="00C21E81">
        <w:rPr>
          <w:rFonts w:ascii="Tahoma" w:hAnsi="Tahoma" w:cs="Tahoma"/>
          <w:sz w:val="18"/>
          <w:szCs w:val="18"/>
          <w:lang w:val="sr-Cyrl-CS"/>
        </w:rPr>
        <w:t>радске oпштинe Стaри грaд у Бeoгрaду, нa сeдници oд</w:t>
      </w:r>
      <w:r w:rsidRPr="00916D51">
        <w:rPr>
          <w:rFonts w:ascii="Tahoma" w:hAnsi="Tahoma" w:cs="Tahoma"/>
          <w:sz w:val="18"/>
          <w:szCs w:val="18"/>
          <w:lang w:val="sr-Cyrl-CS"/>
        </w:rPr>
        <w:t xml:space="preserve">  ____</w:t>
      </w:r>
      <w:r>
        <w:rPr>
          <w:rFonts w:ascii="Tahoma" w:hAnsi="Tahoma" w:cs="Tahoma"/>
          <w:sz w:val="18"/>
          <w:szCs w:val="18"/>
          <w:lang w:val="sr-Cyrl-CS"/>
        </w:rPr>
        <w:t xml:space="preserve"> .</w:t>
      </w:r>
      <w:r w:rsidR="00305D1E">
        <w:rPr>
          <w:rFonts w:ascii="Tahoma" w:hAnsi="Tahoma" w:cs="Tahoma"/>
          <w:sz w:val="18"/>
          <w:szCs w:val="18"/>
          <w:lang w:val="sr-Cyrl-CS"/>
        </w:rPr>
        <w:t xml:space="preserve"> децембра</w:t>
      </w:r>
      <w:r w:rsidR="00E87589">
        <w:rPr>
          <w:rFonts w:ascii="Tahoma" w:hAnsi="Tahoma" w:cs="Tahoma"/>
          <w:sz w:val="18"/>
          <w:szCs w:val="18"/>
          <w:lang w:val="sr-Cyrl-CS"/>
        </w:rPr>
        <w:t xml:space="preserve"> </w:t>
      </w:r>
      <w:r>
        <w:rPr>
          <w:rFonts w:ascii="Tahoma" w:hAnsi="Tahoma" w:cs="Tahoma"/>
          <w:sz w:val="18"/>
          <w:szCs w:val="18"/>
          <w:lang w:val="sr-Cyrl-CS"/>
        </w:rPr>
        <w:t>2020</w:t>
      </w:r>
      <w:r w:rsidRPr="00C21E81">
        <w:rPr>
          <w:rFonts w:ascii="Tahoma" w:hAnsi="Tahoma" w:cs="Tahoma"/>
          <w:sz w:val="18"/>
          <w:szCs w:val="18"/>
          <w:lang w:val="sr-Cyrl-CS"/>
        </w:rPr>
        <w:t>. гoдинe, нa oснoву члана</w:t>
      </w:r>
      <w:r>
        <w:rPr>
          <w:rFonts w:ascii="Tahoma" w:hAnsi="Tahoma" w:cs="Tahoma"/>
          <w:sz w:val="18"/>
          <w:szCs w:val="18"/>
          <w:lang w:val="sr-Latn-CS"/>
        </w:rPr>
        <w:t xml:space="preserve"> </w:t>
      </w:r>
      <w:r>
        <w:rPr>
          <w:rFonts w:ascii="Tahoma" w:hAnsi="Tahoma" w:cs="Tahoma"/>
          <w:sz w:val="18"/>
          <w:szCs w:val="18"/>
          <w:lang w:val="ru-RU"/>
        </w:rPr>
        <w:t xml:space="preserve">15. и 35. Статута градске општине Стари град </w:t>
      </w:r>
      <w:r w:rsidRPr="00C21E81">
        <w:rPr>
          <w:rFonts w:ascii="Tahoma" w:hAnsi="Tahoma" w:cs="Tahoma"/>
          <w:sz w:val="18"/>
          <w:szCs w:val="18"/>
          <w:lang w:val="sr-Cyrl-CS"/>
        </w:rPr>
        <w:t>(„Службени лист града Београда“, број</w:t>
      </w:r>
      <w:r>
        <w:rPr>
          <w:rFonts w:ascii="Tahoma" w:hAnsi="Tahoma" w:cs="Tahoma"/>
          <w:sz w:val="18"/>
          <w:szCs w:val="18"/>
          <w:lang w:val="sr-Latn-CS"/>
        </w:rPr>
        <w:t xml:space="preserve"> </w:t>
      </w:r>
      <w:r>
        <w:rPr>
          <w:rFonts w:ascii="Tahoma" w:hAnsi="Tahoma" w:cs="Tahoma"/>
          <w:sz w:val="18"/>
          <w:szCs w:val="18"/>
          <w:lang w:val="sr-Cyrl-CS"/>
        </w:rPr>
        <w:t>4/</w:t>
      </w:r>
      <w:r>
        <w:rPr>
          <w:rFonts w:ascii="Tahoma" w:hAnsi="Tahoma" w:cs="Tahoma"/>
          <w:sz w:val="18"/>
          <w:szCs w:val="18"/>
          <w:lang w:val="sr-Latn-CS"/>
        </w:rPr>
        <w:t>20</w:t>
      </w:r>
      <w:r>
        <w:rPr>
          <w:rFonts w:ascii="Tahoma" w:hAnsi="Tahoma" w:cs="Tahoma"/>
          <w:sz w:val="18"/>
          <w:szCs w:val="18"/>
          <w:lang w:val="sr-Cyrl-CS"/>
        </w:rPr>
        <w:t xml:space="preserve">14 </w:t>
      </w:r>
      <w:r>
        <w:rPr>
          <w:rFonts w:ascii="Tahoma" w:hAnsi="Tahoma" w:cs="Tahoma"/>
          <w:sz w:val="18"/>
          <w:szCs w:val="18"/>
          <w:lang w:val="sr-Latn-CS"/>
        </w:rPr>
        <w:t>-</w:t>
      </w:r>
      <w:r w:rsidRPr="00711181">
        <w:rPr>
          <w:rFonts w:ascii="Tahoma" w:hAnsi="Tahoma" w:cs="Tahoma"/>
          <w:sz w:val="18"/>
          <w:szCs w:val="18"/>
          <w:lang w:val="ru-RU"/>
        </w:rPr>
        <w:t xml:space="preserve"> други </w:t>
      </w:r>
      <w:r w:rsidRPr="00C21E81">
        <w:rPr>
          <w:rFonts w:ascii="Tahoma" w:hAnsi="Tahoma" w:cs="Tahoma"/>
          <w:sz w:val="18"/>
          <w:szCs w:val="18"/>
          <w:lang w:val="sr-Latn-CS"/>
        </w:rPr>
        <w:t>пречишћен</w:t>
      </w:r>
      <w:r>
        <w:rPr>
          <w:rFonts w:ascii="Tahoma" w:hAnsi="Tahoma" w:cs="Tahoma"/>
          <w:sz w:val="18"/>
          <w:szCs w:val="18"/>
          <w:lang w:val="sr-Latn-CS"/>
        </w:rPr>
        <w:t xml:space="preserve"> </w:t>
      </w:r>
      <w:r>
        <w:rPr>
          <w:rFonts w:ascii="Tahoma" w:hAnsi="Tahoma" w:cs="Tahoma"/>
          <w:sz w:val="18"/>
          <w:szCs w:val="18"/>
          <w:lang w:val="sr-Cyrl-CS"/>
        </w:rPr>
        <w:t>текст, 25/</w:t>
      </w:r>
      <w:r>
        <w:rPr>
          <w:rFonts w:ascii="Tahoma" w:hAnsi="Tahoma" w:cs="Tahoma"/>
          <w:sz w:val="18"/>
          <w:szCs w:val="18"/>
          <w:lang w:val="sr-Latn-CS"/>
        </w:rPr>
        <w:t>20</w:t>
      </w:r>
      <w:r>
        <w:rPr>
          <w:rFonts w:ascii="Tahoma" w:hAnsi="Tahoma" w:cs="Tahoma"/>
          <w:sz w:val="18"/>
          <w:szCs w:val="18"/>
          <w:lang w:val="sr-Cyrl-CS"/>
        </w:rPr>
        <w:t>15</w:t>
      </w:r>
      <w:r>
        <w:rPr>
          <w:rFonts w:ascii="Tahoma" w:hAnsi="Tahoma" w:cs="Tahoma"/>
          <w:sz w:val="18"/>
          <w:szCs w:val="18"/>
          <w:lang w:val="sr-Latn-CS"/>
        </w:rPr>
        <w:t xml:space="preserve">, </w:t>
      </w:r>
      <w:r>
        <w:rPr>
          <w:rFonts w:ascii="Tahoma" w:hAnsi="Tahoma" w:cs="Tahoma"/>
          <w:sz w:val="18"/>
          <w:szCs w:val="18"/>
          <w:lang w:val="sr-Cyrl-CS"/>
        </w:rPr>
        <w:t>94/</w:t>
      </w:r>
      <w:r>
        <w:rPr>
          <w:rFonts w:ascii="Tahoma" w:hAnsi="Tahoma" w:cs="Tahoma"/>
          <w:sz w:val="18"/>
          <w:szCs w:val="18"/>
          <w:lang w:val="sr-Latn-CS"/>
        </w:rPr>
        <w:t>20</w:t>
      </w:r>
      <w:r>
        <w:rPr>
          <w:rFonts w:ascii="Tahoma" w:hAnsi="Tahoma" w:cs="Tahoma"/>
          <w:sz w:val="18"/>
          <w:szCs w:val="18"/>
          <w:lang w:val="sr-Cyrl-CS"/>
        </w:rPr>
        <w:t>16</w:t>
      </w:r>
      <w:r>
        <w:rPr>
          <w:rFonts w:ascii="Tahoma" w:hAnsi="Tahoma" w:cs="Tahoma"/>
          <w:sz w:val="18"/>
          <w:szCs w:val="18"/>
          <w:lang w:val="sr-Latn-CS"/>
        </w:rPr>
        <w:t>,</w:t>
      </w:r>
      <w:r>
        <w:rPr>
          <w:rFonts w:ascii="Tahoma" w:hAnsi="Tahoma" w:cs="Tahoma"/>
          <w:sz w:val="18"/>
          <w:szCs w:val="18"/>
          <w:lang w:val="sr-Cyrl-CS"/>
        </w:rPr>
        <w:t xml:space="preserve"> 75/</w:t>
      </w:r>
      <w:r>
        <w:rPr>
          <w:rFonts w:ascii="Tahoma" w:hAnsi="Tahoma" w:cs="Tahoma"/>
          <w:sz w:val="18"/>
          <w:szCs w:val="18"/>
          <w:lang w:val="sr-Latn-CS"/>
        </w:rPr>
        <w:t>20</w:t>
      </w:r>
      <w:r>
        <w:rPr>
          <w:rFonts w:ascii="Tahoma" w:hAnsi="Tahoma" w:cs="Tahoma"/>
          <w:sz w:val="18"/>
          <w:szCs w:val="18"/>
          <w:lang w:val="sr-Cyrl-CS"/>
        </w:rPr>
        <w:t>17</w:t>
      </w:r>
      <w:r>
        <w:rPr>
          <w:rFonts w:ascii="Tahoma" w:hAnsi="Tahoma" w:cs="Tahoma"/>
          <w:sz w:val="18"/>
          <w:szCs w:val="18"/>
        </w:rPr>
        <w:t xml:space="preserve">, </w:t>
      </w:r>
      <w:r>
        <w:rPr>
          <w:rFonts w:ascii="Tahoma" w:hAnsi="Tahoma" w:cs="Tahoma"/>
          <w:sz w:val="18"/>
          <w:szCs w:val="18"/>
          <w:lang w:val="sr-Cyrl-CS"/>
        </w:rPr>
        <w:t>105/</w:t>
      </w:r>
      <w:r>
        <w:rPr>
          <w:rFonts w:ascii="Tahoma" w:hAnsi="Tahoma" w:cs="Tahoma"/>
          <w:sz w:val="18"/>
          <w:szCs w:val="18"/>
          <w:lang w:val="sr-Latn-CS"/>
        </w:rPr>
        <w:t>20</w:t>
      </w:r>
      <w:r w:rsidR="00305D1E">
        <w:rPr>
          <w:rFonts w:ascii="Tahoma" w:hAnsi="Tahoma" w:cs="Tahoma"/>
          <w:sz w:val="18"/>
          <w:szCs w:val="18"/>
          <w:lang w:val="sr-Cyrl-CS"/>
        </w:rPr>
        <w:t>18</w:t>
      </w:r>
      <w:r w:rsidR="00305D1E">
        <w:rPr>
          <w:rFonts w:ascii="Tahoma" w:hAnsi="Tahoma" w:cs="Tahoma"/>
          <w:color w:val="000000"/>
          <w:sz w:val="18"/>
          <w:szCs w:val="18"/>
          <w:lang w:val="sr-Cyrl-CS"/>
        </w:rPr>
        <w:t xml:space="preserve">, </w:t>
      </w:r>
      <w:r w:rsidR="00305D1E" w:rsidRPr="007D2051">
        <w:rPr>
          <w:rFonts w:ascii="Tahoma" w:hAnsi="Tahoma" w:cs="Tahoma"/>
          <w:color w:val="000000"/>
          <w:sz w:val="18"/>
          <w:szCs w:val="18"/>
          <w:lang w:val="sr-Cyrl-CS"/>
        </w:rPr>
        <w:t>73/2019</w:t>
      </w:r>
      <w:r w:rsidR="00305D1E">
        <w:rPr>
          <w:rFonts w:ascii="Tahoma" w:hAnsi="Tahoma" w:cs="Tahoma"/>
          <w:color w:val="000000"/>
          <w:sz w:val="18"/>
          <w:szCs w:val="18"/>
          <w:lang w:val="sr-Cyrl-RS"/>
        </w:rPr>
        <w:t>, 3/2020 и 117/2020</w:t>
      </w:r>
      <w:r>
        <w:rPr>
          <w:rFonts w:ascii="Tahoma" w:hAnsi="Tahoma" w:cs="Tahoma"/>
          <w:sz w:val="18"/>
          <w:szCs w:val="18"/>
          <w:lang w:val="sr-Cyrl-CS"/>
        </w:rPr>
        <w:t xml:space="preserve">), а у вези са одредбама члана </w:t>
      </w:r>
      <w:r w:rsidRPr="00711181">
        <w:rPr>
          <w:rFonts w:ascii="Tahoma" w:hAnsi="Tahoma" w:cs="Tahoma"/>
          <w:sz w:val="18"/>
          <w:szCs w:val="18"/>
          <w:lang w:val="ru-RU"/>
        </w:rPr>
        <w:t>43. и</w:t>
      </w:r>
      <w:r w:rsidRPr="00C21E81">
        <w:rPr>
          <w:rFonts w:ascii="Tahoma" w:hAnsi="Tahoma" w:cs="Tahoma"/>
          <w:sz w:val="18"/>
          <w:szCs w:val="18"/>
          <w:lang w:val="sr-Cyrl-CS"/>
        </w:rPr>
        <w:t xml:space="preserve"> 4</w:t>
      </w:r>
      <w:r w:rsidRPr="00711181">
        <w:rPr>
          <w:rFonts w:ascii="Tahoma" w:hAnsi="Tahoma" w:cs="Tahoma"/>
          <w:sz w:val="18"/>
          <w:szCs w:val="18"/>
          <w:lang w:val="ru-RU"/>
        </w:rPr>
        <w:t>6</w:t>
      </w:r>
      <w:r w:rsidRPr="00C21E81">
        <w:rPr>
          <w:rFonts w:ascii="Tahoma" w:hAnsi="Tahoma" w:cs="Tahoma"/>
          <w:sz w:val="18"/>
          <w:szCs w:val="18"/>
          <w:lang w:val="sr-Cyrl-CS"/>
        </w:rPr>
        <w:t>. Закона о буџетском систему („Службени гласник  РС“, број 54/</w:t>
      </w:r>
      <w:r>
        <w:rPr>
          <w:rFonts w:ascii="Tahoma" w:hAnsi="Tahoma" w:cs="Tahoma"/>
          <w:sz w:val="18"/>
          <w:szCs w:val="18"/>
          <w:lang w:val="sr-Cyrl-CS"/>
        </w:rPr>
        <w:t>20</w:t>
      </w:r>
      <w:r w:rsidRPr="00C21E81">
        <w:rPr>
          <w:rFonts w:ascii="Tahoma" w:hAnsi="Tahoma" w:cs="Tahoma"/>
          <w:sz w:val="18"/>
          <w:szCs w:val="18"/>
          <w:lang w:val="sr-Cyrl-CS"/>
        </w:rPr>
        <w:t>09, 73/</w:t>
      </w:r>
      <w:r>
        <w:rPr>
          <w:rFonts w:ascii="Tahoma" w:hAnsi="Tahoma" w:cs="Tahoma"/>
          <w:sz w:val="18"/>
          <w:szCs w:val="18"/>
          <w:lang w:val="sr-Cyrl-CS"/>
        </w:rPr>
        <w:t>20</w:t>
      </w:r>
      <w:r w:rsidRPr="00C21E81">
        <w:rPr>
          <w:rFonts w:ascii="Tahoma" w:hAnsi="Tahoma" w:cs="Tahoma"/>
          <w:sz w:val="18"/>
          <w:szCs w:val="18"/>
          <w:lang w:val="sr-Cyrl-CS"/>
        </w:rPr>
        <w:t>10</w:t>
      </w:r>
      <w:r w:rsidRPr="00C21E81">
        <w:rPr>
          <w:rFonts w:ascii="Tahoma" w:hAnsi="Tahoma" w:cs="Tahoma"/>
          <w:sz w:val="18"/>
          <w:szCs w:val="18"/>
          <w:lang w:val="sr-Latn-CS"/>
        </w:rPr>
        <w:t>,</w:t>
      </w:r>
      <w:r w:rsidRPr="00C21E81">
        <w:rPr>
          <w:rFonts w:ascii="Tahoma" w:hAnsi="Tahoma" w:cs="Tahoma"/>
          <w:sz w:val="18"/>
          <w:szCs w:val="18"/>
          <w:lang w:val="sr-Cyrl-CS"/>
        </w:rPr>
        <w:t xml:space="preserve"> 101/</w:t>
      </w:r>
      <w:r>
        <w:rPr>
          <w:rFonts w:ascii="Tahoma" w:hAnsi="Tahoma" w:cs="Tahoma"/>
          <w:sz w:val="18"/>
          <w:szCs w:val="18"/>
          <w:lang w:val="sr-Cyrl-CS"/>
        </w:rPr>
        <w:t>20</w:t>
      </w:r>
      <w:r w:rsidRPr="00C21E81">
        <w:rPr>
          <w:rFonts w:ascii="Tahoma" w:hAnsi="Tahoma" w:cs="Tahoma"/>
          <w:sz w:val="18"/>
          <w:szCs w:val="18"/>
          <w:lang w:val="sr-Cyrl-CS"/>
        </w:rPr>
        <w:t>10</w:t>
      </w:r>
      <w:r w:rsidRPr="00C21E81">
        <w:rPr>
          <w:rFonts w:ascii="Tahoma" w:hAnsi="Tahoma" w:cs="Tahoma"/>
          <w:sz w:val="18"/>
          <w:szCs w:val="18"/>
          <w:lang w:val="sr-Latn-CS"/>
        </w:rPr>
        <w:t>, 101/</w:t>
      </w:r>
      <w:r>
        <w:rPr>
          <w:rFonts w:ascii="Tahoma" w:hAnsi="Tahoma" w:cs="Tahoma"/>
          <w:sz w:val="18"/>
          <w:szCs w:val="18"/>
          <w:lang w:val="sr-Cyrl-CS"/>
        </w:rPr>
        <w:t>20</w:t>
      </w:r>
      <w:r w:rsidRPr="00C21E81">
        <w:rPr>
          <w:rFonts w:ascii="Tahoma" w:hAnsi="Tahoma" w:cs="Tahoma"/>
          <w:sz w:val="18"/>
          <w:szCs w:val="18"/>
          <w:lang w:val="sr-Latn-CS"/>
        </w:rPr>
        <w:t>11</w:t>
      </w:r>
      <w:r w:rsidRPr="00C21E81">
        <w:rPr>
          <w:rFonts w:ascii="Tahoma" w:hAnsi="Tahoma" w:cs="Tahoma"/>
          <w:sz w:val="18"/>
          <w:szCs w:val="18"/>
          <w:lang w:val="sr-Cyrl-CS"/>
        </w:rPr>
        <w:t xml:space="preserve">, </w:t>
      </w:r>
      <w:r w:rsidRPr="00C21E81">
        <w:rPr>
          <w:rFonts w:ascii="Tahoma" w:hAnsi="Tahoma" w:cs="Tahoma"/>
          <w:sz w:val="18"/>
          <w:szCs w:val="18"/>
          <w:lang w:val="sr-Latn-CS"/>
        </w:rPr>
        <w:t>93/</w:t>
      </w:r>
      <w:r>
        <w:rPr>
          <w:rFonts w:ascii="Tahoma" w:hAnsi="Tahoma" w:cs="Tahoma"/>
          <w:sz w:val="18"/>
          <w:szCs w:val="18"/>
          <w:lang w:val="sr-Cyrl-CS"/>
        </w:rPr>
        <w:t>20</w:t>
      </w:r>
      <w:r w:rsidRPr="00C21E81">
        <w:rPr>
          <w:rFonts w:ascii="Tahoma" w:hAnsi="Tahoma" w:cs="Tahoma"/>
          <w:sz w:val="18"/>
          <w:szCs w:val="18"/>
          <w:lang w:val="sr-Latn-CS"/>
        </w:rPr>
        <w:t>12</w:t>
      </w:r>
      <w:r>
        <w:rPr>
          <w:rFonts w:ascii="Tahoma" w:hAnsi="Tahoma" w:cs="Tahoma"/>
          <w:sz w:val="18"/>
          <w:szCs w:val="18"/>
          <w:lang w:val="sr-Cyrl-CS"/>
        </w:rPr>
        <w:t xml:space="preserve">, 62/2013, 63/2013 - исправка, </w:t>
      </w:r>
      <w:r w:rsidRPr="00C21E81">
        <w:rPr>
          <w:rFonts w:ascii="Tahoma" w:hAnsi="Tahoma" w:cs="Tahoma"/>
          <w:sz w:val="18"/>
          <w:szCs w:val="18"/>
          <w:lang w:val="sr-Latn-CS"/>
        </w:rPr>
        <w:t>108</w:t>
      </w:r>
      <w:r>
        <w:rPr>
          <w:rFonts w:ascii="Tahoma" w:hAnsi="Tahoma" w:cs="Tahoma"/>
          <w:sz w:val="18"/>
          <w:szCs w:val="18"/>
          <w:lang w:val="sr-Cyrl-CS"/>
        </w:rPr>
        <w:t>/2013, 142/2014, 68/15 - др. закон, 103/2015, 99/2016, 113/2017, 95/2018, 31/2019 и 72/2019</w:t>
      </w:r>
      <w:r w:rsidRPr="00C21E81">
        <w:rPr>
          <w:rFonts w:ascii="Tahoma" w:hAnsi="Tahoma" w:cs="Tahoma"/>
          <w:sz w:val="18"/>
          <w:szCs w:val="18"/>
          <w:lang w:val="sr-Cyrl-CS"/>
        </w:rPr>
        <w:t>)</w:t>
      </w:r>
      <w:r>
        <w:rPr>
          <w:rFonts w:ascii="Tahoma" w:hAnsi="Tahoma" w:cs="Tahoma"/>
          <w:sz w:val="18"/>
          <w:szCs w:val="18"/>
          <w:lang w:val="sr-Cyrl-CS"/>
        </w:rPr>
        <w:t xml:space="preserve"> и чланом</w:t>
      </w:r>
      <w:r w:rsidRPr="00C21E81">
        <w:rPr>
          <w:rFonts w:ascii="Tahoma" w:hAnsi="Tahoma" w:cs="Tahoma"/>
          <w:sz w:val="18"/>
          <w:szCs w:val="18"/>
          <w:lang w:val="sr-Cyrl-CS"/>
        </w:rPr>
        <w:t xml:space="preserve"> 32. Зaкoнa о локалној самоуправи („С</w:t>
      </w:r>
      <w:r>
        <w:rPr>
          <w:rFonts w:ascii="Tahoma" w:hAnsi="Tahoma" w:cs="Tahoma"/>
          <w:sz w:val="18"/>
          <w:szCs w:val="18"/>
          <w:lang w:val="sr-Cyrl-CS"/>
        </w:rPr>
        <w:t xml:space="preserve">лужбени гласник РС“, број 129/2007, 83/2014 - др. закон, 101/2016 - др. закон и 47/2018), </w:t>
      </w:r>
      <w:r w:rsidRPr="00C21E81">
        <w:rPr>
          <w:rFonts w:ascii="Tahoma" w:hAnsi="Tahoma" w:cs="Tahoma"/>
          <w:sz w:val="18"/>
          <w:szCs w:val="18"/>
          <w:lang w:val="sr-Cyrl-CS"/>
        </w:rPr>
        <w:t xml:space="preserve">на предлог </w:t>
      </w:r>
      <w:r>
        <w:rPr>
          <w:rFonts w:ascii="Tahoma" w:hAnsi="Tahoma" w:cs="Tahoma"/>
          <w:sz w:val="18"/>
          <w:szCs w:val="18"/>
          <w:lang w:val="sr-Cyrl-CS"/>
        </w:rPr>
        <w:t>Већа г</w:t>
      </w:r>
      <w:r w:rsidRPr="00C21E81">
        <w:rPr>
          <w:rFonts w:ascii="Tahoma" w:hAnsi="Tahoma" w:cs="Tahoma"/>
          <w:sz w:val="18"/>
          <w:szCs w:val="18"/>
          <w:lang w:val="sr-Cyrl-CS"/>
        </w:rPr>
        <w:t>радске општине Стари град, доноси</w:t>
      </w:r>
    </w:p>
    <w:p w:rsidR="006C6CEE" w:rsidRPr="00F65C0B" w:rsidRDefault="006C6CEE" w:rsidP="00FD0253">
      <w:pPr>
        <w:ind w:left="180" w:right="-349" w:firstLine="720"/>
        <w:rPr>
          <w:rFonts w:ascii="Tahoma" w:hAnsi="Tahoma" w:cs="Tahoma"/>
          <w:color w:val="000000"/>
          <w:sz w:val="18"/>
          <w:szCs w:val="18"/>
          <w:lang w:val="sr-Cyrl-CS"/>
        </w:rPr>
      </w:pPr>
    </w:p>
    <w:p w:rsidR="006C6CEE" w:rsidRPr="00F65C0B" w:rsidRDefault="006C6CEE" w:rsidP="00FD0253">
      <w:pPr>
        <w:ind w:right="-349"/>
        <w:jc w:val="center"/>
        <w:rPr>
          <w:rFonts w:ascii="Tahoma" w:hAnsi="Tahoma" w:cs="Tahoma"/>
          <w:color w:val="000000"/>
          <w:sz w:val="18"/>
          <w:szCs w:val="18"/>
          <w:lang w:val="sr-Latn-CS"/>
        </w:rPr>
      </w:pPr>
    </w:p>
    <w:p w:rsidR="006C6CEE" w:rsidRDefault="006C6CEE" w:rsidP="00FD0253">
      <w:pPr>
        <w:ind w:right="-349"/>
        <w:jc w:val="center"/>
        <w:rPr>
          <w:rFonts w:ascii="Tahoma" w:hAnsi="Tahoma" w:cs="Tahoma"/>
          <w:b/>
          <w:sz w:val="18"/>
          <w:szCs w:val="18"/>
          <w:lang w:val="sr-Cyrl-CS"/>
        </w:rPr>
      </w:pPr>
      <w:r w:rsidRPr="00F65C0B">
        <w:rPr>
          <w:rFonts w:ascii="Tahoma" w:hAnsi="Tahoma" w:cs="Tahoma"/>
          <w:b/>
          <w:color w:val="000000"/>
          <w:sz w:val="18"/>
          <w:szCs w:val="18"/>
          <w:lang w:val="sr-Cyrl-CS"/>
        </w:rPr>
        <w:t xml:space="preserve">ОДЛУКУ О ИЗМЕНАМА И ДОПУНАМА ОДЛУКЕ О БУЏЕТУ </w:t>
      </w:r>
      <w:r w:rsidRPr="00C21E81">
        <w:rPr>
          <w:rFonts w:ascii="Tahoma" w:hAnsi="Tahoma" w:cs="Tahoma"/>
          <w:b/>
          <w:sz w:val="18"/>
          <w:szCs w:val="18"/>
          <w:lang w:val="sr-Cyrl-CS"/>
        </w:rPr>
        <w:t>ГРАДСКЕ ОПШТИНЕ СТАРИ ГРАД</w:t>
      </w:r>
    </w:p>
    <w:p w:rsidR="006C6CEE" w:rsidRPr="00CD4EED" w:rsidRDefault="006C6CEE" w:rsidP="00FD0253">
      <w:pPr>
        <w:ind w:right="-349"/>
        <w:jc w:val="center"/>
        <w:rPr>
          <w:rFonts w:ascii="Tahoma" w:hAnsi="Tahoma" w:cs="Tahoma"/>
          <w:b/>
          <w:sz w:val="18"/>
          <w:szCs w:val="18"/>
          <w:lang w:val="sr-Cyrl-CS"/>
        </w:rPr>
      </w:pPr>
      <w:r>
        <w:rPr>
          <w:rFonts w:ascii="Tahoma" w:hAnsi="Tahoma" w:cs="Tahoma"/>
          <w:b/>
          <w:sz w:val="18"/>
          <w:szCs w:val="18"/>
          <w:lang w:val="sr-Cyrl-CS"/>
        </w:rPr>
        <w:t>ЗА 20</w:t>
      </w:r>
      <w:r>
        <w:rPr>
          <w:rFonts w:ascii="Tahoma" w:hAnsi="Tahoma" w:cs="Tahoma"/>
          <w:b/>
          <w:sz w:val="18"/>
          <w:szCs w:val="18"/>
          <w:lang w:val="sr-Latn-CS"/>
        </w:rPr>
        <w:t>20</w:t>
      </w:r>
      <w:r w:rsidRPr="00C21E81">
        <w:rPr>
          <w:rFonts w:ascii="Tahoma" w:hAnsi="Tahoma" w:cs="Tahoma"/>
          <w:b/>
          <w:sz w:val="18"/>
          <w:szCs w:val="18"/>
          <w:lang w:val="sr-Cyrl-CS"/>
        </w:rPr>
        <w:t>. ГОДИНУ</w:t>
      </w:r>
    </w:p>
    <w:p w:rsidR="006C6CEE" w:rsidRDefault="006C6CEE" w:rsidP="00FD0253">
      <w:pPr>
        <w:pStyle w:val="Heading2"/>
        <w:ind w:left="720" w:right="-349"/>
        <w:rPr>
          <w:rFonts w:ascii="Tahoma" w:hAnsi="Tahoma" w:cs="Tahoma"/>
          <w:sz w:val="18"/>
          <w:szCs w:val="18"/>
          <w:lang w:val="sr-Cyrl-CS"/>
        </w:rPr>
      </w:pPr>
    </w:p>
    <w:p w:rsidR="006C6CEE" w:rsidRPr="007536D9" w:rsidRDefault="006C6CEE" w:rsidP="00FD0253">
      <w:pPr>
        <w:ind w:right="-349"/>
        <w:rPr>
          <w:lang w:val="sr-Cyrl-CS"/>
        </w:rPr>
      </w:pPr>
    </w:p>
    <w:p w:rsidR="006C6CEE" w:rsidRPr="000D456A" w:rsidRDefault="006C6CEE" w:rsidP="00FD0253">
      <w:pPr>
        <w:ind w:right="-349"/>
        <w:rPr>
          <w:rFonts w:ascii="Tahoma" w:hAnsi="Tahoma" w:cs="Tahoma"/>
          <w:b/>
          <w:sz w:val="18"/>
          <w:szCs w:val="18"/>
          <w:lang w:val="sr-Cyrl-CS"/>
        </w:rPr>
      </w:pPr>
      <w:r w:rsidRPr="000D456A">
        <w:rPr>
          <w:rFonts w:ascii="Tahoma" w:hAnsi="Tahoma" w:cs="Tahoma"/>
          <w:b/>
          <w:sz w:val="18"/>
          <w:szCs w:val="18"/>
          <w:lang w:val="sr-Cyrl-CS"/>
        </w:rPr>
        <w:t>ОПШТИ ДЕО</w:t>
      </w:r>
    </w:p>
    <w:p w:rsidR="006C6CEE" w:rsidRDefault="006C6CEE" w:rsidP="00FD0253">
      <w:pPr>
        <w:pStyle w:val="Heading2"/>
        <w:ind w:right="-349"/>
        <w:jc w:val="left"/>
        <w:rPr>
          <w:rFonts w:ascii="Tahoma" w:hAnsi="Tahoma" w:cs="Tahoma"/>
          <w:b w:val="0"/>
          <w:bCs w:val="0"/>
          <w:sz w:val="18"/>
          <w:szCs w:val="18"/>
          <w:lang w:val="sr-Cyrl-CS"/>
        </w:rPr>
      </w:pPr>
    </w:p>
    <w:p w:rsidR="006C6CEE" w:rsidRPr="00ED4D58" w:rsidRDefault="006C6CEE" w:rsidP="00FD0253">
      <w:pPr>
        <w:ind w:right="-349"/>
        <w:jc w:val="center"/>
        <w:rPr>
          <w:rFonts w:ascii="Tahoma" w:hAnsi="Tahoma" w:cs="Tahoma"/>
          <w:sz w:val="18"/>
          <w:szCs w:val="18"/>
          <w:lang w:val="sr-Cyrl-CS"/>
        </w:rPr>
      </w:pPr>
      <w:r w:rsidRPr="0043788C">
        <w:rPr>
          <w:rFonts w:ascii="Tahoma" w:hAnsi="Tahoma" w:cs="Tahoma"/>
          <w:b/>
          <w:sz w:val="18"/>
          <w:szCs w:val="18"/>
          <w:lang w:val="sr-Cyrl-CS"/>
        </w:rPr>
        <w:t>Члан 1</w:t>
      </w:r>
      <w:r w:rsidRPr="00ED4D58">
        <w:rPr>
          <w:rFonts w:ascii="Tahoma" w:hAnsi="Tahoma" w:cs="Tahoma"/>
          <w:sz w:val="18"/>
          <w:szCs w:val="18"/>
          <w:lang w:val="sr-Cyrl-CS"/>
        </w:rPr>
        <w:t>.</w:t>
      </w:r>
    </w:p>
    <w:p w:rsidR="006C6CEE" w:rsidRPr="00ED4D58" w:rsidRDefault="006C6CEE" w:rsidP="00FD0253">
      <w:pPr>
        <w:ind w:right="-349"/>
        <w:rPr>
          <w:rFonts w:ascii="Tahoma" w:hAnsi="Tahoma" w:cs="Tahoma"/>
          <w:sz w:val="18"/>
          <w:szCs w:val="18"/>
          <w:lang w:val="sr-Cyrl-CS"/>
        </w:rPr>
      </w:pPr>
    </w:p>
    <w:p w:rsidR="006C6CEE" w:rsidRDefault="006C6CEE" w:rsidP="00565EBC">
      <w:pPr>
        <w:ind w:right="-349" w:firstLine="720"/>
        <w:jc w:val="both"/>
        <w:rPr>
          <w:rFonts w:ascii="Tahoma" w:hAnsi="Tahoma" w:cs="Tahoma"/>
          <w:sz w:val="18"/>
          <w:szCs w:val="18"/>
          <w:lang w:val="sr-Cyrl-CS"/>
        </w:rPr>
      </w:pPr>
      <w:r>
        <w:rPr>
          <w:rFonts w:ascii="Tahoma" w:hAnsi="Tahoma" w:cs="Tahoma"/>
          <w:sz w:val="18"/>
          <w:szCs w:val="18"/>
          <w:lang w:val="sr-Cyrl-CS"/>
        </w:rPr>
        <w:t xml:space="preserve">У Одлуци о буџету Градске општине Стари град за 2020. годину </w:t>
      </w:r>
      <w:r w:rsidRPr="00C21E81">
        <w:rPr>
          <w:rFonts w:ascii="Tahoma" w:hAnsi="Tahoma" w:cs="Tahoma"/>
          <w:sz w:val="18"/>
          <w:szCs w:val="18"/>
          <w:lang w:val="sr-Cyrl-CS"/>
        </w:rPr>
        <w:t>(„Службени лист града Београда“, број</w:t>
      </w:r>
      <w:r>
        <w:rPr>
          <w:rFonts w:ascii="Tahoma" w:hAnsi="Tahoma" w:cs="Tahoma"/>
          <w:sz w:val="18"/>
          <w:szCs w:val="18"/>
          <w:lang w:val="sr-Cyrl-CS"/>
        </w:rPr>
        <w:t xml:space="preserve"> </w:t>
      </w:r>
      <w:r w:rsidR="002E4213">
        <w:rPr>
          <w:rFonts w:ascii="Tahoma" w:hAnsi="Tahoma" w:cs="Tahoma"/>
          <w:color w:val="000000"/>
          <w:sz w:val="18"/>
          <w:szCs w:val="18"/>
          <w:lang w:val="sr-Cyrl-CS"/>
        </w:rPr>
        <w:t xml:space="preserve">118/2019, </w:t>
      </w:r>
      <w:r w:rsidRPr="00F65C0B">
        <w:rPr>
          <w:rFonts w:ascii="Tahoma" w:hAnsi="Tahoma" w:cs="Tahoma"/>
          <w:color w:val="000000"/>
          <w:sz w:val="18"/>
          <w:szCs w:val="18"/>
          <w:lang w:val="sr-Cyrl-CS"/>
        </w:rPr>
        <w:t>3/2020</w:t>
      </w:r>
      <w:r w:rsidR="00C2547F">
        <w:rPr>
          <w:rFonts w:ascii="Tahoma" w:hAnsi="Tahoma" w:cs="Tahoma"/>
          <w:color w:val="000000"/>
          <w:sz w:val="18"/>
          <w:szCs w:val="18"/>
          <w:lang w:val="sr-Cyrl-CS"/>
        </w:rPr>
        <w:t xml:space="preserve">, </w:t>
      </w:r>
      <w:r w:rsidR="002E4213">
        <w:rPr>
          <w:rFonts w:ascii="Tahoma" w:hAnsi="Tahoma" w:cs="Tahoma"/>
          <w:color w:val="000000"/>
          <w:sz w:val="18"/>
          <w:szCs w:val="18"/>
          <w:lang w:val="sr-Cyrl-CS"/>
        </w:rPr>
        <w:t>48/2020</w:t>
      </w:r>
      <w:r w:rsidR="00C2547F">
        <w:rPr>
          <w:rFonts w:ascii="Tahoma" w:hAnsi="Tahoma" w:cs="Tahoma"/>
          <w:color w:val="000000"/>
          <w:sz w:val="18"/>
          <w:szCs w:val="18"/>
          <w:lang w:val="sr-Cyrl-CS"/>
        </w:rPr>
        <w:t xml:space="preserve"> и 115/2020</w:t>
      </w:r>
      <w:r w:rsidRPr="00F65C0B">
        <w:rPr>
          <w:rFonts w:ascii="Tahoma" w:hAnsi="Tahoma" w:cs="Tahoma"/>
          <w:color w:val="000000"/>
          <w:sz w:val="18"/>
          <w:szCs w:val="18"/>
          <w:lang w:val="sr-Cyrl-CS"/>
        </w:rPr>
        <w:t>), „Општи део</w:t>
      </w:r>
      <w:r w:rsidRPr="00C21E81">
        <w:rPr>
          <w:rFonts w:ascii="Tahoma" w:hAnsi="Tahoma" w:cs="Tahoma"/>
          <w:sz w:val="18"/>
          <w:szCs w:val="18"/>
          <w:lang w:val="sr-Cyrl-CS"/>
        </w:rPr>
        <w:t>“</w:t>
      </w:r>
      <w:r>
        <w:rPr>
          <w:rFonts w:ascii="Tahoma" w:hAnsi="Tahoma" w:cs="Tahoma"/>
          <w:sz w:val="18"/>
          <w:szCs w:val="18"/>
          <w:lang w:val="sr-Cyrl-CS"/>
        </w:rPr>
        <w:t>, члан 2. мења се и гласи:</w:t>
      </w:r>
    </w:p>
    <w:p w:rsidR="006C6CEE" w:rsidRPr="0043788C" w:rsidRDefault="006C6CEE" w:rsidP="00FD0253">
      <w:pPr>
        <w:ind w:right="-349"/>
        <w:jc w:val="center"/>
        <w:rPr>
          <w:rFonts w:ascii="Tahoma" w:hAnsi="Tahoma" w:cs="Tahoma"/>
          <w:b/>
          <w:sz w:val="18"/>
          <w:szCs w:val="18"/>
          <w:lang w:val="sr-Cyrl-CS"/>
        </w:rPr>
      </w:pPr>
      <w:r w:rsidRPr="00C21E81">
        <w:rPr>
          <w:rFonts w:ascii="Tahoma" w:hAnsi="Tahoma" w:cs="Tahoma"/>
          <w:sz w:val="18"/>
          <w:szCs w:val="18"/>
          <w:lang w:val="sr-Cyrl-CS"/>
        </w:rPr>
        <w:t>„</w:t>
      </w:r>
      <w:r w:rsidRPr="00714A57">
        <w:rPr>
          <w:rFonts w:ascii="Tahoma" w:hAnsi="Tahoma" w:cs="Tahoma"/>
          <w:sz w:val="18"/>
          <w:szCs w:val="18"/>
          <w:lang w:val="sr-Cyrl-CS"/>
        </w:rPr>
        <w:t>Члан 2.</w:t>
      </w:r>
    </w:p>
    <w:p w:rsidR="006C6CEE" w:rsidRDefault="006C6CEE" w:rsidP="00FD0253">
      <w:pPr>
        <w:ind w:right="-349" w:firstLine="720"/>
        <w:rPr>
          <w:rFonts w:ascii="Tahoma" w:hAnsi="Tahoma" w:cs="Tahoma"/>
          <w:sz w:val="18"/>
          <w:szCs w:val="18"/>
          <w:lang w:val="sr-Cyrl-CS"/>
        </w:rPr>
      </w:pPr>
    </w:p>
    <w:p w:rsidR="006C6CEE" w:rsidRPr="000D456A" w:rsidRDefault="006C6CEE" w:rsidP="00FD0253">
      <w:pPr>
        <w:ind w:right="-349" w:firstLine="720"/>
        <w:jc w:val="both"/>
        <w:rPr>
          <w:rFonts w:ascii="Tahoma" w:hAnsi="Tahoma" w:cs="Tahoma"/>
          <w:sz w:val="18"/>
          <w:szCs w:val="18"/>
          <w:lang w:val="sr-Cyrl-CS"/>
        </w:rPr>
      </w:pPr>
      <w:r w:rsidRPr="000D456A">
        <w:rPr>
          <w:rFonts w:ascii="Tahoma" w:hAnsi="Tahoma" w:cs="Tahoma"/>
          <w:sz w:val="18"/>
          <w:szCs w:val="18"/>
          <w:lang w:val="sr-Cyrl-CS"/>
        </w:rPr>
        <w:t xml:space="preserve">Укупни приходи и примања </w:t>
      </w:r>
      <w:r w:rsidRPr="000D456A">
        <w:rPr>
          <w:rFonts w:ascii="Tahoma" w:hAnsi="Tahoma" w:cs="Tahoma"/>
          <w:sz w:val="18"/>
          <w:szCs w:val="18"/>
          <w:lang w:val="ru-RU"/>
        </w:rPr>
        <w:t>буџета</w:t>
      </w:r>
      <w:r>
        <w:rPr>
          <w:rFonts w:ascii="Tahoma" w:hAnsi="Tahoma" w:cs="Tahoma"/>
          <w:sz w:val="18"/>
          <w:szCs w:val="18"/>
          <w:lang w:val="ru-RU"/>
        </w:rPr>
        <w:t xml:space="preserve"> </w:t>
      </w:r>
      <w:r w:rsidRPr="000D456A">
        <w:rPr>
          <w:rFonts w:ascii="Tahoma" w:hAnsi="Tahoma" w:cs="Tahoma"/>
          <w:sz w:val="18"/>
          <w:szCs w:val="18"/>
          <w:lang w:val="ru-RU"/>
        </w:rPr>
        <w:t>у</w:t>
      </w:r>
      <w:r w:rsidRPr="000D456A">
        <w:rPr>
          <w:rFonts w:ascii="Tahoma" w:hAnsi="Tahoma" w:cs="Tahoma"/>
          <w:sz w:val="18"/>
          <w:szCs w:val="18"/>
          <w:lang w:val="sr-Latn-CS"/>
        </w:rPr>
        <w:t xml:space="preserve"> 20</w:t>
      </w:r>
      <w:r>
        <w:rPr>
          <w:rFonts w:ascii="Tahoma" w:hAnsi="Tahoma" w:cs="Tahoma"/>
          <w:sz w:val="18"/>
          <w:szCs w:val="18"/>
          <w:lang w:val="sr-Latn-CS"/>
        </w:rPr>
        <w:t>20</w:t>
      </w:r>
      <w:r w:rsidRPr="000D456A">
        <w:rPr>
          <w:rFonts w:ascii="Tahoma" w:hAnsi="Tahoma" w:cs="Tahoma"/>
          <w:sz w:val="18"/>
          <w:szCs w:val="18"/>
          <w:lang w:val="sr-Cyrl-CS"/>
        </w:rPr>
        <w:t>.</w:t>
      </w:r>
      <w:r>
        <w:rPr>
          <w:rFonts w:ascii="Tahoma" w:hAnsi="Tahoma" w:cs="Tahoma"/>
          <w:sz w:val="18"/>
          <w:szCs w:val="18"/>
          <w:lang w:val="sr-Cyrl-CS"/>
        </w:rPr>
        <w:t xml:space="preserve"> </w:t>
      </w:r>
      <w:r w:rsidRPr="000D456A">
        <w:rPr>
          <w:rFonts w:ascii="Tahoma" w:hAnsi="Tahoma" w:cs="Tahoma"/>
          <w:sz w:val="18"/>
          <w:szCs w:val="18"/>
          <w:lang w:val="ru-RU"/>
        </w:rPr>
        <w:t>години</w:t>
      </w:r>
      <w:r>
        <w:rPr>
          <w:rFonts w:ascii="Tahoma" w:hAnsi="Tahoma" w:cs="Tahoma"/>
          <w:sz w:val="18"/>
          <w:szCs w:val="18"/>
          <w:lang w:val="ru-RU"/>
        </w:rPr>
        <w:t xml:space="preserve"> </w:t>
      </w:r>
      <w:r w:rsidRPr="000D456A">
        <w:rPr>
          <w:rFonts w:ascii="Tahoma" w:hAnsi="Tahoma" w:cs="Tahoma"/>
          <w:sz w:val="18"/>
          <w:szCs w:val="18"/>
          <w:lang w:val="ru-RU"/>
        </w:rPr>
        <w:t>утврђују</w:t>
      </w:r>
      <w:r>
        <w:rPr>
          <w:rFonts w:ascii="Tahoma" w:hAnsi="Tahoma" w:cs="Tahoma"/>
          <w:sz w:val="18"/>
          <w:szCs w:val="18"/>
          <w:lang w:val="ru-RU"/>
        </w:rPr>
        <w:t xml:space="preserve"> </w:t>
      </w:r>
      <w:r w:rsidRPr="000D456A">
        <w:rPr>
          <w:rFonts w:ascii="Tahoma" w:hAnsi="Tahoma" w:cs="Tahoma"/>
          <w:sz w:val="18"/>
          <w:szCs w:val="18"/>
          <w:lang w:val="ru-RU"/>
        </w:rPr>
        <w:t>се</w:t>
      </w:r>
      <w:r>
        <w:rPr>
          <w:rFonts w:ascii="Tahoma" w:hAnsi="Tahoma" w:cs="Tahoma"/>
          <w:sz w:val="18"/>
          <w:szCs w:val="18"/>
          <w:lang w:val="ru-RU"/>
        </w:rPr>
        <w:t xml:space="preserve"> </w:t>
      </w:r>
      <w:r w:rsidRPr="000D456A">
        <w:rPr>
          <w:rFonts w:ascii="Tahoma" w:hAnsi="Tahoma" w:cs="Tahoma"/>
          <w:sz w:val="18"/>
          <w:szCs w:val="18"/>
          <w:lang w:val="ru-RU"/>
        </w:rPr>
        <w:t>у</w:t>
      </w:r>
      <w:r>
        <w:rPr>
          <w:rFonts w:ascii="Tahoma" w:hAnsi="Tahoma" w:cs="Tahoma"/>
          <w:sz w:val="18"/>
          <w:szCs w:val="18"/>
          <w:lang w:val="ru-RU"/>
        </w:rPr>
        <w:t xml:space="preserve"> </w:t>
      </w:r>
      <w:r w:rsidRPr="000D456A">
        <w:rPr>
          <w:rFonts w:ascii="Tahoma" w:hAnsi="Tahoma" w:cs="Tahoma"/>
          <w:sz w:val="18"/>
          <w:szCs w:val="18"/>
          <w:lang w:val="ru-RU"/>
        </w:rPr>
        <w:t>износу</w:t>
      </w:r>
      <w:r>
        <w:rPr>
          <w:rFonts w:ascii="Tahoma" w:hAnsi="Tahoma" w:cs="Tahoma"/>
          <w:sz w:val="18"/>
          <w:szCs w:val="18"/>
          <w:lang w:val="ru-RU"/>
        </w:rPr>
        <w:t xml:space="preserve"> </w:t>
      </w:r>
      <w:r w:rsidRPr="007241CB">
        <w:rPr>
          <w:rFonts w:ascii="Tahoma" w:hAnsi="Tahoma" w:cs="Tahoma"/>
          <w:sz w:val="18"/>
          <w:szCs w:val="18"/>
          <w:lang w:val="ru-RU"/>
        </w:rPr>
        <w:t xml:space="preserve">од </w:t>
      </w:r>
      <w:r w:rsidR="00E47911" w:rsidRPr="007241CB">
        <w:rPr>
          <w:rFonts w:ascii="Tahoma" w:hAnsi="Tahoma" w:cs="Tahoma"/>
          <w:b/>
          <w:sz w:val="18"/>
          <w:szCs w:val="18"/>
          <w:lang w:val="sr-Latn-RS"/>
        </w:rPr>
        <w:t>4</w:t>
      </w:r>
      <w:r w:rsidR="006D234E" w:rsidRPr="007241CB">
        <w:rPr>
          <w:rFonts w:ascii="Tahoma" w:hAnsi="Tahoma" w:cs="Tahoma"/>
          <w:b/>
          <w:sz w:val="18"/>
          <w:szCs w:val="18"/>
          <w:lang w:val="sr-Latn-RS"/>
        </w:rPr>
        <w:t>4</w:t>
      </w:r>
      <w:r w:rsidR="00E47911" w:rsidRPr="007241CB">
        <w:rPr>
          <w:rFonts w:ascii="Tahoma" w:hAnsi="Tahoma" w:cs="Tahoma"/>
          <w:b/>
          <w:sz w:val="18"/>
          <w:szCs w:val="18"/>
          <w:lang w:val="sr-Latn-RS"/>
        </w:rPr>
        <w:t>5.345.689</w:t>
      </w:r>
      <w:r w:rsidR="00E47911">
        <w:rPr>
          <w:rFonts w:ascii="Tahoma" w:hAnsi="Tahoma" w:cs="Tahoma"/>
          <w:b/>
          <w:sz w:val="18"/>
          <w:szCs w:val="18"/>
          <w:lang w:val="sr-Latn-RS"/>
        </w:rPr>
        <w:t xml:space="preserve"> </w:t>
      </w:r>
      <w:r w:rsidRPr="000D456A">
        <w:rPr>
          <w:rFonts w:ascii="Tahoma" w:hAnsi="Tahoma" w:cs="Tahoma"/>
          <w:b/>
          <w:sz w:val="18"/>
          <w:szCs w:val="18"/>
          <w:lang w:val="ru-RU"/>
        </w:rPr>
        <w:t>динара</w:t>
      </w:r>
      <w:r>
        <w:rPr>
          <w:rFonts w:ascii="Tahoma" w:hAnsi="Tahoma" w:cs="Tahoma"/>
          <w:b/>
          <w:sz w:val="18"/>
          <w:szCs w:val="18"/>
          <w:lang w:val="ru-RU"/>
        </w:rPr>
        <w:t xml:space="preserve"> </w:t>
      </w:r>
      <w:r w:rsidRPr="000D456A">
        <w:rPr>
          <w:rFonts w:ascii="Tahoma" w:hAnsi="Tahoma" w:cs="Tahoma"/>
          <w:sz w:val="18"/>
          <w:szCs w:val="18"/>
          <w:lang w:val="ru-RU"/>
        </w:rPr>
        <w:t>и</w:t>
      </w:r>
      <w:r>
        <w:rPr>
          <w:rFonts w:ascii="Tahoma" w:hAnsi="Tahoma" w:cs="Tahoma"/>
          <w:sz w:val="18"/>
          <w:szCs w:val="18"/>
          <w:lang w:val="ru-RU"/>
        </w:rPr>
        <w:t xml:space="preserve"> </w:t>
      </w:r>
      <w:r w:rsidRPr="000D456A">
        <w:rPr>
          <w:rFonts w:ascii="Tahoma" w:hAnsi="Tahoma" w:cs="Tahoma"/>
          <w:sz w:val="18"/>
          <w:szCs w:val="18"/>
          <w:lang w:val="sr-Cyrl-CS"/>
        </w:rPr>
        <w:t>чине их: приходи</w:t>
      </w:r>
      <w:r>
        <w:rPr>
          <w:rFonts w:ascii="Tahoma" w:hAnsi="Tahoma" w:cs="Tahoma"/>
          <w:sz w:val="18"/>
          <w:szCs w:val="18"/>
          <w:lang w:val="sr-Cyrl-CS"/>
        </w:rPr>
        <w:t xml:space="preserve"> из буџета у износу од </w:t>
      </w:r>
      <w:r w:rsidRPr="00AD13A7">
        <w:rPr>
          <w:rFonts w:ascii="Tahoma" w:hAnsi="Tahoma" w:cs="Tahoma"/>
          <w:sz w:val="18"/>
          <w:szCs w:val="18"/>
          <w:lang w:val="sr-Cyrl-CS"/>
        </w:rPr>
        <w:t>322</w:t>
      </w:r>
      <w:r>
        <w:rPr>
          <w:rFonts w:ascii="Tahoma" w:hAnsi="Tahoma" w:cs="Tahoma"/>
          <w:sz w:val="18"/>
          <w:szCs w:val="18"/>
          <w:lang w:val="sr-Cyrl-CS"/>
        </w:rPr>
        <w:t>.</w:t>
      </w:r>
      <w:r w:rsidRPr="00AD13A7">
        <w:rPr>
          <w:rFonts w:ascii="Tahoma" w:hAnsi="Tahoma" w:cs="Tahoma"/>
          <w:sz w:val="18"/>
          <w:szCs w:val="18"/>
          <w:lang w:val="sr-Cyrl-CS"/>
        </w:rPr>
        <w:t>732</w:t>
      </w:r>
      <w:r>
        <w:rPr>
          <w:rFonts w:ascii="Tahoma" w:hAnsi="Tahoma" w:cs="Tahoma"/>
          <w:sz w:val="18"/>
          <w:szCs w:val="18"/>
          <w:lang w:val="sr-Cyrl-CS"/>
        </w:rPr>
        <w:t>.</w:t>
      </w:r>
      <w:r w:rsidRPr="00AD13A7">
        <w:rPr>
          <w:rFonts w:ascii="Tahoma" w:hAnsi="Tahoma" w:cs="Tahoma"/>
          <w:sz w:val="18"/>
          <w:szCs w:val="18"/>
          <w:lang w:val="sr-Cyrl-CS"/>
        </w:rPr>
        <w:t>638</w:t>
      </w:r>
      <w:r>
        <w:rPr>
          <w:rFonts w:ascii="Tahoma" w:hAnsi="Tahoma" w:cs="Tahoma"/>
          <w:sz w:val="18"/>
          <w:szCs w:val="18"/>
          <w:lang w:val="sr-Cyrl-CS"/>
        </w:rPr>
        <w:t xml:space="preserve"> динара утврђених</w:t>
      </w:r>
      <w:r w:rsidRPr="000D456A">
        <w:rPr>
          <w:rFonts w:ascii="Tahoma" w:hAnsi="Tahoma" w:cs="Tahoma"/>
          <w:sz w:val="18"/>
          <w:szCs w:val="18"/>
          <w:lang w:val="sr-Cyrl-CS"/>
        </w:rPr>
        <w:t xml:space="preserve"> Одлуком</w:t>
      </w:r>
      <w:r>
        <w:rPr>
          <w:rFonts w:ascii="Tahoma" w:hAnsi="Tahoma" w:cs="Tahoma"/>
          <w:sz w:val="18"/>
          <w:szCs w:val="18"/>
          <w:lang w:val="sr-Cyrl-CS"/>
        </w:rPr>
        <w:t xml:space="preserve"> </w:t>
      </w:r>
      <w:r w:rsidRPr="000D456A">
        <w:rPr>
          <w:rFonts w:ascii="Tahoma" w:hAnsi="Tahoma" w:cs="Tahoma"/>
          <w:sz w:val="18"/>
          <w:szCs w:val="18"/>
          <w:lang w:val="sr-Cyrl-CS"/>
        </w:rPr>
        <w:t>о</w:t>
      </w:r>
      <w:r>
        <w:rPr>
          <w:rFonts w:ascii="Tahoma" w:hAnsi="Tahoma" w:cs="Tahoma"/>
          <w:sz w:val="18"/>
          <w:szCs w:val="18"/>
          <w:lang w:val="sr-Cyrl-CS"/>
        </w:rPr>
        <w:t xml:space="preserve"> утврђивању обима </w:t>
      </w:r>
      <w:r w:rsidRPr="000D456A">
        <w:rPr>
          <w:rFonts w:ascii="Tahoma" w:hAnsi="Tahoma" w:cs="Tahoma"/>
          <w:sz w:val="18"/>
          <w:szCs w:val="18"/>
          <w:lang w:val="sr-Cyrl-CS"/>
        </w:rPr>
        <w:t>средс</w:t>
      </w:r>
      <w:r>
        <w:rPr>
          <w:rFonts w:ascii="Tahoma" w:hAnsi="Tahoma" w:cs="Tahoma"/>
          <w:sz w:val="18"/>
          <w:szCs w:val="18"/>
          <w:lang w:val="sr-Cyrl-CS"/>
        </w:rPr>
        <w:t>тава за вршење послова Града и градских општина и одређ</w:t>
      </w:r>
      <w:r w:rsidRPr="000D456A">
        <w:rPr>
          <w:rFonts w:ascii="Tahoma" w:hAnsi="Tahoma" w:cs="Tahoma"/>
          <w:sz w:val="18"/>
          <w:szCs w:val="18"/>
          <w:lang w:val="sr-Cyrl-CS"/>
        </w:rPr>
        <w:t>ивању прихода који припадају Граду</w:t>
      </w:r>
      <w:r w:rsidRPr="000D456A">
        <w:rPr>
          <w:rFonts w:ascii="Tahoma" w:hAnsi="Tahoma" w:cs="Tahoma"/>
          <w:sz w:val="18"/>
          <w:szCs w:val="18"/>
          <w:lang w:val="sr-Latn-CS"/>
        </w:rPr>
        <w:t xml:space="preserve">, </w:t>
      </w:r>
      <w:r w:rsidRPr="000D456A">
        <w:rPr>
          <w:rFonts w:ascii="Tahoma" w:hAnsi="Tahoma" w:cs="Tahoma"/>
          <w:sz w:val="18"/>
          <w:szCs w:val="18"/>
          <w:lang w:val="ru-RU"/>
        </w:rPr>
        <w:t>односно</w:t>
      </w:r>
      <w:r>
        <w:rPr>
          <w:rFonts w:ascii="Tahoma" w:hAnsi="Tahoma" w:cs="Tahoma"/>
          <w:sz w:val="18"/>
          <w:szCs w:val="18"/>
          <w:lang w:val="ru-RU"/>
        </w:rPr>
        <w:t xml:space="preserve"> г</w:t>
      </w:r>
      <w:r w:rsidRPr="000D456A">
        <w:rPr>
          <w:rFonts w:ascii="Tahoma" w:hAnsi="Tahoma" w:cs="Tahoma"/>
          <w:sz w:val="18"/>
          <w:szCs w:val="18"/>
          <w:lang w:val="ru-RU"/>
        </w:rPr>
        <w:t>радским</w:t>
      </w:r>
      <w:r>
        <w:rPr>
          <w:rFonts w:ascii="Tahoma" w:hAnsi="Tahoma" w:cs="Tahoma"/>
          <w:sz w:val="18"/>
          <w:szCs w:val="18"/>
          <w:lang w:val="ru-RU"/>
        </w:rPr>
        <w:t xml:space="preserve"> </w:t>
      </w:r>
      <w:r w:rsidRPr="000D456A">
        <w:rPr>
          <w:rFonts w:ascii="Tahoma" w:hAnsi="Tahoma" w:cs="Tahoma"/>
          <w:sz w:val="18"/>
          <w:szCs w:val="18"/>
          <w:lang w:val="ru-RU"/>
        </w:rPr>
        <w:t>општинама</w:t>
      </w:r>
      <w:r>
        <w:rPr>
          <w:rFonts w:ascii="Tahoma" w:hAnsi="Tahoma" w:cs="Tahoma"/>
          <w:sz w:val="18"/>
          <w:szCs w:val="18"/>
          <w:lang w:val="ru-RU"/>
        </w:rPr>
        <w:t xml:space="preserve"> </w:t>
      </w:r>
      <w:r w:rsidRPr="000D456A">
        <w:rPr>
          <w:rFonts w:ascii="Tahoma" w:hAnsi="Tahoma" w:cs="Tahoma"/>
          <w:sz w:val="18"/>
          <w:szCs w:val="18"/>
          <w:lang w:val="ru-RU"/>
        </w:rPr>
        <w:t>у</w:t>
      </w:r>
      <w:r w:rsidRPr="000D456A">
        <w:rPr>
          <w:rFonts w:ascii="Tahoma" w:hAnsi="Tahoma" w:cs="Tahoma"/>
          <w:sz w:val="18"/>
          <w:szCs w:val="18"/>
          <w:lang w:val="sr-Latn-CS"/>
        </w:rPr>
        <w:t xml:space="preserve"> 20</w:t>
      </w:r>
      <w:r>
        <w:rPr>
          <w:rFonts w:ascii="Tahoma" w:hAnsi="Tahoma" w:cs="Tahoma"/>
          <w:sz w:val="18"/>
          <w:szCs w:val="18"/>
          <w:lang w:val="sr-Cyrl-CS"/>
        </w:rPr>
        <w:t>20</w:t>
      </w:r>
      <w:r w:rsidRPr="000D456A">
        <w:rPr>
          <w:rFonts w:ascii="Tahoma" w:hAnsi="Tahoma" w:cs="Tahoma"/>
          <w:sz w:val="18"/>
          <w:szCs w:val="18"/>
          <w:lang w:val="sr-Latn-CS"/>
        </w:rPr>
        <w:t xml:space="preserve">. </w:t>
      </w:r>
      <w:r w:rsidRPr="000D456A">
        <w:rPr>
          <w:rFonts w:ascii="Tahoma" w:hAnsi="Tahoma" w:cs="Tahoma"/>
          <w:sz w:val="18"/>
          <w:szCs w:val="18"/>
          <w:lang w:val="ru-RU"/>
        </w:rPr>
        <w:t>години – извор финансирања 01</w:t>
      </w:r>
      <w:r>
        <w:rPr>
          <w:rFonts w:ascii="Tahoma" w:hAnsi="Tahoma" w:cs="Tahoma"/>
          <w:sz w:val="18"/>
          <w:szCs w:val="18"/>
          <w:lang w:val="sr-Cyrl-CS"/>
        </w:rPr>
        <w:t>, приходи</w:t>
      </w:r>
      <w:r w:rsidRPr="000D456A">
        <w:rPr>
          <w:rFonts w:ascii="Tahoma" w:hAnsi="Tahoma" w:cs="Tahoma"/>
          <w:sz w:val="18"/>
          <w:szCs w:val="18"/>
          <w:lang w:val="sr-Cyrl-CS"/>
        </w:rPr>
        <w:t xml:space="preserve"> од меморандумски</w:t>
      </w:r>
      <w:r>
        <w:rPr>
          <w:rFonts w:ascii="Tahoma" w:hAnsi="Tahoma" w:cs="Tahoma"/>
          <w:sz w:val="18"/>
          <w:szCs w:val="18"/>
          <w:lang w:val="sr-Cyrl-CS"/>
        </w:rPr>
        <w:t>х ставки за рефундацију расхода</w:t>
      </w:r>
      <w:r w:rsidRPr="000D456A">
        <w:rPr>
          <w:rFonts w:ascii="Tahoma" w:hAnsi="Tahoma" w:cs="Tahoma"/>
          <w:sz w:val="18"/>
          <w:szCs w:val="18"/>
          <w:lang w:val="sr-Cyrl-CS"/>
        </w:rPr>
        <w:t xml:space="preserve"> у износу од </w:t>
      </w:r>
      <w:r>
        <w:rPr>
          <w:rFonts w:ascii="Tahoma" w:hAnsi="Tahoma" w:cs="Tahoma"/>
          <w:sz w:val="18"/>
          <w:szCs w:val="18"/>
          <w:lang w:val="sr-Cyrl-CS"/>
        </w:rPr>
        <w:t>250.</w:t>
      </w:r>
      <w:r w:rsidRPr="000D456A">
        <w:rPr>
          <w:rFonts w:ascii="Tahoma" w:hAnsi="Tahoma" w:cs="Tahoma"/>
          <w:sz w:val="18"/>
          <w:szCs w:val="18"/>
          <w:lang w:val="sr-Cyrl-CS"/>
        </w:rPr>
        <w:t>0</w:t>
      </w:r>
      <w:r>
        <w:rPr>
          <w:rFonts w:ascii="Tahoma" w:hAnsi="Tahoma" w:cs="Tahoma"/>
          <w:sz w:val="18"/>
          <w:szCs w:val="18"/>
          <w:lang w:val="sr-Cyrl-CS"/>
        </w:rPr>
        <w:t>00 динара – извор финансирања 03, приходи</w:t>
      </w:r>
      <w:r w:rsidRPr="000D456A">
        <w:rPr>
          <w:rFonts w:ascii="Tahoma" w:hAnsi="Tahoma" w:cs="Tahoma"/>
          <w:sz w:val="18"/>
          <w:szCs w:val="18"/>
          <w:lang w:val="sr-Cyrl-CS"/>
        </w:rPr>
        <w:t xml:space="preserve"> од п</w:t>
      </w:r>
      <w:r>
        <w:rPr>
          <w:rFonts w:ascii="Tahoma" w:hAnsi="Tahoma" w:cs="Tahoma"/>
          <w:sz w:val="18"/>
          <w:szCs w:val="18"/>
          <w:lang w:val="sr-Cyrl-CS"/>
        </w:rPr>
        <w:t>родаје роба и услуга (сопствен</w:t>
      </w:r>
      <w:r w:rsidRPr="00743C9D">
        <w:rPr>
          <w:rFonts w:ascii="Tahoma" w:hAnsi="Tahoma" w:cs="Tahoma"/>
          <w:sz w:val="18"/>
          <w:szCs w:val="18"/>
          <w:lang w:val="sr-Cyrl-CS"/>
        </w:rPr>
        <w:t>и</w:t>
      </w:r>
      <w:r>
        <w:rPr>
          <w:rFonts w:ascii="Tahoma" w:hAnsi="Tahoma" w:cs="Tahoma"/>
          <w:sz w:val="18"/>
          <w:szCs w:val="18"/>
          <w:lang w:val="sr-Cyrl-CS"/>
        </w:rPr>
        <w:t xml:space="preserve"> приходи</w:t>
      </w:r>
      <w:r w:rsidRPr="000D456A">
        <w:rPr>
          <w:rFonts w:ascii="Tahoma" w:hAnsi="Tahoma" w:cs="Tahoma"/>
          <w:sz w:val="18"/>
          <w:szCs w:val="18"/>
          <w:lang w:val="sr-Cyrl-CS"/>
        </w:rPr>
        <w:t>) индиректног корисника буџетских сред</w:t>
      </w:r>
      <w:r>
        <w:rPr>
          <w:rFonts w:ascii="Tahoma" w:hAnsi="Tahoma" w:cs="Tahoma"/>
          <w:sz w:val="18"/>
          <w:szCs w:val="18"/>
          <w:lang w:val="sr-Cyrl-CS"/>
        </w:rPr>
        <w:t xml:space="preserve">става Установе културе </w:t>
      </w:r>
      <w:r w:rsidRPr="00C21E81">
        <w:rPr>
          <w:rFonts w:ascii="Tahoma" w:hAnsi="Tahoma" w:cs="Tahoma"/>
          <w:sz w:val="18"/>
          <w:szCs w:val="18"/>
          <w:lang w:val="sr-Cyrl-CS"/>
        </w:rPr>
        <w:t>„</w:t>
      </w:r>
      <w:r>
        <w:rPr>
          <w:rFonts w:ascii="Tahoma" w:hAnsi="Tahoma" w:cs="Tahoma"/>
          <w:sz w:val="18"/>
          <w:szCs w:val="18"/>
          <w:lang w:val="sr-Cyrl-CS"/>
        </w:rPr>
        <w:t>Стари град</w:t>
      </w:r>
      <w:r w:rsidRPr="00C21E81">
        <w:rPr>
          <w:rFonts w:ascii="Tahoma" w:hAnsi="Tahoma" w:cs="Tahoma"/>
          <w:sz w:val="18"/>
          <w:szCs w:val="18"/>
          <w:lang w:val="sr-Cyrl-CS"/>
        </w:rPr>
        <w:t>“</w:t>
      </w:r>
      <w:r w:rsidRPr="000D456A">
        <w:rPr>
          <w:rFonts w:ascii="Tahoma" w:hAnsi="Tahoma" w:cs="Tahoma"/>
          <w:sz w:val="18"/>
          <w:szCs w:val="18"/>
          <w:lang w:val="sr-Cyrl-CS"/>
        </w:rPr>
        <w:t xml:space="preserve"> у износу од </w:t>
      </w:r>
      <w:r>
        <w:rPr>
          <w:rFonts w:ascii="Tahoma" w:hAnsi="Tahoma" w:cs="Tahoma"/>
          <w:sz w:val="18"/>
          <w:szCs w:val="18"/>
          <w:lang w:val="sr-Cyrl-CS"/>
        </w:rPr>
        <w:t>4.415</w:t>
      </w:r>
      <w:r w:rsidRPr="00ED4D58">
        <w:rPr>
          <w:rFonts w:ascii="Tahoma" w:hAnsi="Tahoma" w:cs="Tahoma"/>
          <w:sz w:val="18"/>
          <w:szCs w:val="18"/>
          <w:lang w:val="sr-Cyrl-CS"/>
        </w:rPr>
        <w:t>.000</w:t>
      </w:r>
      <w:r w:rsidRPr="000D456A">
        <w:rPr>
          <w:rFonts w:ascii="Tahoma" w:hAnsi="Tahoma" w:cs="Tahoma"/>
          <w:sz w:val="18"/>
          <w:szCs w:val="18"/>
          <w:lang w:val="sr-Cyrl-CS"/>
        </w:rPr>
        <w:t xml:space="preserve"> динар</w:t>
      </w:r>
      <w:r>
        <w:rPr>
          <w:rFonts w:ascii="Tahoma" w:hAnsi="Tahoma" w:cs="Tahoma"/>
          <w:sz w:val="18"/>
          <w:szCs w:val="18"/>
          <w:lang w:val="sr-Cyrl-CS"/>
        </w:rPr>
        <w:t>а</w:t>
      </w:r>
      <w:r w:rsidRPr="000D456A">
        <w:rPr>
          <w:rFonts w:ascii="Tahoma" w:hAnsi="Tahoma" w:cs="Tahoma"/>
          <w:sz w:val="18"/>
          <w:szCs w:val="18"/>
          <w:lang w:val="sr-Cyrl-CS"/>
        </w:rPr>
        <w:t xml:space="preserve"> – извор финансирања 04,</w:t>
      </w:r>
      <w:r>
        <w:rPr>
          <w:rFonts w:ascii="Tahoma" w:hAnsi="Tahoma" w:cs="Tahoma"/>
          <w:sz w:val="18"/>
          <w:szCs w:val="18"/>
          <w:lang w:val="sr-Cyrl-CS"/>
        </w:rPr>
        <w:t xml:space="preserve"> донације од међународних организација у укупном износу од </w:t>
      </w:r>
      <w:r w:rsidRPr="00AD13A7">
        <w:rPr>
          <w:rFonts w:ascii="Tahoma" w:hAnsi="Tahoma" w:cs="Tahoma"/>
          <w:sz w:val="18"/>
          <w:szCs w:val="18"/>
          <w:lang w:val="sr-Cyrl-CS"/>
        </w:rPr>
        <w:t>13</w:t>
      </w:r>
      <w:r>
        <w:rPr>
          <w:rFonts w:ascii="Tahoma" w:hAnsi="Tahoma" w:cs="Tahoma"/>
          <w:sz w:val="18"/>
          <w:szCs w:val="18"/>
          <w:lang w:val="sr-Cyrl-CS"/>
        </w:rPr>
        <w:t>.</w:t>
      </w:r>
      <w:r w:rsidRPr="00AD13A7">
        <w:rPr>
          <w:rFonts w:ascii="Tahoma" w:hAnsi="Tahoma" w:cs="Tahoma"/>
          <w:sz w:val="18"/>
          <w:szCs w:val="18"/>
          <w:lang w:val="sr-Cyrl-CS"/>
        </w:rPr>
        <w:t>528</w:t>
      </w:r>
      <w:r>
        <w:rPr>
          <w:rFonts w:ascii="Tahoma" w:hAnsi="Tahoma" w:cs="Tahoma"/>
          <w:sz w:val="18"/>
          <w:szCs w:val="18"/>
          <w:lang w:val="sr-Cyrl-CS"/>
        </w:rPr>
        <w:t>.</w:t>
      </w:r>
      <w:r w:rsidRPr="00AD13A7">
        <w:rPr>
          <w:rFonts w:ascii="Tahoma" w:hAnsi="Tahoma" w:cs="Tahoma"/>
          <w:sz w:val="18"/>
          <w:szCs w:val="18"/>
          <w:lang w:val="sr-Cyrl-CS"/>
        </w:rPr>
        <w:t>170</w:t>
      </w:r>
      <w:r>
        <w:rPr>
          <w:rFonts w:ascii="Tahoma" w:hAnsi="Tahoma" w:cs="Tahoma"/>
          <w:sz w:val="18"/>
          <w:szCs w:val="18"/>
          <w:lang w:val="sr-Cyrl-CS"/>
        </w:rPr>
        <w:t xml:space="preserve"> динара </w:t>
      </w:r>
      <w:r w:rsidRPr="000D456A">
        <w:rPr>
          <w:rFonts w:ascii="Tahoma" w:hAnsi="Tahoma" w:cs="Tahoma"/>
          <w:sz w:val="18"/>
          <w:szCs w:val="18"/>
          <w:lang w:val="sr-Cyrl-CS"/>
        </w:rPr>
        <w:t>–</w:t>
      </w:r>
      <w:r>
        <w:rPr>
          <w:rFonts w:ascii="Tahoma" w:hAnsi="Tahoma" w:cs="Tahoma"/>
          <w:sz w:val="18"/>
          <w:szCs w:val="18"/>
          <w:lang w:val="sr-Cyrl-CS"/>
        </w:rPr>
        <w:t xml:space="preserve"> </w:t>
      </w:r>
      <w:r w:rsidRPr="00ED4D58">
        <w:rPr>
          <w:rFonts w:ascii="Tahoma" w:hAnsi="Tahoma" w:cs="Tahoma"/>
          <w:sz w:val="18"/>
          <w:szCs w:val="18"/>
          <w:lang w:val="sr-Cyrl-CS"/>
        </w:rPr>
        <w:t>извор финансирања 06</w:t>
      </w:r>
      <w:r>
        <w:rPr>
          <w:rFonts w:ascii="Tahoma" w:hAnsi="Tahoma" w:cs="Tahoma"/>
          <w:sz w:val="18"/>
          <w:szCs w:val="18"/>
          <w:lang w:val="sr-Cyrl-CS"/>
        </w:rPr>
        <w:t xml:space="preserve">, трансфери од </w:t>
      </w:r>
      <w:r w:rsidRPr="000D456A">
        <w:rPr>
          <w:rFonts w:ascii="Tahoma" w:hAnsi="Tahoma" w:cs="Tahoma"/>
          <w:sz w:val="18"/>
          <w:szCs w:val="18"/>
          <w:lang w:val="sr-Cyrl-CS"/>
        </w:rPr>
        <w:t xml:space="preserve">других нивоа власти у износу </w:t>
      </w:r>
      <w:r w:rsidRPr="007241CB">
        <w:rPr>
          <w:rFonts w:ascii="Tahoma" w:hAnsi="Tahoma" w:cs="Tahoma"/>
          <w:sz w:val="18"/>
          <w:szCs w:val="18"/>
          <w:lang w:val="sr-Cyrl-CS"/>
        </w:rPr>
        <w:t xml:space="preserve">од </w:t>
      </w:r>
      <w:r w:rsidR="006D234E" w:rsidRPr="007241CB">
        <w:rPr>
          <w:rFonts w:ascii="Tahoma" w:hAnsi="Tahoma" w:cs="Tahoma"/>
          <w:sz w:val="18"/>
          <w:szCs w:val="18"/>
          <w:lang w:val="sr-Latn-RS"/>
        </w:rPr>
        <w:t>3</w:t>
      </w:r>
      <w:r w:rsidR="00E47911" w:rsidRPr="007241CB">
        <w:rPr>
          <w:rFonts w:ascii="Tahoma" w:hAnsi="Tahoma" w:cs="Tahoma"/>
          <w:sz w:val="18"/>
          <w:szCs w:val="18"/>
          <w:lang w:val="sr-Latn-RS"/>
        </w:rPr>
        <w:t>0.784.743</w:t>
      </w:r>
      <w:r w:rsidRPr="000D456A">
        <w:rPr>
          <w:rFonts w:ascii="Tahoma" w:hAnsi="Tahoma" w:cs="Tahoma"/>
          <w:sz w:val="18"/>
          <w:szCs w:val="18"/>
          <w:lang w:val="sr-Cyrl-CS"/>
        </w:rPr>
        <w:t xml:space="preserve"> динара – извор финансирања 07,</w:t>
      </w:r>
      <w:r>
        <w:rPr>
          <w:rFonts w:ascii="Tahoma" w:hAnsi="Tahoma" w:cs="Tahoma"/>
          <w:sz w:val="18"/>
          <w:szCs w:val="18"/>
          <w:lang w:val="sr-Cyrl-CS"/>
        </w:rPr>
        <w:t xml:space="preserve"> добровољни трансфери од физичких и правних лица у износу од 100.000 динара </w:t>
      </w:r>
      <w:r w:rsidRPr="000D456A">
        <w:rPr>
          <w:rFonts w:ascii="Tahoma" w:hAnsi="Tahoma" w:cs="Tahoma"/>
          <w:sz w:val="18"/>
          <w:szCs w:val="18"/>
          <w:lang w:val="sr-Cyrl-CS"/>
        </w:rPr>
        <w:t>–</w:t>
      </w:r>
      <w:r>
        <w:rPr>
          <w:rFonts w:ascii="Tahoma" w:hAnsi="Tahoma" w:cs="Tahoma"/>
          <w:sz w:val="18"/>
          <w:szCs w:val="18"/>
          <w:lang w:val="sr-Cyrl-CS"/>
        </w:rPr>
        <w:t xml:space="preserve"> извор финансирања 08, примања од продаје финанасијске имовине (отплата стамбених кредита)</w:t>
      </w:r>
      <w:r w:rsidRPr="000D456A">
        <w:rPr>
          <w:rFonts w:ascii="Tahoma" w:hAnsi="Tahoma" w:cs="Tahoma"/>
          <w:sz w:val="18"/>
          <w:szCs w:val="18"/>
          <w:lang w:val="sr-Cyrl-CS"/>
        </w:rPr>
        <w:t xml:space="preserve"> у износу од </w:t>
      </w:r>
      <w:r>
        <w:rPr>
          <w:rFonts w:ascii="Tahoma" w:hAnsi="Tahoma" w:cs="Tahoma"/>
          <w:sz w:val="18"/>
          <w:szCs w:val="18"/>
          <w:lang w:val="sr-Cyrl-CS"/>
        </w:rPr>
        <w:t>2.500</w:t>
      </w:r>
      <w:r w:rsidRPr="000D456A">
        <w:rPr>
          <w:rFonts w:ascii="Tahoma" w:hAnsi="Tahoma" w:cs="Tahoma"/>
          <w:sz w:val="18"/>
          <w:szCs w:val="18"/>
          <w:lang w:val="sr-Cyrl-CS"/>
        </w:rPr>
        <w:t>.000 динара –</w:t>
      </w:r>
      <w:r w:rsidR="00E87589">
        <w:rPr>
          <w:rFonts w:ascii="Tahoma" w:hAnsi="Tahoma" w:cs="Tahoma"/>
          <w:sz w:val="18"/>
          <w:szCs w:val="18"/>
          <w:lang w:val="sr-Cyrl-CS"/>
        </w:rPr>
        <w:t xml:space="preserve"> извор финансирања 12, </w:t>
      </w:r>
      <w:r w:rsidRPr="000D456A">
        <w:rPr>
          <w:rFonts w:ascii="Tahoma" w:hAnsi="Tahoma" w:cs="Tahoma"/>
          <w:sz w:val="18"/>
          <w:szCs w:val="18"/>
          <w:lang w:val="sr-Cyrl-CS"/>
        </w:rPr>
        <w:t xml:space="preserve">пренетих средстава из претходне године у укупном износу од </w:t>
      </w:r>
      <w:r w:rsidR="00E87589">
        <w:rPr>
          <w:rFonts w:ascii="Tahoma" w:hAnsi="Tahoma" w:cs="Tahoma"/>
          <w:sz w:val="18"/>
          <w:szCs w:val="18"/>
          <w:lang w:val="sr-Cyrl-CS"/>
        </w:rPr>
        <w:t>69.838.697</w:t>
      </w:r>
      <w:r>
        <w:rPr>
          <w:rFonts w:ascii="Tahoma" w:hAnsi="Tahoma" w:cs="Tahoma"/>
          <w:sz w:val="18"/>
          <w:szCs w:val="18"/>
          <w:lang w:val="sr-Cyrl-CS"/>
        </w:rPr>
        <w:t xml:space="preserve"> динара – извор финансирања 13</w:t>
      </w:r>
      <w:r w:rsidR="00E87589">
        <w:rPr>
          <w:rFonts w:ascii="Tahoma" w:hAnsi="Tahoma" w:cs="Tahoma"/>
          <w:sz w:val="18"/>
          <w:szCs w:val="18"/>
          <w:lang w:val="sr-Cyrl-CS"/>
        </w:rPr>
        <w:t xml:space="preserve"> и неутрошених средства донације из претходних година у износу од 1.196.441 – извор финансирања 15.</w:t>
      </w:r>
      <w:r w:rsidRPr="000D456A">
        <w:rPr>
          <w:rFonts w:ascii="Tahoma" w:hAnsi="Tahoma" w:cs="Tahoma"/>
          <w:sz w:val="18"/>
          <w:szCs w:val="18"/>
          <w:lang w:val="sr-Cyrl-CS"/>
        </w:rPr>
        <w:t>.</w:t>
      </w:r>
    </w:p>
    <w:p w:rsidR="006C6CEE" w:rsidRDefault="006C6CEE" w:rsidP="00FD0253">
      <w:pPr>
        <w:ind w:right="-349" w:firstLine="720"/>
        <w:jc w:val="both"/>
        <w:rPr>
          <w:rFonts w:ascii="Tahoma" w:hAnsi="Tahoma" w:cs="Tahoma"/>
          <w:sz w:val="18"/>
          <w:szCs w:val="18"/>
          <w:lang w:val="sr-Cyrl-CS"/>
        </w:rPr>
      </w:pPr>
      <w:r w:rsidRPr="000D456A">
        <w:rPr>
          <w:rFonts w:ascii="Tahoma" w:hAnsi="Tahoma" w:cs="Tahoma"/>
          <w:sz w:val="18"/>
          <w:szCs w:val="18"/>
          <w:lang w:val="sr-Cyrl-CS"/>
        </w:rPr>
        <w:t>Наведени приходи и примања представљају обим средстав</w:t>
      </w:r>
      <w:r>
        <w:rPr>
          <w:rFonts w:ascii="Tahoma" w:hAnsi="Tahoma" w:cs="Tahoma"/>
          <w:sz w:val="18"/>
          <w:szCs w:val="18"/>
          <w:lang w:val="sr-Cyrl-CS"/>
        </w:rPr>
        <w:t>а за финансирање јавних расхода.</w:t>
      </w:r>
      <w:r w:rsidRPr="00C21E81">
        <w:rPr>
          <w:rFonts w:ascii="Tahoma" w:hAnsi="Tahoma" w:cs="Tahoma"/>
          <w:sz w:val="18"/>
          <w:szCs w:val="18"/>
          <w:lang w:val="sr-Cyrl-CS"/>
        </w:rPr>
        <w:t>“</w:t>
      </w:r>
    </w:p>
    <w:p w:rsidR="006C6CEE" w:rsidRDefault="006C6CEE" w:rsidP="00FD0253">
      <w:pPr>
        <w:ind w:right="-349"/>
        <w:jc w:val="center"/>
        <w:rPr>
          <w:rFonts w:ascii="Tahoma" w:hAnsi="Tahoma" w:cs="Tahoma"/>
          <w:b/>
          <w:sz w:val="18"/>
          <w:szCs w:val="18"/>
          <w:lang w:val="sr-Cyrl-CS"/>
        </w:rPr>
      </w:pPr>
    </w:p>
    <w:p w:rsidR="006C6CEE" w:rsidRDefault="006C6CEE" w:rsidP="00FD0253">
      <w:pPr>
        <w:ind w:right="-349"/>
        <w:jc w:val="center"/>
        <w:rPr>
          <w:rFonts w:ascii="Tahoma" w:hAnsi="Tahoma" w:cs="Tahoma"/>
          <w:b/>
          <w:sz w:val="18"/>
          <w:szCs w:val="18"/>
          <w:lang w:val="sr-Latn-CS"/>
        </w:rPr>
      </w:pPr>
      <w:r w:rsidRPr="000D456A">
        <w:rPr>
          <w:rFonts w:ascii="Tahoma" w:hAnsi="Tahoma" w:cs="Tahoma"/>
          <w:b/>
          <w:sz w:val="18"/>
          <w:szCs w:val="18"/>
          <w:lang w:val="sr-Cyrl-CS"/>
        </w:rPr>
        <w:t xml:space="preserve">Члан </w:t>
      </w:r>
      <w:r>
        <w:rPr>
          <w:rFonts w:ascii="Tahoma" w:hAnsi="Tahoma" w:cs="Tahoma"/>
          <w:b/>
          <w:sz w:val="18"/>
          <w:szCs w:val="18"/>
          <w:lang w:val="sr-Cyrl-CS"/>
        </w:rPr>
        <w:t>2</w:t>
      </w:r>
      <w:r w:rsidRPr="000D456A">
        <w:rPr>
          <w:rFonts w:ascii="Tahoma" w:hAnsi="Tahoma" w:cs="Tahoma"/>
          <w:b/>
          <w:sz w:val="18"/>
          <w:szCs w:val="18"/>
          <w:lang w:val="sr-Cyrl-CS"/>
        </w:rPr>
        <w:t>.</w:t>
      </w:r>
    </w:p>
    <w:p w:rsidR="006C6CEE" w:rsidRPr="00E637C6" w:rsidRDefault="006C6CEE" w:rsidP="00FD0253">
      <w:pPr>
        <w:ind w:right="-349"/>
        <w:jc w:val="center"/>
        <w:rPr>
          <w:rFonts w:ascii="Tahoma" w:hAnsi="Tahoma" w:cs="Tahoma"/>
          <w:b/>
          <w:sz w:val="18"/>
          <w:szCs w:val="18"/>
          <w:lang w:val="sr-Latn-CS"/>
        </w:rPr>
      </w:pPr>
    </w:p>
    <w:p w:rsidR="006C6CEE" w:rsidRPr="007A5E58" w:rsidRDefault="006C6CEE" w:rsidP="00FD0253">
      <w:pPr>
        <w:ind w:right="-349" w:firstLine="720"/>
        <w:jc w:val="both"/>
        <w:rPr>
          <w:rFonts w:ascii="Tahoma" w:hAnsi="Tahoma" w:cs="Tahoma"/>
          <w:sz w:val="18"/>
          <w:szCs w:val="18"/>
          <w:lang w:val="sr-Cyrl-CS"/>
        </w:rPr>
      </w:pPr>
      <w:r>
        <w:rPr>
          <w:rFonts w:ascii="Tahoma" w:hAnsi="Tahoma" w:cs="Tahoma"/>
          <w:sz w:val="18"/>
          <w:szCs w:val="18"/>
          <w:lang w:val="sr-Cyrl-CS"/>
        </w:rPr>
        <w:t>Члан 5. Одлуке мења се и гласи:</w:t>
      </w:r>
    </w:p>
    <w:p w:rsidR="006C6CEE" w:rsidRDefault="006C6CEE" w:rsidP="00FD0253">
      <w:pPr>
        <w:ind w:right="-349"/>
        <w:rPr>
          <w:rFonts w:ascii="Tahoma" w:hAnsi="Tahoma" w:cs="Tahoma"/>
          <w:sz w:val="18"/>
          <w:szCs w:val="18"/>
          <w:lang w:val="sr-Cyrl-CS"/>
        </w:rPr>
      </w:pPr>
    </w:p>
    <w:p w:rsidR="006C6CEE" w:rsidRDefault="006C6CEE" w:rsidP="00FD0253">
      <w:pPr>
        <w:ind w:right="-349"/>
        <w:jc w:val="center"/>
        <w:rPr>
          <w:rFonts w:ascii="Tahoma" w:hAnsi="Tahoma" w:cs="Tahoma"/>
          <w:sz w:val="18"/>
          <w:szCs w:val="18"/>
          <w:lang w:val="sr-Cyrl-CS"/>
        </w:rPr>
      </w:pPr>
      <w:r w:rsidRPr="00C21E81">
        <w:rPr>
          <w:rFonts w:ascii="Tahoma" w:hAnsi="Tahoma" w:cs="Tahoma"/>
          <w:sz w:val="18"/>
          <w:szCs w:val="18"/>
          <w:lang w:val="sr-Cyrl-CS"/>
        </w:rPr>
        <w:t>„</w:t>
      </w:r>
      <w:r w:rsidRPr="007A5E58">
        <w:rPr>
          <w:rFonts w:ascii="Tahoma" w:hAnsi="Tahoma" w:cs="Tahoma"/>
          <w:sz w:val="18"/>
          <w:szCs w:val="18"/>
          <w:lang w:val="sr-Cyrl-CS"/>
        </w:rPr>
        <w:t>Члан 5.</w:t>
      </w:r>
    </w:p>
    <w:p w:rsidR="006C6CEE" w:rsidRPr="007A5E58" w:rsidRDefault="006C6CEE" w:rsidP="00FD0253">
      <w:pPr>
        <w:ind w:right="-349"/>
        <w:jc w:val="center"/>
        <w:rPr>
          <w:rFonts w:ascii="Tahoma" w:hAnsi="Tahoma" w:cs="Tahoma"/>
          <w:sz w:val="18"/>
          <w:szCs w:val="18"/>
          <w:lang w:val="sr-Cyrl-CS"/>
        </w:rPr>
      </w:pPr>
    </w:p>
    <w:p w:rsidR="006C6CEE" w:rsidRDefault="006C6CEE" w:rsidP="00FD0253">
      <w:pPr>
        <w:ind w:right="-349" w:firstLine="720"/>
        <w:jc w:val="both"/>
        <w:rPr>
          <w:rFonts w:ascii="Tahoma" w:hAnsi="Tahoma" w:cs="Tahoma"/>
          <w:sz w:val="18"/>
          <w:szCs w:val="18"/>
          <w:lang w:val="sr-Cyrl-CS"/>
        </w:rPr>
      </w:pPr>
      <w:r w:rsidRPr="00E52144">
        <w:rPr>
          <w:rFonts w:ascii="Tahoma" w:hAnsi="Tahoma" w:cs="Tahoma"/>
          <w:sz w:val="18"/>
          <w:szCs w:val="18"/>
          <w:lang w:val="sr-Cyrl-CS"/>
        </w:rPr>
        <w:t>Приходи и примања, расходи и издаци буџета Градске општине Стари град утврђују се у следећим износима:</w:t>
      </w:r>
    </w:p>
    <w:p w:rsidR="00E87589" w:rsidRDefault="00E87589" w:rsidP="00FD0253">
      <w:pPr>
        <w:ind w:right="-349" w:firstLine="720"/>
        <w:jc w:val="both"/>
        <w:rPr>
          <w:rFonts w:ascii="Tahoma" w:hAnsi="Tahoma" w:cs="Tahoma"/>
          <w:sz w:val="18"/>
          <w:szCs w:val="18"/>
          <w:lang w:val="sr-Cyrl-CS"/>
        </w:rPr>
      </w:pPr>
    </w:p>
    <w:p w:rsidR="006C6CEE" w:rsidRDefault="006C6CEE" w:rsidP="00E52144">
      <w:pPr>
        <w:tabs>
          <w:tab w:val="left" w:pos="8364"/>
          <w:tab w:val="left" w:pos="9214"/>
        </w:tabs>
        <w:rPr>
          <w:rFonts w:ascii="Tahoma" w:hAnsi="Tahoma" w:cs="Tahoma"/>
          <w:b/>
          <w:sz w:val="20"/>
          <w:szCs w:val="20"/>
        </w:rPr>
      </w:pPr>
      <w:r>
        <w:rPr>
          <w:rFonts w:ascii="Tahoma" w:hAnsi="Tahoma" w:cs="Tahoma"/>
          <w:b/>
          <w:sz w:val="20"/>
          <w:szCs w:val="20"/>
          <w:lang w:val="ru-RU"/>
        </w:rPr>
        <w:lastRenderedPageBreak/>
        <w:t>ТАБЕЛА 1.</w:t>
      </w:r>
    </w:p>
    <w:tbl>
      <w:tblPr>
        <w:tblW w:w="9700" w:type="dxa"/>
        <w:tblLook w:val="04A0" w:firstRow="1" w:lastRow="0" w:firstColumn="1" w:lastColumn="0" w:noHBand="0" w:noVBand="1"/>
      </w:tblPr>
      <w:tblGrid>
        <w:gridCol w:w="5840"/>
        <w:gridCol w:w="2120"/>
        <w:gridCol w:w="1740"/>
      </w:tblGrid>
      <w:tr w:rsidR="00EF258B" w:rsidRPr="00EF258B" w:rsidTr="00EF258B">
        <w:trPr>
          <w:trHeight w:val="300"/>
        </w:trPr>
        <w:tc>
          <w:tcPr>
            <w:tcW w:w="5840" w:type="dxa"/>
            <w:vMerge w:val="restart"/>
            <w:tcBorders>
              <w:top w:val="single" w:sz="8" w:space="0" w:color="auto"/>
              <w:left w:val="nil"/>
              <w:bottom w:val="single" w:sz="8" w:space="0" w:color="000000"/>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 xml:space="preserve">О П И С </w:t>
            </w:r>
          </w:p>
        </w:tc>
        <w:tc>
          <w:tcPr>
            <w:tcW w:w="2120" w:type="dxa"/>
            <w:vMerge w:val="restart"/>
            <w:tcBorders>
              <w:top w:val="single" w:sz="8" w:space="0" w:color="auto"/>
              <w:left w:val="nil"/>
              <w:bottom w:val="single" w:sz="8" w:space="0" w:color="000000"/>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Шифра економске класификације</w:t>
            </w:r>
          </w:p>
        </w:tc>
        <w:tc>
          <w:tcPr>
            <w:tcW w:w="1740" w:type="dxa"/>
            <w:vMerge w:val="restart"/>
            <w:tcBorders>
              <w:top w:val="single" w:sz="8" w:space="0" w:color="auto"/>
              <w:left w:val="nil"/>
              <w:bottom w:val="single" w:sz="8" w:space="0" w:color="000000"/>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СРЕДСТВА                   буџета                     планирана                           за период                        I-XII                                2020. године</w:t>
            </w:r>
          </w:p>
        </w:tc>
      </w:tr>
      <w:tr w:rsidR="00EF258B" w:rsidRPr="00EF258B" w:rsidTr="00EF258B">
        <w:trPr>
          <w:trHeight w:val="300"/>
        </w:trPr>
        <w:tc>
          <w:tcPr>
            <w:tcW w:w="5840" w:type="dxa"/>
            <w:vMerge/>
            <w:tcBorders>
              <w:top w:val="single" w:sz="8" w:space="0" w:color="auto"/>
              <w:left w:val="nil"/>
              <w:bottom w:val="single" w:sz="8" w:space="0" w:color="000000"/>
              <w:right w:val="nil"/>
            </w:tcBorders>
            <w:vAlign w:val="center"/>
            <w:hideMark/>
          </w:tcPr>
          <w:p w:rsidR="00EF258B" w:rsidRPr="00EF258B" w:rsidRDefault="00EF258B" w:rsidP="00EF258B">
            <w:pPr>
              <w:rPr>
                <w:rFonts w:ascii="Tahoma" w:hAnsi="Tahoma" w:cs="Tahoma"/>
                <w:b/>
                <w:bCs/>
                <w:sz w:val="14"/>
                <w:szCs w:val="14"/>
                <w:lang w:val="en-GB" w:eastAsia="en-GB"/>
              </w:rPr>
            </w:pPr>
          </w:p>
        </w:tc>
        <w:tc>
          <w:tcPr>
            <w:tcW w:w="2120" w:type="dxa"/>
            <w:vMerge/>
            <w:tcBorders>
              <w:top w:val="single" w:sz="8" w:space="0" w:color="auto"/>
              <w:left w:val="nil"/>
              <w:bottom w:val="single" w:sz="8" w:space="0" w:color="000000"/>
              <w:right w:val="nil"/>
            </w:tcBorders>
            <w:vAlign w:val="center"/>
            <w:hideMark/>
          </w:tcPr>
          <w:p w:rsidR="00EF258B" w:rsidRPr="00EF258B" w:rsidRDefault="00EF258B" w:rsidP="00EF258B">
            <w:pPr>
              <w:rPr>
                <w:rFonts w:ascii="Tahoma" w:hAnsi="Tahoma" w:cs="Tahoma"/>
                <w:b/>
                <w:bCs/>
                <w:sz w:val="14"/>
                <w:szCs w:val="14"/>
                <w:lang w:val="en-GB" w:eastAsia="en-GB"/>
              </w:rPr>
            </w:pPr>
          </w:p>
        </w:tc>
        <w:tc>
          <w:tcPr>
            <w:tcW w:w="1740" w:type="dxa"/>
            <w:vMerge/>
            <w:tcBorders>
              <w:top w:val="single" w:sz="8" w:space="0" w:color="auto"/>
              <w:left w:val="nil"/>
              <w:bottom w:val="single" w:sz="8" w:space="0" w:color="000000"/>
              <w:right w:val="nil"/>
            </w:tcBorders>
            <w:vAlign w:val="center"/>
            <w:hideMark/>
          </w:tcPr>
          <w:p w:rsidR="00EF258B" w:rsidRPr="00EF258B" w:rsidRDefault="00EF258B" w:rsidP="00EF258B">
            <w:pPr>
              <w:rPr>
                <w:rFonts w:ascii="Tahoma" w:hAnsi="Tahoma" w:cs="Tahoma"/>
                <w:b/>
                <w:bCs/>
                <w:sz w:val="14"/>
                <w:szCs w:val="14"/>
                <w:lang w:val="en-GB" w:eastAsia="en-GB"/>
              </w:rPr>
            </w:pPr>
          </w:p>
        </w:tc>
      </w:tr>
      <w:tr w:rsidR="00EF258B" w:rsidRPr="00EF258B" w:rsidTr="00EF258B">
        <w:trPr>
          <w:trHeight w:val="300"/>
        </w:trPr>
        <w:tc>
          <w:tcPr>
            <w:tcW w:w="5840" w:type="dxa"/>
            <w:vMerge/>
            <w:tcBorders>
              <w:top w:val="single" w:sz="8" w:space="0" w:color="auto"/>
              <w:left w:val="nil"/>
              <w:bottom w:val="single" w:sz="8" w:space="0" w:color="000000"/>
              <w:right w:val="nil"/>
            </w:tcBorders>
            <w:vAlign w:val="center"/>
            <w:hideMark/>
          </w:tcPr>
          <w:p w:rsidR="00EF258B" w:rsidRPr="00EF258B" w:rsidRDefault="00EF258B" w:rsidP="00EF258B">
            <w:pPr>
              <w:rPr>
                <w:rFonts w:ascii="Tahoma" w:hAnsi="Tahoma" w:cs="Tahoma"/>
                <w:b/>
                <w:bCs/>
                <w:sz w:val="14"/>
                <w:szCs w:val="14"/>
                <w:lang w:val="en-GB" w:eastAsia="en-GB"/>
              </w:rPr>
            </w:pPr>
          </w:p>
        </w:tc>
        <w:tc>
          <w:tcPr>
            <w:tcW w:w="2120" w:type="dxa"/>
            <w:vMerge/>
            <w:tcBorders>
              <w:top w:val="single" w:sz="8" w:space="0" w:color="auto"/>
              <w:left w:val="nil"/>
              <w:bottom w:val="single" w:sz="8" w:space="0" w:color="000000"/>
              <w:right w:val="nil"/>
            </w:tcBorders>
            <w:vAlign w:val="center"/>
            <w:hideMark/>
          </w:tcPr>
          <w:p w:rsidR="00EF258B" w:rsidRPr="00EF258B" w:rsidRDefault="00EF258B" w:rsidP="00EF258B">
            <w:pPr>
              <w:rPr>
                <w:rFonts w:ascii="Tahoma" w:hAnsi="Tahoma" w:cs="Tahoma"/>
                <w:b/>
                <w:bCs/>
                <w:sz w:val="14"/>
                <w:szCs w:val="14"/>
                <w:lang w:val="en-GB" w:eastAsia="en-GB"/>
              </w:rPr>
            </w:pPr>
          </w:p>
        </w:tc>
        <w:tc>
          <w:tcPr>
            <w:tcW w:w="1740" w:type="dxa"/>
            <w:vMerge/>
            <w:tcBorders>
              <w:top w:val="single" w:sz="8" w:space="0" w:color="auto"/>
              <w:left w:val="nil"/>
              <w:bottom w:val="single" w:sz="8" w:space="0" w:color="000000"/>
              <w:right w:val="nil"/>
            </w:tcBorders>
            <w:vAlign w:val="center"/>
            <w:hideMark/>
          </w:tcPr>
          <w:p w:rsidR="00EF258B" w:rsidRPr="00EF258B" w:rsidRDefault="00EF258B" w:rsidP="00EF258B">
            <w:pPr>
              <w:rPr>
                <w:rFonts w:ascii="Tahoma" w:hAnsi="Tahoma" w:cs="Tahoma"/>
                <w:b/>
                <w:bCs/>
                <w:sz w:val="14"/>
                <w:szCs w:val="14"/>
                <w:lang w:val="en-GB" w:eastAsia="en-GB"/>
              </w:rPr>
            </w:pPr>
          </w:p>
        </w:tc>
      </w:tr>
      <w:tr w:rsidR="00EF258B" w:rsidRPr="00EF258B" w:rsidTr="00EF258B">
        <w:trPr>
          <w:trHeight w:val="300"/>
        </w:trPr>
        <w:tc>
          <w:tcPr>
            <w:tcW w:w="5840" w:type="dxa"/>
            <w:vMerge/>
            <w:tcBorders>
              <w:top w:val="single" w:sz="8" w:space="0" w:color="auto"/>
              <w:left w:val="nil"/>
              <w:bottom w:val="single" w:sz="8" w:space="0" w:color="000000"/>
              <w:right w:val="nil"/>
            </w:tcBorders>
            <w:vAlign w:val="center"/>
            <w:hideMark/>
          </w:tcPr>
          <w:p w:rsidR="00EF258B" w:rsidRPr="00EF258B" w:rsidRDefault="00EF258B" w:rsidP="00EF258B">
            <w:pPr>
              <w:rPr>
                <w:rFonts w:ascii="Tahoma" w:hAnsi="Tahoma" w:cs="Tahoma"/>
                <w:b/>
                <w:bCs/>
                <w:sz w:val="14"/>
                <w:szCs w:val="14"/>
                <w:lang w:val="en-GB" w:eastAsia="en-GB"/>
              </w:rPr>
            </w:pPr>
          </w:p>
        </w:tc>
        <w:tc>
          <w:tcPr>
            <w:tcW w:w="2120" w:type="dxa"/>
            <w:vMerge/>
            <w:tcBorders>
              <w:top w:val="single" w:sz="8" w:space="0" w:color="auto"/>
              <w:left w:val="nil"/>
              <w:bottom w:val="single" w:sz="8" w:space="0" w:color="000000"/>
              <w:right w:val="nil"/>
            </w:tcBorders>
            <w:vAlign w:val="center"/>
            <w:hideMark/>
          </w:tcPr>
          <w:p w:rsidR="00EF258B" w:rsidRPr="00EF258B" w:rsidRDefault="00EF258B" w:rsidP="00EF258B">
            <w:pPr>
              <w:rPr>
                <w:rFonts w:ascii="Tahoma" w:hAnsi="Tahoma" w:cs="Tahoma"/>
                <w:b/>
                <w:bCs/>
                <w:sz w:val="14"/>
                <w:szCs w:val="14"/>
                <w:lang w:val="en-GB" w:eastAsia="en-GB"/>
              </w:rPr>
            </w:pPr>
          </w:p>
        </w:tc>
        <w:tc>
          <w:tcPr>
            <w:tcW w:w="1740" w:type="dxa"/>
            <w:vMerge/>
            <w:tcBorders>
              <w:top w:val="single" w:sz="8" w:space="0" w:color="auto"/>
              <w:left w:val="nil"/>
              <w:bottom w:val="single" w:sz="8" w:space="0" w:color="000000"/>
              <w:right w:val="nil"/>
            </w:tcBorders>
            <w:vAlign w:val="center"/>
            <w:hideMark/>
          </w:tcPr>
          <w:p w:rsidR="00EF258B" w:rsidRPr="00EF258B" w:rsidRDefault="00EF258B" w:rsidP="00EF258B">
            <w:pPr>
              <w:rPr>
                <w:rFonts w:ascii="Tahoma" w:hAnsi="Tahoma" w:cs="Tahoma"/>
                <w:b/>
                <w:bCs/>
                <w:sz w:val="14"/>
                <w:szCs w:val="14"/>
                <w:lang w:val="en-GB" w:eastAsia="en-GB"/>
              </w:rPr>
            </w:pPr>
          </w:p>
        </w:tc>
      </w:tr>
      <w:tr w:rsidR="00EF258B" w:rsidRPr="00EF258B" w:rsidTr="00EF258B">
        <w:trPr>
          <w:trHeight w:val="300"/>
        </w:trPr>
        <w:tc>
          <w:tcPr>
            <w:tcW w:w="5840" w:type="dxa"/>
            <w:vMerge/>
            <w:tcBorders>
              <w:top w:val="single" w:sz="8" w:space="0" w:color="auto"/>
              <w:left w:val="nil"/>
              <w:bottom w:val="single" w:sz="8" w:space="0" w:color="000000"/>
              <w:right w:val="nil"/>
            </w:tcBorders>
            <w:vAlign w:val="center"/>
            <w:hideMark/>
          </w:tcPr>
          <w:p w:rsidR="00EF258B" w:rsidRPr="00EF258B" w:rsidRDefault="00EF258B" w:rsidP="00EF258B">
            <w:pPr>
              <w:rPr>
                <w:rFonts w:ascii="Tahoma" w:hAnsi="Tahoma" w:cs="Tahoma"/>
                <w:b/>
                <w:bCs/>
                <w:sz w:val="14"/>
                <w:szCs w:val="14"/>
                <w:lang w:val="en-GB" w:eastAsia="en-GB"/>
              </w:rPr>
            </w:pPr>
          </w:p>
        </w:tc>
        <w:tc>
          <w:tcPr>
            <w:tcW w:w="2120" w:type="dxa"/>
            <w:vMerge/>
            <w:tcBorders>
              <w:top w:val="single" w:sz="8" w:space="0" w:color="auto"/>
              <w:left w:val="nil"/>
              <w:bottom w:val="single" w:sz="8" w:space="0" w:color="000000"/>
              <w:right w:val="nil"/>
            </w:tcBorders>
            <w:vAlign w:val="center"/>
            <w:hideMark/>
          </w:tcPr>
          <w:p w:rsidR="00EF258B" w:rsidRPr="00EF258B" w:rsidRDefault="00EF258B" w:rsidP="00EF258B">
            <w:pPr>
              <w:rPr>
                <w:rFonts w:ascii="Tahoma" w:hAnsi="Tahoma" w:cs="Tahoma"/>
                <w:b/>
                <w:bCs/>
                <w:sz w:val="14"/>
                <w:szCs w:val="14"/>
                <w:lang w:val="en-GB" w:eastAsia="en-GB"/>
              </w:rPr>
            </w:pPr>
          </w:p>
        </w:tc>
        <w:tc>
          <w:tcPr>
            <w:tcW w:w="1740" w:type="dxa"/>
            <w:vMerge/>
            <w:tcBorders>
              <w:top w:val="single" w:sz="8" w:space="0" w:color="auto"/>
              <w:left w:val="nil"/>
              <w:bottom w:val="single" w:sz="8" w:space="0" w:color="000000"/>
              <w:right w:val="nil"/>
            </w:tcBorders>
            <w:vAlign w:val="center"/>
            <w:hideMark/>
          </w:tcPr>
          <w:p w:rsidR="00EF258B" w:rsidRPr="00EF258B" w:rsidRDefault="00EF258B" w:rsidP="00EF258B">
            <w:pPr>
              <w:rPr>
                <w:rFonts w:ascii="Tahoma" w:hAnsi="Tahoma" w:cs="Tahoma"/>
                <w:b/>
                <w:bCs/>
                <w:sz w:val="14"/>
                <w:szCs w:val="14"/>
                <w:lang w:val="en-GB" w:eastAsia="en-GB"/>
              </w:rPr>
            </w:pPr>
          </w:p>
        </w:tc>
      </w:tr>
      <w:tr w:rsidR="00EF258B" w:rsidRPr="00EF258B" w:rsidTr="00EF258B">
        <w:trPr>
          <w:trHeight w:val="330"/>
        </w:trPr>
        <w:tc>
          <w:tcPr>
            <w:tcW w:w="5840" w:type="dxa"/>
            <w:vMerge/>
            <w:tcBorders>
              <w:top w:val="single" w:sz="8" w:space="0" w:color="auto"/>
              <w:left w:val="nil"/>
              <w:bottom w:val="single" w:sz="8" w:space="0" w:color="000000"/>
              <w:right w:val="nil"/>
            </w:tcBorders>
            <w:vAlign w:val="center"/>
            <w:hideMark/>
          </w:tcPr>
          <w:p w:rsidR="00EF258B" w:rsidRPr="00EF258B" w:rsidRDefault="00EF258B" w:rsidP="00EF258B">
            <w:pPr>
              <w:rPr>
                <w:rFonts w:ascii="Tahoma" w:hAnsi="Tahoma" w:cs="Tahoma"/>
                <w:b/>
                <w:bCs/>
                <w:sz w:val="14"/>
                <w:szCs w:val="14"/>
                <w:lang w:val="en-GB" w:eastAsia="en-GB"/>
              </w:rPr>
            </w:pPr>
          </w:p>
        </w:tc>
        <w:tc>
          <w:tcPr>
            <w:tcW w:w="2120" w:type="dxa"/>
            <w:vMerge/>
            <w:tcBorders>
              <w:top w:val="single" w:sz="8" w:space="0" w:color="auto"/>
              <w:left w:val="nil"/>
              <w:bottom w:val="single" w:sz="8" w:space="0" w:color="000000"/>
              <w:right w:val="nil"/>
            </w:tcBorders>
            <w:vAlign w:val="center"/>
            <w:hideMark/>
          </w:tcPr>
          <w:p w:rsidR="00EF258B" w:rsidRPr="00EF258B" w:rsidRDefault="00EF258B" w:rsidP="00EF258B">
            <w:pPr>
              <w:rPr>
                <w:rFonts w:ascii="Tahoma" w:hAnsi="Tahoma" w:cs="Tahoma"/>
                <w:b/>
                <w:bCs/>
                <w:sz w:val="14"/>
                <w:szCs w:val="14"/>
                <w:lang w:val="en-GB" w:eastAsia="en-GB"/>
              </w:rPr>
            </w:pPr>
          </w:p>
        </w:tc>
        <w:tc>
          <w:tcPr>
            <w:tcW w:w="1740" w:type="dxa"/>
            <w:vMerge/>
            <w:tcBorders>
              <w:top w:val="single" w:sz="8" w:space="0" w:color="auto"/>
              <w:left w:val="nil"/>
              <w:bottom w:val="single" w:sz="8" w:space="0" w:color="000000"/>
              <w:right w:val="nil"/>
            </w:tcBorders>
            <w:vAlign w:val="center"/>
            <w:hideMark/>
          </w:tcPr>
          <w:p w:rsidR="00EF258B" w:rsidRPr="00EF258B" w:rsidRDefault="00EF258B" w:rsidP="00EF258B">
            <w:pPr>
              <w:rPr>
                <w:rFonts w:ascii="Tahoma" w:hAnsi="Tahoma" w:cs="Tahoma"/>
                <w:b/>
                <w:bCs/>
                <w:sz w:val="14"/>
                <w:szCs w:val="14"/>
                <w:lang w:val="en-GB" w:eastAsia="en-GB"/>
              </w:rPr>
            </w:pPr>
          </w:p>
        </w:tc>
      </w:tr>
      <w:tr w:rsidR="00EF258B" w:rsidRPr="00EF258B" w:rsidTr="00EF258B">
        <w:trPr>
          <w:trHeight w:val="276"/>
        </w:trPr>
        <w:tc>
          <w:tcPr>
            <w:tcW w:w="5840" w:type="dxa"/>
            <w:vMerge/>
            <w:tcBorders>
              <w:top w:val="single" w:sz="8" w:space="0" w:color="auto"/>
              <w:left w:val="nil"/>
              <w:bottom w:val="single" w:sz="8" w:space="0" w:color="000000"/>
              <w:right w:val="nil"/>
            </w:tcBorders>
            <w:vAlign w:val="center"/>
            <w:hideMark/>
          </w:tcPr>
          <w:p w:rsidR="00EF258B" w:rsidRPr="00EF258B" w:rsidRDefault="00EF258B" w:rsidP="00EF258B">
            <w:pPr>
              <w:rPr>
                <w:rFonts w:ascii="Tahoma" w:hAnsi="Tahoma" w:cs="Tahoma"/>
                <w:b/>
                <w:bCs/>
                <w:sz w:val="14"/>
                <w:szCs w:val="14"/>
                <w:lang w:val="en-GB" w:eastAsia="en-GB"/>
              </w:rPr>
            </w:pPr>
          </w:p>
        </w:tc>
        <w:tc>
          <w:tcPr>
            <w:tcW w:w="2120" w:type="dxa"/>
            <w:vMerge/>
            <w:tcBorders>
              <w:top w:val="single" w:sz="8" w:space="0" w:color="auto"/>
              <w:left w:val="nil"/>
              <w:bottom w:val="single" w:sz="8" w:space="0" w:color="000000"/>
              <w:right w:val="nil"/>
            </w:tcBorders>
            <w:vAlign w:val="center"/>
            <w:hideMark/>
          </w:tcPr>
          <w:p w:rsidR="00EF258B" w:rsidRPr="00EF258B" w:rsidRDefault="00EF258B" w:rsidP="00EF258B">
            <w:pPr>
              <w:rPr>
                <w:rFonts w:ascii="Tahoma" w:hAnsi="Tahoma" w:cs="Tahoma"/>
                <w:b/>
                <w:bCs/>
                <w:sz w:val="14"/>
                <w:szCs w:val="14"/>
                <w:lang w:val="en-GB" w:eastAsia="en-GB"/>
              </w:rPr>
            </w:pPr>
          </w:p>
        </w:tc>
        <w:tc>
          <w:tcPr>
            <w:tcW w:w="1740" w:type="dxa"/>
            <w:vMerge/>
            <w:tcBorders>
              <w:top w:val="single" w:sz="8" w:space="0" w:color="auto"/>
              <w:left w:val="nil"/>
              <w:bottom w:val="single" w:sz="8" w:space="0" w:color="000000"/>
              <w:right w:val="nil"/>
            </w:tcBorders>
            <w:vAlign w:val="center"/>
            <w:hideMark/>
          </w:tcPr>
          <w:p w:rsidR="00EF258B" w:rsidRPr="00EF258B" w:rsidRDefault="00EF258B" w:rsidP="00EF258B">
            <w:pPr>
              <w:rPr>
                <w:rFonts w:ascii="Tahoma" w:hAnsi="Tahoma" w:cs="Tahoma"/>
                <w:b/>
                <w:bCs/>
                <w:sz w:val="14"/>
                <w:szCs w:val="14"/>
                <w:lang w:val="en-GB" w:eastAsia="en-GB"/>
              </w:rPr>
            </w:pPr>
          </w:p>
        </w:tc>
      </w:tr>
      <w:tr w:rsidR="00EF258B" w:rsidRPr="00EF258B" w:rsidTr="00EF258B">
        <w:trPr>
          <w:trHeight w:val="270"/>
        </w:trPr>
        <w:tc>
          <w:tcPr>
            <w:tcW w:w="5840" w:type="dxa"/>
            <w:tcBorders>
              <w:top w:val="nil"/>
              <w:left w:val="nil"/>
              <w:bottom w:val="single" w:sz="8" w:space="0" w:color="auto"/>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1</w:t>
            </w:r>
          </w:p>
        </w:tc>
        <w:tc>
          <w:tcPr>
            <w:tcW w:w="2120" w:type="dxa"/>
            <w:tcBorders>
              <w:top w:val="nil"/>
              <w:left w:val="nil"/>
              <w:bottom w:val="single" w:sz="8" w:space="0" w:color="auto"/>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2</w:t>
            </w:r>
          </w:p>
        </w:tc>
        <w:tc>
          <w:tcPr>
            <w:tcW w:w="1740" w:type="dxa"/>
            <w:tcBorders>
              <w:top w:val="nil"/>
              <w:left w:val="nil"/>
              <w:bottom w:val="single" w:sz="8" w:space="0" w:color="auto"/>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3</w:t>
            </w:r>
          </w:p>
        </w:tc>
      </w:tr>
      <w:tr w:rsidR="00EF258B" w:rsidRPr="00EF258B" w:rsidTr="00EF258B">
        <w:trPr>
          <w:trHeight w:val="559"/>
        </w:trPr>
        <w:tc>
          <w:tcPr>
            <w:tcW w:w="5840" w:type="dxa"/>
            <w:tcBorders>
              <w:top w:val="nil"/>
              <w:left w:val="nil"/>
              <w:bottom w:val="nil"/>
              <w:right w:val="nil"/>
            </w:tcBorders>
            <w:shd w:val="clear" w:color="auto" w:fill="auto"/>
            <w:vAlign w:val="bottom"/>
            <w:hideMark/>
          </w:tcPr>
          <w:p w:rsidR="00EF258B" w:rsidRPr="00EF258B" w:rsidRDefault="00EF258B" w:rsidP="00EF258B">
            <w:pPr>
              <w:rPr>
                <w:rFonts w:ascii="Tahoma" w:hAnsi="Tahoma" w:cs="Tahoma"/>
                <w:b/>
                <w:bCs/>
                <w:sz w:val="14"/>
                <w:szCs w:val="14"/>
                <w:lang w:val="en-GB" w:eastAsia="en-GB"/>
              </w:rPr>
            </w:pPr>
            <w:r w:rsidRPr="00EF258B">
              <w:rPr>
                <w:rFonts w:ascii="Tahoma" w:hAnsi="Tahoma" w:cs="Tahoma"/>
                <w:b/>
                <w:bCs/>
                <w:sz w:val="14"/>
                <w:szCs w:val="14"/>
                <w:lang w:val="en-GB" w:eastAsia="en-GB"/>
              </w:rPr>
              <w:t>РАЧУН ПРИХОДА И ПРИМАЊА, РАСХОДА И ИЗДАТАКА БУЏЕТА</w:t>
            </w:r>
          </w:p>
        </w:tc>
        <w:tc>
          <w:tcPr>
            <w:tcW w:w="2120" w:type="dxa"/>
            <w:tcBorders>
              <w:top w:val="nil"/>
              <w:left w:val="nil"/>
              <w:bottom w:val="nil"/>
              <w:right w:val="nil"/>
            </w:tcBorders>
            <w:shd w:val="clear" w:color="auto" w:fill="auto"/>
            <w:vAlign w:val="bottom"/>
            <w:hideMark/>
          </w:tcPr>
          <w:p w:rsidR="00EF258B" w:rsidRPr="00EF258B" w:rsidRDefault="00EF258B" w:rsidP="00EF258B">
            <w:pPr>
              <w:rPr>
                <w:rFonts w:ascii="Tahoma" w:hAnsi="Tahoma" w:cs="Tahoma"/>
                <w:b/>
                <w:bCs/>
                <w:sz w:val="14"/>
                <w:szCs w:val="14"/>
                <w:lang w:val="en-GB" w:eastAsia="en-GB"/>
              </w:rPr>
            </w:pPr>
          </w:p>
        </w:tc>
        <w:tc>
          <w:tcPr>
            <w:tcW w:w="1740" w:type="dxa"/>
            <w:tcBorders>
              <w:top w:val="nil"/>
              <w:left w:val="nil"/>
              <w:bottom w:val="nil"/>
              <w:right w:val="nil"/>
            </w:tcBorders>
            <w:shd w:val="clear" w:color="auto" w:fill="auto"/>
            <w:vAlign w:val="bottom"/>
            <w:hideMark/>
          </w:tcPr>
          <w:p w:rsidR="00EF258B" w:rsidRPr="00EF258B" w:rsidRDefault="00EF258B" w:rsidP="00EF258B">
            <w:pPr>
              <w:rPr>
                <w:sz w:val="20"/>
                <w:szCs w:val="20"/>
                <w:lang w:val="en-GB" w:eastAsia="en-GB"/>
              </w:rPr>
            </w:pPr>
          </w:p>
        </w:tc>
      </w:tr>
      <w:tr w:rsidR="00EF258B" w:rsidRPr="00EF258B" w:rsidTr="007241CB">
        <w:trPr>
          <w:trHeight w:val="402"/>
        </w:trPr>
        <w:tc>
          <w:tcPr>
            <w:tcW w:w="5840" w:type="dxa"/>
            <w:tcBorders>
              <w:top w:val="single" w:sz="8" w:space="0" w:color="auto"/>
              <w:left w:val="nil"/>
              <w:bottom w:val="single" w:sz="8" w:space="0" w:color="auto"/>
              <w:right w:val="nil"/>
            </w:tcBorders>
            <w:shd w:val="clear" w:color="000000" w:fill="CCFFCC"/>
            <w:vAlign w:val="center"/>
            <w:hideMark/>
          </w:tcPr>
          <w:p w:rsidR="00EF258B" w:rsidRPr="00EF258B" w:rsidRDefault="00EF258B" w:rsidP="00EF258B">
            <w:pPr>
              <w:rPr>
                <w:rFonts w:ascii="Tahoma" w:hAnsi="Tahoma" w:cs="Tahoma"/>
                <w:b/>
                <w:bCs/>
                <w:sz w:val="14"/>
                <w:szCs w:val="14"/>
                <w:lang w:val="en-GB" w:eastAsia="en-GB"/>
              </w:rPr>
            </w:pPr>
            <w:r w:rsidRPr="00EF258B">
              <w:rPr>
                <w:rFonts w:ascii="Tahoma" w:hAnsi="Tahoma" w:cs="Tahoma"/>
                <w:b/>
                <w:bCs/>
                <w:sz w:val="14"/>
                <w:szCs w:val="14"/>
                <w:lang w:val="en-GB" w:eastAsia="en-GB"/>
              </w:rPr>
              <w:t>I  УКУПНИ ПРИХОДИ И ПРИМАЊА БУЏЕТА</w:t>
            </w:r>
          </w:p>
        </w:tc>
        <w:tc>
          <w:tcPr>
            <w:tcW w:w="2120" w:type="dxa"/>
            <w:tcBorders>
              <w:top w:val="single" w:sz="8" w:space="0" w:color="auto"/>
              <w:left w:val="nil"/>
              <w:bottom w:val="single" w:sz="8" w:space="0" w:color="auto"/>
              <w:right w:val="nil"/>
            </w:tcBorders>
            <w:shd w:val="clear" w:color="000000" w:fill="CCFFCC"/>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(3+7+8+9)</w:t>
            </w:r>
          </w:p>
        </w:tc>
        <w:tc>
          <w:tcPr>
            <w:tcW w:w="1740" w:type="dxa"/>
            <w:tcBorders>
              <w:top w:val="single" w:sz="8" w:space="0" w:color="auto"/>
              <w:left w:val="nil"/>
              <w:bottom w:val="single" w:sz="8" w:space="0" w:color="auto"/>
              <w:right w:val="nil"/>
            </w:tcBorders>
            <w:shd w:val="clear" w:color="auto" w:fill="CCFFCC"/>
            <w:noWrap/>
            <w:vAlign w:val="center"/>
            <w:hideMark/>
          </w:tcPr>
          <w:p w:rsidR="00EF258B" w:rsidRPr="00E47911" w:rsidRDefault="00E47911" w:rsidP="00215223">
            <w:pPr>
              <w:jc w:val="right"/>
              <w:rPr>
                <w:rFonts w:ascii="Tahoma" w:hAnsi="Tahoma" w:cs="Tahoma"/>
                <w:b/>
                <w:bCs/>
                <w:sz w:val="14"/>
                <w:szCs w:val="14"/>
                <w:lang w:val="sr-Latn-RS" w:eastAsia="en-GB"/>
              </w:rPr>
            </w:pPr>
            <w:r w:rsidRPr="007241CB">
              <w:rPr>
                <w:rFonts w:ascii="Tahoma" w:hAnsi="Tahoma" w:cs="Tahoma"/>
                <w:b/>
                <w:bCs/>
                <w:sz w:val="14"/>
                <w:szCs w:val="14"/>
                <w:lang w:val="sr-Latn-RS" w:eastAsia="en-GB"/>
              </w:rPr>
              <w:t>4</w:t>
            </w:r>
            <w:r w:rsidR="00215223" w:rsidRPr="007241CB">
              <w:rPr>
                <w:rFonts w:ascii="Tahoma" w:hAnsi="Tahoma" w:cs="Tahoma"/>
                <w:b/>
                <w:bCs/>
                <w:sz w:val="14"/>
                <w:szCs w:val="14"/>
                <w:lang w:val="sr-Latn-RS" w:eastAsia="en-GB"/>
              </w:rPr>
              <w:t>4</w:t>
            </w:r>
            <w:r w:rsidRPr="007241CB">
              <w:rPr>
                <w:rFonts w:ascii="Tahoma" w:hAnsi="Tahoma" w:cs="Tahoma"/>
                <w:b/>
                <w:bCs/>
                <w:sz w:val="14"/>
                <w:szCs w:val="14"/>
                <w:lang w:val="sr-Latn-RS" w:eastAsia="en-GB"/>
              </w:rPr>
              <w:t>5.345.689</w:t>
            </w:r>
          </w:p>
        </w:tc>
      </w:tr>
      <w:tr w:rsidR="00EF258B" w:rsidRPr="007241C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b/>
                <w:bCs/>
                <w:sz w:val="14"/>
                <w:szCs w:val="14"/>
                <w:lang w:val="en-GB" w:eastAsia="en-GB"/>
              </w:rPr>
            </w:pPr>
            <w:r w:rsidRPr="00EF258B">
              <w:rPr>
                <w:rFonts w:ascii="Tahoma" w:hAnsi="Tahoma" w:cs="Tahoma"/>
                <w:b/>
                <w:bCs/>
                <w:sz w:val="14"/>
                <w:szCs w:val="14"/>
                <w:lang w:val="en-GB" w:eastAsia="en-GB"/>
              </w:rPr>
              <w:t>УКУПНИ ТЕКУЋИ ПРИХОДИ  (А+Б)</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7</w:t>
            </w:r>
          </w:p>
        </w:tc>
        <w:tc>
          <w:tcPr>
            <w:tcW w:w="1740" w:type="dxa"/>
            <w:tcBorders>
              <w:top w:val="nil"/>
              <w:left w:val="nil"/>
              <w:bottom w:val="nil"/>
              <w:right w:val="nil"/>
            </w:tcBorders>
            <w:shd w:val="clear" w:color="auto" w:fill="auto"/>
            <w:vAlign w:val="center"/>
            <w:hideMark/>
          </w:tcPr>
          <w:p w:rsidR="00EF258B" w:rsidRPr="007241CB" w:rsidRDefault="00670AF2" w:rsidP="00215223">
            <w:pPr>
              <w:jc w:val="right"/>
              <w:rPr>
                <w:rFonts w:ascii="Tahoma" w:hAnsi="Tahoma" w:cs="Tahoma"/>
                <w:b/>
                <w:bCs/>
                <w:sz w:val="14"/>
                <w:szCs w:val="14"/>
                <w:lang w:val="sr-Latn-RS" w:eastAsia="en-GB"/>
              </w:rPr>
            </w:pPr>
            <w:r w:rsidRPr="007241CB">
              <w:rPr>
                <w:rFonts w:ascii="Tahoma" w:hAnsi="Tahoma" w:cs="Tahoma"/>
                <w:b/>
                <w:bCs/>
                <w:sz w:val="14"/>
                <w:szCs w:val="14"/>
                <w:lang w:val="sr-Latn-RS" w:eastAsia="en-GB"/>
              </w:rPr>
              <w:t>3</w:t>
            </w:r>
            <w:r w:rsidR="00215223" w:rsidRPr="007241CB">
              <w:rPr>
                <w:rFonts w:ascii="Tahoma" w:hAnsi="Tahoma" w:cs="Tahoma"/>
                <w:b/>
                <w:bCs/>
                <w:sz w:val="14"/>
                <w:szCs w:val="14"/>
                <w:lang w:val="sr-Latn-RS" w:eastAsia="en-GB"/>
              </w:rPr>
              <w:t>7</w:t>
            </w:r>
            <w:r w:rsidRPr="007241CB">
              <w:rPr>
                <w:rFonts w:ascii="Tahoma" w:hAnsi="Tahoma" w:cs="Tahoma"/>
                <w:b/>
                <w:bCs/>
                <w:sz w:val="14"/>
                <w:szCs w:val="14"/>
                <w:lang w:val="sr-Latn-RS" w:eastAsia="en-GB"/>
              </w:rPr>
              <w:t>1.810.551</w:t>
            </w:r>
          </w:p>
        </w:tc>
      </w:tr>
      <w:tr w:rsidR="00EF258B" w:rsidRPr="00EF258B" w:rsidTr="00EF258B">
        <w:trPr>
          <w:trHeight w:val="300"/>
        </w:trPr>
        <w:tc>
          <w:tcPr>
            <w:tcW w:w="5840" w:type="dxa"/>
            <w:tcBorders>
              <w:top w:val="nil"/>
              <w:left w:val="nil"/>
              <w:bottom w:val="single" w:sz="8" w:space="0" w:color="auto"/>
              <w:right w:val="nil"/>
            </w:tcBorders>
            <w:shd w:val="clear" w:color="000000" w:fill="FF99CC"/>
            <w:noWrap/>
            <w:vAlign w:val="center"/>
            <w:hideMark/>
          </w:tcPr>
          <w:p w:rsidR="00EF258B" w:rsidRPr="00EF258B" w:rsidRDefault="00EF258B" w:rsidP="00EF258B">
            <w:pPr>
              <w:rPr>
                <w:rFonts w:ascii="Tahoma" w:hAnsi="Tahoma" w:cs="Tahoma"/>
                <w:b/>
                <w:bCs/>
                <w:sz w:val="14"/>
                <w:szCs w:val="14"/>
                <w:lang w:val="en-GB" w:eastAsia="en-GB"/>
              </w:rPr>
            </w:pPr>
            <w:r w:rsidRPr="00EF258B">
              <w:rPr>
                <w:rFonts w:ascii="Tahoma" w:hAnsi="Tahoma" w:cs="Tahoma"/>
                <w:b/>
                <w:bCs/>
                <w:sz w:val="14"/>
                <w:szCs w:val="14"/>
                <w:lang w:val="en-GB" w:eastAsia="en-GB"/>
              </w:rPr>
              <w:t>ПРИХОДИ ИЗ БУЏЕТА - Извор 01  (A)</w:t>
            </w:r>
          </w:p>
        </w:tc>
        <w:tc>
          <w:tcPr>
            <w:tcW w:w="2120" w:type="dxa"/>
            <w:tcBorders>
              <w:top w:val="nil"/>
              <w:left w:val="nil"/>
              <w:bottom w:val="single" w:sz="8" w:space="0" w:color="auto"/>
              <w:right w:val="nil"/>
            </w:tcBorders>
            <w:shd w:val="clear" w:color="000000" w:fill="FF99CC"/>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7</w:t>
            </w:r>
          </w:p>
        </w:tc>
        <w:tc>
          <w:tcPr>
            <w:tcW w:w="1740" w:type="dxa"/>
            <w:tcBorders>
              <w:top w:val="nil"/>
              <w:left w:val="nil"/>
              <w:bottom w:val="single" w:sz="8" w:space="0" w:color="auto"/>
              <w:right w:val="nil"/>
            </w:tcBorders>
            <w:shd w:val="clear" w:color="000000" w:fill="FF99CC"/>
            <w:noWrap/>
            <w:vAlign w:val="center"/>
            <w:hideMark/>
          </w:tcPr>
          <w:p w:rsidR="00EF258B" w:rsidRPr="00EF258B" w:rsidRDefault="00EF258B" w:rsidP="00EF258B">
            <w:pPr>
              <w:jc w:val="right"/>
              <w:rPr>
                <w:rFonts w:ascii="Tahoma" w:hAnsi="Tahoma" w:cs="Tahoma"/>
                <w:b/>
                <w:bCs/>
                <w:sz w:val="14"/>
                <w:szCs w:val="14"/>
                <w:lang w:val="en-GB" w:eastAsia="en-GB"/>
              </w:rPr>
            </w:pPr>
            <w:r w:rsidRPr="00EF258B">
              <w:rPr>
                <w:rFonts w:ascii="Tahoma" w:hAnsi="Tahoma" w:cs="Tahoma"/>
                <w:b/>
                <w:bCs/>
                <w:sz w:val="14"/>
                <w:szCs w:val="14"/>
                <w:lang w:val="en-GB" w:eastAsia="en-GB"/>
              </w:rPr>
              <w:t>322.732.638</w:t>
            </w:r>
          </w:p>
        </w:tc>
      </w:tr>
      <w:tr w:rsidR="00EF258B" w:rsidRPr="00EF258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b/>
                <w:bCs/>
                <w:sz w:val="14"/>
                <w:szCs w:val="14"/>
                <w:lang w:val="en-GB" w:eastAsia="en-GB"/>
              </w:rPr>
            </w:pPr>
            <w:r w:rsidRPr="00EF258B">
              <w:rPr>
                <w:rFonts w:ascii="Tahoma" w:hAnsi="Tahoma" w:cs="Tahoma"/>
                <w:b/>
                <w:bCs/>
                <w:sz w:val="14"/>
                <w:szCs w:val="14"/>
                <w:lang w:val="en-GB" w:eastAsia="en-GB"/>
              </w:rPr>
              <w:t>A.  ПРИХОДИ ЗА ОПШТУ ПОТРОШЊУ</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F06A8D">
              <w:rPr>
                <w:rFonts w:ascii="Tahoma" w:hAnsi="Tahoma" w:cs="Tahoma"/>
                <w:b/>
                <w:bCs/>
                <w:sz w:val="14"/>
                <w:szCs w:val="14"/>
                <w:lang w:val="en-GB" w:eastAsia="en-GB"/>
              </w:rPr>
              <w:t>7</w:t>
            </w:r>
          </w:p>
        </w:tc>
        <w:tc>
          <w:tcPr>
            <w:tcW w:w="1740" w:type="dxa"/>
            <w:tcBorders>
              <w:top w:val="nil"/>
              <w:left w:val="nil"/>
              <w:bottom w:val="nil"/>
              <w:right w:val="nil"/>
            </w:tcBorders>
            <w:shd w:val="clear" w:color="auto" w:fill="auto"/>
            <w:vAlign w:val="center"/>
            <w:hideMark/>
          </w:tcPr>
          <w:p w:rsidR="00EF258B" w:rsidRPr="00EF258B" w:rsidRDefault="00EF258B" w:rsidP="00EF258B">
            <w:pPr>
              <w:jc w:val="right"/>
              <w:rPr>
                <w:rFonts w:ascii="Tahoma" w:hAnsi="Tahoma" w:cs="Tahoma"/>
                <w:b/>
                <w:bCs/>
                <w:sz w:val="14"/>
                <w:szCs w:val="14"/>
                <w:lang w:val="en-GB" w:eastAsia="en-GB"/>
              </w:rPr>
            </w:pPr>
            <w:r w:rsidRPr="00EF258B">
              <w:rPr>
                <w:rFonts w:ascii="Tahoma" w:hAnsi="Tahoma" w:cs="Tahoma"/>
                <w:b/>
                <w:bCs/>
                <w:sz w:val="14"/>
                <w:szCs w:val="14"/>
                <w:lang w:val="en-GB" w:eastAsia="en-GB"/>
              </w:rPr>
              <w:t>322.732.638</w:t>
            </w:r>
          </w:p>
        </w:tc>
      </w:tr>
      <w:tr w:rsidR="00EF258B" w:rsidRPr="0053177E"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1. Порез на доходак</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711</w:t>
            </w:r>
          </w:p>
        </w:tc>
        <w:tc>
          <w:tcPr>
            <w:tcW w:w="1740" w:type="dxa"/>
            <w:tcBorders>
              <w:top w:val="nil"/>
              <w:left w:val="nil"/>
              <w:bottom w:val="nil"/>
              <w:right w:val="nil"/>
            </w:tcBorders>
            <w:shd w:val="clear" w:color="auto" w:fill="auto"/>
            <w:noWrap/>
            <w:vAlign w:val="center"/>
            <w:hideMark/>
          </w:tcPr>
          <w:p w:rsidR="00EF258B" w:rsidRPr="00D6631A" w:rsidRDefault="00D6631A" w:rsidP="00EF258B">
            <w:pPr>
              <w:jc w:val="right"/>
              <w:rPr>
                <w:rFonts w:ascii="Tahoma" w:hAnsi="Tahoma" w:cs="Tahoma"/>
                <w:b/>
                <w:bCs/>
                <w:sz w:val="14"/>
                <w:szCs w:val="14"/>
                <w:lang w:val="sr-Cyrl-RS" w:eastAsia="en-GB"/>
              </w:rPr>
            </w:pPr>
            <w:r>
              <w:rPr>
                <w:rFonts w:ascii="Tahoma" w:hAnsi="Tahoma" w:cs="Tahoma"/>
                <w:b/>
                <w:bCs/>
                <w:sz w:val="14"/>
                <w:szCs w:val="14"/>
                <w:lang w:val="sr-Cyrl-RS" w:eastAsia="en-GB"/>
              </w:rPr>
              <w:t>181.797.295</w:t>
            </w:r>
          </w:p>
        </w:tc>
      </w:tr>
      <w:tr w:rsidR="00EF258B" w:rsidRPr="0053177E"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 Порез на зараде</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711110</w:t>
            </w:r>
          </w:p>
        </w:tc>
        <w:tc>
          <w:tcPr>
            <w:tcW w:w="1740" w:type="dxa"/>
            <w:tcBorders>
              <w:top w:val="nil"/>
              <w:left w:val="nil"/>
              <w:bottom w:val="nil"/>
              <w:right w:val="nil"/>
            </w:tcBorders>
            <w:shd w:val="clear" w:color="auto" w:fill="auto"/>
            <w:noWrap/>
            <w:vAlign w:val="center"/>
            <w:hideMark/>
          </w:tcPr>
          <w:p w:rsidR="00EF258B" w:rsidRPr="0053177E" w:rsidRDefault="000A4C19" w:rsidP="00EF258B">
            <w:pPr>
              <w:jc w:val="right"/>
              <w:rPr>
                <w:rFonts w:ascii="Tahoma" w:hAnsi="Tahoma" w:cs="Tahoma"/>
                <w:sz w:val="14"/>
                <w:szCs w:val="14"/>
                <w:lang w:val="sr-Cyrl-RS" w:eastAsia="en-GB"/>
              </w:rPr>
            </w:pPr>
            <w:r w:rsidRPr="0053177E">
              <w:rPr>
                <w:rFonts w:ascii="Tahoma" w:hAnsi="Tahoma" w:cs="Tahoma"/>
                <w:sz w:val="14"/>
                <w:szCs w:val="14"/>
                <w:lang w:val="sr-Cyrl-RS" w:eastAsia="en-GB"/>
              </w:rPr>
              <w:t>170.084.810</w:t>
            </w:r>
          </w:p>
        </w:tc>
      </w:tr>
      <w:tr w:rsidR="00EF258B" w:rsidRPr="0053177E" w:rsidTr="00EF258B">
        <w:trPr>
          <w:trHeight w:val="300"/>
        </w:trPr>
        <w:tc>
          <w:tcPr>
            <w:tcW w:w="5840" w:type="dxa"/>
            <w:tcBorders>
              <w:top w:val="nil"/>
              <w:left w:val="nil"/>
              <w:bottom w:val="nil"/>
              <w:right w:val="nil"/>
            </w:tcBorders>
            <w:shd w:val="clear" w:color="auto" w:fill="auto"/>
            <w:noWrap/>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 Порез на приходе од самосталних делатности</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711120</w:t>
            </w:r>
          </w:p>
        </w:tc>
        <w:tc>
          <w:tcPr>
            <w:tcW w:w="1740" w:type="dxa"/>
            <w:tcBorders>
              <w:top w:val="nil"/>
              <w:left w:val="nil"/>
              <w:bottom w:val="nil"/>
              <w:right w:val="nil"/>
            </w:tcBorders>
            <w:shd w:val="clear" w:color="auto" w:fill="auto"/>
            <w:vAlign w:val="center"/>
            <w:hideMark/>
          </w:tcPr>
          <w:p w:rsidR="00EF258B" w:rsidRPr="0053177E" w:rsidRDefault="000A4C19" w:rsidP="00EF258B">
            <w:pPr>
              <w:jc w:val="right"/>
              <w:rPr>
                <w:rFonts w:ascii="Tahoma" w:hAnsi="Tahoma" w:cs="Tahoma"/>
                <w:sz w:val="14"/>
                <w:szCs w:val="14"/>
                <w:lang w:val="sr-Cyrl-RS" w:eastAsia="en-GB"/>
              </w:rPr>
            </w:pPr>
            <w:r w:rsidRPr="0053177E">
              <w:rPr>
                <w:rFonts w:ascii="Tahoma" w:hAnsi="Tahoma" w:cs="Tahoma"/>
                <w:sz w:val="14"/>
                <w:szCs w:val="14"/>
                <w:lang w:val="sr-Cyrl-RS" w:eastAsia="en-GB"/>
              </w:rPr>
              <w:t>11.712.485</w:t>
            </w:r>
          </w:p>
        </w:tc>
      </w:tr>
      <w:tr w:rsidR="00EF258B" w:rsidRPr="0053177E" w:rsidTr="00EF258B">
        <w:trPr>
          <w:trHeight w:val="300"/>
        </w:trPr>
        <w:tc>
          <w:tcPr>
            <w:tcW w:w="5840" w:type="dxa"/>
            <w:tcBorders>
              <w:top w:val="nil"/>
              <w:left w:val="nil"/>
              <w:bottom w:val="nil"/>
              <w:right w:val="nil"/>
            </w:tcBorders>
            <w:shd w:val="clear" w:color="auto" w:fill="auto"/>
            <w:noWrap/>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 Порез на земљиште</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711147</w:t>
            </w:r>
          </w:p>
        </w:tc>
        <w:tc>
          <w:tcPr>
            <w:tcW w:w="1740" w:type="dxa"/>
            <w:tcBorders>
              <w:top w:val="nil"/>
              <w:left w:val="nil"/>
              <w:bottom w:val="nil"/>
              <w:right w:val="nil"/>
            </w:tcBorders>
            <w:shd w:val="clear" w:color="auto" w:fill="auto"/>
            <w:vAlign w:val="center"/>
            <w:hideMark/>
          </w:tcPr>
          <w:p w:rsidR="00EF258B" w:rsidRPr="0053177E" w:rsidRDefault="00EF258B" w:rsidP="00EF258B">
            <w:pPr>
              <w:jc w:val="right"/>
              <w:rPr>
                <w:rFonts w:ascii="Tahoma" w:hAnsi="Tahoma" w:cs="Tahoma"/>
                <w:sz w:val="14"/>
                <w:szCs w:val="14"/>
                <w:lang w:val="en-GB" w:eastAsia="en-GB"/>
              </w:rPr>
            </w:pPr>
            <w:r w:rsidRPr="0053177E">
              <w:rPr>
                <w:rFonts w:ascii="Tahoma" w:hAnsi="Tahoma" w:cs="Tahoma"/>
                <w:sz w:val="14"/>
                <w:szCs w:val="14"/>
                <w:lang w:val="en-GB" w:eastAsia="en-GB"/>
              </w:rPr>
              <w:t>0</w:t>
            </w:r>
          </w:p>
        </w:tc>
      </w:tr>
      <w:tr w:rsidR="00EF258B" w:rsidRPr="0053177E"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 Самодопринос на територији општине</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711180</w:t>
            </w:r>
          </w:p>
        </w:tc>
        <w:tc>
          <w:tcPr>
            <w:tcW w:w="1740" w:type="dxa"/>
            <w:tcBorders>
              <w:top w:val="nil"/>
              <w:left w:val="nil"/>
              <w:bottom w:val="nil"/>
              <w:right w:val="nil"/>
            </w:tcBorders>
            <w:shd w:val="clear" w:color="auto" w:fill="auto"/>
            <w:vAlign w:val="center"/>
            <w:hideMark/>
          </w:tcPr>
          <w:p w:rsidR="00EF258B" w:rsidRPr="0053177E" w:rsidRDefault="00EF258B" w:rsidP="00EF258B">
            <w:pPr>
              <w:jc w:val="right"/>
              <w:rPr>
                <w:rFonts w:ascii="Tahoma" w:hAnsi="Tahoma" w:cs="Tahoma"/>
                <w:sz w:val="14"/>
                <w:szCs w:val="14"/>
                <w:lang w:val="en-GB" w:eastAsia="en-GB"/>
              </w:rPr>
            </w:pPr>
            <w:r w:rsidRPr="0053177E">
              <w:rPr>
                <w:rFonts w:ascii="Tahoma" w:hAnsi="Tahoma" w:cs="Tahoma"/>
                <w:sz w:val="14"/>
                <w:szCs w:val="14"/>
                <w:lang w:val="en-GB" w:eastAsia="en-GB"/>
              </w:rPr>
              <w:t>0</w:t>
            </w:r>
          </w:p>
        </w:tc>
      </w:tr>
      <w:tr w:rsidR="00EF258B" w:rsidRPr="0053177E"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2. Порез на имовину</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713</w:t>
            </w:r>
          </w:p>
        </w:tc>
        <w:tc>
          <w:tcPr>
            <w:tcW w:w="1740" w:type="dxa"/>
            <w:tcBorders>
              <w:top w:val="nil"/>
              <w:left w:val="nil"/>
              <w:bottom w:val="nil"/>
              <w:right w:val="nil"/>
            </w:tcBorders>
            <w:shd w:val="clear" w:color="auto" w:fill="auto"/>
            <w:vAlign w:val="center"/>
            <w:hideMark/>
          </w:tcPr>
          <w:p w:rsidR="00EF258B" w:rsidRPr="0053177E" w:rsidRDefault="00D6631A" w:rsidP="00EF258B">
            <w:pPr>
              <w:jc w:val="right"/>
              <w:rPr>
                <w:rFonts w:ascii="Tahoma" w:hAnsi="Tahoma" w:cs="Tahoma"/>
                <w:b/>
                <w:bCs/>
                <w:sz w:val="14"/>
                <w:szCs w:val="14"/>
                <w:lang w:val="sr-Cyrl-RS" w:eastAsia="en-GB"/>
              </w:rPr>
            </w:pPr>
            <w:r>
              <w:rPr>
                <w:rFonts w:ascii="Tahoma" w:hAnsi="Tahoma" w:cs="Tahoma"/>
                <w:b/>
                <w:bCs/>
                <w:sz w:val="14"/>
                <w:szCs w:val="14"/>
                <w:lang w:val="sr-Cyrl-RS" w:eastAsia="en-GB"/>
              </w:rPr>
              <w:t>70.435.343</w:t>
            </w:r>
          </w:p>
        </w:tc>
      </w:tr>
      <w:tr w:rsidR="00EF258B" w:rsidRPr="0053177E"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 Порез на имовину</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713121/22</w:t>
            </w:r>
          </w:p>
        </w:tc>
        <w:tc>
          <w:tcPr>
            <w:tcW w:w="1740" w:type="dxa"/>
            <w:tcBorders>
              <w:top w:val="nil"/>
              <w:left w:val="nil"/>
              <w:bottom w:val="nil"/>
              <w:right w:val="nil"/>
            </w:tcBorders>
            <w:shd w:val="clear" w:color="auto" w:fill="auto"/>
            <w:vAlign w:val="center"/>
            <w:hideMark/>
          </w:tcPr>
          <w:p w:rsidR="00EF258B" w:rsidRPr="00DB5C57" w:rsidRDefault="00D6631A" w:rsidP="00EF258B">
            <w:pPr>
              <w:jc w:val="right"/>
              <w:rPr>
                <w:rFonts w:ascii="Tahoma" w:hAnsi="Tahoma" w:cs="Tahoma"/>
                <w:sz w:val="14"/>
                <w:szCs w:val="14"/>
                <w:lang w:val="sr-Latn-RS" w:eastAsia="en-GB"/>
              </w:rPr>
            </w:pPr>
            <w:r>
              <w:rPr>
                <w:rFonts w:ascii="Tahoma" w:hAnsi="Tahoma" w:cs="Tahoma"/>
                <w:sz w:val="14"/>
                <w:szCs w:val="14"/>
                <w:lang w:val="sr-Cyrl-RS" w:eastAsia="en-GB"/>
              </w:rPr>
              <w:t>58.935.343</w:t>
            </w:r>
          </w:p>
        </w:tc>
      </w:tr>
      <w:tr w:rsidR="00EF258B" w:rsidRPr="0053177E"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 Порез на капиталне трансакције</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713420</w:t>
            </w:r>
          </w:p>
        </w:tc>
        <w:tc>
          <w:tcPr>
            <w:tcW w:w="1740" w:type="dxa"/>
            <w:tcBorders>
              <w:top w:val="nil"/>
              <w:left w:val="nil"/>
              <w:bottom w:val="nil"/>
              <w:right w:val="nil"/>
            </w:tcBorders>
            <w:shd w:val="clear" w:color="auto" w:fill="auto"/>
            <w:vAlign w:val="center"/>
            <w:hideMark/>
          </w:tcPr>
          <w:p w:rsidR="00EF258B" w:rsidRPr="0053177E" w:rsidRDefault="004A4A88" w:rsidP="00EF258B">
            <w:pPr>
              <w:jc w:val="right"/>
              <w:rPr>
                <w:rFonts w:ascii="Tahoma" w:hAnsi="Tahoma" w:cs="Tahoma"/>
                <w:sz w:val="14"/>
                <w:szCs w:val="14"/>
                <w:lang w:val="en-GB" w:eastAsia="en-GB"/>
              </w:rPr>
            </w:pPr>
            <w:r w:rsidRPr="0053177E">
              <w:rPr>
                <w:rFonts w:ascii="Tahoma" w:hAnsi="Tahoma" w:cs="Tahoma"/>
                <w:sz w:val="14"/>
                <w:szCs w:val="14"/>
                <w:lang w:val="sr-Cyrl-RS" w:eastAsia="en-GB"/>
              </w:rPr>
              <w:t>11.500.</w:t>
            </w:r>
            <w:r w:rsidR="00EF258B" w:rsidRPr="0053177E">
              <w:rPr>
                <w:rFonts w:ascii="Tahoma" w:hAnsi="Tahoma" w:cs="Tahoma"/>
                <w:sz w:val="14"/>
                <w:szCs w:val="14"/>
                <w:lang w:val="en-GB" w:eastAsia="en-GB"/>
              </w:rPr>
              <w:t>000</w:t>
            </w:r>
          </w:p>
        </w:tc>
      </w:tr>
      <w:tr w:rsidR="00EF258B" w:rsidRPr="0053177E"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 Порез на акције на име удела</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713611</w:t>
            </w:r>
          </w:p>
        </w:tc>
        <w:tc>
          <w:tcPr>
            <w:tcW w:w="1740" w:type="dxa"/>
            <w:tcBorders>
              <w:top w:val="nil"/>
              <w:left w:val="nil"/>
              <w:bottom w:val="nil"/>
              <w:right w:val="nil"/>
            </w:tcBorders>
            <w:shd w:val="clear" w:color="auto" w:fill="auto"/>
            <w:vAlign w:val="center"/>
            <w:hideMark/>
          </w:tcPr>
          <w:p w:rsidR="00EF258B" w:rsidRPr="0053177E" w:rsidRDefault="00EF258B" w:rsidP="00EF258B">
            <w:pPr>
              <w:jc w:val="right"/>
              <w:rPr>
                <w:rFonts w:ascii="Tahoma" w:hAnsi="Tahoma" w:cs="Tahoma"/>
                <w:sz w:val="14"/>
                <w:szCs w:val="14"/>
                <w:lang w:val="en-GB" w:eastAsia="en-GB"/>
              </w:rPr>
            </w:pPr>
            <w:r w:rsidRPr="0053177E">
              <w:rPr>
                <w:rFonts w:ascii="Tahoma" w:hAnsi="Tahoma" w:cs="Tahoma"/>
                <w:sz w:val="14"/>
                <w:szCs w:val="14"/>
                <w:lang w:val="en-GB" w:eastAsia="en-GB"/>
              </w:rPr>
              <w:t>0</w:t>
            </w:r>
          </w:p>
        </w:tc>
      </w:tr>
      <w:tr w:rsidR="00EF258B" w:rsidRPr="0053177E"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3. Локалне  комуналне таксе</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714/716/741</w:t>
            </w:r>
          </w:p>
        </w:tc>
        <w:tc>
          <w:tcPr>
            <w:tcW w:w="1740" w:type="dxa"/>
            <w:tcBorders>
              <w:top w:val="nil"/>
              <w:left w:val="nil"/>
              <w:bottom w:val="nil"/>
              <w:right w:val="nil"/>
            </w:tcBorders>
            <w:shd w:val="clear" w:color="auto" w:fill="auto"/>
            <w:vAlign w:val="center"/>
            <w:hideMark/>
          </w:tcPr>
          <w:p w:rsidR="00EF258B" w:rsidRPr="0053177E" w:rsidRDefault="000A4C19" w:rsidP="00EF258B">
            <w:pPr>
              <w:jc w:val="right"/>
              <w:rPr>
                <w:rFonts w:ascii="Tahoma" w:hAnsi="Tahoma" w:cs="Tahoma"/>
                <w:b/>
                <w:bCs/>
                <w:sz w:val="14"/>
                <w:szCs w:val="14"/>
                <w:lang w:val="sr-Cyrl-RS" w:eastAsia="en-GB"/>
              </w:rPr>
            </w:pPr>
            <w:r w:rsidRPr="0053177E">
              <w:rPr>
                <w:rFonts w:ascii="Tahoma" w:hAnsi="Tahoma" w:cs="Tahoma"/>
                <w:b/>
                <w:bCs/>
                <w:sz w:val="14"/>
                <w:szCs w:val="14"/>
                <w:lang w:val="sr-Cyrl-RS" w:eastAsia="en-GB"/>
              </w:rPr>
              <w:t>7.400.000</w:t>
            </w:r>
          </w:p>
        </w:tc>
      </w:tr>
      <w:tr w:rsidR="00EF258B" w:rsidRPr="0053177E"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 Порези на добра и услуге (таксе)</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714</w:t>
            </w:r>
          </w:p>
        </w:tc>
        <w:tc>
          <w:tcPr>
            <w:tcW w:w="1740" w:type="dxa"/>
            <w:tcBorders>
              <w:top w:val="nil"/>
              <w:left w:val="nil"/>
              <w:bottom w:val="nil"/>
              <w:right w:val="nil"/>
            </w:tcBorders>
            <w:shd w:val="clear" w:color="auto" w:fill="auto"/>
            <w:vAlign w:val="center"/>
            <w:hideMark/>
          </w:tcPr>
          <w:p w:rsidR="00EF258B" w:rsidRPr="0053177E" w:rsidRDefault="00EF258B" w:rsidP="0053177E">
            <w:pPr>
              <w:jc w:val="right"/>
              <w:rPr>
                <w:rFonts w:ascii="Tahoma" w:hAnsi="Tahoma" w:cs="Tahoma"/>
                <w:sz w:val="14"/>
                <w:szCs w:val="14"/>
                <w:lang w:val="en-GB" w:eastAsia="en-GB"/>
              </w:rPr>
            </w:pPr>
            <w:r w:rsidRPr="0053177E">
              <w:rPr>
                <w:rFonts w:ascii="Tahoma" w:hAnsi="Tahoma" w:cs="Tahoma"/>
                <w:sz w:val="14"/>
                <w:szCs w:val="14"/>
                <w:lang w:val="en-GB" w:eastAsia="en-GB"/>
              </w:rPr>
              <w:t>1.</w:t>
            </w:r>
            <w:r w:rsidR="0053177E" w:rsidRPr="0053177E">
              <w:rPr>
                <w:rFonts w:ascii="Tahoma" w:hAnsi="Tahoma" w:cs="Tahoma"/>
                <w:sz w:val="14"/>
                <w:szCs w:val="14"/>
                <w:lang w:val="en-GB" w:eastAsia="en-GB"/>
              </w:rPr>
              <w:t>3</w:t>
            </w:r>
            <w:r w:rsidRPr="0053177E">
              <w:rPr>
                <w:rFonts w:ascii="Tahoma" w:hAnsi="Tahoma" w:cs="Tahoma"/>
                <w:sz w:val="14"/>
                <w:szCs w:val="14"/>
                <w:lang w:val="en-GB" w:eastAsia="en-GB"/>
              </w:rPr>
              <w:t>00.000</w:t>
            </w:r>
          </w:p>
        </w:tc>
      </w:tr>
      <w:tr w:rsidR="00EF258B" w:rsidRPr="0053177E"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 Други порези (таксе)</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716</w:t>
            </w:r>
          </w:p>
        </w:tc>
        <w:tc>
          <w:tcPr>
            <w:tcW w:w="1740" w:type="dxa"/>
            <w:tcBorders>
              <w:top w:val="nil"/>
              <w:left w:val="nil"/>
              <w:bottom w:val="nil"/>
              <w:right w:val="nil"/>
            </w:tcBorders>
            <w:shd w:val="clear" w:color="auto" w:fill="auto"/>
            <w:vAlign w:val="center"/>
            <w:hideMark/>
          </w:tcPr>
          <w:p w:rsidR="00EF258B" w:rsidRPr="0053177E" w:rsidRDefault="00EF258B" w:rsidP="0053177E">
            <w:pPr>
              <w:jc w:val="right"/>
              <w:rPr>
                <w:rFonts w:ascii="Tahoma" w:hAnsi="Tahoma" w:cs="Tahoma"/>
                <w:sz w:val="14"/>
                <w:szCs w:val="14"/>
                <w:lang w:val="en-GB" w:eastAsia="en-GB"/>
              </w:rPr>
            </w:pPr>
            <w:r w:rsidRPr="0053177E">
              <w:rPr>
                <w:rFonts w:ascii="Tahoma" w:hAnsi="Tahoma" w:cs="Tahoma"/>
                <w:sz w:val="14"/>
                <w:szCs w:val="14"/>
                <w:lang w:val="en-GB" w:eastAsia="en-GB"/>
              </w:rPr>
              <w:t>5.</w:t>
            </w:r>
            <w:r w:rsidR="0053177E" w:rsidRPr="0053177E">
              <w:rPr>
                <w:rFonts w:ascii="Tahoma" w:hAnsi="Tahoma" w:cs="Tahoma"/>
                <w:sz w:val="14"/>
                <w:szCs w:val="14"/>
                <w:lang w:val="en-GB" w:eastAsia="en-GB"/>
              </w:rPr>
              <w:t>0</w:t>
            </w:r>
            <w:r w:rsidRPr="0053177E">
              <w:rPr>
                <w:rFonts w:ascii="Tahoma" w:hAnsi="Tahoma" w:cs="Tahoma"/>
                <w:sz w:val="14"/>
                <w:szCs w:val="14"/>
                <w:lang w:val="en-GB" w:eastAsia="en-GB"/>
              </w:rPr>
              <w:t>00.000</w:t>
            </w:r>
          </w:p>
        </w:tc>
      </w:tr>
      <w:tr w:rsidR="00EF258B" w:rsidRPr="0053177E"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 Приходи од имовине (таксе)</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741</w:t>
            </w:r>
          </w:p>
        </w:tc>
        <w:tc>
          <w:tcPr>
            <w:tcW w:w="1740" w:type="dxa"/>
            <w:tcBorders>
              <w:top w:val="nil"/>
              <w:left w:val="nil"/>
              <w:bottom w:val="nil"/>
              <w:right w:val="nil"/>
            </w:tcBorders>
            <w:shd w:val="clear" w:color="auto" w:fill="auto"/>
            <w:vAlign w:val="center"/>
            <w:hideMark/>
          </w:tcPr>
          <w:p w:rsidR="00EF258B" w:rsidRPr="0053177E" w:rsidRDefault="00EF258B" w:rsidP="0053177E">
            <w:pPr>
              <w:jc w:val="right"/>
              <w:rPr>
                <w:rFonts w:ascii="Tahoma" w:hAnsi="Tahoma" w:cs="Tahoma"/>
                <w:sz w:val="14"/>
                <w:szCs w:val="14"/>
                <w:lang w:val="en-GB" w:eastAsia="en-GB"/>
              </w:rPr>
            </w:pPr>
            <w:r w:rsidRPr="0053177E">
              <w:rPr>
                <w:rFonts w:ascii="Tahoma" w:hAnsi="Tahoma" w:cs="Tahoma"/>
                <w:sz w:val="14"/>
                <w:szCs w:val="14"/>
                <w:lang w:val="en-GB" w:eastAsia="en-GB"/>
              </w:rPr>
              <w:t>1.</w:t>
            </w:r>
            <w:r w:rsidR="0053177E" w:rsidRPr="0053177E">
              <w:rPr>
                <w:rFonts w:ascii="Tahoma" w:hAnsi="Tahoma" w:cs="Tahoma"/>
                <w:sz w:val="14"/>
                <w:szCs w:val="14"/>
                <w:lang w:val="en-GB" w:eastAsia="en-GB"/>
              </w:rPr>
              <w:t>1</w:t>
            </w:r>
            <w:r w:rsidRPr="0053177E">
              <w:rPr>
                <w:rFonts w:ascii="Tahoma" w:hAnsi="Tahoma" w:cs="Tahoma"/>
                <w:sz w:val="14"/>
                <w:szCs w:val="14"/>
                <w:lang w:val="en-GB" w:eastAsia="en-GB"/>
              </w:rPr>
              <w:t>00.000</w:t>
            </w:r>
          </w:p>
        </w:tc>
      </w:tr>
      <w:tr w:rsidR="00EF258B" w:rsidRPr="0053177E"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4. Накнада за коришћење јавних површина </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714560</w:t>
            </w:r>
          </w:p>
        </w:tc>
        <w:tc>
          <w:tcPr>
            <w:tcW w:w="1740" w:type="dxa"/>
            <w:tcBorders>
              <w:top w:val="nil"/>
              <w:left w:val="nil"/>
              <w:bottom w:val="nil"/>
              <w:right w:val="nil"/>
            </w:tcBorders>
            <w:shd w:val="clear" w:color="auto" w:fill="auto"/>
            <w:vAlign w:val="center"/>
            <w:hideMark/>
          </w:tcPr>
          <w:p w:rsidR="00EF258B" w:rsidRPr="0053177E" w:rsidRDefault="004A4A88" w:rsidP="00EF258B">
            <w:pPr>
              <w:jc w:val="right"/>
              <w:rPr>
                <w:rFonts w:ascii="Tahoma" w:hAnsi="Tahoma" w:cs="Tahoma"/>
                <w:b/>
                <w:bCs/>
                <w:sz w:val="14"/>
                <w:szCs w:val="14"/>
                <w:lang w:val="en-GB" w:eastAsia="en-GB"/>
              </w:rPr>
            </w:pPr>
            <w:r w:rsidRPr="0053177E">
              <w:rPr>
                <w:rFonts w:ascii="Tahoma" w:hAnsi="Tahoma" w:cs="Tahoma"/>
                <w:b/>
                <w:bCs/>
                <w:sz w:val="14"/>
                <w:szCs w:val="14"/>
                <w:lang w:val="sr-Cyrl-RS" w:eastAsia="en-GB"/>
              </w:rPr>
              <w:t>12.000</w:t>
            </w:r>
            <w:r w:rsidR="00EF258B" w:rsidRPr="0053177E">
              <w:rPr>
                <w:rFonts w:ascii="Tahoma" w:hAnsi="Tahoma" w:cs="Tahoma"/>
                <w:b/>
                <w:bCs/>
                <w:sz w:val="14"/>
                <w:szCs w:val="14"/>
                <w:lang w:val="en-GB" w:eastAsia="en-GB"/>
              </w:rPr>
              <w:t>.000</w:t>
            </w:r>
          </w:p>
        </w:tc>
      </w:tr>
      <w:tr w:rsidR="00EF258B" w:rsidRPr="0053177E"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5. Приходи од продаје добара и услуга</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742</w:t>
            </w:r>
          </w:p>
        </w:tc>
        <w:tc>
          <w:tcPr>
            <w:tcW w:w="1740" w:type="dxa"/>
            <w:tcBorders>
              <w:top w:val="nil"/>
              <w:left w:val="nil"/>
              <w:bottom w:val="nil"/>
              <w:right w:val="nil"/>
            </w:tcBorders>
            <w:shd w:val="clear" w:color="auto" w:fill="auto"/>
            <w:vAlign w:val="center"/>
            <w:hideMark/>
          </w:tcPr>
          <w:p w:rsidR="00EF258B" w:rsidRPr="0053177E" w:rsidRDefault="004A4A88" w:rsidP="00EF258B">
            <w:pPr>
              <w:jc w:val="right"/>
              <w:rPr>
                <w:rFonts w:ascii="Tahoma" w:hAnsi="Tahoma" w:cs="Tahoma"/>
                <w:b/>
                <w:bCs/>
                <w:sz w:val="14"/>
                <w:szCs w:val="14"/>
                <w:lang w:val="en-GB" w:eastAsia="en-GB"/>
              </w:rPr>
            </w:pPr>
            <w:r w:rsidRPr="0053177E">
              <w:rPr>
                <w:rFonts w:ascii="Tahoma" w:hAnsi="Tahoma" w:cs="Tahoma"/>
                <w:b/>
                <w:bCs/>
                <w:sz w:val="14"/>
                <w:szCs w:val="14"/>
                <w:lang w:val="sr-Cyrl-RS" w:eastAsia="en-GB"/>
              </w:rPr>
              <w:t>2.100</w:t>
            </w:r>
            <w:r w:rsidR="00EF258B" w:rsidRPr="0053177E">
              <w:rPr>
                <w:rFonts w:ascii="Tahoma" w:hAnsi="Tahoma" w:cs="Tahoma"/>
                <w:b/>
                <w:bCs/>
                <w:sz w:val="14"/>
                <w:szCs w:val="14"/>
                <w:lang w:val="en-GB" w:eastAsia="en-GB"/>
              </w:rPr>
              <w:t>.000</w:t>
            </w:r>
          </w:p>
        </w:tc>
      </w:tr>
      <w:tr w:rsidR="00EF258B" w:rsidRPr="0053177E"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 Приходи од општинских административних такси (извор 01)</w:t>
            </w:r>
          </w:p>
        </w:tc>
        <w:tc>
          <w:tcPr>
            <w:tcW w:w="2120" w:type="dxa"/>
            <w:tcBorders>
              <w:top w:val="nil"/>
              <w:left w:val="nil"/>
              <w:bottom w:val="nil"/>
              <w:right w:val="nil"/>
            </w:tcBorders>
            <w:shd w:val="clear" w:color="auto" w:fill="auto"/>
            <w:vAlign w:val="center"/>
            <w:hideMark/>
          </w:tcPr>
          <w:p w:rsidR="00EF258B" w:rsidRPr="00D13FD7" w:rsidRDefault="00EF258B" w:rsidP="00EF258B">
            <w:pPr>
              <w:jc w:val="center"/>
              <w:rPr>
                <w:rFonts w:ascii="Tahoma" w:hAnsi="Tahoma" w:cs="Tahoma"/>
                <w:sz w:val="14"/>
                <w:szCs w:val="14"/>
                <w:lang w:val="sr-Latn-RS" w:eastAsia="en-GB"/>
              </w:rPr>
            </w:pPr>
            <w:r w:rsidRPr="00EF258B">
              <w:rPr>
                <w:rFonts w:ascii="Tahoma" w:hAnsi="Tahoma" w:cs="Tahoma"/>
                <w:sz w:val="14"/>
                <w:szCs w:val="14"/>
                <w:lang w:val="en-GB" w:eastAsia="en-GB"/>
              </w:rPr>
              <w:t>742251</w:t>
            </w:r>
          </w:p>
        </w:tc>
        <w:tc>
          <w:tcPr>
            <w:tcW w:w="1740" w:type="dxa"/>
            <w:tcBorders>
              <w:top w:val="nil"/>
              <w:left w:val="nil"/>
              <w:bottom w:val="nil"/>
              <w:right w:val="nil"/>
            </w:tcBorders>
            <w:shd w:val="clear" w:color="auto" w:fill="auto"/>
            <w:vAlign w:val="center"/>
            <w:hideMark/>
          </w:tcPr>
          <w:p w:rsidR="00EF258B" w:rsidRPr="0053177E" w:rsidRDefault="004A4A88" w:rsidP="00EF258B">
            <w:pPr>
              <w:jc w:val="right"/>
              <w:rPr>
                <w:rFonts w:ascii="Tahoma" w:hAnsi="Tahoma" w:cs="Tahoma"/>
                <w:sz w:val="14"/>
                <w:szCs w:val="14"/>
                <w:lang w:val="sr-Cyrl-RS" w:eastAsia="en-GB"/>
              </w:rPr>
            </w:pPr>
            <w:r w:rsidRPr="0053177E">
              <w:rPr>
                <w:rFonts w:ascii="Tahoma" w:hAnsi="Tahoma" w:cs="Tahoma"/>
                <w:sz w:val="14"/>
                <w:szCs w:val="14"/>
                <w:lang w:val="sr-Cyrl-RS" w:eastAsia="en-GB"/>
              </w:rPr>
              <w:t>2.000.000</w:t>
            </w:r>
          </w:p>
        </w:tc>
      </w:tr>
      <w:tr w:rsidR="00EF258B" w:rsidRPr="0053177E"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 Накнаде за уређење грађевинског земљишта</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742253</w:t>
            </w:r>
          </w:p>
        </w:tc>
        <w:tc>
          <w:tcPr>
            <w:tcW w:w="1740" w:type="dxa"/>
            <w:tcBorders>
              <w:top w:val="nil"/>
              <w:left w:val="nil"/>
              <w:bottom w:val="nil"/>
              <w:right w:val="nil"/>
            </w:tcBorders>
            <w:shd w:val="clear" w:color="auto" w:fill="auto"/>
            <w:vAlign w:val="center"/>
            <w:hideMark/>
          </w:tcPr>
          <w:p w:rsidR="00EF258B" w:rsidRPr="0053177E" w:rsidRDefault="004A4A88" w:rsidP="00EF258B">
            <w:pPr>
              <w:jc w:val="right"/>
              <w:rPr>
                <w:rFonts w:ascii="Tahoma" w:hAnsi="Tahoma" w:cs="Tahoma"/>
                <w:sz w:val="14"/>
                <w:szCs w:val="14"/>
                <w:lang w:val="sr-Cyrl-RS" w:eastAsia="en-GB"/>
              </w:rPr>
            </w:pPr>
            <w:r w:rsidRPr="0053177E">
              <w:rPr>
                <w:rFonts w:ascii="Tahoma" w:hAnsi="Tahoma" w:cs="Tahoma"/>
                <w:sz w:val="14"/>
                <w:szCs w:val="14"/>
                <w:lang w:val="sr-Cyrl-RS" w:eastAsia="en-GB"/>
              </w:rPr>
              <w:t>100.000</w:t>
            </w:r>
          </w:p>
        </w:tc>
      </w:tr>
      <w:tr w:rsidR="00EF258B" w:rsidRPr="00EF258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 Приходи општинских органа управе  (извор 01)</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742351</w:t>
            </w:r>
          </w:p>
        </w:tc>
        <w:tc>
          <w:tcPr>
            <w:tcW w:w="1740" w:type="dxa"/>
            <w:tcBorders>
              <w:top w:val="nil"/>
              <w:left w:val="nil"/>
              <w:bottom w:val="nil"/>
              <w:right w:val="nil"/>
            </w:tcBorders>
            <w:shd w:val="clear" w:color="auto" w:fill="auto"/>
            <w:vAlign w:val="center"/>
            <w:hideMark/>
          </w:tcPr>
          <w:p w:rsidR="00EF258B" w:rsidRPr="004A4A88" w:rsidRDefault="004A4A88" w:rsidP="00EF258B">
            <w:pPr>
              <w:jc w:val="right"/>
              <w:rPr>
                <w:rFonts w:ascii="Tahoma" w:hAnsi="Tahoma" w:cs="Tahoma"/>
                <w:sz w:val="14"/>
                <w:szCs w:val="14"/>
                <w:lang w:val="sr-Cyrl-RS" w:eastAsia="en-GB"/>
              </w:rPr>
            </w:pPr>
            <w:r>
              <w:rPr>
                <w:rFonts w:ascii="Tahoma" w:hAnsi="Tahoma" w:cs="Tahoma"/>
                <w:sz w:val="14"/>
                <w:szCs w:val="14"/>
                <w:lang w:val="sr-Cyrl-RS" w:eastAsia="en-GB"/>
              </w:rPr>
              <w:t>0</w:t>
            </w:r>
          </w:p>
        </w:tc>
      </w:tr>
      <w:tr w:rsidR="00EF258B" w:rsidRPr="00EF258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6. Новчане казне и одузета имовинска корист </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743</w:t>
            </w:r>
          </w:p>
        </w:tc>
        <w:tc>
          <w:tcPr>
            <w:tcW w:w="1740" w:type="dxa"/>
            <w:tcBorders>
              <w:top w:val="nil"/>
              <w:left w:val="nil"/>
              <w:bottom w:val="nil"/>
              <w:right w:val="nil"/>
            </w:tcBorders>
            <w:shd w:val="clear" w:color="auto" w:fill="auto"/>
            <w:vAlign w:val="center"/>
            <w:hideMark/>
          </w:tcPr>
          <w:p w:rsidR="00EF258B" w:rsidRPr="00EF258B" w:rsidRDefault="00EF258B" w:rsidP="00EF258B">
            <w:pPr>
              <w:jc w:val="right"/>
              <w:rPr>
                <w:rFonts w:ascii="Tahoma" w:hAnsi="Tahoma" w:cs="Tahoma"/>
                <w:b/>
                <w:bCs/>
                <w:sz w:val="14"/>
                <w:szCs w:val="14"/>
                <w:lang w:val="en-GB" w:eastAsia="en-GB"/>
              </w:rPr>
            </w:pPr>
            <w:r w:rsidRPr="00EF258B">
              <w:rPr>
                <w:rFonts w:ascii="Tahoma" w:hAnsi="Tahoma" w:cs="Tahoma"/>
                <w:b/>
                <w:bCs/>
                <w:sz w:val="14"/>
                <w:szCs w:val="14"/>
                <w:lang w:val="en-GB" w:eastAsia="en-GB"/>
              </w:rPr>
              <w:t>2.100.000</w:t>
            </w:r>
          </w:p>
        </w:tc>
      </w:tr>
      <w:tr w:rsidR="00EF258B" w:rsidRPr="0053177E"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lastRenderedPageBreak/>
              <w:t xml:space="preserve">           - Приходи од новчаних казни (извор 01)</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743351</w:t>
            </w:r>
          </w:p>
        </w:tc>
        <w:tc>
          <w:tcPr>
            <w:tcW w:w="1740" w:type="dxa"/>
            <w:tcBorders>
              <w:top w:val="nil"/>
              <w:left w:val="nil"/>
              <w:bottom w:val="nil"/>
              <w:right w:val="nil"/>
            </w:tcBorders>
            <w:shd w:val="clear" w:color="auto" w:fill="auto"/>
            <w:vAlign w:val="center"/>
            <w:hideMark/>
          </w:tcPr>
          <w:p w:rsidR="00EF258B" w:rsidRPr="0053177E" w:rsidRDefault="00EF258B" w:rsidP="00EF258B">
            <w:pPr>
              <w:jc w:val="right"/>
              <w:rPr>
                <w:rFonts w:ascii="Tahoma" w:hAnsi="Tahoma" w:cs="Tahoma"/>
                <w:sz w:val="14"/>
                <w:szCs w:val="14"/>
                <w:lang w:val="en-GB" w:eastAsia="en-GB"/>
              </w:rPr>
            </w:pPr>
            <w:r w:rsidRPr="0053177E">
              <w:rPr>
                <w:rFonts w:ascii="Tahoma" w:hAnsi="Tahoma" w:cs="Tahoma"/>
                <w:sz w:val="14"/>
                <w:szCs w:val="14"/>
                <w:lang w:val="en-GB" w:eastAsia="en-GB"/>
              </w:rPr>
              <w:t>100.000</w:t>
            </w:r>
          </w:p>
        </w:tc>
      </w:tr>
      <w:tr w:rsidR="00EF258B" w:rsidRPr="0053177E"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 Приходи од мандатних казни (извор 01)</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743353</w:t>
            </w:r>
          </w:p>
        </w:tc>
        <w:tc>
          <w:tcPr>
            <w:tcW w:w="1740" w:type="dxa"/>
            <w:tcBorders>
              <w:top w:val="nil"/>
              <w:left w:val="nil"/>
              <w:bottom w:val="nil"/>
              <w:right w:val="nil"/>
            </w:tcBorders>
            <w:shd w:val="clear" w:color="auto" w:fill="auto"/>
            <w:vAlign w:val="center"/>
            <w:hideMark/>
          </w:tcPr>
          <w:p w:rsidR="00EF258B" w:rsidRPr="0053177E" w:rsidRDefault="00EF258B" w:rsidP="00EF258B">
            <w:pPr>
              <w:jc w:val="right"/>
              <w:rPr>
                <w:rFonts w:ascii="Tahoma" w:hAnsi="Tahoma" w:cs="Tahoma"/>
                <w:sz w:val="14"/>
                <w:szCs w:val="14"/>
                <w:lang w:val="en-GB" w:eastAsia="en-GB"/>
              </w:rPr>
            </w:pPr>
            <w:r w:rsidRPr="0053177E">
              <w:rPr>
                <w:rFonts w:ascii="Tahoma" w:hAnsi="Tahoma" w:cs="Tahoma"/>
                <w:sz w:val="14"/>
                <w:szCs w:val="14"/>
                <w:lang w:val="en-GB" w:eastAsia="en-GB"/>
              </w:rPr>
              <w:t>2.000.000</w:t>
            </w:r>
          </w:p>
        </w:tc>
      </w:tr>
      <w:tr w:rsidR="00EF258B" w:rsidRPr="0053177E"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7. Мешовити и неодређени приходи </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745</w:t>
            </w:r>
          </w:p>
        </w:tc>
        <w:tc>
          <w:tcPr>
            <w:tcW w:w="1740" w:type="dxa"/>
            <w:tcBorders>
              <w:top w:val="nil"/>
              <w:left w:val="nil"/>
              <w:bottom w:val="nil"/>
              <w:right w:val="nil"/>
            </w:tcBorders>
            <w:shd w:val="clear" w:color="auto" w:fill="auto"/>
            <w:vAlign w:val="center"/>
            <w:hideMark/>
          </w:tcPr>
          <w:p w:rsidR="00EF258B" w:rsidRPr="0053177E" w:rsidRDefault="000A4C19" w:rsidP="00EF258B">
            <w:pPr>
              <w:jc w:val="right"/>
              <w:rPr>
                <w:rFonts w:ascii="Tahoma" w:hAnsi="Tahoma" w:cs="Tahoma"/>
                <w:b/>
                <w:bCs/>
                <w:sz w:val="14"/>
                <w:szCs w:val="14"/>
                <w:lang w:val="en-GB" w:eastAsia="en-GB"/>
              </w:rPr>
            </w:pPr>
            <w:r w:rsidRPr="0053177E">
              <w:rPr>
                <w:rFonts w:ascii="Tahoma" w:hAnsi="Tahoma" w:cs="Tahoma"/>
                <w:b/>
                <w:bCs/>
                <w:sz w:val="14"/>
                <w:szCs w:val="14"/>
                <w:lang w:val="sr-Cyrl-RS" w:eastAsia="en-GB"/>
              </w:rPr>
              <w:t>45.500</w:t>
            </w:r>
            <w:r w:rsidR="00EF258B" w:rsidRPr="0053177E">
              <w:rPr>
                <w:rFonts w:ascii="Tahoma" w:hAnsi="Tahoma" w:cs="Tahoma"/>
                <w:b/>
                <w:bCs/>
                <w:sz w:val="14"/>
                <w:szCs w:val="14"/>
                <w:lang w:val="en-GB" w:eastAsia="en-GB"/>
              </w:rPr>
              <w:t>.000</w:t>
            </w:r>
          </w:p>
        </w:tc>
      </w:tr>
      <w:tr w:rsidR="00EF258B" w:rsidRPr="0053177E"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 Остали приходи у корист нивоа општине </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745151</w:t>
            </w:r>
          </w:p>
        </w:tc>
        <w:tc>
          <w:tcPr>
            <w:tcW w:w="1740" w:type="dxa"/>
            <w:tcBorders>
              <w:top w:val="nil"/>
              <w:left w:val="nil"/>
              <w:bottom w:val="nil"/>
              <w:right w:val="nil"/>
            </w:tcBorders>
            <w:shd w:val="clear" w:color="auto" w:fill="auto"/>
            <w:vAlign w:val="center"/>
            <w:hideMark/>
          </w:tcPr>
          <w:p w:rsidR="00EF258B" w:rsidRPr="0053177E" w:rsidRDefault="000A4C19" w:rsidP="00EF258B">
            <w:pPr>
              <w:jc w:val="right"/>
              <w:rPr>
                <w:rFonts w:ascii="Tahoma" w:hAnsi="Tahoma" w:cs="Tahoma"/>
                <w:sz w:val="14"/>
                <w:szCs w:val="14"/>
                <w:lang w:val="en-GB" w:eastAsia="en-GB"/>
              </w:rPr>
            </w:pPr>
            <w:r w:rsidRPr="0053177E">
              <w:rPr>
                <w:rFonts w:ascii="Tahoma" w:hAnsi="Tahoma" w:cs="Tahoma"/>
                <w:sz w:val="14"/>
                <w:szCs w:val="14"/>
                <w:lang w:val="sr-Cyrl-RS" w:eastAsia="en-GB"/>
              </w:rPr>
              <w:t>45.500</w:t>
            </w:r>
            <w:r w:rsidR="00EF258B" w:rsidRPr="0053177E">
              <w:rPr>
                <w:rFonts w:ascii="Tahoma" w:hAnsi="Tahoma" w:cs="Tahoma"/>
                <w:sz w:val="14"/>
                <w:szCs w:val="14"/>
                <w:lang w:val="en-GB" w:eastAsia="en-GB"/>
              </w:rPr>
              <w:t>.000</w:t>
            </w:r>
          </w:p>
        </w:tc>
      </w:tr>
      <w:tr w:rsidR="00EF258B" w:rsidRPr="0053177E"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8. Меморандумске ставке за рефундацију расхода</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77</w:t>
            </w:r>
          </w:p>
        </w:tc>
        <w:tc>
          <w:tcPr>
            <w:tcW w:w="1740" w:type="dxa"/>
            <w:tcBorders>
              <w:top w:val="nil"/>
              <w:left w:val="nil"/>
              <w:bottom w:val="nil"/>
              <w:right w:val="nil"/>
            </w:tcBorders>
            <w:shd w:val="clear" w:color="auto" w:fill="auto"/>
            <w:noWrap/>
            <w:vAlign w:val="center"/>
            <w:hideMark/>
          </w:tcPr>
          <w:p w:rsidR="00EF258B" w:rsidRPr="0053177E" w:rsidRDefault="000A4C19" w:rsidP="00EF258B">
            <w:pPr>
              <w:jc w:val="right"/>
              <w:rPr>
                <w:rFonts w:ascii="Tahoma" w:hAnsi="Tahoma" w:cs="Tahoma"/>
                <w:b/>
                <w:bCs/>
                <w:sz w:val="14"/>
                <w:szCs w:val="14"/>
                <w:lang w:val="en-GB" w:eastAsia="en-GB"/>
              </w:rPr>
            </w:pPr>
            <w:r w:rsidRPr="0053177E">
              <w:rPr>
                <w:rFonts w:ascii="Tahoma" w:hAnsi="Tahoma" w:cs="Tahoma"/>
                <w:b/>
                <w:bCs/>
                <w:sz w:val="14"/>
                <w:szCs w:val="14"/>
                <w:lang w:val="sr-Cyrl-RS" w:eastAsia="en-GB"/>
              </w:rPr>
              <w:t>1.400</w:t>
            </w:r>
            <w:r w:rsidR="00EF258B" w:rsidRPr="0053177E">
              <w:rPr>
                <w:rFonts w:ascii="Tahoma" w:hAnsi="Tahoma" w:cs="Tahoma"/>
                <w:b/>
                <w:bCs/>
                <w:sz w:val="14"/>
                <w:szCs w:val="14"/>
                <w:lang w:val="en-GB" w:eastAsia="en-GB"/>
              </w:rPr>
              <w:t>.000</w:t>
            </w:r>
          </w:p>
        </w:tc>
      </w:tr>
      <w:tr w:rsidR="00EF258B" w:rsidRPr="0053177E"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 Меморандумске ставке за рефундацију расхода из претходне године </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772114</w:t>
            </w:r>
          </w:p>
        </w:tc>
        <w:tc>
          <w:tcPr>
            <w:tcW w:w="1740" w:type="dxa"/>
            <w:tcBorders>
              <w:top w:val="nil"/>
              <w:left w:val="nil"/>
              <w:bottom w:val="nil"/>
              <w:right w:val="nil"/>
            </w:tcBorders>
            <w:shd w:val="clear" w:color="auto" w:fill="auto"/>
            <w:vAlign w:val="center"/>
            <w:hideMark/>
          </w:tcPr>
          <w:p w:rsidR="00EF258B" w:rsidRPr="0053177E" w:rsidRDefault="000A4C19" w:rsidP="00EF258B">
            <w:pPr>
              <w:jc w:val="right"/>
              <w:rPr>
                <w:rFonts w:ascii="Tahoma" w:hAnsi="Tahoma" w:cs="Tahoma"/>
                <w:sz w:val="14"/>
                <w:szCs w:val="14"/>
                <w:lang w:val="en-GB" w:eastAsia="en-GB"/>
              </w:rPr>
            </w:pPr>
            <w:r w:rsidRPr="0053177E">
              <w:rPr>
                <w:rFonts w:ascii="Tahoma" w:hAnsi="Tahoma" w:cs="Tahoma"/>
                <w:sz w:val="14"/>
                <w:szCs w:val="14"/>
                <w:lang w:val="sr-Cyrl-RS" w:eastAsia="en-GB"/>
              </w:rPr>
              <w:t>1.400</w:t>
            </w:r>
            <w:r w:rsidR="00EF258B" w:rsidRPr="0053177E">
              <w:rPr>
                <w:rFonts w:ascii="Tahoma" w:hAnsi="Tahoma" w:cs="Tahoma"/>
                <w:sz w:val="14"/>
                <w:szCs w:val="14"/>
                <w:lang w:val="en-GB" w:eastAsia="en-GB"/>
              </w:rPr>
              <w:t>.000</w:t>
            </w:r>
          </w:p>
        </w:tc>
      </w:tr>
      <w:tr w:rsidR="00EF258B" w:rsidRPr="00EF258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b/>
                <w:bCs/>
                <w:sz w:val="14"/>
                <w:szCs w:val="14"/>
                <w:lang w:val="en-GB" w:eastAsia="en-GB"/>
              </w:rPr>
            </w:pPr>
            <w:r w:rsidRPr="00EF258B">
              <w:rPr>
                <w:rFonts w:ascii="Tahoma" w:hAnsi="Tahoma" w:cs="Tahoma"/>
                <w:b/>
                <w:bCs/>
                <w:sz w:val="14"/>
                <w:szCs w:val="14"/>
                <w:lang w:val="en-GB" w:eastAsia="en-GB"/>
              </w:rPr>
              <w:t>Б.  ОСТАЛИ ПРИХОДИ ЗА ПОТРОШЊУ</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(73+744+745+77)</w:t>
            </w:r>
          </w:p>
        </w:tc>
        <w:tc>
          <w:tcPr>
            <w:tcW w:w="1740" w:type="dxa"/>
            <w:tcBorders>
              <w:top w:val="nil"/>
              <w:left w:val="nil"/>
              <w:bottom w:val="nil"/>
              <w:right w:val="nil"/>
            </w:tcBorders>
            <w:shd w:val="clear" w:color="auto" w:fill="auto"/>
            <w:vAlign w:val="center"/>
            <w:hideMark/>
          </w:tcPr>
          <w:p w:rsidR="00EF258B" w:rsidRPr="00E47911" w:rsidRDefault="00215223" w:rsidP="00EF258B">
            <w:pPr>
              <w:jc w:val="right"/>
              <w:rPr>
                <w:rFonts w:ascii="Tahoma" w:hAnsi="Tahoma" w:cs="Tahoma"/>
                <w:b/>
                <w:bCs/>
                <w:sz w:val="14"/>
                <w:szCs w:val="14"/>
                <w:lang w:val="sr-Latn-RS" w:eastAsia="en-GB"/>
              </w:rPr>
            </w:pPr>
            <w:r w:rsidRPr="007241CB">
              <w:rPr>
                <w:rFonts w:ascii="Tahoma" w:hAnsi="Tahoma" w:cs="Tahoma"/>
                <w:b/>
                <w:bCs/>
                <w:sz w:val="14"/>
                <w:szCs w:val="14"/>
                <w:lang w:val="sr-Latn-RS" w:eastAsia="en-GB"/>
              </w:rPr>
              <w:t>4</w:t>
            </w:r>
            <w:r w:rsidR="00E47911" w:rsidRPr="007241CB">
              <w:rPr>
                <w:rFonts w:ascii="Tahoma" w:hAnsi="Tahoma" w:cs="Tahoma"/>
                <w:b/>
                <w:bCs/>
                <w:sz w:val="14"/>
                <w:szCs w:val="14"/>
                <w:lang w:val="sr-Latn-RS" w:eastAsia="en-GB"/>
              </w:rPr>
              <w:t>9.077.913</w:t>
            </w:r>
          </w:p>
        </w:tc>
      </w:tr>
      <w:tr w:rsidR="00EF258B" w:rsidRPr="00EF258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1. Донације и трансфери </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73</w:t>
            </w:r>
          </w:p>
        </w:tc>
        <w:tc>
          <w:tcPr>
            <w:tcW w:w="1740" w:type="dxa"/>
            <w:tcBorders>
              <w:top w:val="nil"/>
              <w:left w:val="nil"/>
              <w:bottom w:val="nil"/>
              <w:right w:val="nil"/>
            </w:tcBorders>
            <w:shd w:val="clear" w:color="000000" w:fill="FFFFFF"/>
            <w:vAlign w:val="center"/>
            <w:hideMark/>
          </w:tcPr>
          <w:p w:rsidR="00EF258B" w:rsidRPr="00E47911" w:rsidRDefault="00215223" w:rsidP="00EF258B">
            <w:pPr>
              <w:jc w:val="right"/>
              <w:rPr>
                <w:rFonts w:ascii="Tahoma" w:hAnsi="Tahoma" w:cs="Tahoma"/>
                <w:b/>
                <w:bCs/>
                <w:sz w:val="14"/>
                <w:szCs w:val="14"/>
                <w:lang w:val="sr-Latn-RS" w:eastAsia="en-GB"/>
              </w:rPr>
            </w:pPr>
            <w:r>
              <w:rPr>
                <w:rFonts w:ascii="Tahoma" w:hAnsi="Tahoma" w:cs="Tahoma"/>
                <w:b/>
                <w:bCs/>
                <w:sz w:val="14"/>
                <w:szCs w:val="14"/>
                <w:lang w:val="sr-Latn-RS" w:eastAsia="en-GB"/>
              </w:rPr>
              <w:t>4</w:t>
            </w:r>
            <w:r w:rsidR="00E47911">
              <w:rPr>
                <w:rFonts w:ascii="Tahoma" w:hAnsi="Tahoma" w:cs="Tahoma"/>
                <w:b/>
                <w:bCs/>
                <w:sz w:val="14"/>
                <w:szCs w:val="14"/>
                <w:lang w:val="sr-Latn-RS" w:eastAsia="en-GB"/>
              </w:rPr>
              <w:t>4.312.913</w:t>
            </w:r>
          </w:p>
        </w:tc>
      </w:tr>
      <w:tr w:rsidR="00EF258B" w:rsidRPr="00EF258B" w:rsidTr="00EF258B">
        <w:trPr>
          <w:trHeight w:val="300"/>
        </w:trPr>
        <w:tc>
          <w:tcPr>
            <w:tcW w:w="5840" w:type="dxa"/>
            <w:tcBorders>
              <w:top w:val="nil"/>
              <w:left w:val="nil"/>
              <w:bottom w:val="nil"/>
              <w:right w:val="nil"/>
            </w:tcBorders>
            <w:shd w:val="clear" w:color="000000" w:fill="FFFFFF"/>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 Донације од међународних организација (извор 06)</w:t>
            </w:r>
          </w:p>
        </w:tc>
        <w:tc>
          <w:tcPr>
            <w:tcW w:w="2120" w:type="dxa"/>
            <w:vMerge w:val="restart"/>
            <w:tcBorders>
              <w:top w:val="nil"/>
              <w:left w:val="nil"/>
              <w:bottom w:val="nil"/>
              <w:right w:val="nil"/>
            </w:tcBorders>
            <w:shd w:val="clear" w:color="000000" w:fill="FFFFFF"/>
            <w:noWrap/>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732</w:t>
            </w:r>
          </w:p>
        </w:tc>
        <w:tc>
          <w:tcPr>
            <w:tcW w:w="1740" w:type="dxa"/>
            <w:vMerge w:val="restart"/>
            <w:tcBorders>
              <w:top w:val="nil"/>
              <w:left w:val="nil"/>
              <w:bottom w:val="nil"/>
              <w:right w:val="nil"/>
            </w:tcBorders>
            <w:shd w:val="clear" w:color="000000" w:fill="FFFFFF"/>
            <w:vAlign w:val="center"/>
            <w:hideMark/>
          </w:tcPr>
          <w:p w:rsidR="00EF258B" w:rsidRPr="00EF258B" w:rsidRDefault="00EF258B" w:rsidP="00EF258B">
            <w:pPr>
              <w:jc w:val="right"/>
              <w:rPr>
                <w:rFonts w:ascii="Tahoma" w:hAnsi="Tahoma" w:cs="Tahoma"/>
                <w:sz w:val="14"/>
                <w:szCs w:val="14"/>
                <w:lang w:val="en-GB" w:eastAsia="en-GB"/>
              </w:rPr>
            </w:pPr>
            <w:r w:rsidRPr="00EF258B">
              <w:rPr>
                <w:rFonts w:ascii="Tahoma" w:hAnsi="Tahoma" w:cs="Tahoma"/>
                <w:sz w:val="14"/>
                <w:szCs w:val="14"/>
                <w:lang w:val="en-GB" w:eastAsia="en-GB"/>
              </w:rPr>
              <w:t>13.528.170</w:t>
            </w:r>
          </w:p>
        </w:tc>
      </w:tr>
      <w:tr w:rsidR="00EF258B" w:rsidRPr="00EF258B" w:rsidTr="00EF258B">
        <w:trPr>
          <w:trHeight w:val="300"/>
        </w:trPr>
        <w:tc>
          <w:tcPr>
            <w:tcW w:w="5840" w:type="dxa"/>
            <w:tcBorders>
              <w:top w:val="nil"/>
              <w:left w:val="nil"/>
              <w:bottom w:val="nil"/>
              <w:right w:val="nil"/>
            </w:tcBorders>
            <w:shd w:val="clear" w:color="000000" w:fill="FFFFFF"/>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За пројекат "Empowering Roma employability" - 3.798.910 динара</w:t>
            </w:r>
          </w:p>
        </w:tc>
        <w:tc>
          <w:tcPr>
            <w:tcW w:w="2120" w:type="dxa"/>
            <w:vMerge/>
            <w:tcBorders>
              <w:top w:val="nil"/>
              <w:left w:val="nil"/>
              <w:bottom w:val="nil"/>
              <w:right w:val="nil"/>
            </w:tcBorders>
            <w:vAlign w:val="center"/>
            <w:hideMark/>
          </w:tcPr>
          <w:p w:rsidR="00EF258B" w:rsidRPr="00EF258B" w:rsidRDefault="00EF258B" w:rsidP="00EF258B">
            <w:pPr>
              <w:rPr>
                <w:rFonts w:ascii="Tahoma" w:hAnsi="Tahoma" w:cs="Tahoma"/>
                <w:sz w:val="14"/>
                <w:szCs w:val="14"/>
                <w:lang w:val="en-GB" w:eastAsia="en-GB"/>
              </w:rPr>
            </w:pPr>
          </w:p>
        </w:tc>
        <w:tc>
          <w:tcPr>
            <w:tcW w:w="1740" w:type="dxa"/>
            <w:vMerge/>
            <w:tcBorders>
              <w:top w:val="nil"/>
              <w:left w:val="nil"/>
              <w:bottom w:val="nil"/>
              <w:right w:val="nil"/>
            </w:tcBorders>
            <w:vAlign w:val="center"/>
            <w:hideMark/>
          </w:tcPr>
          <w:p w:rsidR="00EF258B" w:rsidRPr="00EF258B" w:rsidRDefault="00EF258B" w:rsidP="00EF258B">
            <w:pPr>
              <w:rPr>
                <w:rFonts w:ascii="Tahoma" w:hAnsi="Tahoma" w:cs="Tahoma"/>
                <w:sz w:val="14"/>
                <w:szCs w:val="14"/>
                <w:lang w:val="en-GB" w:eastAsia="en-GB"/>
              </w:rPr>
            </w:pPr>
          </w:p>
        </w:tc>
      </w:tr>
      <w:tr w:rsidR="00EF258B" w:rsidRPr="00EF258B" w:rsidTr="00EF258B">
        <w:trPr>
          <w:trHeight w:val="300"/>
        </w:trPr>
        <w:tc>
          <w:tcPr>
            <w:tcW w:w="5840" w:type="dxa"/>
            <w:tcBorders>
              <w:top w:val="nil"/>
              <w:left w:val="nil"/>
              <w:bottom w:val="nil"/>
              <w:right w:val="nil"/>
            </w:tcBorders>
            <w:shd w:val="clear" w:color="000000" w:fill="FFFFFF"/>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За пројекат "Turnover - youth educational center" - 4.472.794 динара</w:t>
            </w:r>
          </w:p>
        </w:tc>
        <w:tc>
          <w:tcPr>
            <w:tcW w:w="2120" w:type="dxa"/>
            <w:tcBorders>
              <w:top w:val="nil"/>
              <w:left w:val="nil"/>
              <w:bottom w:val="nil"/>
              <w:right w:val="nil"/>
            </w:tcBorders>
            <w:shd w:val="clear" w:color="000000" w:fill="FFFFFF"/>
            <w:noWrap/>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 </w:t>
            </w:r>
          </w:p>
        </w:tc>
        <w:tc>
          <w:tcPr>
            <w:tcW w:w="1740" w:type="dxa"/>
            <w:tcBorders>
              <w:top w:val="nil"/>
              <w:left w:val="nil"/>
              <w:bottom w:val="nil"/>
              <w:right w:val="nil"/>
            </w:tcBorders>
            <w:shd w:val="clear" w:color="000000" w:fill="FFFFFF"/>
            <w:vAlign w:val="center"/>
            <w:hideMark/>
          </w:tcPr>
          <w:p w:rsidR="00EF258B" w:rsidRPr="00EF258B" w:rsidRDefault="00EF258B" w:rsidP="00EF258B">
            <w:pPr>
              <w:jc w:val="right"/>
              <w:rPr>
                <w:rFonts w:ascii="Tahoma" w:hAnsi="Tahoma" w:cs="Tahoma"/>
                <w:sz w:val="14"/>
                <w:szCs w:val="14"/>
                <w:lang w:val="en-GB" w:eastAsia="en-GB"/>
              </w:rPr>
            </w:pPr>
            <w:r w:rsidRPr="00EF258B">
              <w:rPr>
                <w:rFonts w:ascii="Tahoma" w:hAnsi="Tahoma" w:cs="Tahoma"/>
                <w:sz w:val="14"/>
                <w:szCs w:val="14"/>
                <w:lang w:val="en-GB" w:eastAsia="en-GB"/>
              </w:rPr>
              <w:t> </w:t>
            </w:r>
          </w:p>
        </w:tc>
      </w:tr>
      <w:tr w:rsidR="00EF258B" w:rsidRPr="00EF258B" w:rsidTr="00EF258B">
        <w:trPr>
          <w:trHeight w:val="300"/>
        </w:trPr>
        <w:tc>
          <w:tcPr>
            <w:tcW w:w="5840" w:type="dxa"/>
            <w:tcBorders>
              <w:top w:val="nil"/>
              <w:left w:val="nil"/>
              <w:bottom w:val="nil"/>
              <w:right w:val="nil"/>
            </w:tcBorders>
            <w:shd w:val="clear" w:color="000000" w:fill="FFFFFF"/>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За пројекат "DTP - New Generation Skills project" - 5.256.466 динара</w:t>
            </w:r>
          </w:p>
        </w:tc>
        <w:tc>
          <w:tcPr>
            <w:tcW w:w="2120" w:type="dxa"/>
            <w:tcBorders>
              <w:top w:val="nil"/>
              <w:left w:val="nil"/>
              <w:bottom w:val="nil"/>
              <w:right w:val="nil"/>
            </w:tcBorders>
            <w:shd w:val="clear" w:color="000000" w:fill="FFFFFF"/>
            <w:noWrap/>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 </w:t>
            </w:r>
          </w:p>
        </w:tc>
        <w:tc>
          <w:tcPr>
            <w:tcW w:w="1740" w:type="dxa"/>
            <w:tcBorders>
              <w:top w:val="nil"/>
              <w:left w:val="nil"/>
              <w:bottom w:val="nil"/>
              <w:right w:val="nil"/>
            </w:tcBorders>
            <w:shd w:val="clear" w:color="000000" w:fill="FFFFFF"/>
            <w:vAlign w:val="center"/>
            <w:hideMark/>
          </w:tcPr>
          <w:p w:rsidR="00EF258B" w:rsidRPr="00EF258B" w:rsidRDefault="00EF258B" w:rsidP="00EF258B">
            <w:pPr>
              <w:jc w:val="right"/>
              <w:rPr>
                <w:rFonts w:ascii="Tahoma" w:hAnsi="Tahoma" w:cs="Tahoma"/>
                <w:sz w:val="14"/>
                <w:szCs w:val="14"/>
                <w:lang w:val="en-GB" w:eastAsia="en-GB"/>
              </w:rPr>
            </w:pPr>
            <w:r w:rsidRPr="00EF258B">
              <w:rPr>
                <w:rFonts w:ascii="Tahoma" w:hAnsi="Tahoma" w:cs="Tahoma"/>
                <w:sz w:val="14"/>
                <w:szCs w:val="14"/>
                <w:lang w:val="en-GB" w:eastAsia="en-GB"/>
              </w:rPr>
              <w:t> </w:t>
            </w:r>
          </w:p>
        </w:tc>
      </w:tr>
      <w:tr w:rsidR="00EF258B" w:rsidRPr="007241C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47911" w:rsidP="00EF258B">
            <w:pPr>
              <w:rPr>
                <w:rFonts w:ascii="Tahoma" w:hAnsi="Tahoma" w:cs="Tahoma"/>
                <w:sz w:val="14"/>
                <w:szCs w:val="14"/>
                <w:lang w:val="en-GB" w:eastAsia="en-GB"/>
              </w:rPr>
            </w:pPr>
            <w:r>
              <w:rPr>
                <w:rFonts w:ascii="Tahoma" w:hAnsi="Tahoma" w:cs="Tahoma"/>
                <w:sz w:val="14"/>
                <w:szCs w:val="14"/>
                <w:lang w:val="en-GB" w:eastAsia="en-GB"/>
              </w:rPr>
              <w:t xml:space="preserve"> </w:t>
            </w:r>
            <w:r w:rsidR="00EF258B" w:rsidRPr="00EF258B">
              <w:rPr>
                <w:rFonts w:ascii="Tahoma" w:hAnsi="Tahoma" w:cs="Tahoma"/>
                <w:sz w:val="14"/>
                <w:szCs w:val="14"/>
                <w:lang w:val="en-GB" w:eastAsia="en-GB"/>
              </w:rPr>
              <w:t xml:space="preserve"> - Трансфери од других нивоа власти (извор 07)</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733</w:t>
            </w:r>
          </w:p>
        </w:tc>
        <w:tc>
          <w:tcPr>
            <w:tcW w:w="1740" w:type="dxa"/>
            <w:tcBorders>
              <w:top w:val="nil"/>
              <w:left w:val="nil"/>
              <w:bottom w:val="nil"/>
              <w:right w:val="nil"/>
            </w:tcBorders>
            <w:shd w:val="clear" w:color="auto" w:fill="auto"/>
            <w:vAlign w:val="center"/>
            <w:hideMark/>
          </w:tcPr>
          <w:p w:rsidR="00EF258B" w:rsidRPr="007241CB" w:rsidRDefault="00753E14" w:rsidP="00EF258B">
            <w:pPr>
              <w:jc w:val="right"/>
              <w:rPr>
                <w:rFonts w:ascii="Tahoma" w:hAnsi="Tahoma" w:cs="Tahoma"/>
                <w:sz w:val="14"/>
                <w:szCs w:val="14"/>
                <w:lang w:val="sr-Latn-RS" w:eastAsia="en-GB"/>
              </w:rPr>
            </w:pPr>
            <w:r w:rsidRPr="007241CB">
              <w:rPr>
                <w:rFonts w:ascii="Tahoma" w:hAnsi="Tahoma" w:cs="Tahoma"/>
                <w:sz w:val="14"/>
                <w:szCs w:val="14"/>
                <w:lang w:val="sr-Cyrl-RS" w:eastAsia="en-GB"/>
              </w:rPr>
              <w:t>3</w:t>
            </w:r>
            <w:r w:rsidR="00E47911" w:rsidRPr="007241CB">
              <w:rPr>
                <w:rFonts w:ascii="Tahoma" w:hAnsi="Tahoma" w:cs="Tahoma"/>
                <w:sz w:val="14"/>
                <w:szCs w:val="14"/>
                <w:lang w:val="sr-Latn-RS" w:eastAsia="en-GB"/>
              </w:rPr>
              <w:t>0.784.743</w:t>
            </w:r>
          </w:p>
        </w:tc>
      </w:tr>
      <w:tr w:rsidR="00670AF2" w:rsidRPr="007241CB" w:rsidTr="00EF258B">
        <w:trPr>
          <w:trHeight w:val="300"/>
        </w:trPr>
        <w:tc>
          <w:tcPr>
            <w:tcW w:w="5840" w:type="dxa"/>
            <w:tcBorders>
              <w:top w:val="nil"/>
              <w:left w:val="nil"/>
              <w:bottom w:val="nil"/>
              <w:right w:val="nil"/>
            </w:tcBorders>
            <w:shd w:val="clear" w:color="auto" w:fill="auto"/>
            <w:vAlign w:val="center"/>
          </w:tcPr>
          <w:p w:rsidR="00670AF2" w:rsidRPr="00670AF2" w:rsidRDefault="00670AF2" w:rsidP="00670AF2">
            <w:pPr>
              <w:pStyle w:val="ListParagraph"/>
              <w:numPr>
                <w:ilvl w:val="0"/>
                <w:numId w:val="15"/>
              </w:numPr>
              <w:rPr>
                <w:rFonts w:ascii="Tahoma" w:hAnsi="Tahoma" w:cs="Tahoma"/>
                <w:sz w:val="14"/>
                <w:szCs w:val="14"/>
                <w:lang w:val="en-GB" w:eastAsia="en-GB"/>
              </w:rPr>
            </w:pPr>
            <w:r w:rsidRPr="00670AF2">
              <w:rPr>
                <w:rFonts w:ascii="Tahoma" w:hAnsi="Tahoma" w:cs="Tahoma"/>
                <w:sz w:val="14"/>
                <w:szCs w:val="14"/>
              </w:rPr>
              <w:t>Текући трансфери од градова у корист нивоа општина</w:t>
            </w:r>
          </w:p>
        </w:tc>
        <w:tc>
          <w:tcPr>
            <w:tcW w:w="2120" w:type="dxa"/>
            <w:tcBorders>
              <w:top w:val="nil"/>
              <w:left w:val="nil"/>
              <w:bottom w:val="nil"/>
              <w:right w:val="nil"/>
            </w:tcBorders>
            <w:shd w:val="clear" w:color="auto" w:fill="auto"/>
            <w:vAlign w:val="center"/>
          </w:tcPr>
          <w:p w:rsidR="00670AF2" w:rsidRPr="00EF258B" w:rsidRDefault="00670AF2" w:rsidP="00EF258B">
            <w:pPr>
              <w:jc w:val="center"/>
              <w:rPr>
                <w:rFonts w:ascii="Tahoma" w:hAnsi="Tahoma" w:cs="Tahoma"/>
                <w:sz w:val="14"/>
                <w:szCs w:val="14"/>
                <w:lang w:val="en-GB" w:eastAsia="en-GB"/>
              </w:rPr>
            </w:pPr>
            <w:r>
              <w:rPr>
                <w:rFonts w:ascii="Tahoma" w:hAnsi="Tahoma" w:cs="Tahoma"/>
                <w:sz w:val="14"/>
                <w:szCs w:val="14"/>
                <w:lang w:val="en-GB" w:eastAsia="en-GB"/>
              </w:rPr>
              <w:t>733157</w:t>
            </w:r>
          </w:p>
        </w:tc>
        <w:tc>
          <w:tcPr>
            <w:tcW w:w="1740" w:type="dxa"/>
            <w:tcBorders>
              <w:top w:val="nil"/>
              <w:left w:val="nil"/>
              <w:bottom w:val="nil"/>
              <w:right w:val="nil"/>
            </w:tcBorders>
            <w:shd w:val="clear" w:color="auto" w:fill="auto"/>
            <w:vAlign w:val="center"/>
          </w:tcPr>
          <w:p w:rsidR="00670AF2" w:rsidRPr="007241CB" w:rsidRDefault="00753E14" w:rsidP="00EF258B">
            <w:pPr>
              <w:jc w:val="right"/>
              <w:rPr>
                <w:rFonts w:ascii="Tahoma" w:hAnsi="Tahoma" w:cs="Tahoma"/>
                <w:sz w:val="14"/>
                <w:szCs w:val="14"/>
                <w:lang w:val="sr-Cyrl-RS" w:eastAsia="en-GB"/>
              </w:rPr>
            </w:pPr>
            <w:r w:rsidRPr="007241CB">
              <w:rPr>
                <w:rFonts w:ascii="Tahoma" w:hAnsi="Tahoma" w:cs="Tahoma"/>
                <w:sz w:val="14"/>
                <w:szCs w:val="14"/>
                <w:lang w:val="sr-Cyrl-RS" w:eastAsia="en-GB"/>
              </w:rPr>
              <w:t>2</w:t>
            </w:r>
            <w:r w:rsidR="004F1ECB" w:rsidRPr="007241CB">
              <w:rPr>
                <w:rFonts w:ascii="Tahoma" w:hAnsi="Tahoma" w:cs="Tahoma"/>
                <w:sz w:val="14"/>
                <w:szCs w:val="14"/>
                <w:lang w:val="sr-Cyrl-RS" w:eastAsia="en-GB"/>
              </w:rPr>
              <w:t>7.810.510</w:t>
            </w:r>
          </w:p>
        </w:tc>
      </w:tr>
      <w:tr w:rsidR="00EF258B" w:rsidRPr="00EF258B" w:rsidTr="00E47911">
        <w:trPr>
          <w:trHeight w:val="341"/>
        </w:trPr>
        <w:tc>
          <w:tcPr>
            <w:tcW w:w="5840" w:type="dxa"/>
            <w:tcBorders>
              <w:top w:val="nil"/>
              <w:left w:val="nil"/>
              <w:bottom w:val="nil"/>
              <w:right w:val="nil"/>
            </w:tcBorders>
            <w:shd w:val="clear" w:color="auto" w:fill="auto"/>
            <w:vAlign w:val="center"/>
            <w:hideMark/>
          </w:tcPr>
          <w:p w:rsidR="00EF258B" w:rsidRPr="00EF258B" w:rsidRDefault="00E47911" w:rsidP="00EF258B">
            <w:pPr>
              <w:rPr>
                <w:rFonts w:ascii="Tahoma" w:hAnsi="Tahoma" w:cs="Tahoma"/>
                <w:sz w:val="14"/>
                <w:szCs w:val="14"/>
                <w:lang w:val="en-GB" w:eastAsia="en-GB"/>
              </w:rPr>
            </w:pPr>
            <w:r>
              <w:rPr>
                <w:rFonts w:ascii="Tahoma" w:hAnsi="Tahoma" w:cs="Tahoma"/>
                <w:sz w:val="14"/>
                <w:szCs w:val="14"/>
                <w:lang w:val="en-GB" w:eastAsia="en-GB"/>
              </w:rPr>
              <w:t xml:space="preserve">         </w:t>
            </w:r>
            <w:r w:rsidR="00EF258B" w:rsidRPr="00EF258B">
              <w:rPr>
                <w:rFonts w:ascii="Tahoma" w:hAnsi="Tahoma" w:cs="Tahoma"/>
                <w:sz w:val="14"/>
                <w:szCs w:val="14"/>
                <w:lang w:val="en-GB" w:eastAsia="en-GB"/>
              </w:rPr>
              <w:t xml:space="preserve"> - Трансфер од града Београда за трошкове матичара - 250.000 динара            </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Arial" w:hAnsi="Arial" w:cs="Arial"/>
                <w:sz w:val="14"/>
                <w:szCs w:val="14"/>
                <w:lang w:val="en-GB" w:eastAsia="en-GB"/>
              </w:rPr>
            </w:pPr>
            <w:r w:rsidRPr="00EF258B">
              <w:rPr>
                <w:rFonts w:ascii="Arial" w:hAnsi="Arial" w:cs="Arial"/>
                <w:sz w:val="14"/>
                <w:szCs w:val="14"/>
                <w:lang w:val="en-GB" w:eastAsia="en-GB"/>
              </w:rPr>
              <w:t>733157</w:t>
            </w:r>
          </w:p>
        </w:tc>
        <w:tc>
          <w:tcPr>
            <w:tcW w:w="1740" w:type="dxa"/>
            <w:tcBorders>
              <w:top w:val="nil"/>
              <w:left w:val="nil"/>
              <w:bottom w:val="nil"/>
              <w:right w:val="nil"/>
            </w:tcBorders>
            <w:shd w:val="clear" w:color="auto" w:fill="auto"/>
            <w:vAlign w:val="center"/>
            <w:hideMark/>
          </w:tcPr>
          <w:p w:rsidR="00EF258B" w:rsidRPr="00EF258B" w:rsidRDefault="00EF258B" w:rsidP="00EF258B">
            <w:pPr>
              <w:jc w:val="right"/>
              <w:rPr>
                <w:rFonts w:ascii="Tahoma" w:hAnsi="Tahoma" w:cs="Tahoma"/>
                <w:sz w:val="14"/>
                <w:szCs w:val="14"/>
                <w:lang w:val="en-GB" w:eastAsia="en-GB"/>
              </w:rPr>
            </w:pPr>
            <w:r w:rsidRPr="00EF258B">
              <w:rPr>
                <w:rFonts w:ascii="Tahoma" w:hAnsi="Tahoma" w:cs="Tahoma"/>
                <w:sz w:val="14"/>
                <w:szCs w:val="14"/>
                <w:lang w:val="en-GB" w:eastAsia="en-GB"/>
              </w:rPr>
              <w:t>250.000</w:t>
            </w:r>
          </w:p>
        </w:tc>
      </w:tr>
      <w:tr w:rsidR="00EF258B" w:rsidRPr="00EF258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w:t>
            </w:r>
            <w:r w:rsidR="00E47911">
              <w:rPr>
                <w:rFonts w:ascii="Tahoma" w:hAnsi="Tahoma" w:cs="Tahoma"/>
                <w:sz w:val="14"/>
                <w:szCs w:val="14"/>
                <w:lang w:val="en-GB" w:eastAsia="en-GB"/>
              </w:rPr>
              <w:t xml:space="preserve">         </w:t>
            </w:r>
            <w:r w:rsidRPr="00EF258B">
              <w:rPr>
                <w:rFonts w:ascii="Tahoma" w:hAnsi="Tahoma" w:cs="Tahoma"/>
                <w:sz w:val="14"/>
                <w:szCs w:val="14"/>
                <w:lang w:val="en-GB" w:eastAsia="en-GB"/>
              </w:rPr>
              <w:t>- Комесаријат за избеглице и миграције - 400.000 динара</w:t>
            </w:r>
          </w:p>
        </w:tc>
        <w:tc>
          <w:tcPr>
            <w:tcW w:w="2120" w:type="dxa"/>
            <w:vMerge w:val="restart"/>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733154</w:t>
            </w:r>
          </w:p>
        </w:tc>
        <w:tc>
          <w:tcPr>
            <w:tcW w:w="1740" w:type="dxa"/>
            <w:vMerge w:val="restart"/>
            <w:tcBorders>
              <w:top w:val="nil"/>
              <w:left w:val="nil"/>
              <w:bottom w:val="nil"/>
              <w:right w:val="nil"/>
            </w:tcBorders>
            <w:shd w:val="clear" w:color="auto" w:fill="auto"/>
            <w:vAlign w:val="center"/>
            <w:hideMark/>
          </w:tcPr>
          <w:p w:rsidR="004F1ECB" w:rsidRDefault="004F1ECB" w:rsidP="00EF258B">
            <w:pPr>
              <w:jc w:val="right"/>
              <w:rPr>
                <w:rFonts w:ascii="Tahoma" w:hAnsi="Tahoma" w:cs="Tahoma"/>
                <w:sz w:val="14"/>
                <w:szCs w:val="14"/>
                <w:lang w:val="en-GB" w:eastAsia="en-GB"/>
              </w:rPr>
            </w:pPr>
          </w:p>
          <w:p w:rsidR="00BE6EFA" w:rsidRDefault="00BE6EFA" w:rsidP="00BE6EFA">
            <w:pPr>
              <w:jc w:val="right"/>
              <w:rPr>
                <w:rFonts w:ascii="Tahoma" w:hAnsi="Tahoma" w:cs="Tahoma"/>
                <w:sz w:val="14"/>
                <w:szCs w:val="14"/>
                <w:lang w:val="en-GB" w:eastAsia="en-GB"/>
              </w:rPr>
            </w:pPr>
            <w:r w:rsidRPr="00EF258B">
              <w:rPr>
                <w:rFonts w:ascii="Tahoma" w:hAnsi="Tahoma" w:cs="Tahoma"/>
                <w:sz w:val="14"/>
                <w:szCs w:val="14"/>
                <w:lang w:val="en-GB" w:eastAsia="en-GB"/>
              </w:rPr>
              <w:t>900.000</w:t>
            </w:r>
          </w:p>
          <w:p w:rsidR="004F1ECB" w:rsidRPr="004F1ECB" w:rsidRDefault="004F1ECB" w:rsidP="00EF258B">
            <w:pPr>
              <w:jc w:val="right"/>
              <w:rPr>
                <w:rFonts w:ascii="Tahoma" w:hAnsi="Tahoma" w:cs="Tahoma"/>
                <w:sz w:val="14"/>
                <w:szCs w:val="14"/>
                <w:lang w:val="sr-Cyrl-RS" w:eastAsia="en-GB"/>
              </w:rPr>
            </w:pPr>
          </w:p>
        </w:tc>
      </w:tr>
      <w:tr w:rsidR="00EF258B" w:rsidRPr="00EF258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47911" w:rsidP="00EF258B">
            <w:pPr>
              <w:rPr>
                <w:rFonts w:ascii="Tahoma" w:hAnsi="Tahoma" w:cs="Tahoma"/>
                <w:sz w:val="14"/>
                <w:szCs w:val="14"/>
                <w:lang w:val="en-GB" w:eastAsia="en-GB"/>
              </w:rPr>
            </w:pPr>
            <w:r>
              <w:rPr>
                <w:rFonts w:ascii="Tahoma" w:hAnsi="Tahoma" w:cs="Tahoma"/>
                <w:sz w:val="14"/>
                <w:szCs w:val="14"/>
                <w:lang w:val="en-GB" w:eastAsia="en-GB"/>
              </w:rPr>
              <w:t xml:space="preserve">         </w:t>
            </w:r>
            <w:r w:rsidR="00EF258B" w:rsidRPr="00EF258B">
              <w:rPr>
                <w:rFonts w:ascii="Tahoma" w:hAnsi="Tahoma" w:cs="Tahoma"/>
                <w:sz w:val="14"/>
                <w:szCs w:val="14"/>
                <w:lang w:val="en-GB" w:eastAsia="en-GB"/>
              </w:rPr>
              <w:t xml:space="preserve"> - За УК "Стари град" - 500.000 динара</w:t>
            </w:r>
          </w:p>
        </w:tc>
        <w:tc>
          <w:tcPr>
            <w:tcW w:w="2120" w:type="dxa"/>
            <w:vMerge/>
            <w:tcBorders>
              <w:top w:val="nil"/>
              <w:left w:val="nil"/>
              <w:bottom w:val="nil"/>
              <w:right w:val="nil"/>
            </w:tcBorders>
            <w:vAlign w:val="center"/>
            <w:hideMark/>
          </w:tcPr>
          <w:p w:rsidR="00EF258B" w:rsidRPr="00EF258B" w:rsidRDefault="00EF258B" w:rsidP="00EF258B">
            <w:pPr>
              <w:rPr>
                <w:rFonts w:ascii="Tahoma" w:hAnsi="Tahoma" w:cs="Tahoma"/>
                <w:sz w:val="14"/>
                <w:szCs w:val="14"/>
                <w:lang w:val="en-GB" w:eastAsia="en-GB"/>
              </w:rPr>
            </w:pPr>
          </w:p>
        </w:tc>
        <w:tc>
          <w:tcPr>
            <w:tcW w:w="1740" w:type="dxa"/>
            <w:vMerge/>
            <w:tcBorders>
              <w:top w:val="nil"/>
              <w:left w:val="nil"/>
              <w:bottom w:val="nil"/>
              <w:right w:val="nil"/>
            </w:tcBorders>
            <w:vAlign w:val="center"/>
            <w:hideMark/>
          </w:tcPr>
          <w:p w:rsidR="00EF258B" w:rsidRPr="00EF258B" w:rsidRDefault="00EF258B" w:rsidP="00EF258B">
            <w:pPr>
              <w:rPr>
                <w:rFonts w:ascii="Tahoma" w:hAnsi="Tahoma" w:cs="Tahoma"/>
                <w:sz w:val="14"/>
                <w:szCs w:val="14"/>
                <w:lang w:val="en-GB" w:eastAsia="en-GB"/>
              </w:rPr>
            </w:pPr>
          </w:p>
        </w:tc>
      </w:tr>
      <w:tr w:rsidR="004F1ECB" w:rsidRPr="00EF258B" w:rsidTr="00EF258B">
        <w:trPr>
          <w:trHeight w:val="300"/>
        </w:trPr>
        <w:tc>
          <w:tcPr>
            <w:tcW w:w="5840" w:type="dxa"/>
            <w:tcBorders>
              <w:top w:val="nil"/>
              <w:left w:val="nil"/>
              <w:bottom w:val="nil"/>
              <w:right w:val="nil"/>
            </w:tcBorders>
            <w:shd w:val="clear" w:color="auto" w:fill="auto"/>
            <w:vAlign w:val="center"/>
          </w:tcPr>
          <w:p w:rsidR="004F1ECB" w:rsidRPr="004F1ECB" w:rsidRDefault="004F1ECB" w:rsidP="004F1ECB">
            <w:pPr>
              <w:pStyle w:val="ListParagraph"/>
              <w:numPr>
                <w:ilvl w:val="0"/>
                <w:numId w:val="15"/>
              </w:numPr>
              <w:rPr>
                <w:rFonts w:ascii="Tahoma" w:hAnsi="Tahoma" w:cs="Tahoma"/>
                <w:sz w:val="14"/>
                <w:szCs w:val="14"/>
                <w:lang w:val="sr-Cyrl-RS" w:eastAsia="en-GB"/>
              </w:rPr>
            </w:pPr>
            <w:r>
              <w:rPr>
                <w:rFonts w:ascii="Tahoma" w:hAnsi="Tahoma" w:cs="Tahoma"/>
                <w:sz w:val="14"/>
                <w:szCs w:val="14"/>
                <w:lang w:val="sr-Cyrl-RS" w:eastAsia="en-GB"/>
              </w:rPr>
              <w:t xml:space="preserve"> Трансфер од РИК</w:t>
            </w:r>
          </w:p>
        </w:tc>
        <w:tc>
          <w:tcPr>
            <w:tcW w:w="2120" w:type="dxa"/>
            <w:tcBorders>
              <w:top w:val="nil"/>
              <w:left w:val="nil"/>
              <w:bottom w:val="nil"/>
              <w:right w:val="nil"/>
            </w:tcBorders>
            <w:vAlign w:val="center"/>
          </w:tcPr>
          <w:p w:rsidR="004F1ECB" w:rsidRPr="004F1ECB" w:rsidRDefault="004F1ECB" w:rsidP="004F1ECB">
            <w:pPr>
              <w:rPr>
                <w:rFonts w:ascii="Tahoma" w:hAnsi="Tahoma" w:cs="Tahoma"/>
                <w:sz w:val="14"/>
                <w:szCs w:val="14"/>
                <w:lang w:val="sr-Cyrl-RS" w:eastAsia="en-GB"/>
              </w:rPr>
            </w:pPr>
            <w:r>
              <w:rPr>
                <w:rFonts w:ascii="Tahoma" w:hAnsi="Tahoma" w:cs="Tahoma"/>
                <w:sz w:val="14"/>
                <w:szCs w:val="14"/>
                <w:lang w:val="sr-Cyrl-RS" w:eastAsia="en-GB"/>
              </w:rPr>
              <w:t xml:space="preserve">                  </w:t>
            </w:r>
          </w:p>
        </w:tc>
        <w:tc>
          <w:tcPr>
            <w:tcW w:w="1740" w:type="dxa"/>
            <w:tcBorders>
              <w:top w:val="nil"/>
              <w:left w:val="nil"/>
              <w:bottom w:val="nil"/>
              <w:right w:val="nil"/>
            </w:tcBorders>
            <w:vAlign w:val="center"/>
          </w:tcPr>
          <w:p w:rsidR="004F1ECB" w:rsidRPr="00EF258B" w:rsidRDefault="00BE6EFA" w:rsidP="00BE6EFA">
            <w:pPr>
              <w:jc w:val="right"/>
              <w:rPr>
                <w:rFonts w:ascii="Tahoma" w:hAnsi="Tahoma" w:cs="Tahoma"/>
                <w:sz w:val="14"/>
                <w:szCs w:val="14"/>
                <w:lang w:val="en-GB" w:eastAsia="en-GB"/>
              </w:rPr>
            </w:pPr>
            <w:r>
              <w:rPr>
                <w:rFonts w:ascii="Tahoma" w:hAnsi="Tahoma" w:cs="Tahoma"/>
                <w:sz w:val="14"/>
                <w:szCs w:val="14"/>
                <w:lang w:val="sr-Cyrl-RS" w:eastAsia="en-GB"/>
              </w:rPr>
              <w:t>1.824.233</w:t>
            </w:r>
          </w:p>
        </w:tc>
      </w:tr>
      <w:tr w:rsidR="00EF258B" w:rsidRPr="00EF258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2. Добровољни трансфери од физичких и правних лица (извор 08) </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744</w:t>
            </w:r>
          </w:p>
        </w:tc>
        <w:tc>
          <w:tcPr>
            <w:tcW w:w="1740" w:type="dxa"/>
            <w:tcBorders>
              <w:top w:val="nil"/>
              <w:left w:val="nil"/>
              <w:bottom w:val="nil"/>
              <w:right w:val="nil"/>
            </w:tcBorders>
            <w:shd w:val="clear" w:color="000000" w:fill="FFFFFF"/>
            <w:vAlign w:val="center"/>
            <w:hideMark/>
          </w:tcPr>
          <w:p w:rsidR="00EF258B" w:rsidRPr="00EF258B" w:rsidRDefault="00EF258B" w:rsidP="00EF258B">
            <w:pPr>
              <w:jc w:val="right"/>
              <w:rPr>
                <w:rFonts w:ascii="Tahoma" w:hAnsi="Tahoma" w:cs="Tahoma"/>
                <w:b/>
                <w:bCs/>
                <w:sz w:val="14"/>
                <w:szCs w:val="14"/>
                <w:lang w:val="en-GB" w:eastAsia="en-GB"/>
              </w:rPr>
            </w:pPr>
            <w:r w:rsidRPr="00EF258B">
              <w:rPr>
                <w:rFonts w:ascii="Tahoma" w:hAnsi="Tahoma" w:cs="Tahoma"/>
                <w:b/>
                <w:bCs/>
                <w:sz w:val="14"/>
                <w:szCs w:val="14"/>
                <w:lang w:val="en-GB" w:eastAsia="en-GB"/>
              </w:rPr>
              <w:t>100.000</w:t>
            </w:r>
          </w:p>
        </w:tc>
      </w:tr>
      <w:tr w:rsidR="00EF258B" w:rsidRPr="00EF258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3. Приход од продаје добара и услуга (сопствени приход) УК "Стари град" (извор 04)</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745151</w:t>
            </w:r>
          </w:p>
        </w:tc>
        <w:tc>
          <w:tcPr>
            <w:tcW w:w="1740" w:type="dxa"/>
            <w:tcBorders>
              <w:top w:val="nil"/>
              <w:left w:val="nil"/>
              <w:bottom w:val="nil"/>
              <w:right w:val="nil"/>
            </w:tcBorders>
            <w:shd w:val="clear" w:color="auto" w:fill="auto"/>
            <w:vAlign w:val="center"/>
            <w:hideMark/>
          </w:tcPr>
          <w:p w:rsidR="00EF258B" w:rsidRPr="00EF258B" w:rsidRDefault="00EF258B" w:rsidP="00EF258B">
            <w:pPr>
              <w:jc w:val="right"/>
              <w:rPr>
                <w:rFonts w:ascii="Tahoma" w:hAnsi="Tahoma" w:cs="Tahoma"/>
                <w:b/>
                <w:bCs/>
                <w:sz w:val="14"/>
                <w:szCs w:val="14"/>
                <w:lang w:val="en-GB" w:eastAsia="en-GB"/>
              </w:rPr>
            </w:pPr>
            <w:r w:rsidRPr="00EF258B">
              <w:rPr>
                <w:rFonts w:ascii="Tahoma" w:hAnsi="Tahoma" w:cs="Tahoma"/>
                <w:b/>
                <w:bCs/>
                <w:sz w:val="14"/>
                <w:szCs w:val="14"/>
                <w:lang w:val="en-GB" w:eastAsia="en-GB"/>
              </w:rPr>
              <w:t>4.415.000</w:t>
            </w:r>
          </w:p>
        </w:tc>
      </w:tr>
      <w:tr w:rsidR="00EF258B" w:rsidRPr="00EF258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4. Меморандумске ставке за рефундацију расхода</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77</w:t>
            </w:r>
          </w:p>
        </w:tc>
        <w:tc>
          <w:tcPr>
            <w:tcW w:w="1740" w:type="dxa"/>
            <w:tcBorders>
              <w:top w:val="nil"/>
              <w:left w:val="nil"/>
              <w:bottom w:val="nil"/>
              <w:right w:val="nil"/>
            </w:tcBorders>
            <w:shd w:val="clear" w:color="auto" w:fill="auto"/>
            <w:vAlign w:val="center"/>
            <w:hideMark/>
          </w:tcPr>
          <w:p w:rsidR="00EF258B" w:rsidRPr="00EF258B" w:rsidRDefault="00EF258B" w:rsidP="00EF258B">
            <w:pPr>
              <w:jc w:val="right"/>
              <w:rPr>
                <w:rFonts w:ascii="Tahoma" w:hAnsi="Tahoma" w:cs="Tahoma"/>
                <w:b/>
                <w:bCs/>
                <w:sz w:val="14"/>
                <w:szCs w:val="14"/>
                <w:lang w:val="en-GB" w:eastAsia="en-GB"/>
              </w:rPr>
            </w:pPr>
            <w:r w:rsidRPr="00EF258B">
              <w:rPr>
                <w:rFonts w:ascii="Tahoma" w:hAnsi="Tahoma" w:cs="Tahoma"/>
                <w:b/>
                <w:bCs/>
                <w:sz w:val="14"/>
                <w:szCs w:val="14"/>
                <w:lang w:val="en-GB" w:eastAsia="en-GB"/>
              </w:rPr>
              <w:t>250.000</w:t>
            </w:r>
          </w:p>
        </w:tc>
      </w:tr>
      <w:tr w:rsidR="00EF258B" w:rsidRPr="00EF258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 Меморандумске ставке за рефундацију расхода (извор 03) - УК "Стари град"</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772114</w:t>
            </w:r>
          </w:p>
        </w:tc>
        <w:tc>
          <w:tcPr>
            <w:tcW w:w="1740" w:type="dxa"/>
            <w:tcBorders>
              <w:top w:val="nil"/>
              <w:left w:val="nil"/>
              <w:bottom w:val="nil"/>
              <w:right w:val="nil"/>
            </w:tcBorders>
            <w:shd w:val="clear" w:color="auto" w:fill="auto"/>
            <w:vAlign w:val="center"/>
            <w:hideMark/>
          </w:tcPr>
          <w:p w:rsidR="00EF258B" w:rsidRPr="00EF258B" w:rsidRDefault="00EF258B" w:rsidP="00EF258B">
            <w:pPr>
              <w:jc w:val="right"/>
              <w:rPr>
                <w:rFonts w:ascii="Tahoma" w:hAnsi="Tahoma" w:cs="Tahoma"/>
                <w:sz w:val="14"/>
                <w:szCs w:val="14"/>
                <w:lang w:val="en-GB" w:eastAsia="en-GB"/>
              </w:rPr>
            </w:pPr>
            <w:r w:rsidRPr="00EF258B">
              <w:rPr>
                <w:rFonts w:ascii="Tahoma" w:hAnsi="Tahoma" w:cs="Tahoma"/>
                <w:sz w:val="14"/>
                <w:szCs w:val="14"/>
                <w:lang w:val="en-GB" w:eastAsia="en-GB"/>
              </w:rPr>
              <w:t>250.000</w:t>
            </w:r>
          </w:p>
        </w:tc>
      </w:tr>
      <w:tr w:rsidR="00EF258B" w:rsidRPr="00EF258B" w:rsidTr="00EF258B">
        <w:trPr>
          <w:trHeight w:val="300"/>
        </w:trPr>
        <w:tc>
          <w:tcPr>
            <w:tcW w:w="5840" w:type="dxa"/>
            <w:tcBorders>
              <w:top w:val="nil"/>
              <w:left w:val="nil"/>
              <w:bottom w:val="nil"/>
              <w:right w:val="nil"/>
            </w:tcBorders>
            <w:shd w:val="clear" w:color="auto" w:fill="auto"/>
            <w:vAlign w:val="center"/>
            <w:hideMark/>
          </w:tcPr>
          <w:p w:rsidR="00EF258B" w:rsidRPr="00F06A8D" w:rsidRDefault="00EF258B" w:rsidP="00EF258B">
            <w:pPr>
              <w:rPr>
                <w:rFonts w:ascii="Tahoma" w:hAnsi="Tahoma" w:cs="Tahoma"/>
                <w:b/>
                <w:bCs/>
                <w:sz w:val="14"/>
                <w:szCs w:val="14"/>
                <w:lang w:val="en-GB" w:eastAsia="en-GB"/>
              </w:rPr>
            </w:pPr>
            <w:r w:rsidRPr="00F06A8D">
              <w:rPr>
                <w:rFonts w:ascii="Tahoma" w:hAnsi="Tahoma" w:cs="Tahoma"/>
                <w:b/>
                <w:bCs/>
                <w:sz w:val="14"/>
                <w:szCs w:val="14"/>
                <w:lang w:val="en-GB" w:eastAsia="en-GB"/>
              </w:rPr>
              <w:t>ПРИМАЊА</w:t>
            </w:r>
          </w:p>
        </w:tc>
        <w:tc>
          <w:tcPr>
            <w:tcW w:w="2120" w:type="dxa"/>
            <w:tcBorders>
              <w:top w:val="nil"/>
              <w:left w:val="nil"/>
              <w:bottom w:val="nil"/>
              <w:right w:val="nil"/>
            </w:tcBorders>
            <w:shd w:val="clear" w:color="auto" w:fill="auto"/>
            <w:vAlign w:val="center"/>
            <w:hideMark/>
          </w:tcPr>
          <w:p w:rsidR="00EF258B" w:rsidRPr="00F06A8D" w:rsidRDefault="00EF258B" w:rsidP="00EF258B">
            <w:pPr>
              <w:jc w:val="center"/>
              <w:rPr>
                <w:rFonts w:ascii="Tahoma" w:hAnsi="Tahoma" w:cs="Tahoma"/>
                <w:b/>
                <w:bCs/>
                <w:sz w:val="14"/>
                <w:szCs w:val="14"/>
                <w:lang w:val="en-GB" w:eastAsia="en-GB"/>
              </w:rPr>
            </w:pPr>
            <w:r w:rsidRPr="00F06A8D">
              <w:rPr>
                <w:rFonts w:ascii="Tahoma" w:hAnsi="Tahoma" w:cs="Tahoma"/>
                <w:b/>
                <w:bCs/>
                <w:sz w:val="14"/>
                <w:szCs w:val="14"/>
                <w:lang w:val="en-GB" w:eastAsia="en-GB"/>
              </w:rPr>
              <w:t>(8+9+3)</w:t>
            </w:r>
          </w:p>
        </w:tc>
        <w:tc>
          <w:tcPr>
            <w:tcW w:w="1740" w:type="dxa"/>
            <w:tcBorders>
              <w:top w:val="nil"/>
              <w:left w:val="nil"/>
              <w:bottom w:val="nil"/>
              <w:right w:val="nil"/>
            </w:tcBorders>
            <w:shd w:val="clear" w:color="auto" w:fill="auto"/>
            <w:vAlign w:val="center"/>
            <w:hideMark/>
          </w:tcPr>
          <w:p w:rsidR="00EF258B" w:rsidRPr="00F06A8D" w:rsidRDefault="00EF258B" w:rsidP="00EF258B">
            <w:pPr>
              <w:jc w:val="right"/>
              <w:rPr>
                <w:rFonts w:ascii="Tahoma" w:hAnsi="Tahoma" w:cs="Tahoma"/>
                <w:b/>
                <w:bCs/>
                <w:sz w:val="14"/>
                <w:szCs w:val="14"/>
                <w:lang w:val="en-GB" w:eastAsia="en-GB"/>
              </w:rPr>
            </w:pPr>
            <w:r w:rsidRPr="00F06A8D">
              <w:rPr>
                <w:rFonts w:ascii="Tahoma" w:hAnsi="Tahoma" w:cs="Tahoma"/>
                <w:b/>
                <w:bCs/>
                <w:sz w:val="14"/>
                <w:szCs w:val="14"/>
                <w:lang w:val="en-GB" w:eastAsia="en-GB"/>
              </w:rPr>
              <w:t>73.535.138</w:t>
            </w:r>
          </w:p>
        </w:tc>
      </w:tr>
      <w:tr w:rsidR="00EF258B" w:rsidRPr="00E53B7B" w:rsidTr="00EF258B">
        <w:trPr>
          <w:trHeight w:val="300"/>
        </w:trPr>
        <w:tc>
          <w:tcPr>
            <w:tcW w:w="5840" w:type="dxa"/>
            <w:tcBorders>
              <w:top w:val="nil"/>
              <w:left w:val="nil"/>
              <w:bottom w:val="nil"/>
              <w:right w:val="nil"/>
            </w:tcBorders>
            <w:shd w:val="clear" w:color="auto" w:fill="auto"/>
            <w:vAlign w:val="center"/>
            <w:hideMark/>
          </w:tcPr>
          <w:p w:rsidR="00EF258B" w:rsidRPr="00F06A8D" w:rsidRDefault="00EF258B" w:rsidP="00EF258B">
            <w:pPr>
              <w:rPr>
                <w:rFonts w:ascii="Tahoma" w:hAnsi="Tahoma" w:cs="Tahoma"/>
                <w:sz w:val="14"/>
                <w:szCs w:val="14"/>
                <w:lang w:val="en-GB" w:eastAsia="en-GB"/>
              </w:rPr>
            </w:pPr>
            <w:r w:rsidRPr="00F06A8D">
              <w:rPr>
                <w:rFonts w:ascii="Tahoma" w:hAnsi="Tahoma" w:cs="Tahoma"/>
                <w:sz w:val="14"/>
                <w:szCs w:val="14"/>
                <w:lang w:val="en-GB" w:eastAsia="en-GB"/>
              </w:rPr>
              <w:t xml:space="preserve">ПРИМАЊА ОД ПРОДАЈЕ НЕФИНАНСИЈСКЕ ИМОВИНЕ (извор </w:t>
            </w:r>
            <w:r w:rsidR="00A3431F" w:rsidRPr="00A3431F">
              <w:rPr>
                <w:rFonts w:ascii="Tahoma" w:hAnsi="Tahoma" w:cs="Tahoma"/>
                <w:b/>
                <w:sz w:val="14"/>
                <w:szCs w:val="14"/>
                <w:lang w:val="sr-Cyrl-RS" w:eastAsia="en-GB"/>
              </w:rPr>
              <w:t>0</w:t>
            </w:r>
            <w:r w:rsidRPr="00A3431F">
              <w:rPr>
                <w:rFonts w:ascii="Tahoma" w:hAnsi="Tahoma" w:cs="Tahoma"/>
                <w:b/>
                <w:bCs/>
                <w:sz w:val="14"/>
                <w:szCs w:val="14"/>
                <w:lang w:val="en-GB" w:eastAsia="en-GB"/>
              </w:rPr>
              <w:t>9</w:t>
            </w:r>
            <w:r w:rsidRPr="00F06A8D">
              <w:rPr>
                <w:rFonts w:ascii="Tahoma" w:hAnsi="Tahoma" w:cs="Tahoma"/>
                <w:sz w:val="14"/>
                <w:szCs w:val="14"/>
                <w:lang w:val="en-GB" w:eastAsia="en-GB"/>
              </w:rPr>
              <w:t>)</w:t>
            </w:r>
          </w:p>
        </w:tc>
        <w:tc>
          <w:tcPr>
            <w:tcW w:w="2120" w:type="dxa"/>
            <w:tcBorders>
              <w:top w:val="nil"/>
              <w:left w:val="nil"/>
              <w:bottom w:val="nil"/>
              <w:right w:val="nil"/>
            </w:tcBorders>
            <w:shd w:val="clear" w:color="auto" w:fill="auto"/>
            <w:vAlign w:val="center"/>
            <w:hideMark/>
          </w:tcPr>
          <w:p w:rsidR="00EF258B" w:rsidRPr="00F06A8D" w:rsidRDefault="00EF258B" w:rsidP="00EF258B">
            <w:pPr>
              <w:jc w:val="center"/>
              <w:rPr>
                <w:rFonts w:ascii="Tahoma" w:hAnsi="Tahoma" w:cs="Tahoma"/>
                <w:b/>
                <w:bCs/>
                <w:sz w:val="14"/>
                <w:szCs w:val="14"/>
                <w:lang w:val="en-GB" w:eastAsia="en-GB"/>
              </w:rPr>
            </w:pPr>
            <w:r w:rsidRPr="00F06A8D">
              <w:rPr>
                <w:rFonts w:ascii="Tahoma" w:hAnsi="Tahoma" w:cs="Tahoma"/>
                <w:b/>
                <w:bCs/>
                <w:sz w:val="14"/>
                <w:szCs w:val="14"/>
                <w:lang w:val="en-GB" w:eastAsia="en-GB"/>
              </w:rPr>
              <w:t>81</w:t>
            </w:r>
          </w:p>
        </w:tc>
        <w:tc>
          <w:tcPr>
            <w:tcW w:w="1740" w:type="dxa"/>
            <w:tcBorders>
              <w:top w:val="nil"/>
              <w:left w:val="nil"/>
              <w:bottom w:val="nil"/>
              <w:right w:val="nil"/>
            </w:tcBorders>
            <w:shd w:val="clear" w:color="auto" w:fill="auto"/>
            <w:vAlign w:val="center"/>
            <w:hideMark/>
          </w:tcPr>
          <w:p w:rsidR="00EF258B" w:rsidRPr="00F06A8D" w:rsidRDefault="00EF258B" w:rsidP="00EF258B">
            <w:pPr>
              <w:jc w:val="right"/>
              <w:rPr>
                <w:rFonts w:ascii="Tahoma" w:hAnsi="Tahoma" w:cs="Tahoma"/>
                <w:b/>
                <w:bCs/>
                <w:sz w:val="14"/>
                <w:szCs w:val="14"/>
                <w:lang w:val="en-GB" w:eastAsia="en-GB"/>
              </w:rPr>
            </w:pPr>
            <w:r w:rsidRPr="00F06A8D">
              <w:rPr>
                <w:rFonts w:ascii="Tahoma" w:hAnsi="Tahoma" w:cs="Tahoma"/>
                <w:b/>
                <w:bCs/>
                <w:sz w:val="14"/>
                <w:szCs w:val="14"/>
                <w:lang w:val="en-GB" w:eastAsia="en-GB"/>
              </w:rPr>
              <w:t>0</w:t>
            </w:r>
          </w:p>
        </w:tc>
      </w:tr>
      <w:tr w:rsidR="00EF258B" w:rsidRPr="00E53B7B" w:rsidTr="00EF258B">
        <w:trPr>
          <w:trHeight w:val="300"/>
        </w:trPr>
        <w:tc>
          <w:tcPr>
            <w:tcW w:w="5840" w:type="dxa"/>
            <w:tcBorders>
              <w:top w:val="nil"/>
              <w:left w:val="nil"/>
              <w:bottom w:val="nil"/>
              <w:right w:val="nil"/>
            </w:tcBorders>
            <w:shd w:val="clear" w:color="auto" w:fill="auto"/>
            <w:vAlign w:val="center"/>
            <w:hideMark/>
          </w:tcPr>
          <w:p w:rsidR="00EF258B" w:rsidRPr="00F06A8D" w:rsidRDefault="00EF258B" w:rsidP="00EF258B">
            <w:pPr>
              <w:rPr>
                <w:rFonts w:ascii="Tahoma" w:hAnsi="Tahoma" w:cs="Tahoma"/>
                <w:sz w:val="14"/>
                <w:szCs w:val="14"/>
                <w:lang w:val="en-GB" w:eastAsia="en-GB"/>
              </w:rPr>
            </w:pPr>
            <w:r w:rsidRPr="00F06A8D">
              <w:rPr>
                <w:rFonts w:ascii="Tahoma" w:hAnsi="Tahoma" w:cs="Tahoma"/>
                <w:sz w:val="14"/>
                <w:szCs w:val="14"/>
                <w:lang w:val="en-GB" w:eastAsia="en-GB"/>
              </w:rPr>
              <w:t xml:space="preserve">ПРИМАЊА ОД ПРОДАЈЕ ФИНАНСИЈСКЕ ИМОВИНЕ (извор </w:t>
            </w:r>
            <w:r w:rsidRPr="00F06A8D">
              <w:rPr>
                <w:rFonts w:ascii="Tahoma" w:hAnsi="Tahoma" w:cs="Tahoma"/>
                <w:b/>
                <w:bCs/>
                <w:sz w:val="14"/>
                <w:szCs w:val="14"/>
                <w:lang w:val="en-GB" w:eastAsia="en-GB"/>
              </w:rPr>
              <w:t>12</w:t>
            </w:r>
            <w:r w:rsidRPr="00F06A8D">
              <w:rPr>
                <w:rFonts w:ascii="Tahoma" w:hAnsi="Tahoma" w:cs="Tahoma"/>
                <w:sz w:val="14"/>
                <w:szCs w:val="14"/>
                <w:lang w:val="en-GB" w:eastAsia="en-GB"/>
              </w:rPr>
              <w:t>)</w:t>
            </w:r>
          </w:p>
        </w:tc>
        <w:tc>
          <w:tcPr>
            <w:tcW w:w="2120" w:type="dxa"/>
            <w:vMerge w:val="restart"/>
            <w:tcBorders>
              <w:top w:val="nil"/>
              <w:left w:val="nil"/>
              <w:bottom w:val="nil"/>
              <w:right w:val="nil"/>
            </w:tcBorders>
            <w:shd w:val="clear" w:color="auto" w:fill="auto"/>
            <w:vAlign w:val="center"/>
            <w:hideMark/>
          </w:tcPr>
          <w:p w:rsidR="00EF258B" w:rsidRPr="00F06A8D" w:rsidRDefault="00EF258B" w:rsidP="00EF258B">
            <w:pPr>
              <w:jc w:val="center"/>
              <w:rPr>
                <w:rFonts w:ascii="Tahoma" w:hAnsi="Tahoma" w:cs="Tahoma"/>
                <w:b/>
                <w:bCs/>
                <w:sz w:val="14"/>
                <w:szCs w:val="14"/>
                <w:lang w:val="en-GB" w:eastAsia="en-GB"/>
              </w:rPr>
            </w:pPr>
            <w:r w:rsidRPr="00F06A8D">
              <w:rPr>
                <w:rFonts w:ascii="Tahoma" w:hAnsi="Tahoma" w:cs="Tahoma"/>
                <w:b/>
                <w:bCs/>
                <w:sz w:val="14"/>
                <w:szCs w:val="14"/>
                <w:lang w:val="en-GB" w:eastAsia="en-GB"/>
              </w:rPr>
              <w:t>92</w:t>
            </w:r>
          </w:p>
        </w:tc>
        <w:tc>
          <w:tcPr>
            <w:tcW w:w="1740" w:type="dxa"/>
            <w:vMerge w:val="restart"/>
            <w:tcBorders>
              <w:top w:val="nil"/>
              <w:left w:val="nil"/>
              <w:bottom w:val="nil"/>
              <w:right w:val="nil"/>
            </w:tcBorders>
            <w:shd w:val="clear" w:color="auto" w:fill="auto"/>
            <w:vAlign w:val="center"/>
            <w:hideMark/>
          </w:tcPr>
          <w:p w:rsidR="00EF258B" w:rsidRPr="00F06A8D" w:rsidRDefault="00EF258B" w:rsidP="00EF258B">
            <w:pPr>
              <w:jc w:val="right"/>
              <w:rPr>
                <w:rFonts w:ascii="Tahoma" w:hAnsi="Tahoma" w:cs="Tahoma"/>
                <w:b/>
                <w:bCs/>
                <w:sz w:val="14"/>
                <w:szCs w:val="14"/>
                <w:lang w:val="en-GB" w:eastAsia="en-GB"/>
              </w:rPr>
            </w:pPr>
            <w:r w:rsidRPr="00F06A8D">
              <w:rPr>
                <w:rFonts w:ascii="Tahoma" w:hAnsi="Tahoma" w:cs="Tahoma"/>
                <w:b/>
                <w:bCs/>
                <w:sz w:val="14"/>
                <w:szCs w:val="14"/>
                <w:lang w:val="en-GB" w:eastAsia="en-GB"/>
              </w:rPr>
              <w:t>2.500.000</w:t>
            </w:r>
          </w:p>
          <w:p w:rsidR="0053177E" w:rsidRPr="00F06A8D" w:rsidRDefault="0053177E" w:rsidP="00EF258B">
            <w:pPr>
              <w:jc w:val="right"/>
              <w:rPr>
                <w:rFonts w:ascii="Tahoma" w:hAnsi="Tahoma" w:cs="Tahoma"/>
                <w:b/>
                <w:bCs/>
                <w:sz w:val="14"/>
                <w:szCs w:val="14"/>
                <w:lang w:val="en-GB" w:eastAsia="en-GB"/>
              </w:rPr>
            </w:pPr>
          </w:p>
          <w:p w:rsidR="0053177E" w:rsidRPr="00F06A8D" w:rsidRDefault="0053177E" w:rsidP="00EF258B">
            <w:pPr>
              <w:jc w:val="right"/>
              <w:rPr>
                <w:rFonts w:ascii="Tahoma" w:hAnsi="Tahoma" w:cs="Tahoma"/>
                <w:b/>
                <w:bCs/>
                <w:sz w:val="14"/>
                <w:szCs w:val="14"/>
                <w:lang w:val="sr-Cyrl-RS" w:eastAsia="en-GB"/>
              </w:rPr>
            </w:pPr>
          </w:p>
        </w:tc>
      </w:tr>
      <w:tr w:rsidR="00EF258B" w:rsidRPr="00E53B7B" w:rsidTr="00EF258B">
        <w:trPr>
          <w:trHeight w:val="255"/>
        </w:trPr>
        <w:tc>
          <w:tcPr>
            <w:tcW w:w="5840" w:type="dxa"/>
            <w:tcBorders>
              <w:top w:val="nil"/>
              <w:left w:val="nil"/>
              <w:bottom w:val="nil"/>
              <w:right w:val="nil"/>
            </w:tcBorders>
            <w:shd w:val="clear" w:color="auto" w:fill="auto"/>
            <w:vAlign w:val="center"/>
            <w:hideMark/>
          </w:tcPr>
          <w:p w:rsidR="00EF258B" w:rsidRPr="00F06A8D" w:rsidRDefault="00EF258B" w:rsidP="00EF258B">
            <w:pPr>
              <w:rPr>
                <w:rFonts w:ascii="Tahoma" w:hAnsi="Tahoma" w:cs="Tahoma"/>
                <w:sz w:val="14"/>
                <w:szCs w:val="14"/>
                <w:lang w:val="en-GB" w:eastAsia="en-GB"/>
              </w:rPr>
            </w:pPr>
            <w:r w:rsidRPr="00F06A8D">
              <w:rPr>
                <w:rFonts w:ascii="Tahoma" w:hAnsi="Tahoma" w:cs="Tahoma"/>
                <w:sz w:val="14"/>
                <w:szCs w:val="14"/>
                <w:lang w:val="en-GB" w:eastAsia="en-GB"/>
              </w:rPr>
              <w:t>- Отплата стамбених кредита</w:t>
            </w:r>
          </w:p>
          <w:p w:rsidR="0053177E" w:rsidRPr="00F06A8D" w:rsidRDefault="0053177E" w:rsidP="00EF258B">
            <w:pPr>
              <w:rPr>
                <w:rFonts w:ascii="Tahoma" w:hAnsi="Tahoma" w:cs="Tahoma"/>
                <w:sz w:val="14"/>
                <w:szCs w:val="14"/>
                <w:lang w:val="sr-Cyrl-RS" w:eastAsia="en-GB"/>
              </w:rPr>
            </w:pPr>
          </w:p>
        </w:tc>
        <w:tc>
          <w:tcPr>
            <w:tcW w:w="2120" w:type="dxa"/>
            <w:vMerge/>
            <w:tcBorders>
              <w:top w:val="nil"/>
              <w:left w:val="nil"/>
              <w:bottom w:val="nil"/>
              <w:right w:val="nil"/>
            </w:tcBorders>
            <w:vAlign w:val="center"/>
            <w:hideMark/>
          </w:tcPr>
          <w:p w:rsidR="00EF258B" w:rsidRPr="00F06A8D" w:rsidRDefault="00EF258B" w:rsidP="00EF258B">
            <w:pPr>
              <w:rPr>
                <w:rFonts w:ascii="Tahoma" w:hAnsi="Tahoma" w:cs="Tahoma"/>
                <w:b/>
                <w:bCs/>
                <w:sz w:val="14"/>
                <w:szCs w:val="14"/>
                <w:lang w:val="en-GB" w:eastAsia="en-GB"/>
              </w:rPr>
            </w:pPr>
          </w:p>
        </w:tc>
        <w:tc>
          <w:tcPr>
            <w:tcW w:w="1740" w:type="dxa"/>
            <w:vMerge/>
            <w:tcBorders>
              <w:top w:val="nil"/>
              <w:left w:val="nil"/>
              <w:bottom w:val="nil"/>
              <w:right w:val="nil"/>
            </w:tcBorders>
            <w:vAlign w:val="center"/>
            <w:hideMark/>
          </w:tcPr>
          <w:p w:rsidR="00EF258B" w:rsidRPr="00F06A8D" w:rsidRDefault="00EF258B" w:rsidP="00EF258B">
            <w:pPr>
              <w:rPr>
                <w:rFonts w:ascii="Tahoma" w:hAnsi="Tahoma" w:cs="Tahoma"/>
                <w:b/>
                <w:bCs/>
                <w:sz w:val="14"/>
                <w:szCs w:val="14"/>
                <w:lang w:val="en-GB" w:eastAsia="en-GB"/>
              </w:rPr>
            </w:pPr>
          </w:p>
        </w:tc>
      </w:tr>
      <w:tr w:rsidR="00EF258B" w:rsidRPr="00E53B7B" w:rsidTr="00EF258B">
        <w:trPr>
          <w:trHeight w:val="360"/>
        </w:trPr>
        <w:tc>
          <w:tcPr>
            <w:tcW w:w="5840" w:type="dxa"/>
            <w:tcBorders>
              <w:top w:val="nil"/>
              <w:left w:val="nil"/>
              <w:bottom w:val="nil"/>
              <w:right w:val="nil"/>
            </w:tcBorders>
            <w:shd w:val="clear" w:color="auto" w:fill="auto"/>
            <w:vAlign w:val="center"/>
            <w:hideMark/>
          </w:tcPr>
          <w:p w:rsidR="00EF258B" w:rsidRPr="00F06A8D" w:rsidRDefault="00EF258B" w:rsidP="00E53B7B">
            <w:pPr>
              <w:rPr>
                <w:rFonts w:ascii="Tahoma" w:hAnsi="Tahoma" w:cs="Tahoma"/>
                <w:sz w:val="14"/>
                <w:szCs w:val="14"/>
                <w:lang w:val="en-GB" w:eastAsia="en-GB"/>
              </w:rPr>
            </w:pPr>
            <w:r w:rsidRPr="00F06A8D">
              <w:rPr>
                <w:rFonts w:ascii="Tahoma" w:hAnsi="Tahoma" w:cs="Tahoma"/>
                <w:sz w:val="14"/>
                <w:szCs w:val="14"/>
                <w:lang w:val="en-GB" w:eastAsia="en-GB"/>
              </w:rPr>
              <w:t>ПРЕНЕТА СРЕДСТВА ИЗ ПРЕТХОДНИХ ГОДИНА (извор</w:t>
            </w:r>
            <w:r w:rsidRPr="00F06A8D">
              <w:rPr>
                <w:rFonts w:ascii="Tahoma" w:hAnsi="Tahoma" w:cs="Tahoma"/>
                <w:b/>
                <w:bCs/>
                <w:sz w:val="14"/>
                <w:szCs w:val="14"/>
                <w:lang w:val="en-GB" w:eastAsia="en-GB"/>
              </w:rPr>
              <w:t xml:space="preserve"> 13</w:t>
            </w:r>
            <w:r w:rsidRPr="00F06A8D">
              <w:rPr>
                <w:rFonts w:ascii="Tahoma" w:hAnsi="Tahoma" w:cs="Tahoma"/>
                <w:bCs/>
                <w:sz w:val="14"/>
                <w:szCs w:val="14"/>
                <w:lang w:val="en-GB" w:eastAsia="en-GB"/>
              </w:rPr>
              <w:t>)</w:t>
            </w:r>
          </w:p>
        </w:tc>
        <w:tc>
          <w:tcPr>
            <w:tcW w:w="2120" w:type="dxa"/>
            <w:tcBorders>
              <w:top w:val="nil"/>
              <w:left w:val="nil"/>
              <w:bottom w:val="nil"/>
              <w:right w:val="nil"/>
            </w:tcBorders>
            <w:shd w:val="clear" w:color="auto" w:fill="auto"/>
            <w:vAlign w:val="center"/>
            <w:hideMark/>
          </w:tcPr>
          <w:p w:rsidR="00EF258B" w:rsidRPr="00F06A8D" w:rsidRDefault="00EF258B" w:rsidP="00EF258B">
            <w:pPr>
              <w:jc w:val="center"/>
              <w:rPr>
                <w:rFonts w:ascii="Tahoma" w:hAnsi="Tahoma" w:cs="Tahoma"/>
                <w:b/>
                <w:bCs/>
                <w:sz w:val="14"/>
                <w:szCs w:val="14"/>
                <w:lang w:val="en-GB" w:eastAsia="en-GB"/>
              </w:rPr>
            </w:pPr>
            <w:r w:rsidRPr="00F06A8D">
              <w:rPr>
                <w:rFonts w:ascii="Tahoma" w:hAnsi="Tahoma" w:cs="Tahoma"/>
                <w:b/>
                <w:bCs/>
                <w:sz w:val="14"/>
                <w:szCs w:val="14"/>
                <w:lang w:val="en-GB" w:eastAsia="en-GB"/>
              </w:rPr>
              <w:t>321</w:t>
            </w:r>
          </w:p>
        </w:tc>
        <w:tc>
          <w:tcPr>
            <w:tcW w:w="1740" w:type="dxa"/>
            <w:tcBorders>
              <w:top w:val="nil"/>
              <w:left w:val="nil"/>
              <w:bottom w:val="nil"/>
              <w:right w:val="nil"/>
            </w:tcBorders>
            <w:shd w:val="clear" w:color="auto" w:fill="auto"/>
            <w:vAlign w:val="center"/>
            <w:hideMark/>
          </w:tcPr>
          <w:p w:rsidR="00EF258B" w:rsidRPr="00F06A8D" w:rsidRDefault="00E53B7B" w:rsidP="00EF258B">
            <w:pPr>
              <w:jc w:val="right"/>
              <w:rPr>
                <w:rFonts w:ascii="Tahoma" w:hAnsi="Tahoma" w:cs="Tahoma"/>
                <w:b/>
                <w:bCs/>
                <w:sz w:val="14"/>
                <w:szCs w:val="14"/>
                <w:lang w:val="en-GB" w:eastAsia="en-GB"/>
              </w:rPr>
            </w:pPr>
            <w:r w:rsidRPr="00F06A8D">
              <w:rPr>
                <w:rFonts w:ascii="Tahoma" w:hAnsi="Tahoma" w:cs="Tahoma"/>
                <w:b/>
                <w:bCs/>
                <w:sz w:val="14"/>
                <w:szCs w:val="14"/>
                <w:lang w:val="en-GB" w:eastAsia="en-GB"/>
              </w:rPr>
              <w:t>69.838.697</w:t>
            </w:r>
          </w:p>
          <w:p w:rsidR="00E53B7B" w:rsidRPr="00F06A8D" w:rsidRDefault="00E53B7B" w:rsidP="00EF258B">
            <w:pPr>
              <w:jc w:val="right"/>
              <w:rPr>
                <w:rFonts w:ascii="Tahoma" w:hAnsi="Tahoma" w:cs="Tahoma"/>
                <w:b/>
                <w:bCs/>
                <w:sz w:val="14"/>
                <w:szCs w:val="14"/>
                <w:lang w:val="sr-Cyrl-RS" w:eastAsia="en-GB"/>
              </w:rPr>
            </w:pPr>
          </w:p>
        </w:tc>
      </w:tr>
      <w:tr w:rsidR="00EF258B" w:rsidRPr="00EF258B" w:rsidTr="00EF258B">
        <w:trPr>
          <w:trHeight w:val="315"/>
        </w:trPr>
        <w:tc>
          <w:tcPr>
            <w:tcW w:w="5840" w:type="dxa"/>
            <w:tcBorders>
              <w:top w:val="nil"/>
              <w:left w:val="nil"/>
              <w:bottom w:val="nil"/>
              <w:right w:val="nil"/>
            </w:tcBorders>
            <w:shd w:val="clear" w:color="auto" w:fill="auto"/>
            <w:vAlign w:val="center"/>
            <w:hideMark/>
          </w:tcPr>
          <w:p w:rsidR="00EF258B" w:rsidRPr="00E53B7B" w:rsidRDefault="00E53B7B" w:rsidP="00E53B7B">
            <w:pPr>
              <w:rPr>
                <w:rFonts w:ascii="Tahoma" w:hAnsi="Tahoma" w:cs="Tahoma"/>
                <w:b/>
                <w:bCs/>
                <w:sz w:val="14"/>
                <w:szCs w:val="14"/>
                <w:lang w:val="sr-Cyrl-RS" w:eastAsia="en-GB"/>
              </w:rPr>
            </w:pPr>
            <w:r w:rsidRPr="00E53B7B">
              <w:rPr>
                <w:rFonts w:ascii="Tahoma" w:hAnsi="Tahoma" w:cs="Tahoma"/>
                <w:bCs/>
                <w:sz w:val="14"/>
                <w:szCs w:val="14"/>
                <w:lang w:val="sr-Cyrl-RS" w:eastAsia="en-GB"/>
              </w:rPr>
              <w:t>НЕУТРОШЕНА СРЕДСТВА ДОНАЦИЈЕ ИЗ ПРЕТХОДНИХ ГОДИНА</w:t>
            </w:r>
            <w:r w:rsidRPr="00E53B7B">
              <w:rPr>
                <w:rFonts w:ascii="Tahoma" w:hAnsi="Tahoma" w:cs="Tahoma"/>
                <w:b/>
                <w:bCs/>
                <w:sz w:val="14"/>
                <w:szCs w:val="14"/>
                <w:lang w:val="sr-Cyrl-RS" w:eastAsia="en-GB"/>
              </w:rPr>
              <w:t xml:space="preserve"> </w:t>
            </w:r>
            <w:r w:rsidRPr="00E53B7B">
              <w:rPr>
                <w:rFonts w:ascii="Tahoma" w:hAnsi="Tahoma" w:cs="Tahoma"/>
                <w:bCs/>
                <w:sz w:val="14"/>
                <w:szCs w:val="14"/>
                <w:lang w:val="sr-Cyrl-RS" w:eastAsia="en-GB"/>
              </w:rPr>
              <w:t>(извор</w:t>
            </w:r>
            <w:r w:rsidRPr="00E53B7B">
              <w:rPr>
                <w:rFonts w:ascii="Tahoma" w:hAnsi="Tahoma" w:cs="Tahoma"/>
                <w:b/>
                <w:bCs/>
                <w:sz w:val="14"/>
                <w:szCs w:val="14"/>
                <w:lang w:val="sr-Cyrl-RS" w:eastAsia="en-GB"/>
              </w:rPr>
              <w:t xml:space="preserve"> 15</w:t>
            </w:r>
            <w:r w:rsidRPr="00E53B7B">
              <w:rPr>
                <w:rFonts w:ascii="Tahoma" w:hAnsi="Tahoma" w:cs="Tahoma"/>
                <w:bCs/>
                <w:sz w:val="14"/>
                <w:szCs w:val="14"/>
                <w:lang w:val="sr-Cyrl-RS" w:eastAsia="en-GB"/>
              </w:rPr>
              <w:t>)</w:t>
            </w:r>
          </w:p>
        </w:tc>
        <w:tc>
          <w:tcPr>
            <w:tcW w:w="2120" w:type="dxa"/>
            <w:tcBorders>
              <w:top w:val="nil"/>
              <w:left w:val="nil"/>
              <w:bottom w:val="nil"/>
              <w:right w:val="nil"/>
            </w:tcBorders>
            <w:shd w:val="clear" w:color="auto" w:fill="auto"/>
            <w:vAlign w:val="center"/>
            <w:hideMark/>
          </w:tcPr>
          <w:p w:rsidR="00EF258B" w:rsidRPr="001012F0" w:rsidRDefault="001012F0" w:rsidP="00EF258B">
            <w:pPr>
              <w:rPr>
                <w:rFonts w:ascii="Tahoma" w:hAnsi="Tahoma" w:cs="Tahoma"/>
                <w:b/>
                <w:sz w:val="14"/>
                <w:szCs w:val="14"/>
                <w:lang w:val="en-GB" w:eastAsia="en-GB"/>
              </w:rPr>
            </w:pPr>
            <w:r w:rsidRPr="001012F0">
              <w:rPr>
                <w:rFonts w:ascii="Tahoma" w:hAnsi="Tahoma" w:cs="Tahoma"/>
                <w:sz w:val="14"/>
                <w:szCs w:val="14"/>
                <w:lang w:val="en-GB" w:eastAsia="en-GB"/>
              </w:rPr>
              <w:t xml:space="preserve">            </w:t>
            </w:r>
            <w:r>
              <w:rPr>
                <w:rFonts w:ascii="Tahoma" w:hAnsi="Tahoma" w:cs="Tahoma"/>
                <w:sz w:val="14"/>
                <w:szCs w:val="14"/>
                <w:lang w:val="en-GB" w:eastAsia="en-GB"/>
              </w:rPr>
              <w:t xml:space="preserve">       </w:t>
            </w:r>
            <w:r w:rsidRPr="001012F0">
              <w:rPr>
                <w:rFonts w:ascii="Tahoma" w:hAnsi="Tahoma" w:cs="Tahoma"/>
                <w:b/>
                <w:sz w:val="14"/>
                <w:szCs w:val="14"/>
                <w:lang w:val="en-GB" w:eastAsia="en-GB"/>
              </w:rPr>
              <w:t>321</w:t>
            </w:r>
          </w:p>
        </w:tc>
        <w:tc>
          <w:tcPr>
            <w:tcW w:w="1740" w:type="dxa"/>
            <w:tcBorders>
              <w:top w:val="nil"/>
              <w:left w:val="nil"/>
              <w:bottom w:val="nil"/>
              <w:right w:val="nil"/>
            </w:tcBorders>
            <w:shd w:val="clear" w:color="auto" w:fill="auto"/>
            <w:vAlign w:val="center"/>
            <w:hideMark/>
          </w:tcPr>
          <w:p w:rsidR="00EF258B" w:rsidRPr="001012F0" w:rsidRDefault="00E53B7B" w:rsidP="00EF258B">
            <w:pPr>
              <w:jc w:val="center"/>
              <w:rPr>
                <w:rFonts w:ascii="Tahoma" w:hAnsi="Tahoma" w:cs="Tahoma"/>
                <w:b/>
                <w:sz w:val="14"/>
                <w:szCs w:val="14"/>
                <w:lang w:val="sr-Cyrl-RS" w:eastAsia="en-GB"/>
              </w:rPr>
            </w:pPr>
            <w:r w:rsidRPr="00E53B7B">
              <w:rPr>
                <w:sz w:val="14"/>
                <w:szCs w:val="14"/>
                <w:lang w:val="sr-Cyrl-RS" w:eastAsia="en-GB"/>
              </w:rPr>
              <w:t xml:space="preserve">              </w:t>
            </w:r>
            <w:r w:rsidR="001012F0">
              <w:rPr>
                <w:sz w:val="14"/>
                <w:szCs w:val="14"/>
                <w:lang w:val="sr-Latn-RS" w:eastAsia="en-GB"/>
              </w:rPr>
              <w:t xml:space="preserve">        </w:t>
            </w:r>
            <w:r w:rsidRPr="00E53B7B">
              <w:rPr>
                <w:sz w:val="14"/>
                <w:szCs w:val="14"/>
                <w:lang w:val="sr-Cyrl-RS" w:eastAsia="en-GB"/>
              </w:rPr>
              <w:t xml:space="preserve"> </w:t>
            </w:r>
            <w:r w:rsidRPr="001012F0">
              <w:rPr>
                <w:rFonts w:ascii="Tahoma" w:hAnsi="Tahoma" w:cs="Tahoma"/>
                <w:b/>
                <w:sz w:val="14"/>
                <w:szCs w:val="14"/>
                <w:lang w:val="sr-Cyrl-RS" w:eastAsia="en-GB"/>
              </w:rPr>
              <w:t>1.196.441</w:t>
            </w:r>
          </w:p>
        </w:tc>
      </w:tr>
      <w:tr w:rsidR="00EF258B" w:rsidRPr="00EF258B" w:rsidTr="00EF258B">
        <w:trPr>
          <w:trHeight w:val="402"/>
        </w:trPr>
        <w:tc>
          <w:tcPr>
            <w:tcW w:w="5840" w:type="dxa"/>
            <w:tcBorders>
              <w:top w:val="single" w:sz="8" w:space="0" w:color="auto"/>
              <w:left w:val="nil"/>
              <w:bottom w:val="single" w:sz="8" w:space="0" w:color="auto"/>
              <w:right w:val="nil"/>
            </w:tcBorders>
            <w:shd w:val="clear" w:color="000000" w:fill="CCFFCC"/>
            <w:vAlign w:val="center"/>
            <w:hideMark/>
          </w:tcPr>
          <w:p w:rsidR="00EF258B" w:rsidRPr="00EF258B" w:rsidRDefault="00EF258B" w:rsidP="00EF258B">
            <w:pPr>
              <w:rPr>
                <w:rFonts w:ascii="Tahoma" w:hAnsi="Tahoma" w:cs="Tahoma"/>
                <w:b/>
                <w:bCs/>
                <w:sz w:val="14"/>
                <w:szCs w:val="14"/>
                <w:lang w:val="en-GB" w:eastAsia="en-GB"/>
              </w:rPr>
            </w:pPr>
            <w:r w:rsidRPr="00EF258B">
              <w:rPr>
                <w:rFonts w:ascii="Tahoma" w:hAnsi="Tahoma" w:cs="Tahoma"/>
                <w:b/>
                <w:bCs/>
                <w:sz w:val="14"/>
                <w:szCs w:val="14"/>
                <w:lang w:val="en-GB" w:eastAsia="en-GB"/>
              </w:rPr>
              <w:t>II  УКУПНИ РАСХОДИ И ИЗДАЦИ БУЏЕТА</w:t>
            </w:r>
          </w:p>
        </w:tc>
        <w:tc>
          <w:tcPr>
            <w:tcW w:w="2120" w:type="dxa"/>
            <w:tcBorders>
              <w:top w:val="single" w:sz="8" w:space="0" w:color="auto"/>
              <w:left w:val="nil"/>
              <w:bottom w:val="single" w:sz="8" w:space="0" w:color="auto"/>
              <w:right w:val="nil"/>
            </w:tcBorders>
            <w:shd w:val="clear" w:color="000000" w:fill="CCFFCC"/>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(4+5+6)</w:t>
            </w:r>
          </w:p>
        </w:tc>
        <w:tc>
          <w:tcPr>
            <w:tcW w:w="1740" w:type="dxa"/>
            <w:tcBorders>
              <w:top w:val="single" w:sz="8" w:space="0" w:color="auto"/>
              <w:left w:val="nil"/>
              <w:bottom w:val="single" w:sz="8" w:space="0" w:color="auto"/>
              <w:right w:val="nil"/>
            </w:tcBorders>
            <w:shd w:val="clear" w:color="000000" w:fill="CCFFCC"/>
            <w:vAlign w:val="center"/>
            <w:hideMark/>
          </w:tcPr>
          <w:p w:rsidR="00EF258B" w:rsidRPr="00670AF2" w:rsidRDefault="00670AF2" w:rsidP="009F657F">
            <w:pPr>
              <w:jc w:val="right"/>
              <w:rPr>
                <w:rFonts w:ascii="Tahoma" w:hAnsi="Tahoma" w:cs="Tahoma"/>
                <w:b/>
                <w:bCs/>
                <w:sz w:val="14"/>
                <w:szCs w:val="14"/>
                <w:lang w:val="sr-Latn-RS" w:eastAsia="en-GB"/>
              </w:rPr>
            </w:pPr>
            <w:r w:rsidRPr="007241CB">
              <w:rPr>
                <w:rFonts w:ascii="Tahoma" w:hAnsi="Tahoma" w:cs="Tahoma"/>
                <w:b/>
                <w:bCs/>
                <w:sz w:val="14"/>
                <w:szCs w:val="14"/>
                <w:lang w:val="sr-Latn-RS" w:eastAsia="en-GB"/>
              </w:rPr>
              <w:t>4</w:t>
            </w:r>
            <w:r w:rsidR="009F657F" w:rsidRPr="007241CB">
              <w:rPr>
                <w:rFonts w:ascii="Tahoma" w:hAnsi="Tahoma" w:cs="Tahoma"/>
                <w:b/>
                <w:bCs/>
                <w:sz w:val="14"/>
                <w:szCs w:val="14"/>
                <w:lang w:val="sr-Cyrl-RS" w:eastAsia="en-GB"/>
              </w:rPr>
              <w:t>4</w:t>
            </w:r>
            <w:r w:rsidRPr="007241CB">
              <w:rPr>
                <w:rFonts w:ascii="Tahoma" w:hAnsi="Tahoma" w:cs="Tahoma"/>
                <w:b/>
                <w:bCs/>
                <w:sz w:val="14"/>
                <w:szCs w:val="14"/>
                <w:lang w:val="sr-Latn-RS" w:eastAsia="en-GB"/>
              </w:rPr>
              <w:t>5.345.689</w:t>
            </w:r>
          </w:p>
        </w:tc>
      </w:tr>
      <w:tr w:rsidR="00EF258B" w:rsidRPr="00EF258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1. ТЕКУЋИ РАСХОДИ</w:t>
            </w:r>
          </w:p>
        </w:tc>
        <w:tc>
          <w:tcPr>
            <w:tcW w:w="2120" w:type="dxa"/>
            <w:tcBorders>
              <w:top w:val="nil"/>
              <w:left w:val="nil"/>
              <w:bottom w:val="nil"/>
              <w:right w:val="nil"/>
            </w:tcBorders>
            <w:shd w:val="clear" w:color="auto" w:fill="auto"/>
            <w:vAlign w:val="center"/>
            <w:hideMark/>
          </w:tcPr>
          <w:p w:rsidR="00EF258B" w:rsidRPr="00F06A8D" w:rsidRDefault="00EF258B" w:rsidP="00EF258B">
            <w:pPr>
              <w:jc w:val="center"/>
              <w:rPr>
                <w:rFonts w:ascii="Tahoma" w:hAnsi="Tahoma" w:cs="Tahoma"/>
                <w:b/>
                <w:bCs/>
                <w:sz w:val="14"/>
                <w:szCs w:val="14"/>
                <w:lang w:val="en-GB" w:eastAsia="en-GB"/>
              </w:rPr>
            </w:pPr>
            <w:r w:rsidRPr="00F06A8D">
              <w:rPr>
                <w:rFonts w:ascii="Tahoma" w:hAnsi="Tahoma" w:cs="Tahoma"/>
                <w:b/>
                <w:bCs/>
                <w:sz w:val="14"/>
                <w:szCs w:val="14"/>
                <w:lang w:val="en-GB" w:eastAsia="en-GB"/>
              </w:rPr>
              <w:t>4</w:t>
            </w:r>
          </w:p>
        </w:tc>
        <w:tc>
          <w:tcPr>
            <w:tcW w:w="1740" w:type="dxa"/>
            <w:tcBorders>
              <w:top w:val="nil"/>
              <w:left w:val="nil"/>
              <w:bottom w:val="nil"/>
              <w:right w:val="nil"/>
            </w:tcBorders>
            <w:shd w:val="clear" w:color="auto" w:fill="auto"/>
            <w:vAlign w:val="center"/>
            <w:hideMark/>
          </w:tcPr>
          <w:p w:rsidR="00EF258B" w:rsidRPr="00470E26" w:rsidRDefault="00CB4A8C" w:rsidP="00470E26">
            <w:pPr>
              <w:jc w:val="right"/>
              <w:rPr>
                <w:rFonts w:ascii="Tahoma" w:hAnsi="Tahoma" w:cs="Tahoma"/>
                <w:b/>
                <w:bCs/>
                <w:sz w:val="14"/>
                <w:szCs w:val="14"/>
                <w:lang w:val="sr-Cyrl-RS" w:eastAsia="en-GB"/>
              </w:rPr>
            </w:pPr>
            <w:r w:rsidRPr="007255F1">
              <w:rPr>
                <w:rFonts w:ascii="Tahoma" w:hAnsi="Tahoma" w:cs="Tahoma"/>
                <w:b/>
                <w:bCs/>
                <w:sz w:val="14"/>
                <w:szCs w:val="14"/>
                <w:lang w:val="sr-Cyrl-RS" w:eastAsia="en-GB"/>
              </w:rPr>
              <w:t>400.755.</w:t>
            </w:r>
            <w:r w:rsidR="00670AF2" w:rsidRPr="007255F1">
              <w:rPr>
                <w:rFonts w:ascii="Tahoma" w:hAnsi="Tahoma" w:cs="Tahoma"/>
                <w:b/>
                <w:bCs/>
                <w:sz w:val="14"/>
                <w:szCs w:val="14"/>
                <w:lang w:val="en-GB" w:eastAsia="en-GB"/>
              </w:rPr>
              <w:t>319</w:t>
            </w:r>
          </w:p>
        </w:tc>
      </w:tr>
      <w:tr w:rsidR="00EF258B" w:rsidRPr="007241C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1.1. Расходи за запослене</w:t>
            </w:r>
          </w:p>
        </w:tc>
        <w:tc>
          <w:tcPr>
            <w:tcW w:w="2120" w:type="dxa"/>
            <w:tcBorders>
              <w:top w:val="nil"/>
              <w:left w:val="nil"/>
              <w:bottom w:val="nil"/>
              <w:right w:val="nil"/>
            </w:tcBorders>
            <w:shd w:val="clear" w:color="auto" w:fill="auto"/>
            <w:vAlign w:val="center"/>
            <w:hideMark/>
          </w:tcPr>
          <w:p w:rsidR="00EF258B" w:rsidRPr="00F06A8D" w:rsidRDefault="00EF258B" w:rsidP="00EF258B">
            <w:pPr>
              <w:jc w:val="center"/>
              <w:rPr>
                <w:rFonts w:ascii="Tahoma" w:hAnsi="Tahoma" w:cs="Tahoma"/>
                <w:sz w:val="14"/>
                <w:szCs w:val="14"/>
                <w:lang w:val="en-GB" w:eastAsia="en-GB"/>
              </w:rPr>
            </w:pPr>
            <w:r w:rsidRPr="00F06A8D">
              <w:rPr>
                <w:rFonts w:ascii="Tahoma" w:hAnsi="Tahoma" w:cs="Tahoma"/>
                <w:sz w:val="14"/>
                <w:szCs w:val="14"/>
                <w:lang w:val="en-GB" w:eastAsia="en-GB"/>
              </w:rPr>
              <w:t>41</w:t>
            </w:r>
          </w:p>
        </w:tc>
        <w:tc>
          <w:tcPr>
            <w:tcW w:w="1740" w:type="dxa"/>
            <w:tcBorders>
              <w:top w:val="nil"/>
              <w:left w:val="nil"/>
              <w:bottom w:val="nil"/>
              <w:right w:val="nil"/>
            </w:tcBorders>
            <w:shd w:val="clear" w:color="auto" w:fill="auto"/>
            <w:vAlign w:val="center"/>
            <w:hideMark/>
          </w:tcPr>
          <w:p w:rsidR="00EF258B" w:rsidRPr="007241CB" w:rsidRDefault="004F18F6" w:rsidP="00EF258B">
            <w:pPr>
              <w:jc w:val="right"/>
              <w:rPr>
                <w:rFonts w:ascii="Tahoma" w:hAnsi="Tahoma" w:cs="Tahoma"/>
                <w:sz w:val="14"/>
                <w:szCs w:val="14"/>
                <w:lang w:val="sr-Cyrl-RS" w:eastAsia="en-GB"/>
              </w:rPr>
            </w:pPr>
            <w:r w:rsidRPr="007241CB">
              <w:rPr>
                <w:rFonts w:ascii="Tahoma" w:eastAsia="MS Mincho" w:hAnsi="Tahoma" w:cs="Tahoma"/>
                <w:bCs/>
                <w:sz w:val="14"/>
                <w:szCs w:val="14"/>
                <w:lang w:val="sr-Cyrl-RS" w:eastAsia="ja-JP"/>
              </w:rPr>
              <w:t>185.</w:t>
            </w:r>
            <w:r w:rsidRPr="007241CB">
              <w:rPr>
                <w:rFonts w:ascii="Tahoma" w:eastAsia="MS Mincho" w:hAnsi="Tahoma" w:cs="Tahoma"/>
                <w:bCs/>
                <w:sz w:val="14"/>
                <w:szCs w:val="14"/>
                <w:lang w:val="sr-Latn-RS" w:eastAsia="ja-JP"/>
              </w:rPr>
              <w:t>248.174</w:t>
            </w:r>
          </w:p>
        </w:tc>
      </w:tr>
      <w:tr w:rsidR="00EF258B" w:rsidRPr="007241C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1.2. Коришћење роба и услуга</w:t>
            </w:r>
          </w:p>
        </w:tc>
        <w:tc>
          <w:tcPr>
            <w:tcW w:w="2120" w:type="dxa"/>
            <w:tcBorders>
              <w:top w:val="nil"/>
              <w:left w:val="nil"/>
              <w:bottom w:val="nil"/>
              <w:right w:val="nil"/>
            </w:tcBorders>
            <w:shd w:val="clear" w:color="auto" w:fill="auto"/>
            <w:vAlign w:val="center"/>
            <w:hideMark/>
          </w:tcPr>
          <w:p w:rsidR="00EF258B" w:rsidRPr="00F06A8D" w:rsidRDefault="00EF258B" w:rsidP="00EF258B">
            <w:pPr>
              <w:jc w:val="center"/>
              <w:rPr>
                <w:rFonts w:ascii="Tahoma" w:hAnsi="Tahoma" w:cs="Tahoma"/>
                <w:sz w:val="14"/>
                <w:szCs w:val="14"/>
                <w:lang w:val="en-GB" w:eastAsia="en-GB"/>
              </w:rPr>
            </w:pPr>
            <w:r w:rsidRPr="00F06A8D">
              <w:rPr>
                <w:rFonts w:ascii="Tahoma" w:hAnsi="Tahoma" w:cs="Tahoma"/>
                <w:sz w:val="14"/>
                <w:szCs w:val="14"/>
                <w:lang w:val="en-GB" w:eastAsia="en-GB"/>
              </w:rPr>
              <w:t>42</w:t>
            </w:r>
          </w:p>
        </w:tc>
        <w:tc>
          <w:tcPr>
            <w:tcW w:w="1740" w:type="dxa"/>
            <w:tcBorders>
              <w:top w:val="nil"/>
              <w:left w:val="nil"/>
              <w:bottom w:val="nil"/>
              <w:right w:val="nil"/>
            </w:tcBorders>
            <w:shd w:val="clear" w:color="auto" w:fill="auto"/>
            <w:vAlign w:val="center"/>
            <w:hideMark/>
          </w:tcPr>
          <w:p w:rsidR="00EF258B" w:rsidRPr="007241CB" w:rsidRDefault="004F18F6" w:rsidP="00281565">
            <w:pPr>
              <w:jc w:val="right"/>
              <w:rPr>
                <w:rFonts w:ascii="Tahoma" w:hAnsi="Tahoma" w:cs="Tahoma"/>
                <w:sz w:val="14"/>
                <w:szCs w:val="14"/>
                <w:lang w:val="sr-Cyrl-RS" w:eastAsia="en-GB"/>
              </w:rPr>
            </w:pPr>
            <w:r w:rsidRPr="007241CB">
              <w:rPr>
                <w:rFonts w:ascii="Tahoma" w:eastAsia="MS Mincho" w:hAnsi="Tahoma" w:cs="Tahoma"/>
                <w:bCs/>
                <w:sz w:val="14"/>
                <w:szCs w:val="14"/>
                <w:lang w:val="sr-Cyrl-RS" w:eastAsia="ja-JP"/>
              </w:rPr>
              <w:t>182.</w:t>
            </w:r>
            <w:r w:rsidRPr="007241CB">
              <w:rPr>
                <w:rFonts w:ascii="Tahoma" w:eastAsia="MS Mincho" w:hAnsi="Tahoma" w:cs="Tahoma"/>
                <w:bCs/>
                <w:sz w:val="14"/>
                <w:szCs w:val="14"/>
                <w:lang w:val="sr-Latn-RS" w:eastAsia="ja-JP"/>
              </w:rPr>
              <w:t>726.311</w:t>
            </w:r>
          </w:p>
        </w:tc>
      </w:tr>
      <w:tr w:rsidR="00EF258B" w:rsidRPr="00EF258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1.3. Отплата камата и пратећи трошкови задуживања</w:t>
            </w:r>
          </w:p>
        </w:tc>
        <w:tc>
          <w:tcPr>
            <w:tcW w:w="2120" w:type="dxa"/>
            <w:tcBorders>
              <w:top w:val="nil"/>
              <w:left w:val="nil"/>
              <w:bottom w:val="nil"/>
              <w:right w:val="nil"/>
            </w:tcBorders>
            <w:shd w:val="clear" w:color="auto" w:fill="auto"/>
            <w:vAlign w:val="center"/>
            <w:hideMark/>
          </w:tcPr>
          <w:p w:rsidR="00EF258B" w:rsidRPr="00F06A8D" w:rsidRDefault="00EF258B" w:rsidP="00EF258B">
            <w:pPr>
              <w:jc w:val="center"/>
              <w:rPr>
                <w:rFonts w:ascii="Tahoma" w:hAnsi="Tahoma" w:cs="Tahoma"/>
                <w:sz w:val="14"/>
                <w:szCs w:val="14"/>
                <w:lang w:val="en-GB" w:eastAsia="en-GB"/>
              </w:rPr>
            </w:pPr>
            <w:r w:rsidRPr="00F06A8D">
              <w:rPr>
                <w:rFonts w:ascii="Tahoma" w:hAnsi="Tahoma" w:cs="Tahoma"/>
                <w:sz w:val="14"/>
                <w:szCs w:val="14"/>
                <w:lang w:val="en-GB" w:eastAsia="en-GB"/>
              </w:rPr>
              <w:t>44</w:t>
            </w:r>
          </w:p>
        </w:tc>
        <w:tc>
          <w:tcPr>
            <w:tcW w:w="1740" w:type="dxa"/>
            <w:tcBorders>
              <w:top w:val="nil"/>
              <w:left w:val="nil"/>
              <w:bottom w:val="nil"/>
              <w:right w:val="nil"/>
            </w:tcBorders>
            <w:shd w:val="clear" w:color="auto" w:fill="auto"/>
            <w:vAlign w:val="center"/>
            <w:hideMark/>
          </w:tcPr>
          <w:p w:rsidR="00EF258B" w:rsidRPr="00EF258B" w:rsidRDefault="00D13FD7" w:rsidP="00EF258B">
            <w:pPr>
              <w:jc w:val="right"/>
              <w:rPr>
                <w:rFonts w:ascii="Tahoma" w:hAnsi="Tahoma" w:cs="Tahoma"/>
                <w:sz w:val="14"/>
                <w:szCs w:val="14"/>
                <w:lang w:val="en-GB" w:eastAsia="en-GB"/>
              </w:rPr>
            </w:pPr>
            <w:r>
              <w:rPr>
                <w:rFonts w:ascii="Tahoma" w:hAnsi="Tahoma" w:cs="Tahoma"/>
                <w:sz w:val="14"/>
                <w:szCs w:val="14"/>
                <w:lang w:val="en-GB" w:eastAsia="en-GB"/>
              </w:rPr>
              <w:t>0</w:t>
            </w:r>
          </w:p>
        </w:tc>
      </w:tr>
      <w:tr w:rsidR="00EF258B" w:rsidRPr="00EF258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1.5. Социјална заштита из буџета</w:t>
            </w:r>
          </w:p>
        </w:tc>
        <w:tc>
          <w:tcPr>
            <w:tcW w:w="2120" w:type="dxa"/>
            <w:tcBorders>
              <w:top w:val="nil"/>
              <w:left w:val="nil"/>
              <w:bottom w:val="nil"/>
              <w:right w:val="nil"/>
            </w:tcBorders>
            <w:shd w:val="clear" w:color="auto" w:fill="auto"/>
            <w:vAlign w:val="center"/>
            <w:hideMark/>
          </w:tcPr>
          <w:p w:rsidR="00EF258B" w:rsidRPr="00F06A8D" w:rsidRDefault="00EF258B" w:rsidP="00EF258B">
            <w:pPr>
              <w:jc w:val="center"/>
              <w:rPr>
                <w:rFonts w:ascii="Tahoma" w:hAnsi="Tahoma" w:cs="Tahoma"/>
                <w:sz w:val="14"/>
                <w:szCs w:val="14"/>
                <w:lang w:val="en-GB" w:eastAsia="en-GB"/>
              </w:rPr>
            </w:pPr>
            <w:r w:rsidRPr="00F06A8D">
              <w:rPr>
                <w:rFonts w:ascii="Tahoma" w:hAnsi="Tahoma" w:cs="Tahoma"/>
                <w:sz w:val="14"/>
                <w:szCs w:val="14"/>
                <w:lang w:val="en-GB" w:eastAsia="en-GB"/>
              </w:rPr>
              <w:t>47</w:t>
            </w:r>
          </w:p>
        </w:tc>
        <w:tc>
          <w:tcPr>
            <w:tcW w:w="1740" w:type="dxa"/>
            <w:tcBorders>
              <w:top w:val="nil"/>
              <w:left w:val="nil"/>
              <w:bottom w:val="nil"/>
              <w:right w:val="nil"/>
            </w:tcBorders>
            <w:shd w:val="clear" w:color="auto" w:fill="auto"/>
            <w:vAlign w:val="center"/>
            <w:hideMark/>
          </w:tcPr>
          <w:p w:rsidR="00EF258B" w:rsidRPr="00CB4A8C" w:rsidRDefault="00CB4A8C" w:rsidP="00EF258B">
            <w:pPr>
              <w:jc w:val="right"/>
              <w:rPr>
                <w:rFonts w:ascii="Tahoma" w:hAnsi="Tahoma" w:cs="Tahoma"/>
                <w:sz w:val="14"/>
                <w:szCs w:val="14"/>
                <w:lang w:val="sr-Cyrl-RS" w:eastAsia="en-GB"/>
              </w:rPr>
            </w:pPr>
            <w:r w:rsidRPr="007241CB">
              <w:rPr>
                <w:rFonts w:ascii="Tahoma" w:hAnsi="Tahoma" w:cs="Tahoma"/>
                <w:sz w:val="14"/>
                <w:szCs w:val="14"/>
                <w:lang w:val="sr-Cyrl-RS" w:eastAsia="en-GB"/>
              </w:rPr>
              <w:t>5.965.886</w:t>
            </w:r>
          </w:p>
        </w:tc>
      </w:tr>
      <w:tr w:rsidR="00EF258B" w:rsidRPr="00EF258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lastRenderedPageBreak/>
              <w:t xml:space="preserve">    1.6. Остали расходи</w:t>
            </w:r>
          </w:p>
        </w:tc>
        <w:tc>
          <w:tcPr>
            <w:tcW w:w="2120" w:type="dxa"/>
            <w:tcBorders>
              <w:top w:val="nil"/>
              <w:left w:val="nil"/>
              <w:bottom w:val="nil"/>
              <w:right w:val="nil"/>
            </w:tcBorders>
            <w:shd w:val="clear" w:color="auto" w:fill="auto"/>
            <w:vAlign w:val="center"/>
            <w:hideMark/>
          </w:tcPr>
          <w:p w:rsidR="00EF258B" w:rsidRPr="00F06A8D" w:rsidRDefault="00EF258B" w:rsidP="00EF258B">
            <w:pPr>
              <w:jc w:val="center"/>
              <w:rPr>
                <w:rFonts w:ascii="Tahoma" w:hAnsi="Tahoma" w:cs="Tahoma"/>
                <w:sz w:val="14"/>
                <w:szCs w:val="14"/>
                <w:lang w:val="en-GB" w:eastAsia="en-GB"/>
              </w:rPr>
            </w:pPr>
            <w:r w:rsidRPr="00F06A8D">
              <w:rPr>
                <w:rFonts w:ascii="Tahoma" w:hAnsi="Tahoma" w:cs="Tahoma"/>
                <w:sz w:val="14"/>
                <w:szCs w:val="14"/>
                <w:lang w:val="en-GB" w:eastAsia="en-GB"/>
              </w:rPr>
              <w:t>48+49</w:t>
            </w:r>
          </w:p>
        </w:tc>
        <w:tc>
          <w:tcPr>
            <w:tcW w:w="1740" w:type="dxa"/>
            <w:tcBorders>
              <w:top w:val="nil"/>
              <w:left w:val="nil"/>
              <w:bottom w:val="nil"/>
              <w:right w:val="nil"/>
            </w:tcBorders>
            <w:shd w:val="clear" w:color="auto" w:fill="auto"/>
            <w:vAlign w:val="center"/>
            <w:hideMark/>
          </w:tcPr>
          <w:p w:rsidR="00EF258B" w:rsidRPr="00CB4A8C" w:rsidRDefault="00CB4A8C" w:rsidP="00EF258B">
            <w:pPr>
              <w:jc w:val="right"/>
              <w:rPr>
                <w:rFonts w:ascii="Tahoma" w:hAnsi="Tahoma" w:cs="Tahoma"/>
                <w:sz w:val="14"/>
                <w:szCs w:val="14"/>
                <w:lang w:val="sr-Cyrl-RS" w:eastAsia="en-GB"/>
              </w:rPr>
            </w:pPr>
            <w:r w:rsidRPr="007241CB">
              <w:rPr>
                <w:rFonts w:ascii="Tahoma" w:hAnsi="Tahoma" w:cs="Tahoma"/>
                <w:sz w:val="14"/>
                <w:szCs w:val="14"/>
                <w:lang w:val="sr-Cyrl-RS" w:eastAsia="en-GB"/>
              </w:rPr>
              <w:t>14.955.885</w:t>
            </w:r>
          </w:p>
        </w:tc>
      </w:tr>
      <w:tr w:rsidR="00EF258B" w:rsidRPr="00EF258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    1.7. Трансфери</w:t>
            </w:r>
          </w:p>
        </w:tc>
        <w:tc>
          <w:tcPr>
            <w:tcW w:w="2120" w:type="dxa"/>
            <w:tcBorders>
              <w:top w:val="nil"/>
              <w:left w:val="nil"/>
              <w:bottom w:val="nil"/>
              <w:right w:val="nil"/>
            </w:tcBorders>
            <w:shd w:val="clear" w:color="auto" w:fill="auto"/>
            <w:vAlign w:val="center"/>
            <w:hideMark/>
          </w:tcPr>
          <w:p w:rsidR="00EF258B" w:rsidRPr="00F06A8D" w:rsidRDefault="00EF258B" w:rsidP="00EF258B">
            <w:pPr>
              <w:jc w:val="center"/>
              <w:rPr>
                <w:rFonts w:ascii="Tahoma" w:hAnsi="Tahoma" w:cs="Tahoma"/>
                <w:sz w:val="14"/>
                <w:szCs w:val="14"/>
                <w:lang w:val="en-GB" w:eastAsia="en-GB"/>
              </w:rPr>
            </w:pPr>
            <w:r w:rsidRPr="00F06A8D">
              <w:rPr>
                <w:rFonts w:ascii="Tahoma" w:hAnsi="Tahoma" w:cs="Tahoma"/>
                <w:sz w:val="14"/>
                <w:szCs w:val="14"/>
                <w:lang w:val="en-GB" w:eastAsia="en-GB"/>
              </w:rPr>
              <w:t>463+465</w:t>
            </w:r>
          </w:p>
        </w:tc>
        <w:tc>
          <w:tcPr>
            <w:tcW w:w="1740" w:type="dxa"/>
            <w:tcBorders>
              <w:top w:val="nil"/>
              <w:left w:val="nil"/>
              <w:bottom w:val="nil"/>
              <w:right w:val="nil"/>
            </w:tcBorders>
            <w:shd w:val="clear" w:color="auto" w:fill="auto"/>
            <w:vAlign w:val="center"/>
            <w:hideMark/>
          </w:tcPr>
          <w:p w:rsidR="00EF258B" w:rsidRPr="00CB4A8C" w:rsidRDefault="00CB4A8C" w:rsidP="00EF258B">
            <w:pPr>
              <w:jc w:val="right"/>
              <w:rPr>
                <w:rFonts w:ascii="Tahoma" w:hAnsi="Tahoma" w:cs="Tahoma"/>
                <w:sz w:val="14"/>
                <w:szCs w:val="14"/>
                <w:lang w:val="sr-Cyrl-RS" w:eastAsia="en-GB"/>
              </w:rPr>
            </w:pPr>
            <w:r w:rsidRPr="00997C3E">
              <w:rPr>
                <w:rFonts w:ascii="Tahoma" w:hAnsi="Tahoma" w:cs="Tahoma"/>
                <w:sz w:val="14"/>
                <w:szCs w:val="14"/>
                <w:lang w:val="sr-Cyrl-RS" w:eastAsia="en-GB"/>
              </w:rPr>
              <w:t>11.859.063</w:t>
            </w:r>
          </w:p>
        </w:tc>
      </w:tr>
      <w:tr w:rsidR="00EF258B" w:rsidRPr="007241C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2. КАПИТАЛНИ ИЗДАЦИ</w:t>
            </w:r>
          </w:p>
        </w:tc>
        <w:tc>
          <w:tcPr>
            <w:tcW w:w="2120" w:type="dxa"/>
            <w:tcBorders>
              <w:top w:val="nil"/>
              <w:left w:val="nil"/>
              <w:bottom w:val="nil"/>
              <w:right w:val="nil"/>
            </w:tcBorders>
            <w:shd w:val="clear" w:color="auto" w:fill="auto"/>
            <w:vAlign w:val="center"/>
            <w:hideMark/>
          </w:tcPr>
          <w:p w:rsidR="00EF258B" w:rsidRPr="00F06A8D" w:rsidRDefault="00EF258B" w:rsidP="00EF258B">
            <w:pPr>
              <w:jc w:val="center"/>
              <w:rPr>
                <w:rFonts w:ascii="Tahoma" w:hAnsi="Tahoma" w:cs="Tahoma"/>
                <w:b/>
                <w:bCs/>
                <w:sz w:val="14"/>
                <w:szCs w:val="14"/>
                <w:lang w:val="en-GB" w:eastAsia="en-GB"/>
              </w:rPr>
            </w:pPr>
            <w:r w:rsidRPr="00F06A8D">
              <w:rPr>
                <w:rFonts w:ascii="Tahoma" w:hAnsi="Tahoma" w:cs="Tahoma"/>
                <w:b/>
                <w:bCs/>
                <w:sz w:val="14"/>
                <w:szCs w:val="14"/>
                <w:lang w:val="en-GB" w:eastAsia="en-GB"/>
              </w:rPr>
              <w:t>5</w:t>
            </w:r>
          </w:p>
        </w:tc>
        <w:tc>
          <w:tcPr>
            <w:tcW w:w="1740" w:type="dxa"/>
            <w:tcBorders>
              <w:top w:val="nil"/>
              <w:left w:val="nil"/>
              <w:bottom w:val="nil"/>
              <w:right w:val="nil"/>
            </w:tcBorders>
            <w:shd w:val="clear" w:color="auto" w:fill="auto"/>
            <w:vAlign w:val="center"/>
            <w:hideMark/>
          </w:tcPr>
          <w:p w:rsidR="00EF258B" w:rsidRPr="007241CB" w:rsidRDefault="00470E26" w:rsidP="00ED7BCB">
            <w:pPr>
              <w:jc w:val="right"/>
              <w:rPr>
                <w:rFonts w:ascii="Tahoma" w:hAnsi="Tahoma" w:cs="Tahoma"/>
                <w:b/>
                <w:bCs/>
                <w:sz w:val="14"/>
                <w:szCs w:val="14"/>
                <w:lang w:val="sr-Cyrl-RS" w:eastAsia="en-GB"/>
              </w:rPr>
            </w:pPr>
            <w:r w:rsidRPr="007241CB">
              <w:rPr>
                <w:rFonts w:ascii="Tahoma" w:hAnsi="Tahoma" w:cs="Tahoma"/>
                <w:b/>
                <w:bCs/>
                <w:sz w:val="14"/>
                <w:szCs w:val="14"/>
                <w:lang w:val="sr-Cyrl-RS" w:eastAsia="en-GB"/>
              </w:rPr>
              <w:t>44.</w:t>
            </w:r>
            <w:r w:rsidR="00ED7BCB" w:rsidRPr="007241CB">
              <w:rPr>
                <w:rFonts w:ascii="Tahoma" w:hAnsi="Tahoma" w:cs="Tahoma"/>
                <w:b/>
                <w:bCs/>
                <w:sz w:val="14"/>
                <w:szCs w:val="14"/>
                <w:lang w:val="sr-Cyrl-RS" w:eastAsia="en-GB"/>
              </w:rPr>
              <w:t>5</w:t>
            </w:r>
            <w:r w:rsidRPr="007241CB">
              <w:rPr>
                <w:rFonts w:ascii="Tahoma" w:hAnsi="Tahoma" w:cs="Tahoma"/>
                <w:b/>
                <w:bCs/>
                <w:sz w:val="14"/>
                <w:szCs w:val="14"/>
                <w:lang w:val="sr-Cyrl-RS" w:eastAsia="en-GB"/>
              </w:rPr>
              <w:t>90.370</w:t>
            </w:r>
          </w:p>
        </w:tc>
      </w:tr>
      <w:tr w:rsidR="00EF258B" w:rsidRPr="00EF258B" w:rsidTr="00EF258B">
        <w:trPr>
          <w:trHeight w:val="300"/>
        </w:trPr>
        <w:tc>
          <w:tcPr>
            <w:tcW w:w="5840" w:type="dxa"/>
            <w:tcBorders>
              <w:top w:val="nil"/>
              <w:left w:val="nil"/>
              <w:bottom w:val="single" w:sz="8" w:space="0" w:color="auto"/>
              <w:right w:val="nil"/>
            </w:tcBorders>
            <w:shd w:val="clear" w:color="auto" w:fill="auto"/>
            <w:noWrap/>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3. ИЗДАЦИ ЗА НАБАВКУ ФИНАНСИЈСКЕ ИМОВИНЕ</w:t>
            </w:r>
          </w:p>
        </w:tc>
        <w:tc>
          <w:tcPr>
            <w:tcW w:w="2120" w:type="dxa"/>
            <w:tcBorders>
              <w:top w:val="nil"/>
              <w:left w:val="nil"/>
              <w:bottom w:val="single" w:sz="8" w:space="0" w:color="auto"/>
              <w:right w:val="nil"/>
            </w:tcBorders>
            <w:shd w:val="clear" w:color="auto" w:fill="auto"/>
            <w:noWrap/>
            <w:vAlign w:val="center"/>
            <w:hideMark/>
          </w:tcPr>
          <w:p w:rsidR="00EF258B" w:rsidRPr="00F06A8D" w:rsidRDefault="00EF258B" w:rsidP="00EF258B">
            <w:pPr>
              <w:jc w:val="center"/>
              <w:rPr>
                <w:rFonts w:ascii="Tahoma" w:hAnsi="Tahoma" w:cs="Tahoma"/>
                <w:b/>
                <w:bCs/>
                <w:sz w:val="14"/>
                <w:szCs w:val="14"/>
                <w:lang w:val="en-GB" w:eastAsia="en-GB"/>
              </w:rPr>
            </w:pPr>
            <w:r w:rsidRPr="00F06A8D">
              <w:rPr>
                <w:rFonts w:ascii="Tahoma" w:hAnsi="Tahoma" w:cs="Tahoma"/>
                <w:b/>
                <w:bCs/>
                <w:sz w:val="14"/>
                <w:szCs w:val="14"/>
                <w:lang w:val="en-GB" w:eastAsia="en-GB"/>
              </w:rPr>
              <w:t>6</w:t>
            </w:r>
          </w:p>
        </w:tc>
        <w:tc>
          <w:tcPr>
            <w:tcW w:w="1740" w:type="dxa"/>
            <w:tcBorders>
              <w:top w:val="nil"/>
              <w:left w:val="nil"/>
              <w:bottom w:val="single" w:sz="8" w:space="0" w:color="auto"/>
              <w:right w:val="nil"/>
            </w:tcBorders>
            <w:shd w:val="clear" w:color="auto" w:fill="auto"/>
            <w:noWrap/>
            <w:vAlign w:val="center"/>
            <w:hideMark/>
          </w:tcPr>
          <w:p w:rsidR="00EF258B" w:rsidRPr="00EF258B" w:rsidRDefault="00EF258B" w:rsidP="00EF258B">
            <w:pPr>
              <w:jc w:val="right"/>
              <w:rPr>
                <w:rFonts w:ascii="Tahoma" w:hAnsi="Tahoma" w:cs="Tahoma"/>
                <w:b/>
                <w:bCs/>
                <w:sz w:val="14"/>
                <w:szCs w:val="14"/>
                <w:lang w:val="en-GB" w:eastAsia="en-GB"/>
              </w:rPr>
            </w:pPr>
            <w:r w:rsidRPr="00EF258B">
              <w:rPr>
                <w:rFonts w:ascii="Tahoma" w:hAnsi="Tahoma" w:cs="Tahoma"/>
                <w:b/>
                <w:bCs/>
                <w:sz w:val="14"/>
                <w:szCs w:val="14"/>
                <w:lang w:val="en-GB" w:eastAsia="en-GB"/>
              </w:rPr>
              <w:t>0</w:t>
            </w:r>
          </w:p>
        </w:tc>
      </w:tr>
      <w:tr w:rsidR="00EF258B" w:rsidRPr="00EF258B" w:rsidTr="00EF258B">
        <w:trPr>
          <w:trHeight w:val="402"/>
        </w:trPr>
        <w:tc>
          <w:tcPr>
            <w:tcW w:w="5840" w:type="dxa"/>
            <w:tcBorders>
              <w:top w:val="nil"/>
              <w:left w:val="nil"/>
              <w:bottom w:val="nil"/>
              <w:right w:val="nil"/>
            </w:tcBorders>
            <w:shd w:val="clear" w:color="auto" w:fill="auto"/>
            <w:noWrap/>
            <w:vAlign w:val="center"/>
            <w:hideMark/>
          </w:tcPr>
          <w:p w:rsidR="00EF258B" w:rsidRPr="00EF258B" w:rsidRDefault="00EF258B" w:rsidP="00EF258B">
            <w:pPr>
              <w:rPr>
                <w:rFonts w:ascii="Tahoma" w:hAnsi="Tahoma" w:cs="Tahoma"/>
                <w:b/>
                <w:bCs/>
                <w:sz w:val="14"/>
                <w:szCs w:val="14"/>
                <w:lang w:val="en-GB" w:eastAsia="en-GB"/>
              </w:rPr>
            </w:pPr>
            <w:r w:rsidRPr="00EF258B">
              <w:rPr>
                <w:rFonts w:ascii="Tahoma" w:hAnsi="Tahoma" w:cs="Tahoma"/>
                <w:b/>
                <w:bCs/>
                <w:sz w:val="14"/>
                <w:szCs w:val="14"/>
                <w:lang w:val="en-GB" w:eastAsia="en-GB"/>
              </w:rPr>
              <w:t>Р А Ч У Н  Ф И Н А Н С И Р А Њ А</w:t>
            </w:r>
          </w:p>
        </w:tc>
        <w:tc>
          <w:tcPr>
            <w:tcW w:w="2120" w:type="dxa"/>
            <w:tcBorders>
              <w:top w:val="nil"/>
              <w:left w:val="nil"/>
              <w:bottom w:val="nil"/>
              <w:right w:val="nil"/>
            </w:tcBorders>
            <w:shd w:val="clear" w:color="auto" w:fill="auto"/>
            <w:noWrap/>
            <w:vAlign w:val="center"/>
            <w:hideMark/>
          </w:tcPr>
          <w:p w:rsidR="00EF258B" w:rsidRPr="00EF258B" w:rsidRDefault="00EF258B" w:rsidP="00EF258B">
            <w:pPr>
              <w:rPr>
                <w:rFonts w:ascii="Tahoma" w:hAnsi="Tahoma" w:cs="Tahoma"/>
                <w:b/>
                <w:bCs/>
                <w:sz w:val="14"/>
                <w:szCs w:val="14"/>
                <w:lang w:val="en-GB" w:eastAsia="en-GB"/>
              </w:rPr>
            </w:pPr>
          </w:p>
        </w:tc>
        <w:tc>
          <w:tcPr>
            <w:tcW w:w="1740" w:type="dxa"/>
            <w:tcBorders>
              <w:top w:val="nil"/>
              <w:left w:val="nil"/>
              <w:bottom w:val="nil"/>
              <w:right w:val="nil"/>
            </w:tcBorders>
            <w:shd w:val="clear" w:color="auto" w:fill="auto"/>
            <w:noWrap/>
            <w:vAlign w:val="center"/>
            <w:hideMark/>
          </w:tcPr>
          <w:p w:rsidR="00EF258B" w:rsidRPr="00EF258B" w:rsidRDefault="00EF258B" w:rsidP="00EF258B">
            <w:pPr>
              <w:rPr>
                <w:sz w:val="20"/>
                <w:szCs w:val="20"/>
                <w:lang w:val="en-GB" w:eastAsia="en-GB"/>
              </w:rPr>
            </w:pPr>
          </w:p>
        </w:tc>
      </w:tr>
      <w:tr w:rsidR="00EF258B" w:rsidRPr="00EF258B" w:rsidTr="00EF258B">
        <w:trPr>
          <w:trHeight w:val="559"/>
        </w:trPr>
        <w:tc>
          <w:tcPr>
            <w:tcW w:w="5840" w:type="dxa"/>
            <w:tcBorders>
              <w:top w:val="single" w:sz="8" w:space="0" w:color="auto"/>
              <w:left w:val="nil"/>
              <w:bottom w:val="single" w:sz="8" w:space="0" w:color="auto"/>
              <w:right w:val="nil"/>
            </w:tcBorders>
            <w:shd w:val="clear" w:color="auto" w:fill="auto"/>
            <w:vAlign w:val="center"/>
            <w:hideMark/>
          </w:tcPr>
          <w:p w:rsidR="00EF258B" w:rsidRPr="00EF258B" w:rsidRDefault="00EF258B" w:rsidP="00EF258B">
            <w:pPr>
              <w:rPr>
                <w:rFonts w:ascii="Tahoma" w:hAnsi="Tahoma" w:cs="Tahoma"/>
                <w:b/>
                <w:bCs/>
                <w:sz w:val="14"/>
                <w:szCs w:val="14"/>
                <w:lang w:val="en-GB" w:eastAsia="en-GB"/>
              </w:rPr>
            </w:pPr>
            <w:r w:rsidRPr="00EF258B">
              <w:rPr>
                <w:rFonts w:ascii="Tahoma" w:hAnsi="Tahoma" w:cs="Tahoma"/>
                <w:b/>
                <w:bCs/>
                <w:sz w:val="14"/>
                <w:szCs w:val="14"/>
                <w:lang w:val="en-GB" w:eastAsia="en-GB"/>
              </w:rPr>
              <w:t>III  ПРИМАЊА ОД ПРОДАЈЕ ФИНАНСИЈСКЕ ИМОВИНЕ УМАЊЕНЕ ЗА ИЗНОС ДАТИХ КРЕДИТА</w:t>
            </w:r>
          </w:p>
        </w:tc>
        <w:tc>
          <w:tcPr>
            <w:tcW w:w="2120" w:type="dxa"/>
            <w:tcBorders>
              <w:top w:val="single" w:sz="8" w:space="0" w:color="auto"/>
              <w:left w:val="nil"/>
              <w:bottom w:val="single" w:sz="8" w:space="0" w:color="auto"/>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 </w:t>
            </w:r>
          </w:p>
        </w:tc>
        <w:tc>
          <w:tcPr>
            <w:tcW w:w="1740" w:type="dxa"/>
            <w:tcBorders>
              <w:top w:val="single" w:sz="8" w:space="0" w:color="auto"/>
              <w:left w:val="nil"/>
              <w:bottom w:val="single" w:sz="8" w:space="0" w:color="auto"/>
              <w:right w:val="nil"/>
            </w:tcBorders>
            <w:shd w:val="clear" w:color="auto" w:fill="auto"/>
            <w:noWrap/>
            <w:vAlign w:val="center"/>
            <w:hideMark/>
          </w:tcPr>
          <w:p w:rsidR="00EF258B" w:rsidRPr="00EF258B" w:rsidRDefault="00EF258B" w:rsidP="00EF258B">
            <w:pPr>
              <w:rPr>
                <w:rFonts w:ascii="Arial" w:hAnsi="Arial" w:cs="Arial"/>
                <w:sz w:val="20"/>
                <w:szCs w:val="20"/>
                <w:lang w:val="en-GB" w:eastAsia="en-GB"/>
              </w:rPr>
            </w:pPr>
            <w:r w:rsidRPr="00EF258B">
              <w:rPr>
                <w:rFonts w:ascii="Arial" w:hAnsi="Arial" w:cs="Arial"/>
                <w:sz w:val="20"/>
                <w:szCs w:val="20"/>
                <w:lang w:val="en-GB" w:eastAsia="en-GB"/>
              </w:rPr>
              <w:t> </w:t>
            </w:r>
          </w:p>
        </w:tc>
      </w:tr>
      <w:tr w:rsidR="00EF258B" w:rsidRPr="00EF258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1. Примања по основу отплате кредита </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92</w:t>
            </w:r>
          </w:p>
        </w:tc>
        <w:tc>
          <w:tcPr>
            <w:tcW w:w="1740" w:type="dxa"/>
            <w:tcBorders>
              <w:top w:val="nil"/>
              <w:left w:val="nil"/>
              <w:bottom w:val="nil"/>
              <w:right w:val="nil"/>
            </w:tcBorders>
            <w:shd w:val="clear" w:color="auto" w:fill="auto"/>
            <w:vAlign w:val="center"/>
            <w:hideMark/>
          </w:tcPr>
          <w:p w:rsidR="00EF258B" w:rsidRPr="00EF258B" w:rsidRDefault="00EF258B" w:rsidP="00EF258B">
            <w:pPr>
              <w:jc w:val="right"/>
              <w:rPr>
                <w:rFonts w:ascii="Tahoma" w:hAnsi="Tahoma" w:cs="Tahoma"/>
                <w:sz w:val="14"/>
                <w:szCs w:val="14"/>
                <w:lang w:val="en-GB" w:eastAsia="en-GB"/>
              </w:rPr>
            </w:pPr>
            <w:r w:rsidRPr="00EF258B">
              <w:rPr>
                <w:rFonts w:ascii="Tahoma" w:hAnsi="Tahoma" w:cs="Tahoma"/>
                <w:sz w:val="14"/>
                <w:szCs w:val="14"/>
                <w:lang w:val="en-GB" w:eastAsia="en-GB"/>
              </w:rPr>
              <w:t>2.500.000</w:t>
            </w:r>
          </w:p>
        </w:tc>
      </w:tr>
      <w:tr w:rsidR="00EF258B" w:rsidRPr="00EF258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sz w:val="14"/>
                <w:szCs w:val="14"/>
                <w:lang w:val="en-GB" w:eastAsia="en-GB"/>
              </w:rPr>
            </w:pPr>
            <w:r w:rsidRPr="00EF258B">
              <w:rPr>
                <w:rFonts w:ascii="Tahoma" w:hAnsi="Tahoma" w:cs="Tahoma"/>
                <w:sz w:val="14"/>
                <w:szCs w:val="14"/>
                <w:lang w:val="en-GB" w:eastAsia="en-GB"/>
              </w:rPr>
              <w:t xml:space="preserve">2. Износ датих кредита    </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62</w:t>
            </w:r>
          </w:p>
        </w:tc>
        <w:tc>
          <w:tcPr>
            <w:tcW w:w="1740" w:type="dxa"/>
            <w:tcBorders>
              <w:top w:val="nil"/>
              <w:left w:val="nil"/>
              <w:bottom w:val="nil"/>
              <w:right w:val="nil"/>
            </w:tcBorders>
            <w:shd w:val="clear" w:color="auto" w:fill="auto"/>
            <w:vAlign w:val="center"/>
            <w:hideMark/>
          </w:tcPr>
          <w:p w:rsidR="00EF258B" w:rsidRPr="00EF258B" w:rsidRDefault="00EF258B" w:rsidP="00EF258B">
            <w:pPr>
              <w:jc w:val="right"/>
              <w:rPr>
                <w:rFonts w:ascii="Tahoma" w:hAnsi="Tahoma" w:cs="Tahoma"/>
                <w:sz w:val="14"/>
                <w:szCs w:val="14"/>
                <w:lang w:val="en-GB" w:eastAsia="en-GB"/>
              </w:rPr>
            </w:pPr>
            <w:r w:rsidRPr="00EF258B">
              <w:rPr>
                <w:rFonts w:ascii="Tahoma" w:hAnsi="Tahoma" w:cs="Tahoma"/>
                <w:sz w:val="14"/>
                <w:szCs w:val="14"/>
                <w:lang w:val="en-GB" w:eastAsia="en-GB"/>
              </w:rPr>
              <w:t>0</w:t>
            </w:r>
          </w:p>
        </w:tc>
      </w:tr>
      <w:tr w:rsidR="00EF258B" w:rsidRPr="00EF258B" w:rsidTr="00EF258B">
        <w:trPr>
          <w:trHeight w:val="300"/>
        </w:trPr>
        <w:tc>
          <w:tcPr>
            <w:tcW w:w="5840" w:type="dxa"/>
            <w:tcBorders>
              <w:top w:val="nil"/>
              <w:left w:val="nil"/>
              <w:bottom w:val="nil"/>
              <w:right w:val="nil"/>
            </w:tcBorders>
            <w:shd w:val="clear" w:color="auto" w:fill="auto"/>
            <w:vAlign w:val="center"/>
            <w:hideMark/>
          </w:tcPr>
          <w:p w:rsidR="00EF258B" w:rsidRPr="00EF258B" w:rsidRDefault="00EF258B" w:rsidP="00EF258B">
            <w:pPr>
              <w:rPr>
                <w:rFonts w:ascii="Tahoma" w:hAnsi="Tahoma" w:cs="Tahoma"/>
                <w:b/>
                <w:bCs/>
                <w:sz w:val="14"/>
                <w:szCs w:val="14"/>
                <w:lang w:val="en-GB" w:eastAsia="en-GB"/>
              </w:rPr>
            </w:pPr>
            <w:r w:rsidRPr="00EF258B">
              <w:rPr>
                <w:rFonts w:ascii="Tahoma" w:hAnsi="Tahoma" w:cs="Tahoma"/>
                <w:b/>
                <w:bCs/>
                <w:sz w:val="14"/>
                <w:szCs w:val="14"/>
                <w:lang w:val="en-GB" w:eastAsia="en-GB"/>
              </w:rPr>
              <w:t>IV  РАЗЛИКА  (1-2)</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92-62</w:t>
            </w:r>
          </w:p>
        </w:tc>
        <w:tc>
          <w:tcPr>
            <w:tcW w:w="1740" w:type="dxa"/>
            <w:tcBorders>
              <w:top w:val="nil"/>
              <w:left w:val="nil"/>
              <w:bottom w:val="nil"/>
              <w:right w:val="nil"/>
            </w:tcBorders>
            <w:shd w:val="clear" w:color="auto" w:fill="auto"/>
            <w:vAlign w:val="center"/>
            <w:hideMark/>
          </w:tcPr>
          <w:p w:rsidR="00EF258B" w:rsidRPr="00EF258B" w:rsidRDefault="00EF258B" w:rsidP="00EF258B">
            <w:pPr>
              <w:jc w:val="right"/>
              <w:rPr>
                <w:rFonts w:ascii="Tahoma" w:hAnsi="Tahoma" w:cs="Tahoma"/>
                <w:b/>
                <w:bCs/>
                <w:sz w:val="14"/>
                <w:szCs w:val="14"/>
                <w:lang w:val="en-GB" w:eastAsia="en-GB"/>
              </w:rPr>
            </w:pPr>
            <w:r w:rsidRPr="00EF258B">
              <w:rPr>
                <w:rFonts w:ascii="Tahoma" w:hAnsi="Tahoma" w:cs="Tahoma"/>
                <w:b/>
                <w:bCs/>
                <w:sz w:val="14"/>
                <w:szCs w:val="14"/>
                <w:lang w:val="en-GB" w:eastAsia="en-GB"/>
              </w:rPr>
              <w:t>2.500.000</w:t>
            </w:r>
          </w:p>
        </w:tc>
      </w:tr>
      <w:tr w:rsidR="00EF258B" w:rsidRPr="00EF258B" w:rsidTr="00EF258B">
        <w:trPr>
          <w:trHeight w:val="300"/>
        </w:trPr>
        <w:tc>
          <w:tcPr>
            <w:tcW w:w="5840" w:type="dxa"/>
            <w:tcBorders>
              <w:top w:val="nil"/>
              <w:left w:val="nil"/>
              <w:bottom w:val="nil"/>
              <w:right w:val="nil"/>
            </w:tcBorders>
            <w:shd w:val="clear" w:color="auto" w:fill="auto"/>
            <w:noWrap/>
            <w:vAlign w:val="center"/>
            <w:hideMark/>
          </w:tcPr>
          <w:p w:rsidR="00EF258B" w:rsidRPr="00EF258B" w:rsidRDefault="00EF258B" w:rsidP="00EF258B">
            <w:pPr>
              <w:jc w:val="right"/>
              <w:rPr>
                <w:rFonts w:ascii="Tahoma" w:hAnsi="Tahoma" w:cs="Tahoma"/>
                <w:b/>
                <w:bCs/>
                <w:sz w:val="14"/>
                <w:szCs w:val="14"/>
                <w:lang w:val="en-GB" w:eastAsia="en-GB"/>
              </w:rPr>
            </w:pPr>
          </w:p>
        </w:tc>
        <w:tc>
          <w:tcPr>
            <w:tcW w:w="2120" w:type="dxa"/>
            <w:tcBorders>
              <w:top w:val="nil"/>
              <w:left w:val="nil"/>
              <w:bottom w:val="nil"/>
              <w:right w:val="nil"/>
            </w:tcBorders>
            <w:shd w:val="clear" w:color="auto" w:fill="auto"/>
            <w:noWrap/>
            <w:vAlign w:val="center"/>
            <w:hideMark/>
          </w:tcPr>
          <w:p w:rsidR="00EF258B" w:rsidRPr="00EF258B" w:rsidRDefault="00EF258B" w:rsidP="00EF258B">
            <w:pPr>
              <w:rPr>
                <w:sz w:val="20"/>
                <w:szCs w:val="20"/>
                <w:lang w:val="en-GB" w:eastAsia="en-GB"/>
              </w:rPr>
            </w:pPr>
          </w:p>
        </w:tc>
        <w:tc>
          <w:tcPr>
            <w:tcW w:w="1740" w:type="dxa"/>
            <w:tcBorders>
              <w:top w:val="nil"/>
              <w:left w:val="nil"/>
              <w:bottom w:val="nil"/>
              <w:right w:val="nil"/>
            </w:tcBorders>
            <w:shd w:val="clear" w:color="auto" w:fill="auto"/>
            <w:vAlign w:val="center"/>
            <w:hideMark/>
          </w:tcPr>
          <w:p w:rsidR="00EF258B" w:rsidRPr="00EF258B" w:rsidRDefault="00EF258B" w:rsidP="00EF258B">
            <w:pPr>
              <w:rPr>
                <w:sz w:val="20"/>
                <w:szCs w:val="20"/>
                <w:lang w:val="en-GB" w:eastAsia="en-GB"/>
              </w:rPr>
            </w:pPr>
          </w:p>
        </w:tc>
      </w:tr>
      <w:tr w:rsidR="00EF258B" w:rsidRPr="00EF258B" w:rsidTr="00EF258B">
        <w:trPr>
          <w:trHeight w:val="300"/>
        </w:trPr>
        <w:tc>
          <w:tcPr>
            <w:tcW w:w="5840" w:type="dxa"/>
            <w:tcBorders>
              <w:top w:val="nil"/>
              <w:left w:val="nil"/>
              <w:bottom w:val="nil"/>
              <w:right w:val="nil"/>
            </w:tcBorders>
            <w:shd w:val="clear" w:color="auto" w:fill="auto"/>
            <w:noWrap/>
            <w:vAlign w:val="center"/>
            <w:hideMark/>
          </w:tcPr>
          <w:p w:rsidR="00EF258B" w:rsidRPr="00EF258B" w:rsidRDefault="00EF258B" w:rsidP="00EF258B">
            <w:pPr>
              <w:rPr>
                <w:rFonts w:ascii="Tahoma" w:hAnsi="Tahoma" w:cs="Tahoma"/>
                <w:b/>
                <w:bCs/>
                <w:sz w:val="14"/>
                <w:szCs w:val="14"/>
                <w:lang w:val="en-GB" w:eastAsia="en-GB"/>
              </w:rPr>
            </w:pPr>
            <w:r w:rsidRPr="00EF258B">
              <w:rPr>
                <w:rFonts w:ascii="Tahoma" w:hAnsi="Tahoma" w:cs="Tahoma"/>
                <w:b/>
                <w:bCs/>
                <w:sz w:val="14"/>
                <w:szCs w:val="14"/>
                <w:lang w:val="en-GB" w:eastAsia="en-GB"/>
              </w:rPr>
              <w:t>V  БУЏЕТСКИ ДЕФИЦИТ - СУФИЦИТ</w:t>
            </w:r>
          </w:p>
        </w:tc>
        <w:tc>
          <w:tcPr>
            <w:tcW w:w="2120" w:type="dxa"/>
            <w:tcBorders>
              <w:top w:val="nil"/>
              <w:left w:val="nil"/>
              <w:bottom w:val="nil"/>
              <w:right w:val="nil"/>
            </w:tcBorders>
            <w:shd w:val="clear" w:color="auto" w:fill="auto"/>
            <w:noWrap/>
            <w:vAlign w:val="center"/>
            <w:hideMark/>
          </w:tcPr>
          <w:p w:rsidR="00EF258B" w:rsidRPr="00EF258B" w:rsidRDefault="00E53B7B" w:rsidP="00EF258B">
            <w:pPr>
              <w:jc w:val="center"/>
              <w:rPr>
                <w:rFonts w:ascii="Tahoma" w:hAnsi="Tahoma" w:cs="Tahoma"/>
                <w:b/>
                <w:bCs/>
                <w:sz w:val="14"/>
                <w:szCs w:val="14"/>
                <w:lang w:val="en-GB" w:eastAsia="en-GB"/>
              </w:rPr>
            </w:pPr>
            <w:r>
              <w:rPr>
                <w:rFonts w:ascii="Tahoma" w:hAnsi="Tahoma" w:cs="Tahoma"/>
                <w:b/>
                <w:bCs/>
                <w:sz w:val="14"/>
                <w:szCs w:val="14"/>
                <w:lang w:val="en-GB" w:eastAsia="en-GB"/>
              </w:rPr>
              <w:t>(</w:t>
            </w:r>
            <w:r w:rsidR="00EF258B" w:rsidRPr="00EF258B">
              <w:rPr>
                <w:rFonts w:ascii="Tahoma" w:hAnsi="Tahoma" w:cs="Tahoma"/>
                <w:b/>
                <w:bCs/>
                <w:sz w:val="14"/>
                <w:szCs w:val="14"/>
                <w:lang w:val="en-GB" w:eastAsia="en-GB"/>
              </w:rPr>
              <w:t>7</w:t>
            </w:r>
            <w:r>
              <w:rPr>
                <w:rFonts w:ascii="Tahoma" w:hAnsi="Tahoma" w:cs="Tahoma"/>
                <w:b/>
                <w:bCs/>
                <w:sz w:val="14"/>
                <w:szCs w:val="14"/>
                <w:lang w:val="en-GB" w:eastAsia="en-GB"/>
              </w:rPr>
              <w:t>+8)</w:t>
            </w:r>
            <w:r w:rsidR="00EF258B" w:rsidRPr="00EF258B">
              <w:rPr>
                <w:rFonts w:ascii="Tahoma" w:hAnsi="Tahoma" w:cs="Tahoma"/>
                <w:b/>
                <w:bCs/>
                <w:sz w:val="14"/>
                <w:szCs w:val="14"/>
                <w:lang w:val="en-GB" w:eastAsia="en-GB"/>
              </w:rPr>
              <w:t>-(4+5)</w:t>
            </w:r>
          </w:p>
        </w:tc>
        <w:tc>
          <w:tcPr>
            <w:tcW w:w="1740" w:type="dxa"/>
            <w:tcBorders>
              <w:top w:val="nil"/>
              <w:left w:val="nil"/>
              <w:bottom w:val="nil"/>
              <w:right w:val="nil"/>
            </w:tcBorders>
            <w:shd w:val="clear" w:color="auto" w:fill="auto"/>
            <w:vAlign w:val="center"/>
            <w:hideMark/>
          </w:tcPr>
          <w:p w:rsidR="00EF258B" w:rsidRPr="00EF258B" w:rsidRDefault="00EF258B" w:rsidP="00EF258B">
            <w:pPr>
              <w:jc w:val="right"/>
              <w:rPr>
                <w:rFonts w:ascii="Tahoma" w:hAnsi="Tahoma" w:cs="Tahoma"/>
                <w:b/>
                <w:bCs/>
                <w:sz w:val="14"/>
                <w:szCs w:val="14"/>
                <w:lang w:val="en-GB" w:eastAsia="en-GB"/>
              </w:rPr>
            </w:pPr>
            <w:r w:rsidRPr="00EF258B">
              <w:rPr>
                <w:rFonts w:ascii="Tahoma" w:hAnsi="Tahoma" w:cs="Tahoma"/>
                <w:b/>
                <w:bCs/>
                <w:sz w:val="14"/>
                <w:szCs w:val="14"/>
                <w:lang w:val="en-GB" w:eastAsia="en-GB"/>
              </w:rPr>
              <w:t>-73.535.138</w:t>
            </w:r>
          </w:p>
        </w:tc>
      </w:tr>
      <w:tr w:rsidR="00EF258B" w:rsidRPr="00EF258B" w:rsidTr="00EF258B">
        <w:trPr>
          <w:trHeight w:val="559"/>
        </w:trPr>
        <w:tc>
          <w:tcPr>
            <w:tcW w:w="5840" w:type="dxa"/>
            <w:tcBorders>
              <w:top w:val="nil"/>
              <w:left w:val="nil"/>
              <w:bottom w:val="nil"/>
              <w:right w:val="nil"/>
            </w:tcBorders>
            <w:shd w:val="clear" w:color="auto" w:fill="auto"/>
            <w:noWrap/>
            <w:vAlign w:val="center"/>
            <w:hideMark/>
          </w:tcPr>
          <w:p w:rsidR="00EF258B" w:rsidRPr="00EF258B" w:rsidRDefault="00EF258B" w:rsidP="00EF258B">
            <w:pPr>
              <w:rPr>
                <w:rFonts w:ascii="Tahoma" w:hAnsi="Tahoma" w:cs="Tahoma"/>
                <w:b/>
                <w:bCs/>
                <w:i/>
                <w:iCs/>
                <w:sz w:val="14"/>
                <w:szCs w:val="14"/>
                <w:lang w:val="en-GB" w:eastAsia="en-GB"/>
              </w:rPr>
            </w:pPr>
            <w:r w:rsidRPr="00EF258B">
              <w:rPr>
                <w:rFonts w:ascii="Tahoma" w:hAnsi="Tahoma" w:cs="Tahoma"/>
                <w:b/>
                <w:bCs/>
                <w:i/>
                <w:iCs/>
                <w:sz w:val="14"/>
                <w:szCs w:val="14"/>
                <w:lang w:val="en-GB" w:eastAsia="en-GB"/>
              </w:rPr>
              <w:t>Примарни дефицит -суфицит</w:t>
            </w:r>
          </w:p>
        </w:tc>
        <w:tc>
          <w:tcPr>
            <w:tcW w:w="2120" w:type="dxa"/>
            <w:tcBorders>
              <w:top w:val="nil"/>
              <w:left w:val="nil"/>
              <w:bottom w:val="nil"/>
              <w:right w:val="nil"/>
            </w:tcBorders>
            <w:shd w:val="clear" w:color="auto" w:fill="auto"/>
            <w:vAlign w:val="center"/>
            <w:hideMark/>
          </w:tcPr>
          <w:p w:rsidR="00EF258B" w:rsidRPr="00EF258B" w:rsidRDefault="00EF258B" w:rsidP="00EF258B">
            <w:pPr>
              <w:jc w:val="center"/>
              <w:rPr>
                <w:rFonts w:ascii="Tahoma" w:hAnsi="Tahoma" w:cs="Tahoma"/>
                <w:b/>
                <w:bCs/>
                <w:sz w:val="14"/>
                <w:szCs w:val="14"/>
                <w:lang w:val="en-GB" w:eastAsia="en-GB"/>
              </w:rPr>
            </w:pPr>
            <w:r w:rsidRPr="00EF258B">
              <w:rPr>
                <w:rFonts w:ascii="Tahoma" w:hAnsi="Tahoma" w:cs="Tahoma"/>
                <w:b/>
                <w:bCs/>
                <w:sz w:val="14"/>
                <w:szCs w:val="14"/>
                <w:lang w:val="en-GB" w:eastAsia="en-GB"/>
              </w:rPr>
              <w:t>(7+8-7411)-(4+5-44)</w:t>
            </w:r>
          </w:p>
        </w:tc>
        <w:tc>
          <w:tcPr>
            <w:tcW w:w="1740" w:type="dxa"/>
            <w:tcBorders>
              <w:top w:val="nil"/>
              <w:left w:val="nil"/>
              <w:bottom w:val="nil"/>
              <w:right w:val="nil"/>
            </w:tcBorders>
            <w:shd w:val="clear" w:color="auto" w:fill="auto"/>
            <w:vAlign w:val="center"/>
            <w:hideMark/>
          </w:tcPr>
          <w:p w:rsidR="00EF258B" w:rsidRPr="00EF258B" w:rsidRDefault="00EF258B" w:rsidP="00EF258B">
            <w:pPr>
              <w:jc w:val="right"/>
              <w:rPr>
                <w:rFonts w:ascii="Tahoma" w:hAnsi="Tahoma" w:cs="Tahoma"/>
                <w:b/>
                <w:bCs/>
                <w:sz w:val="14"/>
                <w:szCs w:val="14"/>
                <w:lang w:val="en-GB" w:eastAsia="en-GB"/>
              </w:rPr>
            </w:pPr>
            <w:r w:rsidRPr="00EF258B">
              <w:rPr>
                <w:rFonts w:ascii="Tahoma" w:hAnsi="Tahoma" w:cs="Tahoma"/>
                <w:b/>
                <w:bCs/>
                <w:sz w:val="14"/>
                <w:szCs w:val="14"/>
                <w:lang w:val="en-GB" w:eastAsia="en-GB"/>
              </w:rPr>
              <w:t>-73.515.138</w:t>
            </w:r>
          </w:p>
        </w:tc>
      </w:tr>
      <w:tr w:rsidR="00EF258B" w:rsidRPr="00EF258B" w:rsidTr="00EF258B">
        <w:trPr>
          <w:trHeight w:val="300"/>
        </w:trPr>
        <w:tc>
          <w:tcPr>
            <w:tcW w:w="5840" w:type="dxa"/>
            <w:tcBorders>
              <w:top w:val="nil"/>
              <w:left w:val="nil"/>
              <w:bottom w:val="nil"/>
              <w:right w:val="nil"/>
            </w:tcBorders>
            <w:shd w:val="clear" w:color="auto" w:fill="auto"/>
            <w:noWrap/>
            <w:vAlign w:val="center"/>
            <w:hideMark/>
          </w:tcPr>
          <w:p w:rsidR="00EF258B" w:rsidRPr="00EF258B" w:rsidRDefault="00EF258B" w:rsidP="00EF258B">
            <w:pPr>
              <w:jc w:val="right"/>
              <w:rPr>
                <w:rFonts w:ascii="Tahoma" w:hAnsi="Tahoma" w:cs="Tahoma"/>
                <w:b/>
                <w:bCs/>
                <w:sz w:val="14"/>
                <w:szCs w:val="14"/>
                <w:lang w:val="en-GB" w:eastAsia="en-GB"/>
              </w:rPr>
            </w:pPr>
          </w:p>
        </w:tc>
        <w:tc>
          <w:tcPr>
            <w:tcW w:w="2120" w:type="dxa"/>
            <w:tcBorders>
              <w:top w:val="nil"/>
              <w:left w:val="nil"/>
              <w:bottom w:val="nil"/>
              <w:right w:val="nil"/>
            </w:tcBorders>
            <w:shd w:val="clear" w:color="auto" w:fill="auto"/>
            <w:noWrap/>
            <w:vAlign w:val="center"/>
            <w:hideMark/>
          </w:tcPr>
          <w:p w:rsidR="00EF258B" w:rsidRPr="00EF258B" w:rsidRDefault="00EF258B" w:rsidP="00EF258B">
            <w:pPr>
              <w:rPr>
                <w:sz w:val="20"/>
                <w:szCs w:val="20"/>
                <w:lang w:val="en-GB" w:eastAsia="en-GB"/>
              </w:rPr>
            </w:pPr>
          </w:p>
        </w:tc>
        <w:tc>
          <w:tcPr>
            <w:tcW w:w="1740" w:type="dxa"/>
            <w:tcBorders>
              <w:top w:val="nil"/>
              <w:left w:val="nil"/>
              <w:bottom w:val="nil"/>
              <w:right w:val="nil"/>
            </w:tcBorders>
            <w:shd w:val="clear" w:color="auto" w:fill="auto"/>
            <w:vAlign w:val="center"/>
            <w:hideMark/>
          </w:tcPr>
          <w:p w:rsidR="00EF258B" w:rsidRPr="00EF258B" w:rsidRDefault="00EF258B" w:rsidP="00EF258B">
            <w:pPr>
              <w:rPr>
                <w:sz w:val="20"/>
                <w:szCs w:val="20"/>
                <w:lang w:val="en-GB" w:eastAsia="en-GB"/>
              </w:rPr>
            </w:pPr>
          </w:p>
        </w:tc>
      </w:tr>
      <w:tr w:rsidR="00EF258B" w:rsidRPr="00EF258B" w:rsidTr="00EF258B">
        <w:trPr>
          <w:trHeight w:val="300"/>
        </w:trPr>
        <w:tc>
          <w:tcPr>
            <w:tcW w:w="5840" w:type="dxa"/>
            <w:tcBorders>
              <w:top w:val="nil"/>
              <w:left w:val="nil"/>
              <w:bottom w:val="nil"/>
              <w:right w:val="nil"/>
            </w:tcBorders>
            <w:shd w:val="clear" w:color="auto" w:fill="auto"/>
            <w:noWrap/>
            <w:vAlign w:val="center"/>
            <w:hideMark/>
          </w:tcPr>
          <w:p w:rsidR="00EF258B" w:rsidRPr="00EF258B" w:rsidRDefault="00EF258B" w:rsidP="00EF258B">
            <w:pPr>
              <w:rPr>
                <w:rFonts w:ascii="Tahoma" w:hAnsi="Tahoma" w:cs="Tahoma"/>
                <w:b/>
                <w:bCs/>
                <w:i/>
                <w:iCs/>
                <w:sz w:val="14"/>
                <w:szCs w:val="14"/>
                <w:lang w:val="en-GB" w:eastAsia="en-GB"/>
              </w:rPr>
            </w:pPr>
            <w:r w:rsidRPr="00EF258B">
              <w:rPr>
                <w:rFonts w:ascii="Tahoma" w:hAnsi="Tahoma" w:cs="Tahoma"/>
                <w:b/>
                <w:bCs/>
                <w:i/>
                <w:iCs/>
                <w:sz w:val="14"/>
                <w:szCs w:val="14"/>
                <w:lang w:val="en-GB" w:eastAsia="en-GB"/>
              </w:rPr>
              <w:t>Укупни фискални резултат</w:t>
            </w:r>
          </w:p>
        </w:tc>
        <w:tc>
          <w:tcPr>
            <w:tcW w:w="2120" w:type="dxa"/>
            <w:tcBorders>
              <w:top w:val="nil"/>
              <w:left w:val="nil"/>
              <w:bottom w:val="nil"/>
              <w:right w:val="nil"/>
            </w:tcBorders>
            <w:shd w:val="clear" w:color="auto" w:fill="auto"/>
            <w:noWrap/>
            <w:vAlign w:val="center"/>
            <w:hideMark/>
          </w:tcPr>
          <w:p w:rsidR="00EF258B" w:rsidRPr="00EF258B" w:rsidRDefault="00EF258B" w:rsidP="00EF258B">
            <w:pPr>
              <w:rPr>
                <w:rFonts w:ascii="Tahoma" w:hAnsi="Tahoma" w:cs="Tahoma"/>
                <w:b/>
                <w:bCs/>
                <w:i/>
                <w:iCs/>
                <w:sz w:val="14"/>
                <w:szCs w:val="14"/>
                <w:lang w:val="en-GB" w:eastAsia="en-GB"/>
              </w:rPr>
            </w:pPr>
          </w:p>
        </w:tc>
        <w:tc>
          <w:tcPr>
            <w:tcW w:w="1740" w:type="dxa"/>
            <w:tcBorders>
              <w:top w:val="nil"/>
              <w:left w:val="nil"/>
              <w:bottom w:val="nil"/>
              <w:right w:val="nil"/>
            </w:tcBorders>
            <w:shd w:val="clear" w:color="auto" w:fill="auto"/>
            <w:vAlign w:val="center"/>
            <w:hideMark/>
          </w:tcPr>
          <w:p w:rsidR="00EF258B" w:rsidRPr="00EF258B" w:rsidRDefault="00EF258B" w:rsidP="00EF258B">
            <w:pPr>
              <w:rPr>
                <w:sz w:val="20"/>
                <w:szCs w:val="20"/>
                <w:lang w:val="en-GB" w:eastAsia="en-GB"/>
              </w:rPr>
            </w:pPr>
          </w:p>
        </w:tc>
      </w:tr>
      <w:tr w:rsidR="00EF258B" w:rsidRPr="00EF258B" w:rsidTr="00EF258B">
        <w:trPr>
          <w:trHeight w:val="300"/>
        </w:trPr>
        <w:tc>
          <w:tcPr>
            <w:tcW w:w="5840" w:type="dxa"/>
            <w:tcBorders>
              <w:top w:val="nil"/>
              <w:left w:val="nil"/>
              <w:bottom w:val="nil"/>
              <w:right w:val="nil"/>
            </w:tcBorders>
            <w:shd w:val="clear" w:color="auto" w:fill="auto"/>
            <w:noWrap/>
            <w:vAlign w:val="center"/>
            <w:hideMark/>
          </w:tcPr>
          <w:p w:rsidR="00EF258B" w:rsidRPr="00EF258B" w:rsidRDefault="00EF258B" w:rsidP="00EF258B">
            <w:pPr>
              <w:rPr>
                <w:rFonts w:ascii="Tahoma" w:hAnsi="Tahoma" w:cs="Tahoma"/>
                <w:b/>
                <w:bCs/>
                <w:sz w:val="14"/>
                <w:szCs w:val="14"/>
                <w:lang w:val="en-GB" w:eastAsia="en-GB"/>
              </w:rPr>
            </w:pPr>
            <w:r w:rsidRPr="00EF258B">
              <w:rPr>
                <w:rFonts w:ascii="Tahoma" w:hAnsi="Tahoma" w:cs="Tahoma"/>
                <w:b/>
                <w:bCs/>
                <w:sz w:val="14"/>
                <w:szCs w:val="14"/>
                <w:lang w:val="en-GB" w:eastAsia="en-GB"/>
              </w:rPr>
              <w:t>VI  ПРОМЕНА СТАЊА НА РАЧУНУ  V+IV</w:t>
            </w:r>
          </w:p>
        </w:tc>
        <w:tc>
          <w:tcPr>
            <w:tcW w:w="2120" w:type="dxa"/>
            <w:tcBorders>
              <w:top w:val="nil"/>
              <w:left w:val="nil"/>
              <w:bottom w:val="nil"/>
              <w:right w:val="nil"/>
            </w:tcBorders>
            <w:shd w:val="clear" w:color="auto" w:fill="auto"/>
            <w:noWrap/>
            <w:vAlign w:val="center"/>
            <w:hideMark/>
          </w:tcPr>
          <w:p w:rsidR="00EF258B" w:rsidRPr="00EF258B" w:rsidRDefault="00EF258B" w:rsidP="00EF258B">
            <w:pPr>
              <w:rPr>
                <w:rFonts w:ascii="Tahoma" w:hAnsi="Tahoma" w:cs="Tahoma"/>
                <w:b/>
                <w:bCs/>
                <w:sz w:val="14"/>
                <w:szCs w:val="14"/>
                <w:lang w:val="en-GB" w:eastAsia="en-GB"/>
              </w:rPr>
            </w:pPr>
          </w:p>
        </w:tc>
        <w:tc>
          <w:tcPr>
            <w:tcW w:w="1740" w:type="dxa"/>
            <w:tcBorders>
              <w:top w:val="nil"/>
              <w:left w:val="nil"/>
              <w:bottom w:val="nil"/>
              <w:right w:val="nil"/>
            </w:tcBorders>
            <w:shd w:val="clear" w:color="auto" w:fill="auto"/>
            <w:vAlign w:val="center"/>
            <w:hideMark/>
          </w:tcPr>
          <w:p w:rsidR="00EF258B" w:rsidRPr="00EF258B" w:rsidRDefault="00EF258B" w:rsidP="00EF258B">
            <w:pPr>
              <w:jc w:val="right"/>
              <w:rPr>
                <w:rFonts w:ascii="Tahoma" w:hAnsi="Tahoma" w:cs="Tahoma"/>
                <w:b/>
                <w:bCs/>
                <w:sz w:val="14"/>
                <w:szCs w:val="14"/>
                <w:lang w:val="en-GB" w:eastAsia="en-GB"/>
              </w:rPr>
            </w:pPr>
            <w:r w:rsidRPr="00EF258B">
              <w:rPr>
                <w:rFonts w:ascii="Tahoma" w:hAnsi="Tahoma" w:cs="Tahoma"/>
                <w:b/>
                <w:bCs/>
                <w:sz w:val="14"/>
                <w:szCs w:val="14"/>
                <w:lang w:val="en-GB" w:eastAsia="en-GB"/>
              </w:rPr>
              <w:t>-71.035.138</w:t>
            </w:r>
          </w:p>
        </w:tc>
      </w:tr>
      <w:tr w:rsidR="00EF258B" w:rsidRPr="00EF258B" w:rsidTr="00EF258B">
        <w:trPr>
          <w:trHeight w:val="300"/>
        </w:trPr>
        <w:tc>
          <w:tcPr>
            <w:tcW w:w="5840" w:type="dxa"/>
            <w:tcBorders>
              <w:top w:val="nil"/>
              <w:left w:val="nil"/>
              <w:bottom w:val="single" w:sz="8" w:space="0" w:color="auto"/>
              <w:right w:val="nil"/>
            </w:tcBorders>
            <w:shd w:val="clear" w:color="auto" w:fill="auto"/>
            <w:noWrap/>
            <w:vAlign w:val="center"/>
            <w:hideMark/>
          </w:tcPr>
          <w:p w:rsidR="00EF258B" w:rsidRPr="00EF258B" w:rsidRDefault="00EF258B" w:rsidP="00EF258B">
            <w:pPr>
              <w:rPr>
                <w:rFonts w:ascii="Tahoma" w:hAnsi="Tahoma" w:cs="Tahoma"/>
                <w:b/>
                <w:bCs/>
                <w:sz w:val="14"/>
                <w:szCs w:val="14"/>
                <w:lang w:val="en-GB" w:eastAsia="en-GB"/>
              </w:rPr>
            </w:pPr>
            <w:r w:rsidRPr="00EF258B">
              <w:rPr>
                <w:rFonts w:ascii="Tahoma" w:hAnsi="Tahoma" w:cs="Tahoma"/>
                <w:b/>
                <w:bCs/>
                <w:sz w:val="14"/>
                <w:szCs w:val="14"/>
                <w:lang w:val="en-GB" w:eastAsia="en-GB"/>
              </w:rPr>
              <w:t>VII  НЕТО ФИНАНСИРАЊЕ  (IV-VI) = - V</w:t>
            </w:r>
          </w:p>
        </w:tc>
        <w:tc>
          <w:tcPr>
            <w:tcW w:w="2120" w:type="dxa"/>
            <w:tcBorders>
              <w:top w:val="nil"/>
              <w:left w:val="nil"/>
              <w:bottom w:val="single" w:sz="8" w:space="0" w:color="auto"/>
              <w:right w:val="nil"/>
            </w:tcBorders>
            <w:shd w:val="clear" w:color="auto" w:fill="auto"/>
            <w:noWrap/>
            <w:vAlign w:val="center"/>
            <w:hideMark/>
          </w:tcPr>
          <w:p w:rsidR="00EF258B" w:rsidRPr="00EF258B" w:rsidRDefault="00EF258B" w:rsidP="00EF258B">
            <w:pPr>
              <w:jc w:val="center"/>
              <w:rPr>
                <w:rFonts w:ascii="Tahoma" w:hAnsi="Tahoma" w:cs="Tahoma"/>
                <w:sz w:val="14"/>
                <w:szCs w:val="14"/>
                <w:lang w:val="en-GB" w:eastAsia="en-GB"/>
              </w:rPr>
            </w:pPr>
            <w:r w:rsidRPr="00EF258B">
              <w:rPr>
                <w:rFonts w:ascii="Tahoma" w:hAnsi="Tahoma" w:cs="Tahoma"/>
                <w:sz w:val="14"/>
                <w:szCs w:val="14"/>
                <w:lang w:val="en-GB" w:eastAsia="en-GB"/>
              </w:rPr>
              <w:t> </w:t>
            </w:r>
          </w:p>
        </w:tc>
        <w:tc>
          <w:tcPr>
            <w:tcW w:w="1740" w:type="dxa"/>
            <w:tcBorders>
              <w:top w:val="nil"/>
              <w:left w:val="nil"/>
              <w:bottom w:val="single" w:sz="8" w:space="0" w:color="auto"/>
              <w:right w:val="nil"/>
            </w:tcBorders>
            <w:shd w:val="clear" w:color="auto" w:fill="auto"/>
            <w:vAlign w:val="center"/>
            <w:hideMark/>
          </w:tcPr>
          <w:p w:rsidR="00EF258B" w:rsidRPr="00EF258B" w:rsidRDefault="00EF258B" w:rsidP="00EF258B">
            <w:pPr>
              <w:jc w:val="right"/>
              <w:rPr>
                <w:rFonts w:ascii="Tahoma" w:hAnsi="Tahoma" w:cs="Tahoma"/>
                <w:b/>
                <w:bCs/>
                <w:sz w:val="14"/>
                <w:szCs w:val="14"/>
                <w:lang w:val="en-GB" w:eastAsia="en-GB"/>
              </w:rPr>
            </w:pPr>
            <w:r w:rsidRPr="00EF258B">
              <w:rPr>
                <w:rFonts w:ascii="Tahoma" w:hAnsi="Tahoma" w:cs="Tahoma"/>
                <w:b/>
                <w:bCs/>
                <w:sz w:val="14"/>
                <w:szCs w:val="14"/>
                <w:lang w:val="en-GB" w:eastAsia="en-GB"/>
              </w:rPr>
              <w:t>73.535.138</w:t>
            </w:r>
          </w:p>
        </w:tc>
      </w:tr>
    </w:tbl>
    <w:p w:rsidR="006C6CEE" w:rsidRDefault="006C6CEE" w:rsidP="009420B9">
      <w:pPr>
        <w:tabs>
          <w:tab w:val="left" w:pos="8364"/>
          <w:tab w:val="left" w:pos="9214"/>
        </w:tabs>
        <w:jc w:val="both"/>
        <w:rPr>
          <w:rFonts w:ascii="Tahoma" w:hAnsi="Tahoma" w:cs="Tahoma"/>
          <w:sz w:val="18"/>
          <w:szCs w:val="18"/>
          <w:lang w:val="ru-RU"/>
        </w:rPr>
      </w:pPr>
      <w:r>
        <w:rPr>
          <w:rFonts w:ascii="Tahoma" w:hAnsi="Tahoma" w:cs="Tahoma"/>
          <w:b/>
          <w:sz w:val="20"/>
          <w:szCs w:val="20"/>
        </w:rPr>
        <w:br w:type="textWrapping" w:clear="all"/>
      </w:r>
      <w:r w:rsidRPr="00265DA3">
        <w:rPr>
          <w:rFonts w:ascii="Tahoma" w:hAnsi="Tahoma" w:cs="Tahoma"/>
          <w:sz w:val="18"/>
          <w:szCs w:val="18"/>
          <w:lang w:val="ru-RU"/>
        </w:rPr>
        <w:t>Исказан</w:t>
      </w:r>
      <w:r>
        <w:rPr>
          <w:rFonts w:ascii="Tahoma" w:hAnsi="Tahoma" w:cs="Tahoma"/>
          <w:sz w:val="18"/>
          <w:szCs w:val="18"/>
          <w:lang w:val="ru-RU"/>
        </w:rPr>
        <w:t xml:space="preserve">и буџетски дефицит у износу од </w:t>
      </w:r>
      <w:r>
        <w:rPr>
          <w:rFonts w:ascii="Tahoma" w:hAnsi="Tahoma" w:cs="Tahoma"/>
          <w:sz w:val="18"/>
          <w:szCs w:val="18"/>
          <w:lang w:val="sr-Cyrl-CS"/>
        </w:rPr>
        <w:t>73</w:t>
      </w:r>
      <w:r>
        <w:rPr>
          <w:rFonts w:ascii="Tahoma" w:hAnsi="Tahoma" w:cs="Tahoma"/>
          <w:sz w:val="18"/>
          <w:szCs w:val="18"/>
          <w:lang w:val="ru-RU"/>
        </w:rPr>
        <w:t>.535.138 динара финансира</w:t>
      </w:r>
      <w:r w:rsidRPr="00265DA3">
        <w:rPr>
          <w:rFonts w:ascii="Tahoma" w:hAnsi="Tahoma" w:cs="Tahoma"/>
          <w:sz w:val="18"/>
          <w:szCs w:val="18"/>
          <w:lang w:val="ru-RU"/>
        </w:rPr>
        <w:t xml:space="preserve"> се из примања од продаје финансијске имовине –</w:t>
      </w:r>
      <w:r>
        <w:rPr>
          <w:rFonts w:ascii="Tahoma" w:hAnsi="Tahoma" w:cs="Tahoma"/>
          <w:sz w:val="18"/>
          <w:szCs w:val="18"/>
          <w:lang w:val="ru-RU"/>
        </w:rPr>
        <w:t xml:space="preserve"> </w:t>
      </w:r>
      <w:r w:rsidRPr="00265DA3">
        <w:rPr>
          <w:rFonts w:ascii="Tahoma" w:hAnsi="Tahoma" w:cs="Tahoma"/>
          <w:sz w:val="18"/>
          <w:szCs w:val="18"/>
          <w:lang w:val="ru-RU"/>
        </w:rPr>
        <w:t xml:space="preserve">отплата </w:t>
      </w:r>
      <w:r>
        <w:rPr>
          <w:rFonts w:ascii="Tahoma" w:hAnsi="Tahoma" w:cs="Tahoma"/>
          <w:sz w:val="18"/>
          <w:szCs w:val="18"/>
          <w:lang w:val="ru-RU"/>
        </w:rPr>
        <w:t xml:space="preserve">стамбених кредита </w:t>
      </w:r>
      <w:r w:rsidR="00EF258B">
        <w:rPr>
          <w:rFonts w:ascii="Tahoma" w:hAnsi="Tahoma" w:cs="Tahoma"/>
          <w:sz w:val="18"/>
          <w:szCs w:val="18"/>
          <w:lang w:val="sr-Latn-RS"/>
        </w:rPr>
        <w:t xml:space="preserve">                 </w:t>
      </w:r>
      <w:r>
        <w:rPr>
          <w:rFonts w:ascii="Tahoma" w:hAnsi="Tahoma" w:cs="Tahoma"/>
          <w:sz w:val="18"/>
          <w:szCs w:val="18"/>
          <w:lang w:val="ru-RU"/>
        </w:rPr>
        <w:t>(</w:t>
      </w:r>
      <w:r w:rsidRPr="00265DA3">
        <w:rPr>
          <w:rFonts w:ascii="Tahoma" w:hAnsi="Tahoma" w:cs="Tahoma"/>
          <w:sz w:val="18"/>
          <w:szCs w:val="18"/>
          <w:lang w:val="ru-RU"/>
        </w:rPr>
        <w:t>извор 12) у износу од 2.</w:t>
      </w:r>
      <w:r>
        <w:rPr>
          <w:rFonts w:ascii="Tahoma" w:hAnsi="Tahoma" w:cs="Tahoma"/>
          <w:sz w:val="18"/>
          <w:szCs w:val="18"/>
          <w:lang w:val="ru-RU"/>
        </w:rPr>
        <w:t>5</w:t>
      </w:r>
      <w:r w:rsidRPr="00265DA3">
        <w:rPr>
          <w:rFonts w:ascii="Tahoma" w:hAnsi="Tahoma" w:cs="Tahoma"/>
          <w:sz w:val="18"/>
          <w:szCs w:val="18"/>
          <w:lang w:val="ru-RU"/>
        </w:rPr>
        <w:t>00.000 динара</w:t>
      </w:r>
      <w:r>
        <w:rPr>
          <w:rFonts w:ascii="Tahoma" w:hAnsi="Tahoma" w:cs="Tahoma"/>
          <w:sz w:val="18"/>
          <w:szCs w:val="18"/>
          <w:lang w:val="ru-RU"/>
        </w:rPr>
        <w:t xml:space="preserve"> и</w:t>
      </w:r>
      <w:r w:rsidRPr="00265DA3">
        <w:rPr>
          <w:rFonts w:ascii="Tahoma" w:hAnsi="Tahoma" w:cs="Tahoma"/>
          <w:sz w:val="18"/>
          <w:szCs w:val="18"/>
          <w:lang w:val="ru-RU"/>
        </w:rPr>
        <w:t xml:space="preserve"> пренетих средстава из претходних</w:t>
      </w:r>
      <w:r>
        <w:rPr>
          <w:rFonts w:ascii="Tahoma" w:hAnsi="Tahoma" w:cs="Tahoma"/>
          <w:sz w:val="18"/>
          <w:szCs w:val="18"/>
          <w:lang w:val="ru-RU"/>
        </w:rPr>
        <w:t xml:space="preserve"> година (извор 13) </w:t>
      </w:r>
      <w:r w:rsidR="00A37AC9">
        <w:rPr>
          <w:rFonts w:ascii="Tahoma" w:hAnsi="Tahoma" w:cs="Tahoma"/>
          <w:sz w:val="18"/>
          <w:szCs w:val="18"/>
          <w:lang w:val="ru-RU"/>
        </w:rPr>
        <w:t xml:space="preserve">и неутрошених средстава донације из претходних година (извор 15) </w:t>
      </w:r>
      <w:r>
        <w:rPr>
          <w:rFonts w:ascii="Tahoma" w:hAnsi="Tahoma" w:cs="Tahoma"/>
          <w:sz w:val="18"/>
          <w:szCs w:val="18"/>
          <w:lang w:val="ru-RU"/>
        </w:rPr>
        <w:t xml:space="preserve">у износу од </w:t>
      </w:r>
      <w:r>
        <w:rPr>
          <w:rFonts w:ascii="Tahoma" w:hAnsi="Tahoma" w:cs="Tahoma"/>
          <w:sz w:val="18"/>
          <w:szCs w:val="18"/>
          <w:lang w:val="sr-Cyrl-CS"/>
        </w:rPr>
        <w:t>71</w:t>
      </w:r>
      <w:r>
        <w:rPr>
          <w:rFonts w:ascii="Tahoma" w:hAnsi="Tahoma" w:cs="Tahoma"/>
          <w:sz w:val="18"/>
          <w:szCs w:val="18"/>
          <w:lang w:val="ru-RU"/>
        </w:rPr>
        <w:t>.035.138</w:t>
      </w:r>
      <w:r w:rsidRPr="00265DA3">
        <w:rPr>
          <w:rFonts w:ascii="Tahoma" w:hAnsi="Tahoma" w:cs="Tahoma"/>
          <w:sz w:val="18"/>
          <w:szCs w:val="18"/>
          <w:lang w:val="ru-RU"/>
        </w:rPr>
        <w:t xml:space="preserve"> динара.</w:t>
      </w:r>
    </w:p>
    <w:p w:rsidR="006C6CEE" w:rsidRDefault="006C6CEE" w:rsidP="009420B9">
      <w:pPr>
        <w:ind w:right="-349" w:firstLine="720"/>
        <w:jc w:val="both"/>
        <w:rPr>
          <w:rFonts w:ascii="Tahoma" w:hAnsi="Tahoma" w:cs="Tahoma"/>
          <w:sz w:val="18"/>
          <w:szCs w:val="18"/>
          <w:lang w:val="ru-RU"/>
        </w:rPr>
      </w:pPr>
      <w:r>
        <w:rPr>
          <w:rFonts w:ascii="Tahoma" w:hAnsi="Tahoma" w:cs="Tahoma"/>
          <w:sz w:val="18"/>
          <w:szCs w:val="18"/>
          <w:lang w:val="ru-RU"/>
        </w:rPr>
        <w:t>Укључивањем наведених примања у износима из става 2. овог члана, исказани приходи и примања буџета за 2020. годину су у равнотежи са исказаним расходима и издацима.</w:t>
      </w:r>
      <w:r w:rsidRPr="00C21E81">
        <w:rPr>
          <w:rFonts w:ascii="Tahoma" w:hAnsi="Tahoma" w:cs="Tahoma"/>
          <w:sz w:val="18"/>
          <w:szCs w:val="18"/>
          <w:lang w:val="sr-Cyrl-CS"/>
        </w:rPr>
        <w:t>“</w:t>
      </w:r>
    </w:p>
    <w:p w:rsidR="006C6CEE" w:rsidRDefault="006C6CEE" w:rsidP="000C14B2">
      <w:pPr>
        <w:ind w:right="-349" w:firstLine="720"/>
        <w:jc w:val="center"/>
        <w:rPr>
          <w:rFonts w:ascii="Tahoma" w:hAnsi="Tahoma" w:cs="Tahoma"/>
          <w:b/>
          <w:sz w:val="18"/>
          <w:szCs w:val="18"/>
          <w:lang w:val="sr-Latn-CS"/>
        </w:rPr>
      </w:pPr>
    </w:p>
    <w:p w:rsidR="00D6135F" w:rsidRDefault="00D6135F" w:rsidP="000C14B2">
      <w:pPr>
        <w:ind w:right="-349" w:firstLine="720"/>
        <w:jc w:val="center"/>
        <w:rPr>
          <w:rFonts w:ascii="Tahoma" w:hAnsi="Tahoma" w:cs="Tahoma"/>
          <w:b/>
          <w:sz w:val="18"/>
          <w:szCs w:val="18"/>
          <w:lang w:val="ru-RU"/>
        </w:rPr>
      </w:pPr>
    </w:p>
    <w:p w:rsidR="00D6135F" w:rsidRDefault="00D6135F" w:rsidP="000C14B2">
      <w:pPr>
        <w:ind w:right="-349" w:firstLine="720"/>
        <w:jc w:val="center"/>
        <w:rPr>
          <w:rFonts w:ascii="Tahoma" w:hAnsi="Tahoma" w:cs="Tahoma"/>
          <w:b/>
          <w:sz w:val="18"/>
          <w:szCs w:val="18"/>
          <w:lang w:val="ru-RU"/>
        </w:rPr>
      </w:pPr>
    </w:p>
    <w:p w:rsidR="00D6135F" w:rsidRDefault="00D6135F" w:rsidP="000C14B2">
      <w:pPr>
        <w:ind w:right="-349" w:firstLine="720"/>
        <w:jc w:val="center"/>
        <w:rPr>
          <w:rFonts w:ascii="Tahoma" w:hAnsi="Tahoma" w:cs="Tahoma"/>
          <w:b/>
          <w:sz w:val="18"/>
          <w:szCs w:val="18"/>
          <w:lang w:val="ru-RU"/>
        </w:rPr>
      </w:pPr>
    </w:p>
    <w:p w:rsidR="00D6135F" w:rsidRDefault="00D6135F" w:rsidP="000C14B2">
      <w:pPr>
        <w:ind w:right="-349" w:firstLine="720"/>
        <w:jc w:val="center"/>
        <w:rPr>
          <w:rFonts w:ascii="Tahoma" w:hAnsi="Tahoma" w:cs="Tahoma"/>
          <w:b/>
          <w:sz w:val="18"/>
          <w:szCs w:val="18"/>
          <w:lang w:val="ru-RU"/>
        </w:rPr>
      </w:pPr>
    </w:p>
    <w:p w:rsidR="00D6135F" w:rsidRDefault="00D6135F" w:rsidP="000C14B2">
      <w:pPr>
        <w:ind w:right="-349" w:firstLine="720"/>
        <w:jc w:val="center"/>
        <w:rPr>
          <w:rFonts w:ascii="Tahoma" w:hAnsi="Tahoma" w:cs="Tahoma"/>
          <w:b/>
          <w:sz w:val="18"/>
          <w:szCs w:val="18"/>
          <w:lang w:val="ru-RU"/>
        </w:rPr>
      </w:pPr>
    </w:p>
    <w:p w:rsidR="00D6135F" w:rsidRDefault="00D6135F" w:rsidP="000C14B2">
      <w:pPr>
        <w:ind w:right="-349" w:firstLine="720"/>
        <w:jc w:val="center"/>
        <w:rPr>
          <w:rFonts w:ascii="Tahoma" w:hAnsi="Tahoma" w:cs="Tahoma"/>
          <w:b/>
          <w:sz w:val="18"/>
          <w:szCs w:val="18"/>
          <w:lang w:val="ru-RU"/>
        </w:rPr>
      </w:pPr>
    </w:p>
    <w:p w:rsidR="00D6135F" w:rsidRDefault="00D6135F" w:rsidP="000C14B2">
      <w:pPr>
        <w:ind w:right="-349" w:firstLine="720"/>
        <w:jc w:val="center"/>
        <w:rPr>
          <w:rFonts w:ascii="Tahoma" w:hAnsi="Tahoma" w:cs="Tahoma"/>
          <w:b/>
          <w:sz w:val="18"/>
          <w:szCs w:val="18"/>
          <w:lang w:val="ru-RU"/>
        </w:rPr>
      </w:pPr>
    </w:p>
    <w:p w:rsidR="00D6135F" w:rsidRDefault="00D6135F" w:rsidP="000C14B2">
      <w:pPr>
        <w:ind w:right="-349" w:firstLine="720"/>
        <w:jc w:val="center"/>
        <w:rPr>
          <w:rFonts w:ascii="Tahoma" w:hAnsi="Tahoma" w:cs="Tahoma"/>
          <w:b/>
          <w:sz w:val="18"/>
          <w:szCs w:val="18"/>
          <w:lang w:val="ru-RU"/>
        </w:rPr>
      </w:pPr>
    </w:p>
    <w:p w:rsidR="00D6135F" w:rsidRDefault="00D6135F" w:rsidP="000C14B2">
      <w:pPr>
        <w:ind w:right="-349" w:firstLine="720"/>
        <w:jc w:val="center"/>
        <w:rPr>
          <w:rFonts w:ascii="Tahoma" w:hAnsi="Tahoma" w:cs="Tahoma"/>
          <w:b/>
          <w:sz w:val="18"/>
          <w:szCs w:val="18"/>
          <w:lang w:val="ru-RU"/>
        </w:rPr>
      </w:pPr>
    </w:p>
    <w:p w:rsidR="00D6135F" w:rsidRDefault="00D6135F" w:rsidP="000C14B2">
      <w:pPr>
        <w:ind w:right="-349" w:firstLine="720"/>
        <w:jc w:val="center"/>
        <w:rPr>
          <w:rFonts w:ascii="Tahoma" w:hAnsi="Tahoma" w:cs="Tahoma"/>
          <w:b/>
          <w:sz w:val="18"/>
          <w:szCs w:val="18"/>
          <w:lang w:val="ru-RU"/>
        </w:rPr>
      </w:pPr>
    </w:p>
    <w:p w:rsidR="00D6135F" w:rsidRDefault="00D6135F" w:rsidP="000C14B2">
      <w:pPr>
        <w:ind w:right="-349" w:firstLine="720"/>
        <w:jc w:val="center"/>
        <w:rPr>
          <w:rFonts w:ascii="Tahoma" w:hAnsi="Tahoma" w:cs="Tahoma"/>
          <w:b/>
          <w:sz w:val="18"/>
          <w:szCs w:val="18"/>
          <w:lang w:val="ru-RU"/>
        </w:rPr>
      </w:pPr>
    </w:p>
    <w:p w:rsidR="00D6135F" w:rsidRDefault="00D6135F" w:rsidP="000C14B2">
      <w:pPr>
        <w:ind w:right="-349" w:firstLine="720"/>
        <w:jc w:val="center"/>
        <w:rPr>
          <w:rFonts w:ascii="Tahoma" w:hAnsi="Tahoma" w:cs="Tahoma"/>
          <w:b/>
          <w:sz w:val="18"/>
          <w:szCs w:val="18"/>
          <w:lang w:val="ru-RU"/>
        </w:rPr>
      </w:pPr>
    </w:p>
    <w:p w:rsidR="00C80446" w:rsidRDefault="00C80446" w:rsidP="000C14B2">
      <w:pPr>
        <w:ind w:right="-349" w:firstLine="720"/>
        <w:jc w:val="center"/>
        <w:rPr>
          <w:rFonts w:ascii="Tahoma" w:hAnsi="Tahoma" w:cs="Tahoma"/>
          <w:b/>
          <w:sz w:val="18"/>
          <w:szCs w:val="18"/>
          <w:lang w:val="ru-RU"/>
        </w:rPr>
      </w:pPr>
    </w:p>
    <w:p w:rsidR="00C80446" w:rsidRDefault="00C80446" w:rsidP="000C14B2">
      <w:pPr>
        <w:ind w:right="-349" w:firstLine="720"/>
        <w:jc w:val="center"/>
        <w:rPr>
          <w:rFonts w:ascii="Tahoma" w:hAnsi="Tahoma" w:cs="Tahoma"/>
          <w:b/>
          <w:sz w:val="18"/>
          <w:szCs w:val="18"/>
          <w:lang w:val="ru-RU"/>
        </w:rPr>
      </w:pPr>
    </w:p>
    <w:p w:rsidR="00C80446" w:rsidRDefault="00C80446" w:rsidP="000C14B2">
      <w:pPr>
        <w:ind w:right="-349" w:firstLine="720"/>
        <w:jc w:val="center"/>
        <w:rPr>
          <w:rFonts w:ascii="Tahoma" w:hAnsi="Tahoma" w:cs="Tahoma"/>
          <w:b/>
          <w:sz w:val="18"/>
          <w:szCs w:val="18"/>
          <w:lang w:val="ru-RU"/>
        </w:rPr>
      </w:pPr>
    </w:p>
    <w:p w:rsidR="00D6135F" w:rsidRDefault="00D6135F" w:rsidP="000C14B2">
      <w:pPr>
        <w:ind w:right="-349" w:firstLine="720"/>
        <w:jc w:val="center"/>
        <w:rPr>
          <w:rFonts w:ascii="Tahoma" w:hAnsi="Tahoma" w:cs="Tahoma"/>
          <w:b/>
          <w:sz w:val="18"/>
          <w:szCs w:val="18"/>
          <w:lang w:val="ru-RU"/>
        </w:rPr>
      </w:pPr>
    </w:p>
    <w:p w:rsidR="00D6135F" w:rsidRDefault="00D6135F" w:rsidP="000C14B2">
      <w:pPr>
        <w:ind w:right="-349" w:firstLine="720"/>
        <w:jc w:val="center"/>
        <w:rPr>
          <w:rFonts w:ascii="Tahoma" w:hAnsi="Tahoma" w:cs="Tahoma"/>
          <w:b/>
          <w:sz w:val="18"/>
          <w:szCs w:val="18"/>
          <w:lang w:val="ru-RU"/>
        </w:rPr>
      </w:pPr>
    </w:p>
    <w:p w:rsidR="006C6CEE" w:rsidRDefault="006C6CEE" w:rsidP="000C14B2">
      <w:pPr>
        <w:ind w:right="-349" w:firstLine="720"/>
        <w:jc w:val="center"/>
        <w:rPr>
          <w:rFonts w:ascii="Tahoma" w:hAnsi="Tahoma" w:cs="Tahoma"/>
          <w:b/>
          <w:sz w:val="18"/>
          <w:szCs w:val="18"/>
          <w:lang w:val="sr-Latn-CS"/>
        </w:rPr>
      </w:pPr>
      <w:r>
        <w:rPr>
          <w:rFonts w:ascii="Tahoma" w:hAnsi="Tahoma" w:cs="Tahoma"/>
          <w:b/>
          <w:sz w:val="18"/>
          <w:szCs w:val="18"/>
          <w:lang w:val="ru-RU"/>
        </w:rPr>
        <w:t>Члан 3.</w:t>
      </w:r>
    </w:p>
    <w:p w:rsidR="006C6CEE" w:rsidRPr="00E637C6" w:rsidRDefault="006C6CEE" w:rsidP="000C14B2">
      <w:pPr>
        <w:ind w:right="-349" w:firstLine="720"/>
        <w:jc w:val="center"/>
        <w:rPr>
          <w:rFonts w:ascii="Tahoma" w:hAnsi="Tahoma" w:cs="Tahoma"/>
          <w:b/>
          <w:sz w:val="18"/>
          <w:szCs w:val="18"/>
          <w:lang w:val="sr-Latn-CS"/>
        </w:rPr>
      </w:pPr>
    </w:p>
    <w:p w:rsidR="006C6CEE" w:rsidRPr="00940648" w:rsidRDefault="006C6CEE" w:rsidP="000C14B2">
      <w:pPr>
        <w:ind w:right="-349" w:firstLine="720"/>
        <w:rPr>
          <w:rFonts w:ascii="Tahoma" w:hAnsi="Tahoma" w:cs="Tahoma"/>
          <w:sz w:val="18"/>
          <w:szCs w:val="18"/>
          <w:lang w:val="ru-RU"/>
        </w:rPr>
      </w:pPr>
      <w:r>
        <w:rPr>
          <w:rFonts w:ascii="Tahoma" w:hAnsi="Tahoma" w:cs="Tahoma"/>
          <w:sz w:val="18"/>
          <w:szCs w:val="18"/>
          <w:lang w:val="ru-RU"/>
        </w:rPr>
        <w:t>Члан 6. Одлуке мења се и гласи:</w:t>
      </w:r>
    </w:p>
    <w:p w:rsidR="006C6CEE" w:rsidRDefault="006C6CEE" w:rsidP="000C14B2">
      <w:pPr>
        <w:ind w:right="-349" w:firstLine="720"/>
        <w:jc w:val="center"/>
        <w:rPr>
          <w:rFonts w:ascii="Tahoma" w:hAnsi="Tahoma" w:cs="Tahoma"/>
          <w:sz w:val="18"/>
          <w:szCs w:val="18"/>
          <w:lang w:val="sr-Latn-CS"/>
        </w:rPr>
      </w:pPr>
    </w:p>
    <w:p w:rsidR="006C6CEE" w:rsidRPr="00044361" w:rsidRDefault="006C6CEE" w:rsidP="000C14B2">
      <w:pPr>
        <w:ind w:right="-349" w:firstLine="720"/>
        <w:jc w:val="center"/>
        <w:rPr>
          <w:rFonts w:ascii="Tahoma" w:hAnsi="Tahoma" w:cs="Tahoma"/>
          <w:sz w:val="18"/>
          <w:szCs w:val="18"/>
          <w:lang w:val="ru-RU"/>
        </w:rPr>
      </w:pPr>
      <w:r w:rsidRPr="00C21E81">
        <w:rPr>
          <w:rFonts w:ascii="Tahoma" w:hAnsi="Tahoma" w:cs="Tahoma"/>
          <w:sz w:val="18"/>
          <w:szCs w:val="18"/>
          <w:lang w:val="sr-Cyrl-CS"/>
        </w:rPr>
        <w:t>„</w:t>
      </w:r>
      <w:r w:rsidRPr="00044361">
        <w:rPr>
          <w:rFonts w:ascii="Tahoma" w:hAnsi="Tahoma" w:cs="Tahoma"/>
          <w:sz w:val="18"/>
          <w:szCs w:val="18"/>
          <w:lang w:val="ru-RU"/>
        </w:rPr>
        <w:t>Члан 6.</w:t>
      </w:r>
    </w:p>
    <w:p w:rsidR="006C6CEE" w:rsidRDefault="006C6CEE" w:rsidP="000C14B2">
      <w:pPr>
        <w:ind w:right="-349" w:firstLine="720"/>
        <w:jc w:val="center"/>
        <w:rPr>
          <w:rFonts w:ascii="Tahoma" w:hAnsi="Tahoma" w:cs="Tahoma"/>
          <w:sz w:val="18"/>
          <w:szCs w:val="18"/>
          <w:lang w:val="ru-RU"/>
        </w:rPr>
      </w:pPr>
    </w:p>
    <w:p w:rsidR="006C6CEE" w:rsidRPr="00C70F4A" w:rsidRDefault="006C6CEE" w:rsidP="000C14B2">
      <w:pPr>
        <w:ind w:right="-349" w:firstLine="720"/>
        <w:rPr>
          <w:rFonts w:ascii="Tahoma" w:hAnsi="Tahoma" w:cs="Tahoma"/>
          <w:sz w:val="18"/>
          <w:szCs w:val="18"/>
          <w:lang w:val="ru-RU"/>
        </w:rPr>
      </w:pPr>
      <w:r>
        <w:rPr>
          <w:rFonts w:ascii="Tahoma" w:hAnsi="Tahoma" w:cs="Tahoma"/>
          <w:sz w:val="18"/>
          <w:szCs w:val="18"/>
          <w:lang w:val="ru-RU"/>
        </w:rPr>
        <w:t>Издаци буџета по основним наменама распоређују се у следећим износима:</w:t>
      </w:r>
    </w:p>
    <w:p w:rsidR="006C6CEE" w:rsidRDefault="006C6CEE" w:rsidP="00382AC8">
      <w:pPr>
        <w:ind w:right="137"/>
        <w:rPr>
          <w:rFonts w:ascii="Tahoma" w:hAnsi="Tahoma" w:cs="Tahoma"/>
          <w:sz w:val="18"/>
          <w:szCs w:val="18"/>
          <w:lang w:val="sr-Latn-CS"/>
        </w:rPr>
      </w:pPr>
      <w:r>
        <w:rPr>
          <w:rFonts w:ascii="Tahoma" w:hAnsi="Tahoma" w:cs="Tahoma"/>
          <w:sz w:val="18"/>
          <w:szCs w:val="18"/>
          <w:lang w:val="ru-RU"/>
        </w:rPr>
        <w:tab/>
      </w:r>
    </w:p>
    <w:p w:rsidR="006C6CEE" w:rsidRPr="002D74A5" w:rsidRDefault="006C6CEE" w:rsidP="00382AC8">
      <w:pPr>
        <w:ind w:right="137"/>
        <w:rPr>
          <w:rFonts w:ascii="Tahoma" w:hAnsi="Tahoma" w:cs="Tahoma"/>
          <w:b/>
          <w:sz w:val="18"/>
          <w:szCs w:val="18"/>
          <w:lang w:val="sr-Latn-CS"/>
        </w:rPr>
      </w:pPr>
      <w:r w:rsidRPr="0096769A">
        <w:rPr>
          <w:rFonts w:ascii="Tahoma" w:hAnsi="Tahoma" w:cs="Tahoma"/>
          <w:b/>
          <w:sz w:val="18"/>
          <w:szCs w:val="18"/>
          <w:lang w:val="ru-RU"/>
        </w:rPr>
        <w:t>ТАБЕЛА 2.</w:t>
      </w:r>
    </w:p>
    <w:tbl>
      <w:tblPr>
        <w:tblW w:w="8520" w:type="dxa"/>
        <w:tblInd w:w="108" w:type="dxa"/>
        <w:tblLook w:val="0000" w:firstRow="0" w:lastRow="0" w:firstColumn="0" w:lastColumn="0" w:noHBand="0" w:noVBand="0"/>
      </w:tblPr>
      <w:tblGrid>
        <w:gridCol w:w="1537"/>
        <w:gridCol w:w="4816"/>
        <w:gridCol w:w="2167"/>
      </w:tblGrid>
      <w:tr w:rsidR="006C6CEE" w:rsidRPr="008920B9" w:rsidTr="008920B9">
        <w:trPr>
          <w:trHeight w:val="255"/>
        </w:trPr>
        <w:tc>
          <w:tcPr>
            <w:tcW w:w="1537" w:type="dxa"/>
            <w:vMerge w:val="restart"/>
            <w:tcBorders>
              <w:top w:val="single" w:sz="8" w:space="0" w:color="auto"/>
              <w:left w:val="nil"/>
              <w:bottom w:val="single" w:sz="8" w:space="0" w:color="000000"/>
              <w:right w:val="nil"/>
            </w:tcBorders>
            <w:vAlign w:val="center"/>
          </w:tcPr>
          <w:p w:rsidR="006C6CEE" w:rsidRPr="008920B9" w:rsidRDefault="006C6CEE" w:rsidP="008920B9">
            <w:pPr>
              <w:jc w:val="center"/>
              <w:rPr>
                <w:rFonts w:ascii="Tahoma" w:eastAsia="MS Mincho" w:hAnsi="Tahoma" w:cs="Tahoma"/>
                <w:b/>
                <w:bCs/>
                <w:sz w:val="16"/>
                <w:szCs w:val="16"/>
                <w:lang w:eastAsia="ja-JP"/>
              </w:rPr>
            </w:pPr>
            <w:r w:rsidRPr="008920B9">
              <w:rPr>
                <w:rFonts w:ascii="Tahoma" w:eastAsia="MS Mincho" w:hAnsi="Tahoma" w:cs="Tahoma"/>
                <w:b/>
                <w:bCs/>
                <w:sz w:val="16"/>
                <w:szCs w:val="16"/>
                <w:lang w:eastAsia="ja-JP"/>
              </w:rPr>
              <w:t>Економска класификација</w:t>
            </w:r>
          </w:p>
        </w:tc>
        <w:tc>
          <w:tcPr>
            <w:tcW w:w="4816" w:type="dxa"/>
            <w:vMerge w:val="restart"/>
            <w:tcBorders>
              <w:top w:val="single" w:sz="8" w:space="0" w:color="auto"/>
              <w:left w:val="nil"/>
              <w:bottom w:val="single" w:sz="8" w:space="0" w:color="000000"/>
              <w:right w:val="nil"/>
            </w:tcBorders>
            <w:noWrap/>
            <w:vAlign w:val="center"/>
          </w:tcPr>
          <w:p w:rsidR="006C6CEE" w:rsidRPr="008920B9" w:rsidRDefault="006C6CEE" w:rsidP="008920B9">
            <w:pPr>
              <w:jc w:val="center"/>
              <w:rPr>
                <w:rFonts w:ascii="Tahoma" w:eastAsia="MS Mincho" w:hAnsi="Tahoma" w:cs="Tahoma"/>
                <w:b/>
                <w:bCs/>
                <w:sz w:val="16"/>
                <w:szCs w:val="16"/>
                <w:lang w:eastAsia="ja-JP"/>
              </w:rPr>
            </w:pPr>
            <w:r w:rsidRPr="008920B9">
              <w:rPr>
                <w:rFonts w:ascii="Tahoma" w:eastAsia="MS Mincho" w:hAnsi="Tahoma" w:cs="Tahoma"/>
                <w:b/>
                <w:bCs/>
                <w:sz w:val="16"/>
                <w:szCs w:val="16"/>
                <w:lang w:eastAsia="ja-JP"/>
              </w:rPr>
              <w:t xml:space="preserve">Врста издатака </w:t>
            </w:r>
          </w:p>
        </w:tc>
        <w:tc>
          <w:tcPr>
            <w:tcW w:w="2167" w:type="dxa"/>
            <w:vMerge w:val="restart"/>
            <w:tcBorders>
              <w:top w:val="single" w:sz="8" w:space="0" w:color="auto"/>
              <w:left w:val="nil"/>
              <w:bottom w:val="single" w:sz="8" w:space="0" w:color="000000"/>
              <w:right w:val="nil"/>
            </w:tcBorders>
            <w:vAlign w:val="center"/>
          </w:tcPr>
          <w:p w:rsidR="006C6CEE" w:rsidRPr="008920B9" w:rsidRDefault="006C6CEE" w:rsidP="008920B9">
            <w:pPr>
              <w:jc w:val="center"/>
              <w:rPr>
                <w:rFonts w:ascii="Tahoma" w:eastAsia="MS Mincho" w:hAnsi="Tahoma" w:cs="Tahoma"/>
                <w:b/>
                <w:bCs/>
                <w:sz w:val="16"/>
                <w:szCs w:val="16"/>
                <w:lang w:eastAsia="ja-JP"/>
              </w:rPr>
            </w:pPr>
            <w:r w:rsidRPr="008920B9">
              <w:rPr>
                <w:rFonts w:ascii="Tahoma" w:eastAsia="MS Mincho" w:hAnsi="Tahoma" w:cs="Tahoma"/>
                <w:b/>
                <w:bCs/>
                <w:sz w:val="16"/>
                <w:szCs w:val="16"/>
                <w:lang w:eastAsia="ja-JP"/>
              </w:rPr>
              <w:t>СРЕДСТВА БУЏЕТА ПЛАНИРАНА                                  ЗА ПЕРИОД                                    I-XII                                               2020. ГОДИНЕ</w:t>
            </w:r>
          </w:p>
        </w:tc>
      </w:tr>
      <w:tr w:rsidR="006C6CEE" w:rsidRPr="008920B9" w:rsidTr="008920B9">
        <w:trPr>
          <w:trHeight w:val="255"/>
        </w:trPr>
        <w:tc>
          <w:tcPr>
            <w:tcW w:w="1537" w:type="dxa"/>
            <w:vMerge/>
            <w:tcBorders>
              <w:top w:val="single" w:sz="8" w:space="0" w:color="auto"/>
              <w:left w:val="nil"/>
              <w:bottom w:val="single" w:sz="8" w:space="0" w:color="000000"/>
              <w:right w:val="nil"/>
            </w:tcBorders>
            <w:vAlign w:val="center"/>
          </w:tcPr>
          <w:p w:rsidR="006C6CEE" w:rsidRPr="008920B9" w:rsidRDefault="006C6CEE" w:rsidP="008920B9">
            <w:pPr>
              <w:rPr>
                <w:rFonts w:ascii="Tahoma" w:eastAsia="MS Mincho" w:hAnsi="Tahoma" w:cs="Tahoma"/>
                <w:b/>
                <w:bCs/>
                <w:sz w:val="16"/>
                <w:szCs w:val="16"/>
                <w:lang w:eastAsia="ja-JP"/>
              </w:rPr>
            </w:pPr>
          </w:p>
        </w:tc>
        <w:tc>
          <w:tcPr>
            <w:tcW w:w="4816" w:type="dxa"/>
            <w:vMerge/>
            <w:tcBorders>
              <w:top w:val="single" w:sz="8" w:space="0" w:color="auto"/>
              <w:left w:val="nil"/>
              <w:bottom w:val="single" w:sz="8" w:space="0" w:color="000000"/>
              <w:right w:val="nil"/>
            </w:tcBorders>
            <w:vAlign w:val="center"/>
          </w:tcPr>
          <w:p w:rsidR="006C6CEE" w:rsidRPr="008920B9" w:rsidRDefault="006C6CEE" w:rsidP="008920B9">
            <w:pPr>
              <w:rPr>
                <w:rFonts w:ascii="Tahoma" w:eastAsia="MS Mincho" w:hAnsi="Tahoma" w:cs="Tahoma"/>
                <w:b/>
                <w:bCs/>
                <w:sz w:val="16"/>
                <w:szCs w:val="16"/>
                <w:lang w:eastAsia="ja-JP"/>
              </w:rPr>
            </w:pPr>
          </w:p>
        </w:tc>
        <w:tc>
          <w:tcPr>
            <w:tcW w:w="2167" w:type="dxa"/>
            <w:vMerge/>
            <w:tcBorders>
              <w:top w:val="single" w:sz="8" w:space="0" w:color="auto"/>
              <w:left w:val="nil"/>
              <w:bottom w:val="single" w:sz="8" w:space="0" w:color="000000"/>
              <w:right w:val="nil"/>
            </w:tcBorders>
            <w:vAlign w:val="center"/>
          </w:tcPr>
          <w:p w:rsidR="006C6CEE" w:rsidRPr="008920B9" w:rsidRDefault="006C6CEE" w:rsidP="008920B9">
            <w:pPr>
              <w:rPr>
                <w:rFonts w:ascii="Tahoma" w:eastAsia="MS Mincho" w:hAnsi="Tahoma" w:cs="Tahoma"/>
                <w:b/>
                <w:bCs/>
                <w:sz w:val="16"/>
                <w:szCs w:val="16"/>
                <w:lang w:eastAsia="ja-JP"/>
              </w:rPr>
            </w:pPr>
          </w:p>
        </w:tc>
      </w:tr>
      <w:tr w:rsidR="006C6CEE" w:rsidRPr="008920B9" w:rsidTr="008920B9">
        <w:trPr>
          <w:trHeight w:val="255"/>
        </w:trPr>
        <w:tc>
          <w:tcPr>
            <w:tcW w:w="1537" w:type="dxa"/>
            <w:vMerge/>
            <w:tcBorders>
              <w:top w:val="single" w:sz="8" w:space="0" w:color="auto"/>
              <w:left w:val="nil"/>
              <w:bottom w:val="single" w:sz="8" w:space="0" w:color="000000"/>
              <w:right w:val="nil"/>
            </w:tcBorders>
            <w:vAlign w:val="center"/>
          </w:tcPr>
          <w:p w:rsidR="006C6CEE" w:rsidRPr="008920B9" w:rsidRDefault="006C6CEE" w:rsidP="008920B9">
            <w:pPr>
              <w:rPr>
                <w:rFonts w:ascii="Tahoma" w:eastAsia="MS Mincho" w:hAnsi="Tahoma" w:cs="Tahoma"/>
                <w:b/>
                <w:bCs/>
                <w:sz w:val="16"/>
                <w:szCs w:val="16"/>
                <w:lang w:eastAsia="ja-JP"/>
              </w:rPr>
            </w:pPr>
          </w:p>
        </w:tc>
        <w:tc>
          <w:tcPr>
            <w:tcW w:w="4816" w:type="dxa"/>
            <w:vMerge/>
            <w:tcBorders>
              <w:top w:val="single" w:sz="8" w:space="0" w:color="auto"/>
              <w:left w:val="nil"/>
              <w:bottom w:val="single" w:sz="8" w:space="0" w:color="000000"/>
              <w:right w:val="nil"/>
            </w:tcBorders>
            <w:vAlign w:val="center"/>
          </w:tcPr>
          <w:p w:rsidR="006C6CEE" w:rsidRPr="008920B9" w:rsidRDefault="006C6CEE" w:rsidP="008920B9">
            <w:pPr>
              <w:rPr>
                <w:rFonts w:ascii="Tahoma" w:eastAsia="MS Mincho" w:hAnsi="Tahoma" w:cs="Tahoma"/>
                <w:b/>
                <w:bCs/>
                <w:sz w:val="16"/>
                <w:szCs w:val="16"/>
                <w:lang w:eastAsia="ja-JP"/>
              </w:rPr>
            </w:pPr>
          </w:p>
        </w:tc>
        <w:tc>
          <w:tcPr>
            <w:tcW w:w="2167" w:type="dxa"/>
            <w:vMerge/>
            <w:tcBorders>
              <w:top w:val="single" w:sz="8" w:space="0" w:color="auto"/>
              <w:left w:val="nil"/>
              <w:bottom w:val="single" w:sz="8" w:space="0" w:color="000000"/>
              <w:right w:val="nil"/>
            </w:tcBorders>
            <w:vAlign w:val="center"/>
          </w:tcPr>
          <w:p w:rsidR="006C6CEE" w:rsidRPr="008920B9" w:rsidRDefault="006C6CEE" w:rsidP="008920B9">
            <w:pPr>
              <w:rPr>
                <w:rFonts w:ascii="Tahoma" w:eastAsia="MS Mincho" w:hAnsi="Tahoma" w:cs="Tahoma"/>
                <w:b/>
                <w:bCs/>
                <w:sz w:val="16"/>
                <w:szCs w:val="16"/>
                <w:lang w:eastAsia="ja-JP"/>
              </w:rPr>
            </w:pPr>
          </w:p>
        </w:tc>
      </w:tr>
      <w:tr w:rsidR="006C6CEE" w:rsidRPr="008920B9" w:rsidTr="008920B9">
        <w:trPr>
          <w:trHeight w:val="255"/>
        </w:trPr>
        <w:tc>
          <w:tcPr>
            <w:tcW w:w="1537" w:type="dxa"/>
            <w:vMerge/>
            <w:tcBorders>
              <w:top w:val="single" w:sz="8" w:space="0" w:color="auto"/>
              <w:left w:val="nil"/>
              <w:bottom w:val="single" w:sz="8" w:space="0" w:color="000000"/>
              <w:right w:val="nil"/>
            </w:tcBorders>
            <w:vAlign w:val="center"/>
          </w:tcPr>
          <w:p w:rsidR="006C6CEE" w:rsidRPr="008920B9" w:rsidRDefault="006C6CEE" w:rsidP="008920B9">
            <w:pPr>
              <w:rPr>
                <w:rFonts w:ascii="Tahoma" w:eastAsia="MS Mincho" w:hAnsi="Tahoma" w:cs="Tahoma"/>
                <w:b/>
                <w:bCs/>
                <w:sz w:val="16"/>
                <w:szCs w:val="16"/>
                <w:lang w:eastAsia="ja-JP"/>
              </w:rPr>
            </w:pPr>
          </w:p>
        </w:tc>
        <w:tc>
          <w:tcPr>
            <w:tcW w:w="4816" w:type="dxa"/>
            <w:vMerge/>
            <w:tcBorders>
              <w:top w:val="single" w:sz="8" w:space="0" w:color="auto"/>
              <w:left w:val="nil"/>
              <w:bottom w:val="single" w:sz="8" w:space="0" w:color="000000"/>
              <w:right w:val="nil"/>
            </w:tcBorders>
            <w:vAlign w:val="center"/>
          </w:tcPr>
          <w:p w:rsidR="006C6CEE" w:rsidRPr="008920B9" w:rsidRDefault="006C6CEE" w:rsidP="008920B9">
            <w:pPr>
              <w:rPr>
                <w:rFonts w:ascii="Tahoma" w:eastAsia="MS Mincho" w:hAnsi="Tahoma" w:cs="Tahoma"/>
                <w:b/>
                <w:bCs/>
                <w:sz w:val="16"/>
                <w:szCs w:val="16"/>
                <w:lang w:eastAsia="ja-JP"/>
              </w:rPr>
            </w:pPr>
          </w:p>
        </w:tc>
        <w:tc>
          <w:tcPr>
            <w:tcW w:w="2167" w:type="dxa"/>
            <w:vMerge/>
            <w:tcBorders>
              <w:top w:val="single" w:sz="8" w:space="0" w:color="auto"/>
              <w:left w:val="nil"/>
              <w:bottom w:val="single" w:sz="8" w:space="0" w:color="000000"/>
              <w:right w:val="nil"/>
            </w:tcBorders>
            <w:vAlign w:val="center"/>
          </w:tcPr>
          <w:p w:rsidR="006C6CEE" w:rsidRPr="008920B9" w:rsidRDefault="006C6CEE" w:rsidP="008920B9">
            <w:pPr>
              <w:rPr>
                <w:rFonts w:ascii="Tahoma" w:eastAsia="MS Mincho" w:hAnsi="Tahoma" w:cs="Tahoma"/>
                <w:b/>
                <w:bCs/>
                <w:sz w:val="16"/>
                <w:szCs w:val="16"/>
                <w:lang w:eastAsia="ja-JP"/>
              </w:rPr>
            </w:pPr>
          </w:p>
        </w:tc>
      </w:tr>
      <w:tr w:rsidR="006C6CEE" w:rsidRPr="008920B9" w:rsidTr="000C14B2">
        <w:trPr>
          <w:trHeight w:val="193"/>
        </w:trPr>
        <w:tc>
          <w:tcPr>
            <w:tcW w:w="1537" w:type="dxa"/>
            <w:vMerge/>
            <w:tcBorders>
              <w:top w:val="single" w:sz="8" w:space="0" w:color="auto"/>
              <w:left w:val="nil"/>
              <w:bottom w:val="single" w:sz="8" w:space="0" w:color="000000"/>
              <w:right w:val="nil"/>
            </w:tcBorders>
            <w:vAlign w:val="center"/>
          </w:tcPr>
          <w:p w:rsidR="006C6CEE" w:rsidRPr="008920B9" w:rsidRDefault="006C6CEE" w:rsidP="008920B9">
            <w:pPr>
              <w:rPr>
                <w:rFonts w:ascii="Tahoma" w:eastAsia="MS Mincho" w:hAnsi="Tahoma" w:cs="Tahoma"/>
                <w:b/>
                <w:bCs/>
                <w:sz w:val="16"/>
                <w:szCs w:val="16"/>
                <w:lang w:eastAsia="ja-JP"/>
              </w:rPr>
            </w:pPr>
          </w:p>
        </w:tc>
        <w:tc>
          <w:tcPr>
            <w:tcW w:w="4816" w:type="dxa"/>
            <w:vMerge/>
            <w:tcBorders>
              <w:top w:val="single" w:sz="8" w:space="0" w:color="auto"/>
              <w:left w:val="nil"/>
              <w:bottom w:val="single" w:sz="8" w:space="0" w:color="000000"/>
              <w:right w:val="nil"/>
            </w:tcBorders>
            <w:vAlign w:val="center"/>
          </w:tcPr>
          <w:p w:rsidR="006C6CEE" w:rsidRPr="008920B9" w:rsidRDefault="006C6CEE" w:rsidP="008920B9">
            <w:pPr>
              <w:rPr>
                <w:rFonts w:ascii="Tahoma" w:eastAsia="MS Mincho" w:hAnsi="Tahoma" w:cs="Tahoma"/>
                <w:b/>
                <w:bCs/>
                <w:sz w:val="16"/>
                <w:szCs w:val="16"/>
                <w:lang w:eastAsia="ja-JP"/>
              </w:rPr>
            </w:pPr>
          </w:p>
        </w:tc>
        <w:tc>
          <w:tcPr>
            <w:tcW w:w="2167" w:type="dxa"/>
            <w:vMerge/>
            <w:tcBorders>
              <w:top w:val="single" w:sz="8" w:space="0" w:color="auto"/>
              <w:left w:val="nil"/>
              <w:bottom w:val="single" w:sz="8" w:space="0" w:color="000000"/>
              <w:right w:val="nil"/>
            </w:tcBorders>
            <w:vAlign w:val="center"/>
          </w:tcPr>
          <w:p w:rsidR="006C6CEE" w:rsidRPr="008920B9" w:rsidRDefault="006C6CEE" w:rsidP="008920B9">
            <w:pPr>
              <w:rPr>
                <w:rFonts w:ascii="Tahoma" w:eastAsia="MS Mincho" w:hAnsi="Tahoma" w:cs="Tahoma"/>
                <w:b/>
                <w:bCs/>
                <w:sz w:val="16"/>
                <w:szCs w:val="16"/>
                <w:lang w:eastAsia="ja-JP"/>
              </w:rPr>
            </w:pPr>
          </w:p>
        </w:tc>
      </w:tr>
      <w:tr w:rsidR="006C6CEE" w:rsidRPr="008920B9" w:rsidTr="000C14B2">
        <w:trPr>
          <w:trHeight w:val="270"/>
        </w:trPr>
        <w:tc>
          <w:tcPr>
            <w:tcW w:w="1537" w:type="dxa"/>
            <w:tcBorders>
              <w:top w:val="nil"/>
              <w:left w:val="nil"/>
              <w:bottom w:val="single" w:sz="8" w:space="0" w:color="auto"/>
              <w:right w:val="nil"/>
            </w:tcBorders>
            <w:noWrap/>
            <w:vAlign w:val="center"/>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1</w:t>
            </w:r>
          </w:p>
        </w:tc>
        <w:tc>
          <w:tcPr>
            <w:tcW w:w="4816" w:type="dxa"/>
            <w:tcBorders>
              <w:top w:val="nil"/>
              <w:left w:val="nil"/>
              <w:bottom w:val="single" w:sz="8" w:space="0" w:color="auto"/>
              <w:right w:val="nil"/>
            </w:tcBorders>
            <w:noWrap/>
            <w:vAlign w:val="center"/>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2</w:t>
            </w:r>
          </w:p>
        </w:tc>
        <w:tc>
          <w:tcPr>
            <w:tcW w:w="2167" w:type="dxa"/>
            <w:tcBorders>
              <w:top w:val="nil"/>
              <w:left w:val="nil"/>
              <w:bottom w:val="single" w:sz="8" w:space="0" w:color="auto"/>
              <w:right w:val="nil"/>
            </w:tcBorders>
            <w:noWrap/>
            <w:vAlign w:val="center"/>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3</w:t>
            </w:r>
          </w:p>
        </w:tc>
      </w:tr>
      <w:tr w:rsidR="006C6CEE" w:rsidRPr="008920B9" w:rsidTr="008920B9">
        <w:trPr>
          <w:trHeight w:val="315"/>
        </w:trPr>
        <w:tc>
          <w:tcPr>
            <w:tcW w:w="1537" w:type="dxa"/>
            <w:tcBorders>
              <w:top w:val="nil"/>
              <w:left w:val="nil"/>
              <w:bottom w:val="nil"/>
              <w:right w:val="nil"/>
            </w:tcBorders>
            <w:noWrap/>
            <w:vAlign w:val="bottom"/>
          </w:tcPr>
          <w:p w:rsidR="006C6CEE" w:rsidRPr="008920B9" w:rsidRDefault="006C6CEE" w:rsidP="008920B9">
            <w:pPr>
              <w:rPr>
                <w:rFonts w:ascii="Calibri" w:eastAsia="MS Mincho" w:hAnsi="Calibri" w:cs="Arial"/>
                <w:lang w:eastAsia="ja-JP"/>
              </w:rPr>
            </w:pP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b/>
                <w:bCs/>
                <w:sz w:val="14"/>
                <w:szCs w:val="14"/>
                <w:lang w:eastAsia="ja-JP"/>
              </w:rPr>
            </w:pPr>
            <w:r w:rsidRPr="008920B9">
              <w:rPr>
                <w:rFonts w:ascii="Tahoma" w:eastAsia="MS Mincho" w:hAnsi="Tahoma" w:cs="Tahoma"/>
                <w:b/>
                <w:bCs/>
                <w:sz w:val="14"/>
                <w:szCs w:val="14"/>
                <w:lang w:eastAsia="ja-JP"/>
              </w:rPr>
              <w:t>41     Издаци за запослене</w:t>
            </w:r>
          </w:p>
        </w:tc>
        <w:tc>
          <w:tcPr>
            <w:tcW w:w="2167" w:type="dxa"/>
            <w:tcBorders>
              <w:top w:val="nil"/>
              <w:left w:val="nil"/>
              <w:bottom w:val="nil"/>
              <w:right w:val="nil"/>
            </w:tcBorders>
            <w:noWrap/>
            <w:vAlign w:val="bottom"/>
          </w:tcPr>
          <w:p w:rsidR="006C6CEE" w:rsidRPr="008920B9" w:rsidRDefault="006C6CEE" w:rsidP="008920B9">
            <w:pPr>
              <w:rPr>
                <w:rFonts w:ascii="Calibri" w:eastAsia="MS Mincho" w:hAnsi="Calibri" w:cs="Arial"/>
                <w:lang w:eastAsia="ja-JP"/>
              </w:rPr>
            </w:pP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411</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Плате, накнаде и додаци за запослене</w:t>
            </w:r>
          </w:p>
        </w:tc>
        <w:tc>
          <w:tcPr>
            <w:tcW w:w="2167" w:type="dxa"/>
            <w:tcBorders>
              <w:top w:val="nil"/>
              <w:left w:val="nil"/>
              <w:bottom w:val="nil"/>
              <w:right w:val="nil"/>
            </w:tcBorders>
            <w:noWrap/>
          </w:tcPr>
          <w:p w:rsidR="006C6CEE" w:rsidRPr="00B477D2" w:rsidRDefault="009420B9" w:rsidP="004B1BB2">
            <w:pPr>
              <w:jc w:val="right"/>
              <w:rPr>
                <w:rFonts w:ascii="Tahoma" w:eastAsia="MS Mincho" w:hAnsi="Tahoma" w:cs="Tahoma"/>
                <w:sz w:val="14"/>
                <w:szCs w:val="14"/>
                <w:highlight w:val="yellow"/>
                <w:lang w:val="sr-Cyrl-RS" w:eastAsia="ja-JP"/>
              </w:rPr>
            </w:pPr>
            <w:r w:rsidRPr="007255F1">
              <w:rPr>
                <w:rFonts w:ascii="Tahoma" w:eastAsia="MS Mincho" w:hAnsi="Tahoma" w:cs="Tahoma"/>
                <w:sz w:val="14"/>
                <w:szCs w:val="14"/>
                <w:lang w:eastAsia="ja-JP"/>
              </w:rPr>
              <w:t>13</w:t>
            </w:r>
            <w:r w:rsidR="004B1BB2" w:rsidRPr="007255F1">
              <w:rPr>
                <w:rFonts w:ascii="Tahoma" w:eastAsia="MS Mincho" w:hAnsi="Tahoma" w:cs="Tahoma"/>
                <w:sz w:val="14"/>
                <w:szCs w:val="14"/>
                <w:lang w:val="sr-Cyrl-RS" w:eastAsia="ja-JP"/>
              </w:rPr>
              <w:t>9</w:t>
            </w:r>
            <w:r w:rsidRPr="007255F1">
              <w:rPr>
                <w:rFonts w:ascii="Tahoma" w:eastAsia="MS Mincho" w:hAnsi="Tahoma" w:cs="Tahoma"/>
                <w:sz w:val="14"/>
                <w:szCs w:val="14"/>
                <w:lang w:eastAsia="ja-JP"/>
              </w:rPr>
              <w:t>.</w:t>
            </w:r>
            <w:r w:rsidR="004B1BB2" w:rsidRPr="007255F1">
              <w:rPr>
                <w:rFonts w:ascii="Tahoma" w:eastAsia="MS Mincho" w:hAnsi="Tahoma" w:cs="Tahoma"/>
                <w:sz w:val="14"/>
                <w:szCs w:val="14"/>
                <w:lang w:val="sr-Cyrl-RS" w:eastAsia="ja-JP"/>
              </w:rPr>
              <w:t>941.952</w:t>
            </w: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412</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Социјални допринос послодавца</w:t>
            </w:r>
          </w:p>
        </w:tc>
        <w:tc>
          <w:tcPr>
            <w:tcW w:w="2167" w:type="dxa"/>
            <w:tcBorders>
              <w:top w:val="nil"/>
              <w:left w:val="nil"/>
              <w:bottom w:val="nil"/>
              <w:right w:val="nil"/>
            </w:tcBorders>
            <w:noWrap/>
          </w:tcPr>
          <w:p w:rsidR="006C6CEE" w:rsidRPr="00B477D2" w:rsidRDefault="009420B9" w:rsidP="00B477D2">
            <w:pPr>
              <w:jc w:val="right"/>
              <w:rPr>
                <w:rFonts w:ascii="Tahoma" w:eastAsia="MS Mincho" w:hAnsi="Tahoma" w:cs="Tahoma"/>
                <w:sz w:val="14"/>
                <w:szCs w:val="14"/>
                <w:highlight w:val="yellow"/>
                <w:lang w:val="sr-Cyrl-RS" w:eastAsia="ja-JP"/>
              </w:rPr>
            </w:pPr>
            <w:r w:rsidRPr="007255F1">
              <w:rPr>
                <w:rFonts w:ascii="Tahoma" w:eastAsia="MS Mincho" w:hAnsi="Tahoma" w:cs="Tahoma"/>
                <w:sz w:val="14"/>
                <w:szCs w:val="14"/>
                <w:lang w:eastAsia="ja-JP"/>
              </w:rPr>
              <w:t>23.</w:t>
            </w:r>
            <w:r w:rsidR="00B477D2" w:rsidRPr="007255F1">
              <w:rPr>
                <w:rFonts w:ascii="Tahoma" w:eastAsia="MS Mincho" w:hAnsi="Tahoma" w:cs="Tahoma"/>
                <w:sz w:val="14"/>
                <w:szCs w:val="14"/>
                <w:lang w:val="sr-Cyrl-RS" w:eastAsia="ja-JP"/>
              </w:rPr>
              <w:t>482.965</w:t>
            </w: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413</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Накнаде у натури</w:t>
            </w:r>
          </w:p>
        </w:tc>
        <w:tc>
          <w:tcPr>
            <w:tcW w:w="2167" w:type="dxa"/>
            <w:tcBorders>
              <w:top w:val="nil"/>
              <w:left w:val="nil"/>
              <w:bottom w:val="nil"/>
              <w:right w:val="nil"/>
            </w:tcBorders>
            <w:noWrap/>
          </w:tcPr>
          <w:p w:rsidR="006C6CEE" w:rsidRPr="004F18F6" w:rsidRDefault="009420B9" w:rsidP="004F18F6">
            <w:pPr>
              <w:jc w:val="right"/>
              <w:rPr>
                <w:rFonts w:ascii="Tahoma" w:eastAsia="MS Mincho" w:hAnsi="Tahoma" w:cs="Tahoma"/>
                <w:sz w:val="14"/>
                <w:szCs w:val="14"/>
                <w:highlight w:val="yellow"/>
                <w:lang w:val="sr-Latn-RS" w:eastAsia="ja-JP"/>
              </w:rPr>
            </w:pPr>
            <w:r w:rsidRPr="007255F1">
              <w:rPr>
                <w:rFonts w:ascii="Tahoma" w:eastAsia="MS Mincho" w:hAnsi="Tahoma" w:cs="Tahoma"/>
                <w:sz w:val="14"/>
                <w:szCs w:val="14"/>
                <w:lang w:eastAsia="ja-JP"/>
              </w:rPr>
              <w:t>1.</w:t>
            </w:r>
            <w:r w:rsidR="004F18F6" w:rsidRPr="007255F1">
              <w:rPr>
                <w:rFonts w:ascii="Tahoma" w:eastAsia="MS Mincho" w:hAnsi="Tahoma" w:cs="Tahoma"/>
                <w:sz w:val="14"/>
                <w:szCs w:val="14"/>
                <w:lang w:val="sr-Latn-RS" w:eastAsia="ja-JP"/>
              </w:rPr>
              <w:t>889.039</w:t>
            </w: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414</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Социјална давања запосленим</w:t>
            </w:r>
          </w:p>
        </w:tc>
        <w:tc>
          <w:tcPr>
            <w:tcW w:w="2167" w:type="dxa"/>
            <w:tcBorders>
              <w:top w:val="nil"/>
              <w:left w:val="nil"/>
              <w:bottom w:val="nil"/>
              <w:right w:val="nil"/>
            </w:tcBorders>
            <w:noWrap/>
          </w:tcPr>
          <w:p w:rsidR="006C6CEE" w:rsidRPr="00B477D2" w:rsidRDefault="00B477D2" w:rsidP="008920B9">
            <w:pPr>
              <w:jc w:val="right"/>
              <w:rPr>
                <w:rFonts w:ascii="Tahoma" w:eastAsia="MS Mincho" w:hAnsi="Tahoma" w:cs="Tahoma"/>
                <w:sz w:val="14"/>
                <w:szCs w:val="14"/>
                <w:highlight w:val="yellow"/>
                <w:lang w:val="sr-Cyrl-RS" w:eastAsia="ja-JP"/>
              </w:rPr>
            </w:pPr>
            <w:r w:rsidRPr="007255F1">
              <w:rPr>
                <w:rFonts w:ascii="Tahoma" w:eastAsia="MS Mincho" w:hAnsi="Tahoma" w:cs="Tahoma"/>
                <w:sz w:val="14"/>
                <w:szCs w:val="14"/>
                <w:lang w:val="sr-Cyrl-RS" w:eastAsia="ja-JP"/>
              </w:rPr>
              <w:t>11.856.760</w:t>
            </w: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415</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Накнаде за запослене</w:t>
            </w:r>
          </w:p>
        </w:tc>
        <w:tc>
          <w:tcPr>
            <w:tcW w:w="2167" w:type="dxa"/>
            <w:tcBorders>
              <w:top w:val="nil"/>
              <w:left w:val="nil"/>
              <w:bottom w:val="nil"/>
              <w:right w:val="nil"/>
            </w:tcBorders>
            <w:noWrap/>
          </w:tcPr>
          <w:p w:rsidR="006C6CEE" w:rsidRPr="00B477D2" w:rsidRDefault="009420B9" w:rsidP="00B477D2">
            <w:pPr>
              <w:jc w:val="right"/>
              <w:rPr>
                <w:rFonts w:ascii="Tahoma" w:eastAsia="MS Mincho" w:hAnsi="Tahoma" w:cs="Tahoma"/>
                <w:sz w:val="14"/>
                <w:szCs w:val="14"/>
                <w:highlight w:val="yellow"/>
                <w:lang w:val="sr-Cyrl-RS" w:eastAsia="ja-JP"/>
              </w:rPr>
            </w:pPr>
            <w:r w:rsidRPr="007255F1">
              <w:rPr>
                <w:rFonts w:ascii="Tahoma" w:eastAsia="MS Mincho" w:hAnsi="Tahoma" w:cs="Tahoma"/>
                <w:sz w:val="14"/>
                <w:szCs w:val="14"/>
                <w:lang w:eastAsia="ja-JP"/>
              </w:rPr>
              <w:t>2.</w:t>
            </w:r>
            <w:r w:rsidR="00B477D2" w:rsidRPr="007255F1">
              <w:rPr>
                <w:rFonts w:ascii="Tahoma" w:eastAsia="MS Mincho" w:hAnsi="Tahoma" w:cs="Tahoma"/>
                <w:sz w:val="14"/>
                <w:szCs w:val="14"/>
                <w:lang w:val="sr-Cyrl-RS" w:eastAsia="ja-JP"/>
              </w:rPr>
              <w:t>963.974</w:t>
            </w: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416</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Посебни расходи</w:t>
            </w:r>
          </w:p>
        </w:tc>
        <w:tc>
          <w:tcPr>
            <w:tcW w:w="2167" w:type="dxa"/>
            <w:tcBorders>
              <w:top w:val="nil"/>
              <w:left w:val="nil"/>
              <w:bottom w:val="nil"/>
              <w:right w:val="nil"/>
            </w:tcBorders>
            <w:noWrap/>
          </w:tcPr>
          <w:p w:rsidR="006C6CEE" w:rsidRPr="00B477D2" w:rsidRDefault="009420B9" w:rsidP="00B477D2">
            <w:pPr>
              <w:jc w:val="right"/>
              <w:rPr>
                <w:rFonts w:ascii="Tahoma" w:eastAsia="MS Mincho" w:hAnsi="Tahoma" w:cs="Tahoma"/>
                <w:sz w:val="14"/>
                <w:szCs w:val="14"/>
                <w:highlight w:val="yellow"/>
                <w:lang w:val="sr-Cyrl-RS" w:eastAsia="ja-JP"/>
              </w:rPr>
            </w:pPr>
            <w:r w:rsidRPr="007255F1">
              <w:rPr>
                <w:rFonts w:ascii="Tahoma" w:eastAsia="MS Mincho" w:hAnsi="Tahoma" w:cs="Tahoma"/>
                <w:sz w:val="14"/>
                <w:szCs w:val="14"/>
                <w:lang w:eastAsia="ja-JP"/>
              </w:rPr>
              <w:t>5.</w:t>
            </w:r>
            <w:r w:rsidR="00B477D2" w:rsidRPr="007255F1">
              <w:rPr>
                <w:rFonts w:ascii="Tahoma" w:eastAsia="MS Mincho" w:hAnsi="Tahoma" w:cs="Tahoma"/>
                <w:sz w:val="14"/>
                <w:szCs w:val="14"/>
                <w:lang w:val="sr-Cyrl-RS" w:eastAsia="ja-JP"/>
              </w:rPr>
              <w:t>113.484</w:t>
            </w:r>
          </w:p>
        </w:tc>
      </w:tr>
      <w:tr w:rsidR="006C6CEE" w:rsidRPr="008920B9" w:rsidTr="008920B9">
        <w:trPr>
          <w:trHeight w:val="255"/>
        </w:trPr>
        <w:tc>
          <w:tcPr>
            <w:tcW w:w="6353" w:type="dxa"/>
            <w:gridSpan w:val="2"/>
            <w:tcBorders>
              <w:top w:val="nil"/>
              <w:left w:val="nil"/>
              <w:bottom w:val="nil"/>
              <w:right w:val="nil"/>
            </w:tcBorders>
            <w:noWrap/>
          </w:tcPr>
          <w:p w:rsidR="006C6CEE" w:rsidRPr="008920B9" w:rsidRDefault="006C6CEE" w:rsidP="008920B9">
            <w:pPr>
              <w:jc w:val="center"/>
              <w:rPr>
                <w:rFonts w:ascii="Tahoma" w:eastAsia="MS Mincho" w:hAnsi="Tahoma" w:cs="Tahoma"/>
                <w:b/>
                <w:bCs/>
                <w:sz w:val="14"/>
                <w:szCs w:val="14"/>
                <w:lang w:eastAsia="ja-JP"/>
              </w:rPr>
            </w:pPr>
            <w:r w:rsidRPr="008920B9">
              <w:rPr>
                <w:rFonts w:ascii="Tahoma" w:eastAsia="MS Mincho" w:hAnsi="Tahoma" w:cs="Tahoma"/>
                <w:b/>
                <w:bCs/>
                <w:sz w:val="14"/>
                <w:szCs w:val="14"/>
                <w:lang w:eastAsia="ja-JP"/>
              </w:rPr>
              <w:t xml:space="preserve">                                                                                        Укупно 41:</w:t>
            </w:r>
          </w:p>
        </w:tc>
        <w:tc>
          <w:tcPr>
            <w:tcW w:w="2167" w:type="dxa"/>
            <w:tcBorders>
              <w:top w:val="nil"/>
              <w:left w:val="nil"/>
              <w:bottom w:val="nil"/>
              <w:right w:val="nil"/>
            </w:tcBorders>
            <w:noWrap/>
          </w:tcPr>
          <w:p w:rsidR="006C6CEE" w:rsidRPr="004F18F6" w:rsidRDefault="00B477D2" w:rsidP="004F18F6">
            <w:pPr>
              <w:jc w:val="right"/>
              <w:rPr>
                <w:rFonts w:ascii="Tahoma" w:eastAsia="MS Mincho" w:hAnsi="Tahoma" w:cs="Tahoma"/>
                <w:b/>
                <w:bCs/>
                <w:sz w:val="14"/>
                <w:szCs w:val="14"/>
                <w:highlight w:val="yellow"/>
                <w:lang w:val="sr-Latn-RS" w:eastAsia="ja-JP"/>
              </w:rPr>
            </w:pPr>
            <w:r w:rsidRPr="007255F1">
              <w:rPr>
                <w:rFonts w:ascii="Tahoma" w:eastAsia="MS Mincho" w:hAnsi="Tahoma" w:cs="Tahoma"/>
                <w:b/>
                <w:bCs/>
                <w:sz w:val="14"/>
                <w:szCs w:val="14"/>
                <w:lang w:val="sr-Cyrl-RS" w:eastAsia="ja-JP"/>
              </w:rPr>
              <w:t>185.</w:t>
            </w:r>
            <w:r w:rsidR="004F18F6" w:rsidRPr="007255F1">
              <w:rPr>
                <w:rFonts w:ascii="Tahoma" w:eastAsia="MS Mincho" w:hAnsi="Tahoma" w:cs="Tahoma"/>
                <w:b/>
                <w:bCs/>
                <w:sz w:val="14"/>
                <w:szCs w:val="14"/>
                <w:lang w:val="sr-Latn-RS" w:eastAsia="ja-JP"/>
              </w:rPr>
              <w:t>248.174</w:t>
            </w:r>
          </w:p>
        </w:tc>
      </w:tr>
      <w:tr w:rsidR="006C6CEE" w:rsidRPr="008920B9" w:rsidTr="008920B9">
        <w:trPr>
          <w:trHeight w:val="315"/>
        </w:trPr>
        <w:tc>
          <w:tcPr>
            <w:tcW w:w="1537" w:type="dxa"/>
            <w:tcBorders>
              <w:top w:val="nil"/>
              <w:left w:val="nil"/>
              <w:bottom w:val="nil"/>
              <w:right w:val="nil"/>
            </w:tcBorders>
            <w:noWrap/>
          </w:tcPr>
          <w:p w:rsidR="006C6CEE" w:rsidRPr="008920B9" w:rsidRDefault="006C6CEE" w:rsidP="008920B9">
            <w:pPr>
              <w:rPr>
                <w:rFonts w:ascii="Calibri" w:eastAsia="MS Mincho" w:hAnsi="Calibri" w:cs="Arial"/>
                <w:lang w:eastAsia="ja-JP"/>
              </w:rPr>
            </w:pP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b/>
                <w:bCs/>
                <w:sz w:val="14"/>
                <w:szCs w:val="14"/>
                <w:lang w:eastAsia="ja-JP"/>
              </w:rPr>
            </w:pPr>
            <w:r w:rsidRPr="008920B9">
              <w:rPr>
                <w:rFonts w:ascii="Tahoma" w:eastAsia="MS Mincho" w:hAnsi="Tahoma" w:cs="Tahoma"/>
                <w:b/>
                <w:bCs/>
                <w:sz w:val="14"/>
                <w:szCs w:val="14"/>
                <w:lang w:eastAsia="ja-JP"/>
              </w:rPr>
              <w:t>42     Коришћење роба и услуга</w:t>
            </w:r>
          </w:p>
        </w:tc>
        <w:tc>
          <w:tcPr>
            <w:tcW w:w="2167" w:type="dxa"/>
            <w:tcBorders>
              <w:top w:val="nil"/>
              <w:left w:val="nil"/>
              <w:bottom w:val="nil"/>
              <w:right w:val="nil"/>
            </w:tcBorders>
            <w:noWrap/>
          </w:tcPr>
          <w:p w:rsidR="006C6CEE" w:rsidRPr="00B477D2" w:rsidRDefault="006C6CEE" w:rsidP="008920B9">
            <w:pPr>
              <w:rPr>
                <w:rFonts w:ascii="Calibri" w:eastAsia="MS Mincho" w:hAnsi="Calibri" w:cs="Arial"/>
                <w:highlight w:val="yellow"/>
                <w:lang w:eastAsia="ja-JP"/>
              </w:rPr>
            </w:pP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421</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Стални трошкови</w:t>
            </w:r>
          </w:p>
        </w:tc>
        <w:tc>
          <w:tcPr>
            <w:tcW w:w="2167" w:type="dxa"/>
            <w:tcBorders>
              <w:top w:val="nil"/>
              <w:left w:val="nil"/>
              <w:bottom w:val="nil"/>
              <w:right w:val="nil"/>
            </w:tcBorders>
            <w:noWrap/>
          </w:tcPr>
          <w:p w:rsidR="006C6CEE" w:rsidRPr="00B477D2" w:rsidRDefault="00B477D2" w:rsidP="00DB5C57">
            <w:pPr>
              <w:jc w:val="right"/>
              <w:rPr>
                <w:rFonts w:ascii="Tahoma" w:eastAsia="MS Mincho" w:hAnsi="Tahoma" w:cs="Tahoma"/>
                <w:sz w:val="14"/>
                <w:szCs w:val="14"/>
                <w:highlight w:val="yellow"/>
                <w:lang w:val="sr-Cyrl-RS" w:eastAsia="ja-JP"/>
              </w:rPr>
            </w:pPr>
            <w:r w:rsidRPr="007255F1">
              <w:rPr>
                <w:rFonts w:ascii="Tahoma" w:eastAsia="MS Mincho" w:hAnsi="Tahoma" w:cs="Tahoma"/>
                <w:sz w:val="14"/>
                <w:szCs w:val="14"/>
                <w:lang w:val="sr-Cyrl-RS" w:eastAsia="ja-JP"/>
              </w:rPr>
              <w:t>41.359.312</w:t>
            </w: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422</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Трошкови пословних путовања</w:t>
            </w:r>
          </w:p>
        </w:tc>
        <w:tc>
          <w:tcPr>
            <w:tcW w:w="2167" w:type="dxa"/>
            <w:tcBorders>
              <w:top w:val="nil"/>
              <w:left w:val="nil"/>
              <w:bottom w:val="nil"/>
              <w:right w:val="nil"/>
            </w:tcBorders>
            <w:noWrap/>
          </w:tcPr>
          <w:p w:rsidR="006C6CEE" w:rsidRPr="00B477D2" w:rsidRDefault="009420B9" w:rsidP="008920B9">
            <w:pPr>
              <w:jc w:val="right"/>
              <w:rPr>
                <w:rFonts w:ascii="Tahoma" w:eastAsia="MS Mincho" w:hAnsi="Tahoma" w:cs="Tahoma"/>
                <w:sz w:val="14"/>
                <w:szCs w:val="14"/>
                <w:highlight w:val="yellow"/>
                <w:lang w:eastAsia="ja-JP"/>
              </w:rPr>
            </w:pPr>
            <w:r w:rsidRPr="007255F1">
              <w:rPr>
                <w:rFonts w:ascii="Tahoma" w:eastAsia="MS Mincho" w:hAnsi="Tahoma" w:cs="Tahoma"/>
                <w:sz w:val="14"/>
                <w:szCs w:val="14"/>
                <w:lang w:eastAsia="ja-JP"/>
              </w:rPr>
              <w:t>498.980</w:t>
            </w: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423</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Услуге по уговорима</w:t>
            </w:r>
          </w:p>
        </w:tc>
        <w:tc>
          <w:tcPr>
            <w:tcW w:w="2167" w:type="dxa"/>
            <w:tcBorders>
              <w:top w:val="nil"/>
              <w:left w:val="nil"/>
              <w:bottom w:val="nil"/>
              <w:right w:val="nil"/>
            </w:tcBorders>
            <w:noWrap/>
          </w:tcPr>
          <w:p w:rsidR="006C6CEE" w:rsidRPr="004F18F6" w:rsidRDefault="00B477D2" w:rsidP="004F18F6">
            <w:pPr>
              <w:jc w:val="right"/>
              <w:rPr>
                <w:rFonts w:ascii="Tahoma" w:eastAsia="MS Mincho" w:hAnsi="Tahoma" w:cs="Tahoma"/>
                <w:sz w:val="14"/>
                <w:szCs w:val="14"/>
                <w:highlight w:val="yellow"/>
                <w:lang w:val="sr-Latn-RS" w:eastAsia="ja-JP"/>
              </w:rPr>
            </w:pPr>
            <w:r w:rsidRPr="007255F1">
              <w:rPr>
                <w:rFonts w:ascii="Tahoma" w:eastAsia="MS Mincho" w:hAnsi="Tahoma" w:cs="Tahoma"/>
                <w:sz w:val="14"/>
                <w:szCs w:val="14"/>
                <w:lang w:val="sr-Cyrl-RS" w:eastAsia="ja-JP"/>
              </w:rPr>
              <w:t>93.</w:t>
            </w:r>
            <w:r w:rsidR="004F18F6" w:rsidRPr="007255F1">
              <w:rPr>
                <w:rFonts w:ascii="Tahoma" w:eastAsia="MS Mincho" w:hAnsi="Tahoma" w:cs="Tahoma"/>
                <w:sz w:val="14"/>
                <w:szCs w:val="14"/>
                <w:lang w:val="sr-Latn-RS" w:eastAsia="ja-JP"/>
              </w:rPr>
              <w:t>797.215</w:t>
            </w: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424</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Специјализоване услуге</w:t>
            </w:r>
          </w:p>
        </w:tc>
        <w:tc>
          <w:tcPr>
            <w:tcW w:w="2167" w:type="dxa"/>
            <w:tcBorders>
              <w:top w:val="nil"/>
              <w:left w:val="nil"/>
              <w:bottom w:val="nil"/>
              <w:right w:val="nil"/>
            </w:tcBorders>
            <w:noWrap/>
          </w:tcPr>
          <w:p w:rsidR="006C6CEE" w:rsidRPr="00B477D2" w:rsidRDefault="00B477D2" w:rsidP="008920B9">
            <w:pPr>
              <w:jc w:val="right"/>
              <w:rPr>
                <w:rFonts w:ascii="Tahoma" w:eastAsia="MS Mincho" w:hAnsi="Tahoma" w:cs="Tahoma"/>
                <w:sz w:val="14"/>
                <w:szCs w:val="14"/>
                <w:highlight w:val="yellow"/>
                <w:lang w:val="sr-Cyrl-RS" w:eastAsia="ja-JP"/>
              </w:rPr>
            </w:pPr>
            <w:r w:rsidRPr="007255F1">
              <w:rPr>
                <w:rFonts w:ascii="Tahoma" w:eastAsia="MS Mincho" w:hAnsi="Tahoma" w:cs="Tahoma"/>
                <w:sz w:val="14"/>
                <w:szCs w:val="14"/>
                <w:lang w:val="sr-Cyrl-RS" w:eastAsia="ja-JP"/>
              </w:rPr>
              <w:t>24.292.488</w:t>
            </w: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425</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Текуће поправке и одржавање</w:t>
            </w:r>
          </w:p>
        </w:tc>
        <w:tc>
          <w:tcPr>
            <w:tcW w:w="2167" w:type="dxa"/>
            <w:tcBorders>
              <w:top w:val="nil"/>
              <w:left w:val="nil"/>
              <w:bottom w:val="nil"/>
              <w:right w:val="nil"/>
            </w:tcBorders>
            <w:noWrap/>
          </w:tcPr>
          <w:p w:rsidR="006C6CEE" w:rsidRPr="00B477D2" w:rsidRDefault="00B477D2" w:rsidP="008920B9">
            <w:pPr>
              <w:jc w:val="right"/>
              <w:rPr>
                <w:rFonts w:ascii="Tahoma" w:eastAsia="MS Mincho" w:hAnsi="Tahoma" w:cs="Tahoma"/>
                <w:sz w:val="14"/>
                <w:szCs w:val="14"/>
                <w:highlight w:val="yellow"/>
                <w:lang w:val="sr-Cyrl-RS" w:eastAsia="ja-JP"/>
              </w:rPr>
            </w:pPr>
            <w:r w:rsidRPr="007255F1">
              <w:rPr>
                <w:rFonts w:ascii="Tahoma" w:eastAsia="MS Mincho" w:hAnsi="Tahoma" w:cs="Tahoma"/>
                <w:sz w:val="14"/>
                <w:szCs w:val="14"/>
                <w:lang w:val="sr-Cyrl-RS" w:eastAsia="ja-JP"/>
              </w:rPr>
              <w:t>9.224.298</w:t>
            </w: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426</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Материјал</w:t>
            </w:r>
          </w:p>
        </w:tc>
        <w:tc>
          <w:tcPr>
            <w:tcW w:w="2167" w:type="dxa"/>
            <w:tcBorders>
              <w:top w:val="nil"/>
              <w:left w:val="nil"/>
              <w:bottom w:val="nil"/>
              <w:right w:val="nil"/>
            </w:tcBorders>
            <w:noWrap/>
          </w:tcPr>
          <w:p w:rsidR="006C6CEE" w:rsidRPr="004F18F6" w:rsidRDefault="00B477D2" w:rsidP="004F18F6">
            <w:pPr>
              <w:jc w:val="right"/>
              <w:rPr>
                <w:rFonts w:ascii="Tahoma" w:eastAsia="MS Mincho" w:hAnsi="Tahoma" w:cs="Tahoma"/>
                <w:sz w:val="14"/>
                <w:szCs w:val="14"/>
                <w:highlight w:val="yellow"/>
                <w:lang w:val="sr-Latn-RS" w:eastAsia="ja-JP"/>
              </w:rPr>
            </w:pPr>
            <w:r w:rsidRPr="007255F1">
              <w:rPr>
                <w:rFonts w:ascii="Tahoma" w:eastAsia="MS Mincho" w:hAnsi="Tahoma" w:cs="Tahoma"/>
                <w:sz w:val="14"/>
                <w:szCs w:val="14"/>
                <w:lang w:val="sr-Cyrl-RS" w:eastAsia="ja-JP"/>
              </w:rPr>
              <w:t>13.</w:t>
            </w:r>
            <w:r w:rsidR="004F18F6" w:rsidRPr="007255F1">
              <w:rPr>
                <w:rFonts w:ascii="Tahoma" w:eastAsia="MS Mincho" w:hAnsi="Tahoma" w:cs="Tahoma"/>
                <w:sz w:val="14"/>
                <w:szCs w:val="14"/>
                <w:lang w:val="sr-Latn-RS" w:eastAsia="ja-JP"/>
              </w:rPr>
              <w:t>554.018</w:t>
            </w:r>
          </w:p>
        </w:tc>
      </w:tr>
      <w:tr w:rsidR="006C6CEE" w:rsidRPr="007255F1" w:rsidTr="008920B9">
        <w:trPr>
          <w:trHeight w:val="315"/>
        </w:trPr>
        <w:tc>
          <w:tcPr>
            <w:tcW w:w="1537" w:type="dxa"/>
            <w:tcBorders>
              <w:top w:val="nil"/>
              <w:left w:val="nil"/>
              <w:bottom w:val="nil"/>
              <w:right w:val="nil"/>
            </w:tcBorders>
            <w:noWrap/>
          </w:tcPr>
          <w:p w:rsidR="006C6CEE" w:rsidRPr="008920B9" w:rsidRDefault="006C6CEE" w:rsidP="008920B9">
            <w:pPr>
              <w:rPr>
                <w:rFonts w:ascii="Calibri" w:eastAsia="MS Mincho" w:hAnsi="Calibri" w:cs="Arial"/>
                <w:lang w:eastAsia="ja-JP"/>
              </w:rPr>
            </w:pPr>
          </w:p>
        </w:tc>
        <w:tc>
          <w:tcPr>
            <w:tcW w:w="4816" w:type="dxa"/>
            <w:tcBorders>
              <w:top w:val="nil"/>
              <w:left w:val="nil"/>
              <w:bottom w:val="nil"/>
              <w:right w:val="nil"/>
            </w:tcBorders>
            <w:noWrap/>
          </w:tcPr>
          <w:p w:rsidR="006C6CEE" w:rsidRPr="008920B9" w:rsidRDefault="006C6CEE" w:rsidP="008920B9">
            <w:pPr>
              <w:jc w:val="center"/>
              <w:rPr>
                <w:rFonts w:ascii="Tahoma" w:eastAsia="MS Mincho" w:hAnsi="Tahoma" w:cs="Tahoma"/>
                <w:b/>
                <w:bCs/>
                <w:sz w:val="14"/>
                <w:szCs w:val="14"/>
                <w:lang w:eastAsia="ja-JP"/>
              </w:rPr>
            </w:pPr>
            <w:r w:rsidRPr="008920B9">
              <w:rPr>
                <w:rFonts w:ascii="Tahoma" w:eastAsia="MS Mincho" w:hAnsi="Tahoma" w:cs="Tahoma"/>
                <w:b/>
                <w:bCs/>
                <w:sz w:val="14"/>
                <w:szCs w:val="14"/>
                <w:lang w:eastAsia="ja-JP"/>
              </w:rPr>
              <w:t xml:space="preserve">                                                       Укупно 42:</w:t>
            </w:r>
          </w:p>
        </w:tc>
        <w:tc>
          <w:tcPr>
            <w:tcW w:w="2167" w:type="dxa"/>
            <w:tcBorders>
              <w:top w:val="nil"/>
              <w:left w:val="nil"/>
              <w:bottom w:val="nil"/>
              <w:right w:val="nil"/>
            </w:tcBorders>
            <w:noWrap/>
          </w:tcPr>
          <w:p w:rsidR="006C6CEE" w:rsidRPr="007255F1" w:rsidRDefault="00B477D2" w:rsidP="004F18F6">
            <w:pPr>
              <w:jc w:val="right"/>
              <w:rPr>
                <w:rFonts w:ascii="Tahoma" w:eastAsia="MS Mincho" w:hAnsi="Tahoma" w:cs="Tahoma"/>
                <w:b/>
                <w:bCs/>
                <w:sz w:val="14"/>
                <w:szCs w:val="14"/>
                <w:lang w:val="sr-Latn-RS" w:eastAsia="ja-JP"/>
              </w:rPr>
            </w:pPr>
            <w:r w:rsidRPr="007255F1">
              <w:rPr>
                <w:rFonts w:ascii="Tahoma" w:eastAsia="MS Mincho" w:hAnsi="Tahoma" w:cs="Tahoma"/>
                <w:b/>
                <w:bCs/>
                <w:sz w:val="14"/>
                <w:szCs w:val="14"/>
                <w:lang w:val="sr-Cyrl-RS" w:eastAsia="ja-JP"/>
              </w:rPr>
              <w:t>182.</w:t>
            </w:r>
            <w:r w:rsidR="004F18F6" w:rsidRPr="007255F1">
              <w:rPr>
                <w:rFonts w:ascii="Tahoma" w:eastAsia="MS Mincho" w:hAnsi="Tahoma" w:cs="Tahoma"/>
                <w:b/>
                <w:bCs/>
                <w:sz w:val="14"/>
                <w:szCs w:val="14"/>
                <w:lang w:val="sr-Latn-RS" w:eastAsia="ja-JP"/>
              </w:rPr>
              <w:t>726.311</w:t>
            </w:r>
          </w:p>
        </w:tc>
      </w:tr>
      <w:tr w:rsidR="006C6CEE" w:rsidRPr="008920B9" w:rsidTr="008920B9">
        <w:trPr>
          <w:trHeight w:val="315"/>
        </w:trPr>
        <w:tc>
          <w:tcPr>
            <w:tcW w:w="1537" w:type="dxa"/>
            <w:tcBorders>
              <w:top w:val="nil"/>
              <w:left w:val="nil"/>
              <w:bottom w:val="nil"/>
              <w:right w:val="nil"/>
            </w:tcBorders>
            <w:noWrap/>
          </w:tcPr>
          <w:p w:rsidR="006C6CEE" w:rsidRPr="008920B9" w:rsidRDefault="006C6CEE" w:rsidP="008920B9">
            <w:pPr>
              <w:rPr>
                <w:rFonts w:ascii="Calibri" w:eastAsia="MS Mincho" w:hAnsi="Calibri" w:cs="Arial"/>
                <w:lang w:eastAsia="ja-JP"/>
              </w:rPr>
            </w:pP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b/>
                <w:bCs/>
                <w:sz w:val="14"/>
                <w:szCs w:val="14"/>
                <w:lang w:eastAsia="ja-JP"/>
              </w:rPr>
            </w:pPr>
            <w:r w:rsidRPr="008920B9">
              <w:rPr>
                <w:rFonts w:ascii="Tahoma" w:eastAsia="MS Mincho" w:hAnsi="Tahoma" w:cs="Tahoma"/>
                <w:b/>
                <w:bCs/>
                <w:sz w:val="14"/>
                <w:szCs w:val="14"/>
                <w:lang w:eastAsia="ja-JP"/>
              </w:rPr>
              <w:t>44   Отплата камата и пратећи трошкови задуживања</w:t>
            </w:r>
          </w:p>
        </w:tc>
        <w:tc>
          <w:tcPr>
            <w:tcW w:w="2167" w:type="dxa"/>
            <w:tcBorders>
              <w:top w:val="nil"/>
              <w:left w:val="nil"/>
              <w:bottom w:val="nil"/>
              <w:right w:val="nil"/>
            </w:tcBorders>
            <w:noWrap/>
          </w:tcPr>
          <w:p w:rsidR="006C6CEE" w:rsidRPr="008920B9" w:rsidRDefault="006C6CEE" w:rsidP="008920B9">
            <w:pPr>
              <w:jc w:val="right"/>
              <w:rPr>
                <w:rFonts w:ascii="Tahoma" w:eastAsia="MS Mincho" w:hAnsi="Tahoma" w:cs="Tahoma"/>
                <w:b/>
                <w:bCs/>
                <w:sz w:val="14"/>
                <w:szCs w:val="14"/>
                <w:lang w:eastAsia="ja-JP"/>
              </w:rPr>
            </w:pP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444</w:t>
            </w:r>
          </w:p>
        </w:tc>
        <w:tc>
          <w:tcPr>
            <w:tcW w:w="4816" w:type="dxa"/>
            <w:tcBorders>
              <w:top w:val="nil"/>
              <w:left w:val="nil"/>
              <w:bottom w:val="nil"/>
              <w:right w:val="nil"/>
            </w:tcBorders>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Негативне курсне разлике</w:t>
            </w:r>
          </w:p>
        </w:tc>
        <w:tc>
          <w:tcPr>
            <w:tcW w:w="2167" w:type="dxa"/>
            <w:tcBorders>
              <w:top w:val="nil"/>
              <w:left w:val="nil"/>
              <w:bottom w:val="nil"/>
              <w:right w:val="nil"/>
            </w:tcBorders>
            <w:noWrap/>
          </w:tcPr>
          <w:p w:rsidR="006C6CEE" w:rsidRPr="008920B9" w:rsidRDefault="006C6CEE" w:rsidP="008920B9">
            <w:pPr>
              <w:jc w:val="right"/>
              <w:rPr>
                <w:rFonts w:ascii="Tahoma" w:eastAsia="MS Mincho" w:hAnsi="Tahoma" w:cs="Tahoma"/>
                <w:sz w:val="14"/>
                <w:szCs w:val="14"/>
                <w:lang w:eastAsia="ja-JP"/>
              </w:rPr>
            </w:pPr>
          </w:p>
        </w:tc>
      </w:tr>
      <w:tr w:rsidR="006C6CEE" w:rsidRPr="008920B9" w:rsidTr="008920B9">
        <w:trPr>
          <w:trHeight w:val="315"/>
        </w:trPr>
        <w:tc>
          <w:tcPr>
            <w:tcW w:w="1537" w:type="dxa"/>
            <w:tcBorders>
              <w:top w:val="nil"/>
              <w:left w:val="nil"/>
              <w:bottom w:val="nil"/>
              <w:right w:val="nil"/>
            </w:tcBorders>
            <w:noWrap/>
          </w:tcPr>
          <w:p w:rsidR="006C6CEE" w:rsidRPr="008920B9" w:rsidRDefault="006C6CEE" w:rsidP="008920B9">
            <w:pPr>
              <w:rPr>
                <w:rFonts w:ascii="Calibri" w:eastAsia="MS Mincho" w:hAnsi="Calibri" w:cs="Arial"/>
                <w:lang w:eastAsia="ja-JP"/>
              </w:rPr>
            </w:pPr>
          </w:p>
        </w:tc>
        <w:tc>
          <w:tcPr>
            <w:tcW w:w="4816" w:type="dxa"/>
            <w:tcBorders>
              <w:top w:val="nil"/>
              <w:left w:val="nil"/>
              <w:bottom w:val="nil"/>
              <w:right w:val="nil"/>
            </w:tcBorders>
            <w:noWrap/>
          </w:tcPr>
          <w:p w:rsidR="006C6CEE" w:rsidRPr="008920B9" w:rsidRDefault="006C6CEE" w:rsidP="008920B9">
            <w:pPr>
              <w:jc w:val="center"/>
              <w:rPr>
                <w:rFonts w:ascii="Tahoma" w:eastAsia="MS Mincho" w:hAnsi="Tahoma" w:cs="Tahoma"/>
                <w:b/>
                <w:bCs/>
                <w:sz w:val="14"/>
                <w:szCs w:val="14"/>
                <w:lang w:eastAsia="ja-JP"/>
              </w:rPr>
            </w:pPr>
            <w:r w:rsidRPr="008920B9">
              <w:rPr>
                <w:rFonts w:ascii="Tahoma" w:eastAsia="MS Mincho" w:hAnsi="Tahoma" w:cs="Tahoma"/>
                <w:b/>
                <w:bCs/>
                <w:sz w:val="14"/>
                <w:szCs w:val="14"/>
                <w:lang w:eastAsia="ja-JP"/>
              </w:rPr>
              <w:t xml:space="preserve">                                                       Укупно 44:</w:t>
            </w:r>
          </w:p>
        </w:tc>
        <w:tc>
          <w:tcPr>
            <w:tcW w:w="2167" w:type="dxa"/>
            <w:tcBorders>
              <w:top w:val="nil"/>
              <w:left w:val="nil"/>
              <w:bottom w:val="nil"/>
              <w:right w:val="nil"/>
            </w:tcBorders>
            <w:noWrap/>
          </w:tcPr>
          <w:p w:rsidR="006C6CEE" w:rsidRPr="008920B9" w:rsidRDefault="006C6CEE" w:rsidP="008920B9">
            <w:pPr>
              <w:jc w:val="right"/>
              <w:rPr>
                <w:rFonts w:ascii="Tahoma" w:eastAsia="MS Mincho" w:hAnsi="Tahoma" w:cs="Tahoma"/>
                <w:b/>
                <w:bCs/>
                <w:sz w:val="14"/>
                <w:szCs w:val="14"/>
                <w:lang w:eastAsia="ja-JP"/>
              </w:rPr>
            </w:pPr>
          </w:p>
        </w:tc>
      </w:tr>
      <w:tr w:rsidR="006C6CEE" w:rsidRPr="008920B9" w:rsidTr="008920B9">
        <w:trPr>
          <w:trHeight w:val="315"/>
        </w:trPr>
        <w:tc>
          <w:tcPr>
            <w:tcW w:w="1537" w:type="dxa"/>
            <w:tcBorders>
              <w:top w:val="nil"/>
              <w:left w:val="nil"/>
              <w:bottom w:val="nil"/>
              <w:right w:val="nil"/>
            </w:tcBorders>
          </w:tcPr>
          <w:p w:rsidR="006C6CEE" w:rsidRPr="008920B9" w:rsidRDefault="006C6CEE" w:rsidP="008920B9">
            <w:pPr>
              <w:rPr>
                <w:rFonts w:ascii="Calibri" w:eastAsia="MS Mincho" w:hAnsi="Calibri" w:cs="Arial"/>
                <w:lang w:eastAsia="ja-JP"/>
              </w:rPr>
            </w:pP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b/>
                <w:bCs/>
                <w:sz w:val="14"/>
                <w:szCs w:val="14"/>
                <w:lang w:eastAsia="ja-JP"/>
              </w:rPr>
            </w:pPr>
            <w:r w:rsidRPr="008920B9">
              <w:rPr>
                <w:rFonts w:ascii="Tahoma" w:eastAsia="MS Mincho" w:hAnsi="Tahoma" w:cs="Tahoma"/>
                <w:b/>
                <w:bCs/>
                <w:sz w:val="14"/>
                <w:szCs w:val="14"/>
                <w:lang w:eastAsia="ja-JP"/>
              </w:rPr>
              <w:t>46      Дотације и трансфери</w:t>
            </w:r>
          </w:p>
        </w:tc>
        <w:tc>
          <w:tcPr>
            <w:tcW w:w="2167" w:type="dxa"/>
            <w:tcBorders>
              <w:top w:val="nil"/>
              <w:left w:val="nil"/>
              <w:bottom w:val="nil"/>
              <w:right w:val="nil"/>
            </w:tcBorders>
            <w:noWrap/>
          </w:tcPr>
          <w:p w:rsidR="006C6CEE" w:rsidRPr="008920B9" w:rsidRDefault="006C6CEE" w:rsidP="008920B9">
            <w:pPr>
              <w:rPr>
                <w:rFonts w:ascii="Calibri" w:eastAsia="MS Mincho" w:hAnsi="Calibri" w:cs="Arial"/>
                <w:lang w:eastAsia="ja-JP"/>
              </w:rPr>
            </w:pPr>
          </w:p>
        </w:tc>
      </w:tr>
      <w:tr w:rsidR="00B477D2" w:rsidRPr="00B477D2"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463</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Трансфери осталим нивоима власти</w:t>
            </w:r>
          </w:p>
        </w:tc>
        <w:tc>
          <w:tcPr>
            <w:tcW w:w="2167" w:type="dxa"/>
            <w:tcBorders>
              <w:top w:val="nil"/>
              <w:left w:val="nil"/>
              <w:bottom w:val="nil"/>
              <w:right w:val="nil"/>
            </w:tcBorders>
            <w:noWrap/>
          </w:tcPr>
          <w:p w:rsidR="006C6CEE" w:rsidRPr="007255F1" w:rsidRDefault="00B477D2" w:rsidP="00BA4DBE">
            <w:pPr>
              <w:jc w:val="right"/>
              <w:rPr>
                <w:rFonts w:ascii="Tahoma" w:eastAsia="MS Mincho" w:hAnsi="Tahoma" w:cs="Tahoma"/>
                <w:sz w:val="14"/>
                <w:szCs w:val="14"/>
                <w:lang w:val="sr-Latn-RS" w:eastAsia="ja-JP"/>
              </w:rPr>
            </w:pPr>
            <w:r w:rsidRPr="007255F1">
              <w:rPr>
                <w:rFonts w:ascii="Tahoma" w:eastAsia="MS Mincho" w:hAnsi="Tahoma" w:cs="Tahoma"/>
                <w:sz w:val="14"/>
                <w:szCs w:val="14"/>
                <w:lang w:val="sr-Cyrl-RS" w:eastAsia="ja-JP"/>
              </w:rPr>
              <w:t>11.827.0</w:t>
            </w:r>
            <w:r w:rsidR="00BA4DBE" w:rsidRPr="007255F1">
              <w:rPr>
                <w:rFonts w:ascii="Tahoma" w:eastAsia="MS Mincho" w:hAnsi="Tahoma" w:cs="Tahoma"/>
                <w:sz w:val="14"/>
                <w:szCs w:val="14"/>
                <w:lang w:val="sr-Latn-RS" w:eastAsia="ja-JP"/>
              </w:rPr>
              <w:t>36</w:t>
            </w:r>
          </w:p>
        </w:tc>
      </w:tr>
      <w:tr w:rsidR="00B477D2" w:rsidRPr="00B477D2"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465</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Остале текуће дотације по закону</w:t>
            </w:r>
          </w:p>
        </w:tc>
        <w:tc>
          <w:tcPr>
            <w:tcW w:w="2167" w:type="dxa"/>
            <w:tcBorders>
              <w:top w:val="nil"/>
              <w:left w:val="nil"/>
              <w:bottom w:val="nil"/>
              <w:right w:val="nil"/>
            </w:tcBorders>
            <w:noWrap/>
          </w:tcPr>
          <w:p w:rsidR="006C6CEE" w:rsidRPr="007255F1" w:rsidRDefault="009420B9" w:rsidP="008920B9">
            <w:pPr>
              <w:jc w:val="right"/>
              <w:rPr>
                <w:rFonts w:ascii="Tahoma" w:eastAsia="MS Mincho" w:hAnsi="Tahoma" w:cs="Tahoma"/>
                <w:sz w:val="14"/>
                <w:szCs w:val="14"/>
                <w:lang w:eastAsia="ja-JP"/>
              </w:rPr>
            </w:pPr>
            <w:r w:rsidRPr="007255F1">
              <w:rPr>
                <w:rFonts w:ascii="Tahoma" w:eastAsia="MS Mincho" w:hAnsi="Tahoma" w:cs="Tahoma"/>
                <w:sz w:val="14"/>
                <w:szCs w:val="14"/>
                <w:lang w:eastAsia="ja-JP"/>
              </w:rPr>
              <w:t>32.027</w:t>
            </w:r>
          </w:p>
        </w:tc>
      </w:tr>
      <w:tr w:rsidR="00B477D2" w:rsidRPr="00B477D2" w:rsidTr="008920B9">
        <w:trPr>
          <w:trHeight w:val="315"/>
        </w:trPr>
        <w:tc>
          <w:tcPr>
            <w:tcW w:w="1537" w:type="dxa"/>
            <w:tcBorders>
              <w:top w:val="nil"/>
              <w:left w:val="nil"/>
              <w:bottom w:val="nil"/>
              <w:right w:val="nil"/>
            </w:tcBorders>
            <w:noWrap/>
          </w:tcPr>
          <w:p w:rsidR="006C6CEE" w:rsidRPr="008920B9" w:rsidRDefault="006C6CEE" w:rsidP="008920B9">
            <w:pPr>
              <w:rPr>
                <w:rFonts w:ascii="Calibri" w:eastAsia="MS Mincho" w:hAnsi="Calibri" w:cs="Arial"/>
                <w:lang w:eastAsia="ja-JP"/>
              </w:rPr>
            </w:pPr>
          </w:p>
        </w:tc>
        <w:tc>
          <w:tcPr>
            <w:tcW w:w="4816" w:type="dxa"/>
            <w:tcBorders>
              <w:top w:val="nil"/>
              <w:left w:val="nil"/>
              <w:bottom w:val="nil"/>
              <w:right w:val="nil"/>
            </w:tcBorders>
            <w:noWrap/>
          </w:tcPr>
          <w:p w:rsidR="006C6CEE" w:rsidRPr="008920B9" w:rsidRDefault="006C6CEE" w:rsidP="008920B9">
            <w:pPr>
              <w:jc w:val="center"/>
              <w:rPr>
                <w:rFonts w:ascii="Tahoma" w:eastAsia="MS Mincho" w:hAnsi="Tahoma" w:cs="Tahoma"/>
                <w:b/>
                <w:bCs/>
                <w:sz w:val="14"/>
                <w:szCs w:val="14"/>
                <w:lang w:eastAsia="ja-JP"/>
              </w:rPr>
            </w:pPr>
            <w:r w:rsidRPr="008920B9">
              <w:rPr>
                <w:rFonts w:ascii="Tahoma" w:eastAsia="MS Mincho" w:hAnsi="Tahoma" w:cs="Tahoma"/>
                <w:b/>
                <w:bCs/>
                <w:sz w:val="14"/>
                <w:szCs w:val="14"/>
                <w:lang w:eastAsia="ja-JP"/>
              </w:rPr>
              <w:t xml:space="preserve">                                                         Укупно 46:</w:t>
            </w:r>
          </w:p>
        </w:tc>
        <w:tc>
          <w:tcPr>
            <w:tcW w:w="2167" w:type="dxa"/>
            <w:tcBorders>
              <w:top w:val="nil"/>
              <w:left w:val="nil"/>
              <w:bottom w:val="nil"/>
              <w:right w:val="nil"/>
            </w:tcBorders>
            <w:noWrap/>
          </w:tcPr>
          <w:p w:rsidR="006C6CEE" w:rsidRPr="007255F1" w:rsidRDefault="00B477D2" w:rsidP="008920B9">
            <w:pPr>
              <w:jc w:val="right"/>
              <w:rPr>
                <w:rFonts w:ascii="Tahoma" w:eastAsia="MS Mincho" w:hAnsi="Tahoma" w:cs="Tahoma"/>
                <w:b/>
                <w:bCs/>
                <w:sz w:val="14"/>
                <w:szCs w:val="14"/>
                <w:lang w:val="sr-Cyrl-RS" w:eastAsia="ja-JP"/>
              </w:rPr>
            </w:pPr>
            <w:r w:rsidRPr="007255F1">
              <w:rPr>
                <w:rFonts w:ascii="Tahoma" w:eastAsia="MS Mincho" w:hAnsi="Tahoma" w:cs="Tahoma"/>
                <w:b/>
                <w:bCs/>
                <w:sz w:val="14"/>
                <w:szCs w:val="14"/>
                <w:lang w:val="sr-Cyrl-RS" w:eastAsia="ja-JP"/>
              </w:rPr>
              <w:t>11.859.063</w:t>
            </w:r>
          </w:p>
        </w:tc>
      </w:tr>
      <w:tr w:rsidR="006C6CEE" w:rsidRPr="008920B9" w:rsidTr="008920B9">
        <w:trPr>
          <w:trHeight w:val="315"/>
        </w:trPr>
        <w:tc>
          <w:tcPr>
            <w:tcW w:w="1537" w:type="dxa"/>
            <w:tcBorders>
              <w:top w:val="nil"/>
              <w:left w:val="nil"/>
              <w:bottom w:val="nil"/>
              <w:right w:val="nil"/>
            </w:tcBorders>
            <w:noWrap/>
          </w:tcPr>
          <w:p w:rsidR="006C6CEE" w:rsidRPr="008920B9" w:rsidRDefault="006C6CEE" w:rsidP="008920B9">
            <w:pPr>
              <w:rPr>
                <w:rFonts w:ascii="Calibri" w:eastAsia="MS Mincho" w:hAnsi="Calibri" w:cs="Arial"/>
                <w:lang w:eastAsia="ja-JP"/>
              </w:rPr>
            </w:pP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b/>
                <w:bCs/>
                <w:sz w:val="14"/>
                <w:szCs w:val="14"/>
                <w:lang w:eastAsia="ja-JP"/>
              </w:rPr>
            </w:pPr>
            <w:r w:rsidRPr="008920B9">
              <w:rPr>
                <w:rFonts w:ascii="Tahoma" w:eastAsia="MS Mincho" w:hAnsi="Tahoma" w:cs="Tahoma"/>
                <w:b/>
                <w:bCs/>
                <w:sz w:val="14"/>
                <w:szCs w:val="14"/>
                <w:lang w:eastAsia="ja-JP"/>
              </w:rPr>
              <w:t>47      Права из социјалног осигурања</w:t>
            </w:r>
          </w:p>
        </w:tc>
        <w:tc>
          <w:tcPr>
            <w:tcW w:w="2167" w:type="dxa"/>
            <w:tcBorders>
              <w:top w:val="nil"/>
              <w:left w:val="nil"/>
              <w:bottom w:val="nil"/>
              <w:right w:val="nil"/>
            </w:tcBorders>
            <w:noWrap/>
          </w:tcPr>
          <w:p w:rsidR="006C6CEE" w:rsidRPr="008920B9" w:rsidRDefault="006C6CEE" w:rsidP="008920B9">
            <w:pPr>
              <w:rPr>
                <w:rFonts w:ascii="Calibri" w:eastAsia="MS Mincho" w:hAnsi="Calibri" w:cs="Arial"/>
                <w:lang w:eastAsia="ja-JP"/>
              </w:rPr>
            </w:pP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lastRenderedPageBreak/>
              <w:t>472</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Накнаде за социјалну заштиту из буџета</w:t>
            </w:r>
          </w:p>
        </w:tc>
        <w:tc>
          <w:tcPr>
            <w:tcW w:w="2167" w:type="dxa"/>
            <w:tcBorders>
              <w:top w:val="nil"/>
              <w:left w:val="nil"/>
              <w:bottom w:val="nil"/>
              <w:right w:val="nil"/>
            </w:tcBorders>
            <w:noWrap/>
          </w:tcPr>
          <w:p w:rsidR="006C6CEE" w:rsidRPr="00B477D2" w:rsidRDefault="00B477D2" w:rsidP="009420B9">
            <w:pPr>
              <w:jc w:val="right"/>
              <w:rPr>
                <w:rFonts w:ascii="Tahoma" w:eastAsia="MS Mincho" w:hAnsi="Tahoma" w:cs="Tahoma"/>
                <w:sz w:val="14"/>
                <w:szCs w:val="14"/>
                <w:lang w:val="sr-Cyrl-RS" w:eastAsia="ja-JP"/>
              </w:rPr>
            </w:pPr>
            <w:r>
              <w:rPr>
                <w:rFonts w:ascii="Tahoma" w:eastAsia="MS Mincho" w:hAnsi="Tahoma" w:cs="Tahoma"/>
                <w:sz w:val="14"/>
                <w:szCs w:val="14"/>
                <w:lang w:val="sr-Cyrl-RS" w:eastAsia="ja-JP"/>
              </w:rPr>
              <w:t>5.965.886</w:t>
            </w:r>
          </w:p>
        </w:tc>
      </w:tr>
      <w:tr w:rsidR="006C6CEE" w:rsidRPr="008920B9" w:rsidTr="008920B9">
        <w:trPr>
          <w:trHeight w:val="315"/>
        </w:trPr>
        <w:tc>
          <w:tcPr>
            <w:tcW w:w="1537" w:type="dxa"/>
            <w:tcBorders>
              <w:top w:val="nil"/>
              <w:left w:val="nil"/>
              <w:bottom w:val="nil"/>
              <w:right w:val="nil"/>
            </w:tcBorders>
            <w:noWrap/>
          </w:tcPr>
          <w:p w:rsidR="006C6CEE" w:rsidRPr="008920B9" w:rsidRDefault="006C6CEE" w:rsidP="008920B9">
            <w:pPr>
              <w:rPr>
                <w:rFonts w:ascii="Calibri" w:eastAsia="MS Mincho" w:hAnsi="Calibri" w:cs="Arial"/>
                <w:lang w:eastAsia="ja-JP"/>
              </w:rPr>
            </w:pPr>
          </w:p>
        </w:tc>
        <w:tc>
          <w:tcPr>
            <w:tcW w:w="4816" w:type="dxa"/>
            <w:tcBorders>
              <w:top w:val="nil"/>
              <w:left w:val="nil"/>
              <w:bottom w:val="nil"/>
              <w:right w:val="nil"/>
            </w:tcBorders>
            <w:noWrap/>
          </w:tcPr>
          <w:p w:rsidR="006C6CEE" w:rsidRPr="008920B9" w:rsidRDefault="006C6CEE" w:rsidP="008920B9">
            <w:pPr>
              <w:jc w:val="center"/>
              <w:rPr>
                <w:rFonts w:ascii="Tahoma" w:eastAsia="MS Mincho" w:hAnsi="Tahoma" w:cs="Tahoma"/>
                <w:b/>
                <w:bCs/>
                <w:sz w:val="14"/>
                <w:szCs w:val="14"/>
                <w:lang w:eastAsia="ja-JP"/>
              </w:rPr>
            </w:pPr>
            <w:r w:rsidRPr="008920B9">
              <w:rPr>
                <w:rFonts w:ascii="Tahoma" w:eastAsia="MS Mincho" w:hAnsi="Tahoma" w:cs="Tahoma"/>
                <w:b/>
                <w:bCs/>
                <w:sz w:val="14"/>
                <w:szCs w:val="14"/>
                <w:lang w:eastAsia="ja-JP"/>
              </w:rPr>
              <w:t xml:space="preserve">                                                         Укупно 47:</w:t>
            </w:r>
          </w:p>
        </w:tc>
        <w:tc>
          <w:tcPr>
            <w:tcW w:w="2167" w:type="dxa"/>
            <w:tcBorders>
              <w:top w:val="nil"/>
              <w:left w:val="nil"/>
              <w:bottom w:val="nil"/>
              <w:right w:val="nil"/>
            </w:tcBorders>
            <w:noWrap/>
          </w:tcPr>
          <w:p w:rsidR="006C6CEE" w:rsidRPr="00B477D2" w:rsidRDefault="00B477D2" w:rsidP="008920B9">
            <w:pPr>
              <w:jc w:val="right"/>
              <w:rPr>
                <w:rFonts w:ascii="Tahoma" w:eastAsia="MS Mincho" w:hAnsi="Tahoma" w:cs="Tahoma"/>
                <w:b/>
                <w:bCs/>
                <w:sz w:val="14"/>
                <w:szCs w:val="14"/>
                <w:lang w:val="sr-Cyrl-RS" w:eastAsia="ja-JP"/>
              </w:rPr>
            </w:pPr>
            <w:r>
              <w:rPr>
                <w:rFonts w:ascii="Tahoma" w:eastAsia="MS Mincho" w:hAnsi="Tahoma" w:cs="Tahoma"/>
                <w:b/>
                <w:bCs/>
                <w:sz w:val="14"/>
                <w:szCs w:val="14"/>
                <w:lang w:val="sr-Cyrl-RS" w:eastAsia="ja-JP"/>
              </w:rPr>
              <w:t>5.965.886</w:t>
            </w:r>
          </w:p>
        </w:tc>
      </w:tr>
      <w:tr w:rsidR="006C6CEE" w:rsidRPr="008920B9" w:rsidTr="008920B9">
        <w:trPr>
          <w:trHeight w:val="315"/>
        </w:trPr>
        <w:tc>
          <w:tcPr>
            <w:tcW w:w="1537" w:type="dxa"/>
            <w:tcBorders>
              <w:top w:val="nil"/>
              <w:left w:val="nil"/>
              <w:bottom w:val="nil"/>
              <w:right w:val="nil"/>
            </w:tcBorders>
            <w:noWrap/>
          </w:tcPr>
          <w:p w:rsidR="006C6CEE" w:rsidRPr="008920B9" w:rsidRDefault="006C6CEE" w:rsidP="008920B9">
            <w:pPr>
              <w:rPr>
                <w:rFonts w:ascii="Calibri" w:eastAsia="MS Mincho" w:hAnsi="Calibri" w:cs="Arial"/>
                <w:lang w:eastAsia="ja-JP"/>
              </w:rPr>
            </w:pP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b/>
                <w:bCs/>
                <w:sz w:val="14"/>
                <w:szCs w:val="14"/>
                <w:lang w:eastAsia="ja-JP"/>
              </w:rPr>
            </w:pPr>
            <w:r w:rsidRPr="008920B9">
              <w:rPr>
                <w:rFonts w:ascii="Tahoma" w:eastAsia="MS Mincho" w:hAnsi="Tahoma" w:cs="Tahoma"/>
                <w:b/>
                <w:bCs/>
                <w:sz w:val="14"/>
                <w:szCs w:val="14"/>
                <w:lang w:eastAsia="ja-JP"/>
              </w:rPr>
              <w:t>48      Остали расходи</w:t>
            </w:r>
          </w:p>
        </w:tc>
        <w:tc>
          <w:tcPr>
            <w:tcW w:w="2167" w:type="dxa"/>
            <w:tcBorders>
              <w:top w:val="nil"/>
              <w:left w:val="nil"/>
              <w:bottom w:val="nil"/>
              <w:right w:val="nil"/>
            </w:tcBorders>
            <w:noWrap/>
          </w:tcPr>
          <w:p w:rsidR="006C6CEE" w:rsidRPr="008920B9" w:rsidRDefault="006C6CEE" w:rsidP="008920B9">
            <w:pPr>
              <w:rPr>
                <w:rFonts w:ascii="Calibri" w:eastAsia="MS Mincho" w:hAnsi="Calibri" w:cs="Arial"/>
                <w:lang w:eastAsia="ja-JP"/>
              </w:rPr>
            </w:pP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481</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Дотације невладиним организацијама</w:t>
            </w:r>
          </w:p>
        </w:tc>
        <w:tc>
          <w:tcPr>
            <w:tcW w:w="2167" w:type="dxa"/>
            <w:tcBorders>
              <w:top w:val="nil"/>
              <w:left w:val="nil"/>
              <w:bottom w:val="nil"/>
              <w:right w:val="nil"/>
            </w:tcBorders>
            <w:noWrap/>
          </w:tcPr>
          <w:p w:rsidR="006C6CEE" w:rsidRPr="007255F1" w:rsidRDefault="009420B9" w:rsidP="008920B9">
            <w:pPr>
              <w:jc w:val="right"/>
              <w:rPr>
                <w:rFonts w:ascii="Tahoma" w:eastAsia="MS Mincho" w:hAnsi="Tahoma" w:cs="Tahoma"/>
                <w:sz w:val="14"/>
                <w:szCs w:val="14"/>
                <w:lang w:eastAsia="ja-JP"/>
              </w:rPr>
            </w:pPr>
            <w:r w:rsidRPr="007255F1">
              <w:rPr>
                <w:rFonts w:ascii="Tahoma" w:eastAsia="MS Mincho" w:hAnsi="Tahoma" w:cs="Tahoma"/>
                <w:sz w:val="14"/>
                <w:szCs w:val="14"/>
                <w:lang w:eastAsia="ja-JP"/>
              </w:rPr>
              <w:t>1.301.936</w:t>
            </w: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482</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Остали порези</w:t>
            </w:r>
          </w:p>
        </w:tc>
        <w:tc>
          <w:tcPr>
            <w:tcW w:w="2167" w:type="dxa"/>
            <w:tcBorders>
              <w:top w:val="nil"/>
              <w:left w:val="nil"/>
              <w:bottom w:val="nil"/>
              <w:right w:val="nil"/>
            </w:tcBorders>
            <w:noWrap/>
          </w:tcPr>
          <w:p w:rsidR="006C6CEE" w:rsidRPr="007255F1" w:rsidRDefault="009420B9" w:rsidP="008920B9">
            <w:pPr>
              <w:jc w:val="right"/>
              <w:rPr>
                <w:rFonts w:ascii="Tahoma" w:eastAsia="MS Mincho" w:hAnsi="Tahoma" w:cs="Tahoma"/>
                <w:sz w:val="14"/>
                <w:szCs w:val="14"/>
                <w:lang w:eastAsia="ja-JP"/>
              </w:rPr>
            </w:pPr>
            <w:r w:rsidRPr="007255F1">
              <w:rPr>
                <w:rFonts w:ascii="Tahoma" w:eastAsia="MS Mincho" w:hAnsi="Tahoma" w:cs="Tahoma"/>
                <w:sz w:val="14"/>
                <w:szCs w:val="14"/>
                <w:lang w:eastAsia="ja-JP"/>
              </w:rPr>
              <w:t>4.977.203</w:t>
            </w: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483</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Новчане казне по решењу судова</w:t>
            </w:r>
          </w:p>
        </w:tc>
        <w:tc>
          <w:tcPr>
            <w:tcW w:w="2167" w:type="dxa"/>
            <w:tcBorders>
              <w:top w:val="nil"/>
              <w:left w:val="nil"/>
              <w:bottom w:val="nil"/>
              <w:right w:val="nil"/>
            </w:tcBorders>
            <w:noWrap/>
          </w:tcPr>
          <w:p w:rsidR="006C6CEE" w:rsidRPr="007255F1" w:rsidRDefault="00B477D2" w:rsidP="008920B9">
            <w:pPr>
              <w:jc w:val="right"/>
              <w:rPr>
                <w:rFonts w:ascii="Tahoma" w:eastAsia="MS Mincho" w:hAnsi="Tahoma" w:cs="Tahoma"/>
                <w:sz w:val="14"/>
                <w:szCs w:val="14"/>
                <w:lang w:val="sr-Cyrl-RS" w:eastAsia="ja-JP"/>
              </w:rPr>
            </w:pPr>
            <w:r w:rsidRPr="007255F1">
              <w:rPr>
                <w:rFonts w:ascii="Tahoma" w:eastAsia="MS Mincho" w:hAnsi="Tahoma" w:cs="Tahoma"/>
                <w:sz w:val="14"/>
                <w:szCs w:val="14"/>
                <w:lang w:val="sr-Cyrl-RS" w:eastAsia="ja-JP"/>
              </w:rPr>
              <w:t>6.526.900</w:t>
            </w: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484</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Накнада штете за елементарне непогоде</w:t>
            </w:r>
          </w:p>
        </w:tc>
        <w:tc>
          <w:tcPr>
            <w:tcW w:w="2167" w:type="dxa"/>
            <w:tcBorders>
              <w:top w:val="nil"/>
              <w:left w:val="nil"/>
              <w:bottom w:val="nil"/>
              <w:right w:val="nil"/>
            </w:tcBorders>
            <w:noWrap/>
          </w:tcPr>
          <w:p w:rsidR="006C6CEE" w:rsidRPr="007255F1" w:rsidRDefault="009420B9" w:rsidP="008920B9">
            <w:pPr>
              <w:jc w:val="right"/>
              <w:rPr>
                <w:rFonts w:ascii="Tahoma" w:eastAsia="MS Mincho" w:hAnsi="Tahoma" w:cs="Tahoma"/>
                <w:sz w:val="14"/>
                <w:szCs w:val="14"/>
                <w:lang w:eastAsia="ja-JP"/>
              </w:rPr>
            </w:pPr>
            <w:r w:rsidRPr="007255F1">
              <w:rPr>
                <w:rFonts w:ascii="Tahoma" w:eastAsia="MS Mincho" w:hAnsi="Tahoma" w:cs="Tahoma"/>
                <w:sz w:val="14"/>
                <w:szCs w:val="14"/>
                <w:lang w:eastAsia="ja-JP"/>
              </w:rPr>
              <w:t>704.743</w:t>
            </w: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485</w:t>
            </w:r>
          </w:p>
        </w:tc>
        <w:tc>
          <w:tcPr>
            <w:tcW w:w="4816" w:type="dxa"/>
            <w:tcBorders>
              <w:top w:val="nil"/>
              <w:left w:val="nil"/>
              <w:bottom w:val="nil"/>
              <w:right w:val="nil"/>
            </w:tcBorders>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Накнада штете за штету нанету од стране државних органа</w:t>
            </w:r>
          </w:p>
        </w:tc>
        <w:tc>
          <w:tcPr>
            <w:tcW w:w="2167" w:type="dxa"/>
            <w:tcBorders>
              <w:top w:val="nil"/>
              <w:left w:val="nil"/>
              <w:bottom w:val="nil"/>
              <w:right w:val="nil"/>
            </w:tcBorders>
            <w:noWrap/>
          </w:tcPr>
          <w:p w:rsidR="006C6CEE" w:rsidRPr="007255F1" w:rsidRDefault="006C6CEE" w:rsidP="008920B9">
            <w:pPr>
              <w:jc w:val="right"/>
              <w:rPr>
                <w:rFonts w:ascii="Tahoma" w:eastAsia="MS Mincho" w:hAnsi="Tahoma" w:cs="Tahoma"/>
                <w:sz w:val="14"/>
                <w:szCs w:val="14"/>
                <w:lang w:eastAsia="ja-JP"/>
              </w:rPr>
            </w:pPr>
          </w:p>
        </w:tc>
      </w:tr>
      <w:tr w:rsidR="006C6CEE" w:rsidRPr="008920B9" w:rsidTr="008920B9">
        <w:trPr>
          <w:trHeight w:val="315"/>
        </w:trPr>
        <w:tc>
          <w:tcPr>
            <w:tcW w:w="1537" w:type="dxa"/>
            <w:tcBorders>
              <w:top w:val="nil"/>
              <w:left w:val="nil"/>
              <w:bottom w:val="nil"/>
              <w:right w:val="nil"/>
            </w:tcBorders>
            <w:noWrap/>
          </w:tcPr>
          <w:p w:rsidR="006C6CEE" w:rsidRPr="008920B9" w:rsidRDefault="006C6CEE" w:rsidP="008920B9">
            <w:pPr>
              <w:rPr>
                <w:rFonts w:ascii="Calibri" w:eastAsia="MS Mincho" w:hAnsi="Calibri" w:cs="Arial"/>
                <w:lang w:eastAsia="ja-JP"/>
              </w:rPr>
            </w:pPr>
          </w:p>
        </w:tc>
        <w:tc>
          <w:tcPr>
            <w:tcW w:w="4816" w:type="dxa"/>
            <w:tcBorders>
              <w:top w:val="nil"/>
              <w:left w:val="nil"/>
              <w:bottom w:val="nil"/>
              <w:right w:val="nil"/>
            </w:tcBorders>
            <w:noWrap/>
          </w:tcPr>
          <w:p w:rsidR="006C6CEE" w:rsidRPr="008920B9" w:rsidRDefault="006C6CEE" w:rsidP="008920B9">
            <w:pPr>
              <w:jc w:val="center"/>
              <w:rPr>
                <w:rFonts w:ascii="Tahoma" w:eastAsia="MS Mincho" w:hAnsi="Tahoma" w:cs="Tahoma"/>
                <w:b/>
                <w:bCs/>
                <w:sz w:val="14"/>
                <w:szCs w:val="14"/>
                <w:lang w:eastAsia="ja-JP"/>
              </w:rPr>
            </w:pPr>
            <w:r w:rsidRPr="008920B9">
              <w:rPr>
                <w:rFonts w:ascii="Tahoma" w:eastAsia="MS Mincho" w:hAnsi="Tahoma" w:cs="Tahoma"/>
                <w:b/>
                <w:bCs/>
                <w:sz w:val="14"/>
                <w:szCs w:val="14"/>
                <w:lang w:eastAsia="ja-JP"/>
              </w:rPr>
              <w:t xml:space="preserve">                                                        Укупно 48:</w:t>
            </w:r>
          </w:p>
        </w:tc>
        <w:tc>
          <w:tcPr>
            <w:tcW w:w="2167" w:type="dxa"/>
            <w:tcBorders>
              <w:top w:val="nil"/>
              <w:left w:val="nil"/>
              <w:bottom w:val="nil"/>
              <w:right w:val="nil"/>
            </w:tcBorders>
            <w:noWrap/>
          </w:tcPr>
          <w:p w:rsidR="006C6CEE" w:rsidRPr="00B477D2" w:rsidRDefault="00B477D2" w:rsidP="008920B9">
            <w:pPr>
              <w:jc w:val="right"/>
              <w:rPr>
                <w:rFonts w:ascii="Tahoma" w:eastAsia="MS Mincho" w:hAnsi="Tahoma" w:cs="Tahoma"/>
                <w:b/>
                <w:bCs/>
                <w:sz w:val="14"/>
                <w:szCs w:val="14"/>
                <w:highlight w:val="yellow"/>
                <w:lang w:val="sr-Cyrl-RS" w:eastAsia="ja-JP"/>
              </w:rPr>
            </w:pPr>
            <w:r w:rsidRPr="007255F1">
              <w:rPr>
                <w:rFonts w:ascii="Tahoma" w:eastAsia="MS Mincho" w:hAnsi="Tahoma" w:cs="Tahoma"/>
                <w:b/>
                <w:bCs/>
                <w:sz w:val="14"/>
                <w:szCs w:val="14"/>
                <w:lang w:val="sr-Cyrl-RS" w:eastAsia="ja-JP"/>
              </w:rPr>
              <w:t>13.510.782</w:t>
            </w:r>
          </w:p>
        </w:tc>
      </w:tr>
      <w:tr w:rsidR="006C6CEE" w:rsidRPr="008920B9" w:rsidTr="008920B9">
        <w:trPr>
          <w:trHeight w:val="315"/>
        </w:trPr>
        <w:tc>
          <w:tcPr>
            <w:tcW w:w="1537" w:type="dxa"/>
            <w:tcBorders>
              <w:top w:val="nil"/>
              <w:left w:val="nil"/>
              <w:bottom w:val="nil"/>
              <w:right w:val="nil"/>
            </w:tcBorders>
            <w:noWrap/>
          </w:tcPr>
          <w:p w:rsidR="006C6CEE" w:rsidRPr="008920B9" w:rsidRDefault="006C6CEE" w:rsidP="008920B9">
            <w:pPr>
              <w:rPr>
                <w:rFonts w:ascii="Calibri" w:eastAsia="MS Mincho" w:hAnsi="Calibri" w:cs="Arial"/>
                <w:lang w:eastAsia="ja-JP"/>
              </w:rPr>
            </w:pP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b/>
                <w:bCs/>
                <w:sz w:val="14"/>
                <w:szCs w:val="14"/>
                <w:lang w:eastAsia="ja-JP"/>
              </w:rPr>
            </w:pPr>
            <w:r w:rsidRPr="008920B9">
              <w:rPr>
                <w:rFonts w:ascii="Tahoma" w:eastAsia="MS Mincho" w:hAnsi="Tahoma" w:cs="Tahoma"/>
                <w:b/>
                <w:bCs/>
                <w:sz w:val="14"/>
                <w:szCs w:val="14"/>
                <w:lang w:eastAsia="ja-JP"/>
              </w:rPr>
              <w:t>49       Административни трансфери</w:t>
            </w:r>
          </w:p>
        </w:tc>
        <w:tc>
          <w:tcPr>
            <w:tcW w:w="2167" w:type="dxa"/>
            <w:tcBorders>
              <w:top w:val="nil"/>
              <w:left w:val="nil"/>
              <w:bottom w:val="nil"/>
              <w:right w:val="nil"/>
            </w:tcBorders>
            <w:noWrap/>
          </w:tcPr>
          <w:p w:rsidR="006C6CEE" w:rsidRPr="008920B9" w:rsidRDefault="006C6CEE" w:rsidP="008920B9">
            <w:pPr>
              <w:rPr>
                <w:rFonts w:ascii="Calibri" w:eastAsia="MS Mincho" w:hAnsi="Calibri" w:cs="Arial"/>
                <w:lang w:eastAsia="ja-JP"/>
              </w:rPr>
            </w:pP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499</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Средства резерве</w:t>
            </w:r>
          </w:p>
        </w:tc>
        <w:tc>
          <w:tcPr>
            <w:tcW w:w="2167" w:type="dxa"/>
            <w:tcBorders>
              <w:top w:val="nil"/>
              <w:left w:val="nil"/>
              <w:bottom w:val="nil"/>
              <w:right w:val="nil"/>
            </w:tcBorders>
            <w:noWrap/>
          </w:tcPr>
          <w:p w:rsidR="006C6CEE" w:rsidRPr="007255F1" w:rsidRDefault="00B477D2" w:rsidP="008920B9">
            <w:pPr>
              <w:jc w:val="right"/>
              <w:rPr>
                <w:rFonts w:ascii="Tahoma" w:eastAsia="MS Mincho" w:hAnsi="Tahoma" w:cs="Tahoma"/>
                <w:sz w:val="14"/>
                <w:szCs w:val="14"/>
                <w:lang w:val="sr-Cyrl-RS" w:eastAsia="ja-JP"/>
              </w:rPr>
            </w:pPr>
            <w:r w:rsidRPr="007255F1">
              <w:rPr>
                <w:rFonts w:ascii="Tahoma" w:eastAsia="MS Mincho" w:hAnsi="Tahoma" w:cs="Tahoma"/>
                <w:sz w:val="14"/>
                <w:szCs w:val="14"/>
                <w:lang w:val="sr-Cyrl-RS" w:eastAsia="ja-JP"/>
              </w:rPr>
              <w:t>1.445.103</w:t>
            </w:r>
          </w:p>
        </w:tc>
      </w:tr>
      <w:tr w:rsidR="006C6CEE" w:rsidRPr="008920B9" w:rsidTr="008920B9">
        <w:trPr>
          <w:trHeight w:val="315"/>
        </w:trPr>
        <w:tc>
          <w:tcPr>
            <w:tcW w:w="1537" w:type="dxa"/>
            <w:tcBorders>
              <w:top w:val="nil"/>
              <w:left w:val="nil"/>
              <w:bottom w:val="nil"/>
              <w:right w:val="nil"/>
            </w:tcBorders>
            <w:noWrap/>
          </w:tcPr>
          <w:p w:rsidR="006C6CEE" w:rsidRPr="008920B9" w:rsidRDefault="006C6CEE" w:rsidP="008920B9">
            <w:pPr>
              <w:rPr>
                <w:rFonts w:ascii="Calibri" w:eastAsia="MS Mincho" w:hAnsi="Calibri" w:cs="Arial"/>
                <w:lang w:eastAsia="ja-JP"/>
              </w:rPr>
            </w:pPr>
          </w:p>
        </w:tc>
        <w:tc>
          <w:tcPr>
            <w:tcW w:w="4816" w:type="dxa"/>
            <w:tcBorders>
              <w:top w:val="nil"/>
              <w:left w:val="nil"/>
              <w:bottom w:val="nil"/>
              <w:right w:val="nil"/>
            </w:tcBorders>
            <w:noWrap/>
          </w:tcPr>
          <w:p w:rsidR="006C6CEE" w:rsidRPr="008920B9" w:rsidRDefault="006C6CEE" w:rsidP="008920B9">
            <w:pPr>
              <w:jc w:val="center"/>
              <w:rPr>
                <w:rFonts w:ascii="Tahoma" w:eastAsia="MS Mincho" w:hAnsi="Tahoma" w:cs="Tahoma"/>
                <w:b/>
                <w:bCs/>
                <w:sz w:val="14"/>
                <w:szCs w:val="14"/>
                <w:lang w:eastAsia="ja-JP"/>
              </w:rPr>
            </w:pPr>
            <w:r w:rsidRPr="008920B9">
              <w:rPr>
                <w:rFonts w:ascii="Tahoma" w:eastAsia="MS Mincho" w:hAnsi="Tahoma" w:cs="Tahoma"/>
                <w:b/>
                <w:bCs/>
                <w:sz w:val="14"/>
                <w:szCs w:val="14"/>
                <w:lang w:eastAsia="ja-JP"/>
              </w:rPr>
              <w:t xml:space="preserve">                                                         Укупно 49:</w:t>
            </w:r>
          </w:p>
        </w:tc>
        <w:tc>
          <w:tcPr>
            <w:tcW w:w="2167" w:type="dxa"/>
            <w:tcBorders>
              <w:top w:val="nil"/>
              <w:left w:val="nil"/>
              <w:bottom w:val="nil"/>
              <w:right w:val="nil"/>
            </w:tcBorders>
            <w:noWrap/>
          </w:tcPr>
          <w:p w:rsidR="006C6CEE" w:rsidRPr="007255F1" w:rsidRDefault="00B477D2" w:rsidP="008920B9">
            <w:pPr>
              <w:jc w:val="right"/>
              <w:rPr>
                <w:rFonts w:ascii="Tahoma" w:eastAsia="MS Mincho" w:hAnsi="Tahoma" w:cs="Tahoma"/>
                <w:b/>
                <w:bCs/>
                <w:sz w:val="14"/>
                <w:szCs w:val="14"/>
                <w:lang w:val="sr-Cyrl-RS" w:eastAsia="ja-JP"/>
              </w:rPr>
            </w:pPr>
            <w:r w:rsidRPr="007255F1">
              <w:rPr>
                <w:rFonts w:ascii="Tahoma" w:eastAsia="MS Mincho" w:hAnsi="Tahoma" w:cs="Tahoma"/>
                <w:b/>
                <w:bCs/>
                <w:sz w:val="14"/>
                <w:szCs w:val="14"/>
                <w:lang w:val="sr-Cyrl-RS" w:eastAsia="ja-JP"/>
              </w:rPr>
              <w:t>1.445.103</w:t>
            </w:r>
          </w:p>
        </w:tc>
      </w:tr>
      <w:tr w:rsidR="006C6CEE" w:rsidRPr="008920B9" w:rsidTr="008920B9">
        <w:trPr>
          <w:trHeight w:val="315"/>
        </w:trPr>
        <w:tc>
          <w:tcPr>
            <w:tcW w:w="1537" w:type="dxa"/>
            <w:tcBorders>
              <w:top w:val="nil"/>
              <w:left w:val="nil"/>
              <w:bottom w:val="nil"/>
              <w:right w:val="nil"/>
            </w:tcBorders>
            <w:noWrap/>
          </w:tcPr>
          <w:p w:rsidR="006C6CEE" w:rsidRPr="008920B9" w:rsidRDefault="006C6CEE" w:rsidP="008920B9">
            <w:pPr>
              <w:rPr>
                <w:rFonts w:ascii="Calibri" w:eastAsia="MS Mincho" w:hAnsi="Calibri" w:cs="Arial"/>
                <w:lang w:eastAsia="ja-JP"/>
              </w:rPr>
            </w:pP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b/>
                <w:bCs/>
                <w:sz w:val="14"/>
                <w:szCs w:val="14"/>
                <w:lang w:eastAsia="ja-JP"/>
              </w:rPr>
            </w:pPr>
            <w:r w:rsidRPr="008920B9">
              <w:rPr>
                <w:rFonts w:ascii="Tahoma" w:eastAsia="MS Mincho" w:hAnsi="Tahoma" w:cs="Tahoma"/>
                <w:b/>
                <w:bCs/>
                <w:sz w:val="14"/>
                <w:szCs w:val="14"/>
                <w:lang w:eastAsia="ja-JP"/>
              </w:rPr>
              <w:t>51       Основна средства</w:t>
            </w:r>
          </w:p>
        </w:tc>
        <w:tc>
          <w:tcPr>
            <w:tcW w:w="2167" w:type="dxa"/>
            <w:tcBorders>
              <w:top w:val="nil"/>
              <w:left w:val="nil"/>
              <w:bottom w:val="nil"/>
              <w:right w:val="nil"/>
            </w:tcBorders>
            <w:noWrap/>
          </w:tcPr>
          <w:p w:rsidR="006C6CEE" w:rsidRPr="008920B9" w:rsidRDefault="006C6CEE" w:rsidP="008920B9">
            <w:pPr>
              <w:rPr>
                <w:rFonts w:ascii="Calibri" w:eastAsia="MS Mincho" w:hAnsi="Calibri" w:cs="Arial"/>
                <w:lang w:eastAsia="ja-JP"/>
              </w:rPr>
            </w:pP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511</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 xml:space="preserve">Зграде и грађевински објекти </w:t>
            </w:r>
          </w:p>
        </w:tc>
        <w:tc>
          <w:tcPr>
            <w:tcW w:w="2167" w:type="dxa"/>
            <w:tcBorders>
              <w:top w:val="nil"/>
              <w:left w:val="nil"/>
              <w:bottom w:val="nil"/>
              <w:right w:val="nil"/>
            </w:tcBorders>
            <w:noWrap/>
          </w:tcPr>
          <w:p w:rsidR="006C6CEE" w:rsidRPr="008920B9" w:rsidRDefault="00E6769D" w:rsidP="008920B9">
            <w:pPr>
              <w:jc w:val="right"/>
              <w:rPr>
                <w:rFonts w:ascii="Tahoma" w:eastAsia="MS Mincho" w:hAnsi="Tahoma" w:cs="Tahoma"/>
                <w:sz w:val="14"/>
                <w:szCs w:val="14"/>
                <w:lang w:eastAsia="ja-JP"/>
              </w:rPr>
            </w:pPr>
            <w:r>
              <w:rPr>
                <w:rFonts w:ascii="Tahoma" w:eastAsia="MS Mincho" w:hAnsi="Tahoma" w:cs="Tahoma"/>
                <w:sz w:val="14"/>
                <w:szCs w:val="14"/>
                <w:lang w:eastAsia="ja-JP"/>
              </w:rPr>
              <w:t>1.000</w:t>
            </w: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512</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Машине и опрема</w:t>
            </w:r>
          </w:p>
        </w:tc>
        <w:tc>
          <w:tcPr>
            <w:tcW w:w="2167" w:type="dxa"/>
            <w:tcBorders>
              <w:top w:val="nil"/>
              <w:left w:val="nil"/>
              <w:bottom w:val="nil"/>
              <w:right w:val="nil"/>
            </w:tcBorders>
            <w:noWrap/>
          </w:tcPr>
          <w:p w:rsidR="006C6CEE" w:rsidRPr="008920B9" w:rsidRDefault="00DB5C57" w:rsidP="00842FE9">
            <w:pPr>
              <w:jc w:val="right"/>
              <w:rPr>
                <w:rFonts w:ascii="Tahoma" w:eastAsia="MS Mincho" w:hAnsi="Tahoma" w:cs="Tahoma"/>
                <w:sz w:val="14"/>
                <w:szCs w:val="14"/>
                <w:lang w:eastAsia="ja-JP"/>
              </w:rPr>
            </w:pPr>
            <w:r w:rsidRPr="007255F1">
              <w:rPr>
                <w:rFonts w:ascii="Tahoma" w:eastAsia="MS Mincho" w:hAnsi="Tahoma" w:cs="Tahoma"/>
                <w:sz w:val="14"/>
                <w:szCs w:val="14"/>
                <w:lang w:eastAsia="ja-JP"/>
              </w:rPr>
              <w:t>19.</w:t>
            </w:r>
            <w:r w:rsidR="00842FE9" w:rsidRPr="007255F1">
              <w:rPr>
                <w:rFonts w:ascii="Tahoma" w:eastAsia="MS Mincho" w:hAnsi="Tahoma" w:cs="Tahoma"/>
                <w:sz w:val="14"/>
                <w:szCs w:val="14"/>
                <w:lang w:val="sr-Cyrl-RS" w:eastAsia="ja-JP"/>
              </w:rPr>
              <w:t>51</w:t>
            </w:r>
            <w:r w:rsidRPr="007255F1">
              <w:rPr>
                <w:rFonts w:ascii="Tahoma" w:eastAsia="MS Mincho" w:hAnsi="Tahoma" w:cs="Tahoma"/>
                <w:sz w:val="14"/>
                <w:szCs w:val="14"/>
                <w:lang w:eastAsia="ja-JP"/>
              </w:rPr>
              <w:t>2.670</w:t>
            </w: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515</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Нематеријална имовина</w:t>
            </w:r>
          </w:p>
        </w:tc>
        <w:tc>
          <w:tcPr>
            <w:tcW w:w="2167" w:type="dxa"/>
            <w:tcBorders>
              <w:top w:val="nil"/>
              <w:left w:val="nil"/>
              <w:bottom w:val="nil"/>
              <w:right w:val="nil"/>
            </w:tcBorders>
            <w:noWrap/>
          </w:tcPr>
          <w:p w:rsidR="006C6CEE" w:rsidRPr="008920B9" w:rsidRDefault="00E6769D" w:rsidP="008920B9">
            <w:pPr>
              <w:jc w:val="right"/>
              <w:rPr>
                <w:rFonts w:ascii="Tahoma" w:eastAsia="MS Mincho" w:hAnsi="Tahoma" w:cs="Tahoma"/>
                <w:sz w:val="14"/>
                <w:szCs w:val="14"/>
                <w:lang w:eastAsia="ja-JP"/>
              </w:rPr>
            </w:pPr>
            <w:r>
              <w:rPr>
                <w:rFonts w:ascii="Tahoma" w:eastAsia="MS Mincho" w:hAnsi="Tahoma" w:cs="Tahoma"/>
                <w:sz w:val="14"/>
                <w:szCs w:val="14"/>
                <w:lang w:eastAsia="ja-JP"/>
              </w:rPr>
              <w:t>25.076.700</w:t>
            </w:r>
          </w:p>
        </w:tc>
      </w:tr>
      <w:tr w:rsidR="006C6CEE" w:rsidRPr="008920B9" w:rsidTr="008920B9">
        <w:trPr>
          <w:trHeight w:val="315"/>
        </w:trPr>
        <w:tc>
          <w:tcPr>
            <w:tcW w:w="1537" w:type="dxa"/>
            <w:tcBorders>
              <w:top w:val="nil"/>
              <w:left w:val="nil"/>
              <w:bottom w:val="nil"/>
              <w:right w:val="nil"/>
            </w:tcBorders>
            <w:noWrap/>
          </w:tcPr>
          <w:p w:rsidR="006C6CEE" w:rsidRPr="008920B9" w:rsidRDefault="006C6CEE" w:rsidP="008920B9">
            <w:pPr>
              <w:rPr>
                <w:rFonts w:ascii="Calibri" w:eastAsia="MS Mincho" w:hAnsi="Calibri" w:cs="Arial"/>
                <w:lang w:eastAsia="ja-JP"/>
              </w:rPr>
            </w:pPr>
          </w:p>
        </w:tc>
        <w:tc>
          <w:tcPr>
            <w:tcW w:w="4816" w:type="dxa"/>
            <w:tcBorders>
              <w:top w:val="nil"/>
              <w:left w:val="nil"/>
              <w:bottom w:val="nil"/>
              <w:right w:val="nil"/>
            </w:tcBorders>
            <w:noWrap/>
          </w:tcPr>
          <w:p w:rsidR="006C6CEE" w:rsidRPr="008920B9" w:rsidRDefault="006C6CEE" w:rsidP="008920B9">
            <w:pPr>
              <w:jc w:val="center"/>
              <w:rPr>
                <w:rFonts w:ascii="Tahoma" w:eastAsia="MS Mincho" w:hAnsi="Tahoma" w:cs="Tahoma"/>
                <w:b/>
                <w:bCs/>
                <w:sz w:val="14"/>
                <w:szCs w:val="14"/>
                <w:lang w:eastAsia="ja-JP"/>
              </w:rPr>
            </w:pPr>
            <w:r w:rsidRPr="008920B9">
              <w:rPr>
                <w:rFonts w:ascii="Tahoma" w:eastAsia="MS Mincho" w:hAnsi="Tahoma" w:cs="Tahoma"/>
                <w:b/>
                <w:bCs/>
                <w:sz w:val="14"/>
                <w:szCs w:val="14"/>
                <w:lang w:eastAsia="ja-JP"/>
              </w:rPr>
              <w:t xml:space="preserve">                                                         Укупно 51:</w:t>
            </w:r>
          </w:p>
        </w:tc>
        <w:tc>
          <w:tcPr>
            <w:tcW w:w="2167" w:type="dxa"/>
            <w:tcBorders>
              <w:top w:val="nil"/>
              <w:left w:val="nil"/>
              <w:bottom w:val="nil"/>
              <w:right w:val="nil"/>
            </w:tcBorders>
            <w:noWrap/>
          </w:tcPr>
          <w:p w:rsidR="006C6CEE" w:rsidRPr="008920B9" w:rsidRDefault="00DB5C57" w:rsidP="00842FE9">
            <w:pPr>
              <w:jc w:val="right"/>
              <w:rPr>
                <w:rFonts w:ascii="Tahoma" w:eastAsia="MS Mincho" w:hAnsi="Tahoma" w:cs="Tahoma"/>
                <w:b/>
                <w:bCs/>
                <w:sz w:val="14"/>
                <w:szCs w:val="14"/>
                <w:lang w:eastAsia="ja-JP"/>
              </w:rPr>
            </w:pPr>
            <w:r w:rsidRPr="007255F1">
              <w:rPr>
                <w:rFonts w:ascii="Tahoma" w:eastAsia="MS Mincho" w:hAnsi="Tahoma" w:cs="Tahoma"/>
                <w:b/>
                <w:bCs/>
                <w:sz w:val="14"/>
                <w:szCs w:val="14"/>
                <w:lang w:eastAsia="ja-JP"/>
              </w:rPr>
              <w:t>44.</w:t>
            </w:r>
            <w:r w:rsidR="00842FE9" w:rsidRPr="007255F1">
              <w:rPr>
                <w:rFonts w:ascii="Tahoma" w:eastAsia="MS Mincho" w:hAnsi="Tahoma" w:cs="Tahoma"/>
                <w:b/>
                <w:bCs/>
                <w:sz w:val="14"/>
                <w:szCs w:val="14"/>
                <w:lang w:val="sr-Cyrl-RS" w:eastAsia="ja-JP"/>
              </w:rPr>
              <w:t>5</w:t>
            </w:r>
            <w:r w:rsidRPr="007255F1">
              <w:rPr>
                <w:rFonts w:ascii="Tahoma" w:eastAsia="MS Mincho" w:hAnsi="Tahoma" w:cs="Tahoma"/>
                <w:b/>
                <w:bCs/>
                <w:sz w:val="14"/>
                <w:szCs w:val="14"/>
                <w:lang w:eastAsia="ja-JP"/>
              </w:rPr>
              <w:t>90.370</w:t>
            </w:r>
          </w:p>
        </w:tc>
      </w:tr>
      <w:tr w:rsidR="006C6CEE" w:rsidRPr="008920B9" w:rsidTr="008920B9">
        <w:trPr>
          <w:trHeight w:val="315"/>
        </w:trPr>
        <w:tc>
          <w:tcPr>
            <w:tcW w:w="1537" w:type="dxa"/>
            <w:tcBorders>
              <w:top w:val="nil"/>
              <w:left w:val="nil"/>
              <w:bottom w:val="nil"/>
              <w:right w:val="nil"/>
            </w:tcBorders>
            <w:noWrap/>
          </w:tcPr>
          <w:p w:rsidR="006C6CEE" w:rsidRPr="008920B9" w:rsidRDefault="006C6CEE" w:rsidP="008920B9">
            <w:pPr>
              <w:rPr>
                <w:rFonts w:ascii="Calibri" w:eastAsia="MS Mincho" w:hAnsi="Calibri" w:cs="Arial"/>
                <w:lang w:eastAsia="ja-JP"/>
              </w:rPr>
            </w:pP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b/>
                <w:bCs/>
                <w:sz w:val="14"/>
                <w:szCs w:val="14"/>
                <w:lang w:eastAsia="ja-JP"/>
              </w:rPr>
            </w:pPr>
            <w:r w:rsidRPr="008920B9">
              <w:rPr>
                <w:rFonts w:ascii="Tahoma" w:eastAsia="MS Mincho" w:hAnsi="Tahoma" w:cs="Tahoma"/>
                <w:b/>
                <w:bCs/>
                <w:sz w:val="14"/>
                <w:szCs w:val="14"/>
                <w:lang w:eastAsia="ja-JP"/>
              </w:rPr>
              <w:t>62      Набавка финансијске имовине</w:t>
            </w:r>
          </w:p>
        </w:tc>
        <w:tc>
          <w:tcPr>
            <w:tcW w:w="2167" w:type="dxa"/>
            <w:tcBorders>
              <w:top w:val="nil"/>
              <w:left w:val="nil"/>
              <w:bottom w:val="nil"/>
              <w:right w:val="nil"/>
            </w:tcBorders>
            <w:noWrap/>
          </w:tcPr>
          <w:p w:rsidR="006C6CEE" w:rsidRPr="008920B9" w:rsidRDefault="006C6CEE" w:rsidP="008920B9">
            <w:pPr>
              <w:rPr>
                <w:rFonts w:ascii="Calibri" w:eastAsia="MS Mincho" w:hAnsi="Calibri" w:cs="Arial"/>
                <w:lang w:eastAsia="ja-JP"/>
              </w:rPr>
            </w:pPr>
          </w:p>
        </w:tc>
      </w:tr>
      <w:tr w:rsidR="006C6CEE" w:rsidRPr="008920B9" w:rsidTr="008920B9">
        <w:trPr>
          <w:trHeight w:val="255"/>
        </w:trPr>
        <w:tc>
          <w:tcPr>
            <w:tcW w:w="1537" w:type="dxa"/>
            <w:tcBorders>
              <w:top w:val="nil"/>
              <w:left w:val="nil"/>
              <w:bottom w:val="nil"/>
              <w:right w:val="nil"/>
            </w:tcBorders>
            <w:noWrap/>
          </w:tcPr>
          <w:p w:rsidR="006C6CEE" w:rsidRPr="008920B9" w:rsidRDefault="006C6CEE" w:rsidP="008920B9">
            <w:pPr>
              <w:jc w:val="center"/>
              <w:rPr>
                <w:rFonts w:ascii="Tahoma" w:eastAsia="MS Mincho" w:hAnsi="Tahoma" w:cs="Tahoma"/>
                <w:sz w:val="14"/>
                <w:szCs w:val="14"/>
                <w:lang w:eastAsia="ja-JP"/>
              </w:rPr>
            </w:pPr>
            <w:r w:rsidRPr="008920B9">
              <w:rPr>
                <w:rFonts w:ascii="Tahoma" w:eastAsia="MS Mincho" w:hAnsi="Tahoma" w:cs="Tahoma"/>
                <w:sz w:val="14"/>
                <w:szCs w:val="14"/>
                <w:lang w:eastAsia="ja-JP"/>
              </w:rPr>
              <w:t>621</w:t>
            </w:r>
          </w:p>
        </w:tc>
        <w:tc>
          <w:tcPr>
            <w:tcW w:w="4816" w:type="dxa"/>
            <w:tcBorders>
              <w:top w:val="nil"/>
              <w:left w:val="nil"/>
              <w:bottom w:val="nil"/>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Набавка домаће финансијске имовине</w:t>
            </w:r>
          </w:p>
        </w:tc>
        <w:tc>
          <w:tcPr>
            <w:tcW w:w="2167" w:type="dxa"/>
            <w:tcBorders>
              <w:top w:val="nil"/>
              <w:left w:val="nil"/>
              <w:bottom w:val="nil"/>
              <w:right w:val="nil"/>
            </w:tcBorders>
            <w:noWrap/>
          </w:tcPr>
          <w:p w:rsidR="006C6CEE" w:rsidRPr="008920B9" w:rsidRDefault="006C6CEE" w:rsidP="008920B9">
            <w:pPr>
              <w:jc w:val="right"/>
              <w:rPr>
                <w:rFonts w:ascii="Tahoma" w:eastAsia="MS Mincho" w:hAnsi="Tahoma" w:cs="Tahoma"/>
                <w:sz w:val="14"/>
                <w:szCs w:val="14"/>
                <w:lang w:eastAsia="ja-JP"/>
              </w:rPr>
            </w:pPr>
            <w:r w:rsidRPr="008920B9">
              <w:rPr>
                <w:rFonts w:ascii="Tahoma" w:eastAsia="MS Mincho" w:hAnsi="Tahoma" w:cs="Tahoma"/>
                <w:sz w:val="14"/>
                <w:szCs w:val="14"/>
                <w:lang w:eastAsia="ja-JP"/>
              </w:rPr>
              <w:t>0</w:t>
            </w:r>
          </w:p>
        </w:tc>
      </w:tr>
      <w:tr w:rsidR="006C6CEE" w:rsidRPr="008920B9" w:rsidTr="008920B9">
        <w:trPr>
          <w:trHeight w:val="270"/>
        </w:trPr>
        <w:tc>
          <w:tcPr>
            <w:tcW w:w="1537" w:type="dxa"/>
            <w:tcBorders>
              <w:top w:val="nil"/>
              <w:left w:val="nil"/>
              <w:bottom w:val="single" w:sz="8" w:space="0" w:color="auto"/>
              <w:right w:val="nil"/>
            </w:tcBorders>
            <w:noWrap/>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 </w:t>
            </w:r>
          </w:p>
        </w:tc>
        <w:tc>
          <w:tcPr>
            <w:tcW w:w="4816" w:type="dxa"/>
            <w:tcBorders>
              <w:top w:val="nil"/>
              <w:left w:val="nil"/>
              <w:bottom w:val="single" w:sz="8" w:space="0" w:color="auto"/>
              <w:right w:val="nil"/>
            </w:tcBorders>
            <w:noWrap/>
          </w:tcPr>
          <w:p w:rsidR="006C6CEE" w:rsidRPr="008920B9" w:rsidRDefault="006C6CEE" w:rsidP="008920B9">
            <w:pPr>
              <w:jc w:val="center"/>
              <w:rPr>
                <w:rFonts w:ascii="Tahoma" w:eastAsia="MS Mincho" w:hAnsi="Tahoma" w:cs="Tahoma"/>
                <w:b/>
                <w:bCs/>
                <w:sz w:val="14"/>
                <w:szCs w:val="14"/>
                <w:lang w:eastAsia="ja-JP"/>
              </w:rPr>
            </w:pPr>
            <w:r w:rsidRPr="008920B9">
              <w:rPr>
                <w:rFonts w:ascii="Tahoma" w:eastAsia="MS Mincho" w:hAnsi="Tahoma" w:cs="Tahoma"/>
                <w:b/>
                <w:bCs/>
                <w:sz w:val="14"/>
                <w:szCs w:val="14"/>
                <w:lang w:eastAsia="ja-JP"/>
              </w:rPr>
              <w:t xml:space="preserve">                                                       Укупно 62:</w:t>
            </w:r>
          </w:p>
        </w:tc>
        <w:tc>
          <w:tcPr>
            <w:tcW w:w="2167" w:type="dxa"/>
            <w:tcBorders>
              <w:top w:val="nil"/>
              <w:left w:val="nil"/>
              <w:bottom w:val="single" w:sz="8" w:space="0" w:color="auto"/>
              <w:right w:val="nil"/>
            </w:tcBorders>
            <w:noWrap/>
          </w:tcPr>
          <w:p w:rsidR="006C6CEE" w:rsidRPr="008920B9" w:rsidRDefault="006C6CEE" w:rsidP="008920B9">
            <w:pPr>
              <w:jc w:val="right"/>
              <w:rPr>
                <w:rFonts w:ascii="Tahoma" w:eastAsia="MS Mincho" w:hAnsi="Tahoma" w:cs="Tahoma"/>
                <w:b/>
                <w:bCs/>
                <w:sz w:val="14"/>
                <w:szCs w:val="14"/>
                <w:lang w:eastAsia="ja-JP"/>
              </w:rPr>
            </w:pPr>
            <w:r w:rsidRPr="008920B9">
              <w:rPr>
                <w:rFonts w:ascii="Tahoma" w:eastAsia="MS Mincho" w:hAnsi="Tahoma" w:cs="Tahoma"/>
                <w:b/>
                <w:bCs/>
                <w:sz w:val="14"/>
                <w:szCs w:val="14"/>
                <w:lang w:eastAsia="ja-JP"/>
              </w:rPr>
              <w:t>0</w:t>
            </w:r>
          </w:p>
        </w:tc>
      </w:tr>
      <w:tr w:rsidR="006C6CEE" w:rsidRPr="008920B9" w:rsidTr="008920B9">
        <w:trPr>
          <w:trHeight w:val="270"/>
        </w:trPr>
        <w:tc>
          <w:tcPr>
            <w:tcW w:w="1537" w:type="dxa"/>
            <w:tcBorders>
              <w:top w:val="nil"/>
              <w:left w:val="nil"/>
              <w:bottom w:val="single" w:sz="8" w:space="0" w:color="auto"/>
              <w:right w:val="nil"/>
            </w:tcBorders>
            <w:noWrap/>
            <w:vAlign w:val="bottom"/>
          </w:tcPr>
          <w:p w:rsidR="006C6CEE" w:rsidRPr="008920B9" w:rsidRDefault="006C6CEE" w:rsidP="008920B9">
            <w:pPr>
              <w:rPr>
                <w:rFonts w:ascii="Tahoma" w:eastAsia="MS Mincho" w:hAnsi="Tahoma" w:cs="Tahoma"/>
                <w:sz w:val="14"/>
                <w:szCs w:val="14"/>
                <w:lang w:eastAsia="ja-JP"/>
              </w:rPr>
            </w:pPr>
            <w:r w:rsidRPr="008920B9">
              <w:rPr>
                <w:rFonts w:ascii="Tahoma" w:eastAsia="MS Mincho" w:hAnsi="Tahoma" w:cs="Tahoma"/>
                <w:sz w:val="14"/>
                <w:szCs w:val="14"/>
                <w:lang w:eastAsia="ja-JP"/>
              </w:rPr>
              <w:t> </w:t>
            </w:r>
          </w:p>
        </w:tc>
        <w:tc>
          <w:tcPr>
            <w:tcW w:w="4816" w:type="dxa"/>
            <w:tcBorders>
              <w:top w:val="nil"/>
              <w:left w:val="nil"/>
              <w:bottom w:val="single" w:sz="8" w:space="0" w:color="auto"/>
              <w:right w:val="nil"/>
            </w:tcBorders>
            <w:noWrap/>
            <w:vAlign w:val="bottom"/>
          </w:tcPr>
          <w:p w:rsidR="006C6CEE" w:rsidRPr="008920B9" w:rsidRDefault="006C6CEE" w:rsidP="008920B9">
            <w:pPr>
              <w:jc w:val="center"/>
              <w:rPr>
                <w:rFonts w:ascii="Tahoma" w:eastAsia="MS Mincho" w:hAnsi="Tahoma" w:cs="Tahoma"/>
                <w:b/>
                <w:bCs/>
                <w:sz w:val="14"/>
                <w:szCs w:val="14"/>
                <w:lang w:eastAsia="ja-JP"/>
              </w:rPr>
            </w:pPr>
            <w:r w:rsidRPr="008920B9">
              <w:rPr>
                <w:rFonts w:ascii="Tahoma" w:eastAsia="MS Mincho" w:hAnsi="Tahoma" w:cs="Tahoma"/>
                <w:b/>
                <w:bCs/>
                <w:sz w:val="14"/>
                <w:szCs w:val="14"/>
                <w:lang w:eastAsia="ja-JP"/>
              </w:rPr>
              <w:t>У к у п н и    р а с х о д и :</w:t>
            </w:r>
          </w:p>
        </w:tc>
        <w:tc>
          <w:tcPr>
            <w:tcW w:w="2167" w:type="dxa"/>
            <w:tcBorders>
              <w:top w:val="nil"/>
              <w:left w:val="nil"/>
              <w:bottom w:val="single" w:sz="8" w:space="0" w:color="auto"/>
              <w:right w:val="nil"/>
            </w:tcBorders>
            <w:noWrap/>
            <w:vAlign w:val="bottom"/>
          </w:tcPr>
          <w:p w:rsidR="006C6CEE" w:rsidRPr="00F722FB" w:rsidRDefault="00F722FB" w:rsidP="009519D2">
            <w:pPr>
              <w:jc w:val="right"/>
              <w:rPr>
                <w:rFonts w:ascii="Tahoma" w:eastAsia="MS Mincho" w:hAnsi="Tahoma" w:cs="Tahoma"/>
                <w:b/>
                <w:bCs/>
                <w:sz w:val="14"/>
                <w:szCs w:val="14"/>
                <w:lang w:val="sr-Latn-RS" w:eastAsia="ja-JP"/>
              </w:rPr>
            </w:pPr>
            <w:r w:rsidRPr="007255F1">
              <w:rPr>
                <w:rFonts w:ascii="Tahoma" w:eastAsia="MS Mincho" w:hAnsi="Tahoma" w:cs="Tahoma"/>
                <w:b/>
                <w:bCs/>
                <w:sz w:val="14"/>
                <w:szCs w:val="14"/>
                <w:lang w:val="sr-Latn-RS" w:eastAsia="ja-JP"/>
              </w:rPr>
              <w:t>4</w:t>
            </w:r>
            <w:r w:rsidR="009519D2" w:rsidRPr="007255F1">
              <w:rPr>
                <w:rFonts w:ascii="Tahoma" w:eastAsia="MS Mincho" w:hAnsi="Tahoma" w:cs="Tahoma"/>
                <w:b/>
                <w:bCs/>
                <w:sz w:val="14"/>
                <w:szCs w:val="14"/>
                <w:lang w:val="sr-Cyrl-RS" w:eastAsia="ja-JP"/>
              </w:rPr>
              <w:t>4</w:t>
            </w:r>
            <w:r w:rsidRPr="007255F1">
              <w:rPr>
                <w:rFonts w:ascii="Tahoma" w:eastAsia="MS Mincho" w:hAnsi="Tahoma" w:cs="Tahoma"/>
                <w:b/>
                <w:bCs/>
                <w:sz w:val="14"/>
                <w:szCs w:val="14"/>
                <w:lang w:val="sr-Latn-RS" w:eastAsia="ja-JP"/>
              </w:rPr>
              <w:t>5.345.689</w:t>
            </w:r>
          </w:p>
        </w:tc>
      </w:tr>
    </w:tbl>
    <w:p w:rsidR="006C6CEE" w:rsidRDefault="006C6CEE" w:rsidP="00BC0D14">
      <w:pPr>
        <w:ind w:right="137"/>
        <w:rPr>
          <w:rFonts w:ascii="Tahoma" w:hAnsi="Tahoma" w:cs="Tahoma"/>
          <w:b/>
          <w:sz w:val="18"/>
          <w:szCs w:val="18"/>
          <w:lang w:val="sr-Latn-CS"/>
        </w:rPr>
      </w:pPr>
    </w:p>
    <w:p w:rsidR="00D6135F" w:rsidRDefault="00D6135F" w:rsidP="000A05DF">
      <w:pPr>
        <w:ind w:right="137"/>
        <w:rPr>
          <w:rFonts w:ascii="Tahoma" w:hAnsi="Tahoma" w:cs="Tahoma"/>
          <w:b/>
          <w:sz w:val="18"/>
          <w:szCs w:val="18"/>
          <w:lang w:val="ru-RU"/>
        </w:rPr>
      </w:pPr>
    </w:p>
    <w:p w:rsidR="00D6135F" w:rsidRDefault="00D6135F" w:rsidP="000A05DF">
      <w:pPr>
        <w:ind w:right="137"/>
        <w:rPr>
          <w:rFonts w:ascii="Tahoma" w:hAnsi="Tahoma" w:cs="Tahoma"/>
          <w:b/>
          <w:sz w:val="18"/>
          <w:szCs w:val="18"/>
          <w:lang w:val="ru-RU"/>
        </w:rPr>
      </w:pPr>
    </w:p>
    <w:p w:rsidR="00D6135F" w:rsidRDefault="00D6135F" w:rsidP="000A05DF">
      <w:pPr>
        <w:ind w:right="137"/>
        <w:rPr>
          <w:rFonts w:ascii="Tahoma" w:hAnsi="Tahoma" w:cs="Tahoma"/>
          <w:b/>
          <w:sz w:val="18"/>
          <w:szCs w:val="18"/>
          <w:lang w:val="ru-RU"/>
        </w:rPr>
      </w:pPr>
    </w:p>
    <w:p w:rsidR="00D6135F" w:rsidRDefault="00D6135F" w:rsidP="000A05DF">
      <w:pPr>
        <w:ind w:right="137"/>
        <w:rPr>
          <w:rFonts w:ascii="Tahoma" w:hAnsi="Tahoma" w:cs="Tahoma"/>
          <w:b/>
          <w:sz w:val="18"/>
          <w:szCs w:val="18"/>
          <w:lang w:val="ru-RU"/>
        </w:rPr>
      </w:pPr>
    </w:p>
    <w:p w:rsidR="00D6135F" w:rsidRDefault="00D6135F" w:rsidP="000A05DF">
      <w:pPr>
        <w:ind w:right="137"/>
        <w:rPr>
          <w:rFonts w:ascii="Tahoma" w:hAnsi="Tahoma" w:cs="Tahoma"/>
          <w:b/>
          <w:sz w:val="18"/>
          <w:szCs w:val="18"/>
          <w:lang w:val="ru-RU"/>
        </w:rPr>
      </w:pPr>
    </w:p>
    <w:p w:rsidR="00D6135F" w:rsidRDefault="00D6135F" w:rsidP="000A05DF">
      <w:pPr>
        <w:ind w:right="137"/>
        <w:rPr>
          <w:rFonts w:ascii="Tahoma" w:hAnsi="Tahoma" w:cs="Tahoma"/>
          <w:b/>
          <w:sz w:val="18"/>
          <w:szCs w:val="18"/>
          <w:lang w:val="ru-RU"/>
        </w:rPr>
      </w:pPr>
    </w:p>
    <w:p w:rsidR="00D6135F" w:rsidRDefault="00D6135F" w:rsidP="000A05DF">
      <w:pPr>
        <w:ind w:right="137"/>
        <w:rPr>
          <w:rFonts w:ascii="Tahoma" w:hAnsi="Tahoma" w:cs="Tahoma"/>
          <w:b/>
          <w:sz w:val="18"/>
          <w:szCs w:val="18"/>
          <w:lang w:val="ru-RU"/>
        </w:rPr>
      </w:pPr>
    </w:p>
    <w:p w:rsidR="00D6135F" w:rsidRDefault="00D6135F" w:rsidP="000A05DF">
      <w:pPr>
        <w:ind w:right="137"/>
        <w:rPr>
          <w:rFonts w:ascii="Tahoma" w:hAnsi="Tahoma" w:cs="Tahoma"/>
          <w:b/>
          <w:sz w:val="18"/>
          <w:szCs w:val="18"/>
          <w:lang w:val="ru-RU"/>
        </w:rPr>
      </w:pPr>
    </w:p>
    <w:p w:rsidR="00D6135F" w:rsidRDefault="00D6135F" w:rsidP="000A05DF">
      <w:pPr>
        <w:ind w:right="137"/>
        <w:rPr>
          <w:rFonts w:ascii="Tahoma" w:hAnsi="Tahoma" w:cs="Tahoma"/>
          <w:b/>
          <w:sz w:val="18"/>
          <w:szCs w:val="18"/>
          <w:lang w:val="ru-RU"/>
        </w:rPr>
      </w:pPr>
    </w:p>
    <w:p w:rsidR="00D6135F" w:rsidRDefault="00D6135F" w:rsidP="000A05DF">
      <w:pPr>
        <w:ind w:right="137"/>
        <w:rPr>
          <w:rFonts w:ascii="Tahoma" w:hAnsi="Tahoma" w:cs="Tahoma"/>
          <w:b/>
          <w:sz w:val="18"/>
          <w:szCs w:val="18"/>
          <w:lang w:val="ru-RU"/>
        </w:rPr>
      </w:pPr>
    </w:p>
    <w:p w:rsidR="00D6135F" w:rsidRDefault="00D6135F" w:rsidP="000A05DF">
      <w:pPr>
        <w:ind w:right="137"/>
        <w:rPr>
          <w:rFonts w:ascii="Tahoma" w:hAnsi="Tahoma" w:cs="Tahoma"/>
          <w:b/>
          <w:sz w:val="18"/>
          <w:szCs w:val="18"/>
          <w:lang w:val="ru-RU"/>
        </w:rPr>
      </w:pPr>
    </w:p>
    <w:p w:rsidR="00D6135F" w:rsidRDefault="00D6135F" w:rsidP="000A05DF">
      <w:pPr>
        <w:ind w:right="137"/>
        <w:rPr>
          <w:rFonts w:ascii="Tahoma" w:hAnsi="Tahoma" w:cs="Tahoma"/>
          <w:b/>
          <w:sz w:val="18"/>
          <w:szCs w:val="18"/>
          <w:lang w:val="ru-RU"/>
        </w:rPr>
      </w:pPr>
    </w:p>
    <w:p w:rsidR="00D6135F" w:rsidRDefault="00D6135F" w:rsidP="000A05DF">
      <w:pPr>
        <w:ind w:right="137"/>
        <w:rPr>
          <w:rFonts w:ascii="Tahoma" w:hAnsi="Tahoma" w:cs="Tahoma"/>
          <w:b/>
          <w:sz w:val="18"/>
          <w:szCs w:val="18"/>
          <w:lang w:val="ru-RU"/>
        </w:rPr>
      </w:pPr>
    </w:p>
    <w:p w:rsidR="00D6135F" w:rsidRDefault="00D6135F" w:rsidP="000A05DF">
      <w:pPr>
        <w:ind w:right="137"/>
        <w:rPr>
          <w:rFonts w:ascii="Tahoma" w:hAnsi="Tahoma" w:cs="Tahoma"/>
          <w:b/>
          <w:sz w:val="18"/>
          <w:szCs w:val="18"/>
          <w:lang w:val="ru-RU"/>
        </w:rPr>
      </w:pPr>
    </w:p>
    <w:p w:rsidR="00D6135F" w:rsidRDefault="00D6135F" w:rsidP="000A05DF">
      <w:pPr>
        <w:ind w:right="137"/>
        <w:rPr>
          <w:rFonts w:ascii="Tahoma" w:hAnsi="Tahoma" w:cs="Tahoma"/>
          <w:b/>
          <w:sz w:val="18"/>
          <w:szCs w:val="18"/>
          <w:lang w:val="ru-RU"/>
        </w:rPr>
      </w:pPr>
    </w:p>
    <w:p w:rsidR="00D6135F" w:rsidRDefault="00D6135F" w:rsidP="000A05DF">
      <w:pPr>
        <w:ind w:right="137"/>
        <w:rPr>
          <w:rFonts w:ascii="Tahoma" w:hAnsi="Tahoma" w:cs="Tahoma"/>
          <w:b/>
          <w:sz w:val="18"/>
          <w:szCs w:val="18"/>
          <w:lang w:val="ru-RU"/>
        </w:rPr>
      </w:pPr>
    </w:p>
    <w:p w:rsidR="00D6135F" w:rsidRDefault="00D6135F" w:rsidP="000A05DF">
      <w:pPr>
        <w:ind w:right="137"/>
        <w:rPr>
          <w:rFonts w:ascii="Tahoma" w:hAnsi="Tahoma" w:cs="Tahoma"/>
          <w:b/>
          <w:sz w:val="18"/>
          <w:szCs w:val="18"/>
          <w:lang w:val="ru-RU"/>
        </w:rPr>
      </w:pPr>
    </w:p>
    <w:p w:rsidR="00D6135F" w:rsidRDefault="00D6135F" w:rsidP="000A05DF">
      <w:pPr>
        <w:ind w:right="137"/>
        <w:rPr>
          <w:rFonts w:ascii="Tahoma" w:hAnsi="Tahoma" w:cs="Tahoma"/>
          <w:b/>
          <w:sz w:val="18"/>
          <w:szCs w:val="18"/>
          <w:lang w:val="ru-RU"/>
        </w:rPr>
      </w:pPr>
    </w:p>
    <w:p w:rsidR="00D6135F" w:rsidRDefault="00D6135F" w:rsidP="000A05DF">
      <w:pPr>
        <w:ind w:right="137"/>
        <w:rPr>
          <w:rFonts w:ascii="Tahoma" w:hAnsi="Tahoma" w:cs="Tahoma"/>
          <w:b/>
          <w:sz w:val="18"/>
          <w:szCs w:val="18"/>
          <w:lang w:val="ru-RU"/>
        </w:rPr>
      </w:pPr>
    </w:p>
    <w:p w:rsidR="00D6135F" w:rsidRDefault="00D6135F" w:rsidP="000A05DF">
      <w:pPr>
        <w:ind w:right="137"/>
        <w:rPr>
          <w:rFonts w:ascii="Tahoma" w:hAnsi="Tahoma" w:cs="Tahoma"/>
          <w:b/>
          <w:sz w:val="18"/>
          <w:szCs w:val="18"/>
          <w:lang w:val="ru-RU"/>
        </w:rPr>
      </w:pPr>
    </w:p>
    <w:p w:rsidR="00D6135F" w:rsidRDefault="00D6135F" w:rsidP="000A05DF">
      <w:pPr>
        <w:ind w:right="137"/>
        <w:rPr>
          <w:rFonts w:ascii="Tahoma" w:hAnsi="Tahoma" w:cs="Tahoma"/>
          <w:b/>
          <w:sz w:val="18"/>
          <w:szCs w:val="18"/>
          <w:lang w:val="ru-RU"/>
        </w:rPr>
      </w:pPr>
    </w:p>
    <w:p w:rsidR="006C6CEE" w:rsidRDefault="006C6CEE" w:rsidP="000A05DF">
      <w:pPr>
        <w:ind w:right="137"/>
        <w:rPr>
          <w:rFonts w:ascii="Tahoma" w:hAnsi="Tahoma" w:cs="Tahoma"/>
          <w:b/>
          <w:sz w:val="18"/>
          <w:szCs w:val="18"/>
          <w:lang w:val="ru-RU"/>
        </w:rPr>
      </w:pPr>
      <w:r w:rsidRPr="000A05DF">
        <w:rPr>
          <w:rFonts w:ascii="Tahoma" w:hAnsi="Tahoma" w:cs="Tahoma"/>
          <w:b/>
          <w:sz w:val="18"/>
          <w:szCs w:val="18"/>
          <w:lang w:val="ru-RU"/>
        </w:rPr>
        <w:t>ПОСЕБАН ДЕО</w:t>
      </w:r>
    </w:p>
    <w:p w:rsidR="006C6CEE" w:rsidRDefault="006C6CEE" w:rsidP="000A05DF">
      <w:pPr>
        <w:ind w:right="137"/>
        <w:jc w:val="center"/>
        <w:rPr>
          <w:rFonts w:ascii="Tahoma" w:hAnsi="Tahoma" w:cs="Tahoma"/>
          <w:b/>
          <w:sz w:val="18"/>
          <w:szCs w:val="18"/>
          <w:lang w:val="sr-Latn-CS"/>
        </w:rPr>
      </w:pPr>
    </w:p>
    <w:p w:rsidR="006C6CEE" w:rsidRDefault="006C6CEE" w:rsidP="000A05DF">
      <w:pPr>
        <w:ind w:right="137"/>
        <w:jc w:val="center"/>
        <w:rPr>
          <w:rFonts w:ascii="Tahoma" w:hAnsi="Tahoma" w:cs="Tahoma"/>
          <w:b/>
          <w:sz w:val="18"/>
          <w:szCs w:val="18"/>
          <w:lang w:val="ru-RU"/>
        </w:rPr>
      </w:pPr>
      <w:r>
        <w:rPr>
          <w:rFonts w:ascii="Tahoma" w:hAnsi="Tahoma" w:cs="Tahoma"/>
          <w:b/>
          <w:sz w:val="18"/>
          <w:szCs w:val="18"/>
          <w:lang w:val="ru-RU"/>
        </w:rPr>
        <w:t xml:space="preserve">Члан 4. </w:t>
      </w:r>
    </w:p>
    <w:p w:rsidR="006C6CEE" w:rsidRDefault="006C6CEE" w:rsidP="00044361">
      <w:pPr>
        <w:ind w:right="137"/>
        <w:rPr>
          <w:rFonts w:ascii="Tahoma" w:hAnsi="Tahoma" w:cs="Tahoma"/>
          <w:b/>
          <w:sz w:val="18"/>
          <w:szCs w:val="18"/>
          <w:lang w:val="ru-RU"/>
        </w:rPr>
      </w:pPr>
    </w:p>
    <w:p w:rsidR="006C6CEE" w:rsidRPr="00044361" w:rsidRDefault="006C6CEE" w:rsidP="00044361">
      <w:pPr>
        <w:ind w:right="137"/>
        <w:rPr>
          <w:rFonts w:ascii="Tahoma" w:hAnsi="Tahoma" w:cs="Tahoma"/>
          <w:sz w:val="18"/>
          <w:szCs w:val="18"/>
          <w:lang w:val="ru-RU"/>
        </w:rPr>
      </w:pPr>
      <w:r>
        <w:rPr>
          <w:rFonts w:ascii="Tahoma" w:hAnsi="Tahoma" w:cs="Tahoma"/>
          <w:sz w:val="18"/>
          <w:szCs w:val="18"/>
          <w:lang w:val="ru-RU"/>
        </w:rPr>
        <w:t>Члан 7. Одлуке мења се и гласи:</w:t>
      </w:r>
    </w:p>
    <w:p w:rsidR="006C6CEE" w:rsidRDefault="006C6CEE" w:rsidP="000A05DF">
      <w:pPr>
        <w:ind w:right="137"/>
        <w:jc w:val="center"/>
        <w:rPr>
          <w:rFonts w:ascii="Tahoma" w:hAnsi="Tahoma" w:cs="Tahoma"/>
          <w:b/>
          <w:sz w:val="18"/>
          <w:szCs w:val="18"/>
          <w:lang w:val="ru-RU"/>
        </w:rPr>
      </w:pPr>
    </w:p>
    <w:p w:rsidR="006C6CEE" w:rsidRPr="00044361" w:rsidRDefault="006C6CEE" w:rsidP="000A05DF">
      <w:pPr>
        <w:ind w:right="137"/>
        <w:jc w:val="center"/>
        <w:rPr>
          <w:rFonts w:ascii="Tahoma" w:hAnsi="Tahoma" w:cs="Tahoma"/>
          <w:sz w:val="18"/>
          <w:szCs w:val="18"/>
          <w:lang w:val="ru-RU"/>
        </w:rPr>
      </w:pPr>
      <w:r w:rsidRPr="00C21E81">
        <w:rPr>
          <w:rFonts w:ascii="Tahoma" w:hAnsi="Tahoma" w:cs="Tahoma"/>
          <w:sz w:val="18"/>
          <w:szCs w:val="18"/>
          <w:lang w:val="sr-Cyrl-CS"/>
        </w:rPr>
        <w:t>„</w:t>
      </w:r>
      <w:r w:rsidRPr="00044361">
        <w:rPr>
          <w:rFonts w:ascii="Tahoma" w:hAnsi="Tahoma" w:cs="Tahoma"/>
          <w:sz w:val="18"/>
          <w:szCs w:val="18"/>
          <w:lang w:val="ru-RU"/>
        </w:rPr>
        <w:t xml:space="preserve">Члан </w:t>
      </w:r>
      <w:r w:rsidRPr="00044361">
        <w:rPr>
          <w:rFonts w:ascii="Tahoma" w:hAnsi="Tahoma" w:cs="Tahoma"/>
          <w:sz w:val="18"/>
          <w:szCs w:val="18"/>
          <w:lang w:val="sr-Latn-CS"/>
        </w:rPr>
        <w:t>7</w:t>
      </w:r>
      <w:r w:rsidRPr="00044361">
        <w:rPr>
          <w:rFonts w:ascii="Tahoma" w:hAnsi="Tahoma" w:cs="Tahoma"/>
          <w:sz w:val="18"/>
          <w:szCs w:val="18"/>
          <w:lang w:val="ru-RU"/>
        </w:rPr>
        <w:t>.</w:t>
      </w:r>
    </w:p>
    <w:p w:rsidR="006C6CEE" w:rsidRDefault="006C6CEE" w:rsidP="000A05DF">
      <w:pPr>
        <w:ind w:right="137"/>
        <w:rPr>
          <w:rFonts w:ascii="Tahoma" w:hAnsi="Tahoma" w:cs="Tahoma"/>
          <w:b/>
          <w:sz w:val="18"/>
          <w:szCs w:val="18"/>
          <w:lang w:val="ru-RU"/>
        </w:rPr>
      </w:pPr>
    </w:p>
    <w:p w:rsidR="006C6CEE" w:rsidRDefault="006C6CEE" w:rsidP="00B17251">
      <w:pPr>
        <w:ind w:right="137" w:firstLine="720"/>
        <w:rPr>
          <w:rFonts w:ascii="Tahoma" w:hAnsi="Tahoma" w:cs="Tahoma"/>
          <w:sz w:val="18"/>
          <w:szCs w:val="18"/>
          <w:lang w:val="ru-RU"/>
        </w:rPr>
      </w:pPr>
      <w:r>
        <w:rPr>
          <w:rFonts w:ascii="Tahoma" w:hAnsi="Tahoma" w:cs="Tahoma"/>
          <w:sz w:val="18"/>
          <w:szCs w:val="18"/>
          <w:lang w:val="ru-RU"/>
        </w:rPr>
        <w:t>Средства буџета распоређују се по наменама, корисницима, програмима, програмским активностима и пројектима:</w:t>
      </w:r>
    </w:p>
    <w:p w:rsidR="006C6CEE" w:rsidRDefault="006C6CEE" w:rsidP="00B17251">
      <w:pPr>
        <w:ind w:right="137"/>
        <w:rPr>
          <w:rFonts w:ascii="Tahoma" w:hAnsi="Tahoma" w:cs="Tahoma"/>
          <w:b/>
          <w:sz w:val="18"/>
          <w:szCs w:val="18"/>
          <w:lang w:val="sr-Latn-CS"/>
        </w:rPr>
      </w:pPr>
    </w:p>
    <w:p w:rsidR="006C6CEE" w:rsidRDefault="006C6CEE" w:rsidP="000A05DF">
      <w:pPr>
        <w:ind w:right="137"/>
        <w:rPr>
          <w:rFonts w:ascii="Tahoma" w:hAnsi="Tahoma" w:cs="Tahoma"/>
          <w:b/>
          <w:sz w:val="18"/>
          <w:szCs w:val="18"/>
          <w:lang w:val="ru-RU"/>
        </w:rPr>
      </w:pPr>
      <w:r w:rsidRPr="0096769A">
        <w:rPr>
          <w:rFonts w:ascii="Tahoma" w:hAnsi="Tahoma" w:cs="Tahoma"/>
          <w:b/>
          <w:sz w:val="18"/>
          <w:szCs w:val="18"/>
          <w:lang w:val="ru-RU"/>
        </w:rPr>
        <w:t>ТАБЕЛА 3.</w:t>
      </w:r>
    </w:p>
    <w:tbl>
      <w:tblPr>
        <w:tblW w:w="14618" w:type="dxa"/>
        <w:tblLook w:val="04A0" w:firstRow="1" w:lastRow="0" w:firstColumn="1" w:lastColumn="0" w:noHBand="0" w:noVBand="1"/>
      </w:tblPr>
      <w:tblGrid>
        <w:gridCol w:w="391"/>
        <w:gridCol w:w="656"/>
        <w:gridCol w:w="1116"/>
        <w:gridCol w:w="484"/>
        <w:gridCol w:w="814"/>
        <w:gridCol w:w="635"/>
        <w:gridCol w:w="4796"/>
        <w:gridCol w:w="1476"/>
        <w:gridCol w:w="1536"/>
        <w:gridCol w:w="1416"/>
        <w:gridCol w:w="1298"/>
      </w:tblGrid>
      <w:tr w:rsidR="00422510" w:rsidRPr="00422510" w:rsidTr="00A85675">
        <w:trPr>
          <w:gridAfter w:val="1"/>
          <w:wAfter w:w="1298" w:type="dxa"/>
          <w:trHeight w:val="255"/>
        </w:trPr>
        <w:tc>
          <w:tcPr>
            <w:tcW w:w="391" w:type="dxa"/>
            <w:vMerge w:val="restart"/>
            <w:tcBorders>
              <w:top w:val="single" w:sz="8" w:space="0" w:color="auto"/>
              <w:left w:val="nil"/>
              <w:bottom w:val="single" w:sz="8" w:space="0" w:color="000000"/>
              <w:right w:val="nil"/>
            </w:tcBorders>
            <w:shd w:val="clear" w:color="auto" w:fill="auto"/>
            <w:textDirection w:val="btLr"/>
            <w:vAlign w:val="bottom"/>
            <w:hideMark/>
          </w:tcPr>
          <w:p w:rsidR="00422510" w:rsidRPr="00422510" w:rsidRDefault="00422510" w:rsidP="00422510">
            <w:pPr>
              <w:jc w:val="center"/>
              <w:rPr>
                <w:rFonts w:ascii="Tahoma" w:hAnsi="Tahoma" w:cs="Tahoma"/>
                <w:b/>
                <w:bCs/>
                <w:sz w:val="14"/>
                <w:szCs w:val="14"/>
                <w:lang w:val="en-GB" w:eastAsia="en-GB"/>
              </w:rPr>
            </w:pPr>
            <w:r w:rsidRPr="00422510">
              <w:rPr>
                <w:rFonts w:ascii="Tahoma" w:hAnsi="Tahoma" w:cs="Tahoma"/>
                <w:b/>
                <w:bCs/>
                <w:sz w:val="14"/>
                <w:szCs w:val="14"/>
                <w:lang w:val="en-GB" w:eastAsia="en-GB"/>
              </w:rPr>
              <w:t>РАЗДЕО</w:t>
            </w:r>
          </w:p>
        </w:tc>
        <w:tc>
          <w:tcPr>
            <w:tcW w:w="656" w:type="dxa"/>
            <w:vMerge w:val="restart"/>
            <w:tcBorders>
              <w:top w:val="single" w:sz="8" w:space="0" w:color="auto"/>
              <w:left w:val="nil"/>
              <w:bottom w:val="single" w:sz="8" w:space="0" w:color="000000"/>
              <w:right w:val="nil"/>
            </w:tcBorders>
            <w:shd w:val="clear" w:color="auto" w:fill="auto"/>
            <w:noWrap/>
            <w:textDirection w:val="btLr"/>
            <w:vAlign w:val="bottom"/>
            <w:hideMark/>
          </w:tcPr>
          <w:p w:rsidR="00422510" w:rsidRPr="00422510" w:rsidRDefault="00422510" w:rsidP="00422510">
            <w:pPr>
              <w:jc w:val="center"/>
              <w:rPr>
                <w:rFonts w:ascii="Tahoma" w:hAnsi="Tahoma" w:cs="Tahoma"/>
                <w:b/>
                <w:bCs/>
                <w:sz w:val="14"/>
                <w:szCs w:val="14"/>
                <w:lang w:val="en-GB" w:eastAsia="en-GB"/>
              </w:rPr>
            </w:pPr>
            <w:r w:rsidRPr="00422510">
              <w:rPr>
                <w:rFonts w:ascii="Tahoma" w:hAnsi="Tahoma" w:cs="Tahoma"/>
                <w:b/>
                <w:bCs/>
                <w:sz w:val="14"/>
                <w:szCs w:val="14"/>
                <w:lang w:val="en-GB" w:eastAsia="en-GB"/>
              </w:rPr>
              <w:t xml:space="preserve"> ГЛАВА</w:t>
            </w:r>
          </w:p>
        </w:tc>
        <w:tc>
          <w:tcPr>
            <w:tcW w:w="1116" w:type="dxa"/>
            <w:vMerge w:val="restart"/>
            <w:tcBorders>
              <w:top w:val="single" w:sz="8" w:space="0" w:color="auto"/>
              <w:left w:val="nil"/>
              <w:bottom w:val="single" w:sz="8" w:space="0" w:color="000000"/>
              <w:right w:val="nil"/>
            </w:tcBorders>
            <w:shd w:val="clear" w:color="auto" w:fill="auto"/>
            <w:textDirection w:val="btLr"/>
            <w:vAlign w:val="bottom"/>
            <w:hideMark/>
          </w:tcPr>
          <w:p w:rsidR="00422510" w:rsidRPr="00422510" w:rsidRDefault="00422510" w:rsidP="00422510">
            <w:pPr>
              <w:jc w:val="center"/>
              <w:rPr>
                <w:rFonts w:ascii="Tahoma" w:hAnsi="Tahoma" w:cs="Tahoma"/>
                <w:b/>
                <w:bCs/>
                <w:sz w:val="14"/>
                <w:szCs w:val="14"/>
                <w:lang w:val="en-GB" w:eastAsia="en-GB"/>
              </w:rPr>
            </w:pPr>
            <w:r w:rsidRPr="00422510">
              <w:rPr>
                <w:rFonts w:ascii="Tahoma" w:hAnsi="Tahoma" w:cs="Tahoma"/>
                <w:b/>
                <w:bCs/>
                <w:sz w:val="14"/>
                <w:szCs w:val="14"/>
                <w:lang w:val="en-GB" w:eastAsia="en-GB"/>
              </w:rPr>
              <w:t>ПРОГРАМСКА КЛАСИФИКАЦИЈА</w:t>
            </w:r>
          </w:p>
        </w:tc>
        <w:tc>
          <w:tcPr>
            <w:tcW w:w="484" w:type="dxa"/>
            <w:vMerge w:val="restart"/>
            <w:tcBorders>
              <w:top w:val="single" w:sz="8" w:space="0" w:color="auto"/>
              <w:left w:val="nil"/>
              <w:bottom w:val="single" w:sz="8" w:space="0" w:color="000000"/>
              <w:right w:val="nil"/>
            </w:tcBorders>
            <w:shd w:val="clear" w:color="auto" w:fill="auto"/>
            <w:noWrap/>
            <w:textDirection w:val="btLr"/>
            <w:vAlign w:val="bottom"/>
            <w:hideMark/>
          </w:tcPr>
          <w:p w:rsidR="00422510" w:rsidRPr="00422510" w:rsidRDefault="00422510" w:rsidP="00422510">
            <w:pPr>
              <w:jc w:val="center"/>
              <w:rPr>
                <w:rFonts w:ascii="Tahoma" w:hAnsi="Tahoma" w:cs="Tahoma"/>
                <w:b/>
                <w:bCs/>
                <w:sz w:val="14"/>
                <w:szCs w:val="14"/>
                <w:lang w:val="en-GB" w:eastAsia="en-GB"/>
              </w:rPr>
            </w:pPr>
            <w:r w:rsidRPr="00422510">
              <w:rPr>
                <w:rFonts w:ascii="Tahoma" w:hAnsi="Tahoma" w:cs="Tahoma"/>
                <w:b/>
                <w:bCs/>
                <w:sz w:val="14"/>
                <w:szCs w:val="14"/>
                <w:lang w:val="en-GB" w:eastAsia="en-GB"/>
              </w:rPr>
              <w:t xml:space="preserve"> ФУНКЦИЈА</w:t>
            </w:r>
          </w:p>
        </w:tc>
        <w:tc>
          <w:tcPr>
            <w:tcW w:w="814" w:type="dxa"/>
            <w:vMerge w:val="restart"/>
            <w:tcBorders>
              <w:top w:val="single" w:sz="8" w:space="0" w:color="auto"/>
              <w:left w:val="nil"/>
              <w:bottom w:val="single" w:sz="8" w:space="0" w:color="000000"/>
              <w:right w:val="nil"/>
            </w:tcBorders>
            <w:shd w:val="clear" w:color="auto" w:fill="auto"/>
            <w:textDirection w:val="btLr"/>
            <w:vAlign w:val="bottom"/>
            <w:hideMark/>
          </w:tcPr>
          <w:p w:rsidR="00422510" w:rsidRPr="00422510" w:rsidRDefault="00422510" w:rsidP="00422510">
            <w:pPr>
              <w:jc w:val="center"/>
              <w:rPr>
                <w:rFonts w:ascii="Tahoma" w:hAnsi="Tahoma" w:cs="Tahoma"/>
                <w:b/>
                <w:bCs/>
                <w:sz w:val="14"/>
                <w:szCs w:val="14"/>
                <w:lang w:val="en-GB" w:eastAsia="en-GB"/>
              </w:rPr>
            </w:pPr>
            <w:r w:rsidRPr="00422510">
              <w:rPr>
                <w:rFonts w:ascii="Tahoma" w:hAnsi="Tahoma" w:cs="Tahoma"/>
                <w:b/>
                <w:bCs/>
                <w:sz w:val="14"/>
                <w:szCs w:val="14"/>
                <w:lang w:val="en-GB" w:eastAsia="en-GB"/>
              </w:rPr>
              <w:t>ЕКОНОМСКА  КЛАСИФИКАЦИЈА НА ТРЕЋЕМ НИВОУ</w:t>
            </w:r>
          </w:p>
        </w:tc>
        <w:tc>
          <w:tcPr>
            <w:tcW w:w="635" w:type="dxa"/>
            <w:vMerge w:val="restart"/>
            <w:tcBorders>
              <w:top w:val="single" w:sz="8" w:space="0" w:color="auto"/>
              <w:left w:val="nil"/>
              <w:bottom w:val="single" w:sz="8" w:space="0" w:color="000000"/>
              <w:right w:val="nil"/>
            </w:tcBorders>
            <w:shd w:val="clear" w:color="auto" w:fill="auto"/>
            <w:textDirection w:val="btLr"/>
            <w:vAlign w:val="bottom"/>
            <w:hideMark/>
          </w:tcPr>
          <w:p w:rsidR="00422510" w:rsidRPr="00422510" w:rsidRDefault="00422510" w:rsidP="00422510">
            <w:pPr>
              <w:jc w:val="center"/>
              <w:rPr>
                <w:rFonts w:ascii="Tahoma" w:hAnsi="Tahoma" w:cs="Tahoma"/>
                <w:b/>
                <w:bCs/>
                <w:sz w:val="14"/>
                <w:szCs w:val="14"/>
                <w:lang w:val="en-GB" w:eastAsia="en-GB"/>
              </w:rPr>
            </w:pPr>
            <w:r w:rsidRPr="00422510">
              <w:rPr>
                <w:rFonts w:ascii="Tahoma" w:hAnsi="Tahoma" w:cs="Tahoma"/>
                <w:b/>
                <w:bCs/>
                <w:sz w:val="14"/>
                <w:szCs w:val="14"/>
                <w:lang w:val="en-GB" w:eastAsia="en-GB"/>
              </w:rPr>
              <w:t xml:space="preserve"> ИЗВОРИ ФИНАНСИРАЊА</w:t>
            </w:r>
          </w:p>
        </w:tc>
        <w:tc>
          <w:tcPr>
            <w:tcW w:w="4796" w:type="dxa"/>
            <w:vMerge w:val="restart"/>
            <w:tcBorders>
              <w:top w:val="single" w:sz="8" w:space="0" w:color="auto"/>
              <w:left w:val="nil"/>
              <w:bottom w:val="single" w:sz="8" w:space="0" w:color="000000"/>
              <w:right w:val="nil"/>
            </w:tcBorders>
            <w:shd w:val="clear" w:color="auto" w:fill="auto"/>
            <w:vAlign w:val="center"/>
            <w:hideMark/>
          </w:tcPr>
          <w:p w:rsidR="00422510" w:rsidRPr="00422510" w:rsidRDefault="00422510" w:rsidP="00422510">
            <w:pPr>
              <w:jc w:val="center"/>
              <w:rPr>
                <w:rFonts w:ascii="Tahoma" w:hAnsi="Tahoma" w:cs="Tahoma"/>
                <w:b/>
                <w:bCs/>
                <w:sz w:val="20"/>
                <w:szCs w:val="20"/>
                <w:lang w:val="en-GB" w:eastAsia="en-GB"/>
              </w:rPr>
            </w:pPr>
            <w:r w:rsidRPr="00422510">
              <w:rPr>
                <w:rFonts w:ascii="Tahoma" w:hAnsi="Tahoma" w:cs="Tahoma"/>
                <w:b/>
                <w:bCs/>
                <w:sz w:val="20"/>
                <w:szCs w:val="20"/>
                <w:lang w:val="en-GB" w:eastAsia="en-GB"/>
              </w:rPr>
              <w:t>ОПИС</w:t>
            </w:r>
          </w:p>
        </w:tc>
        <w:tc>
          <w:tcPr>
            <w:tcW w:w="1476" w:type="dxa"/>
            <w:vMerge w:val="restart"/>
            <w:tcBorders>
              <w:top w:val="single" w:sz="8" w:space="0" w:color="auto"/>
              <w:left w:val="nil"/>
              <w:bottom w:val="single" w:sz="8" w:space="0" w:color="000000"/>
              <w:right w:val="nil"/>
            </w:tcBorders>
            <w:shd w:val="clear" w:color="auto" w:fill="auto"/>
            <w:vAlign w:val="center"/>
            <w:hideMark/>
          </w:tcPr>
          <w:p w:rsidR="00422510" w:rsidRPr="00422510" w:rsidRDefault="00422510" w:rsidP="00422510">
            <w:pPr>
              <w:jc w:val="center"/>
              <w:rPr>
                <w:rFonts w:ascii="Tahoma" w:hAnsi="Tahoma" w:cs="Tahoma"/>
                <w:b/>
                <w:bCs/>
                <w:sz w:val="16"/>
                <w:szCs w:val="16"/>
                <w:lang w:val="en-GB" w:eastAsia="en-GB"/>
              </w:rPr>
            </w:pPr>
            <w:r w:rsidRPr="00422510">
              <w:rPr>
                <w:rFonts w:ascii="Tahoma" w:hAnsi="Tahoma" w:cs="Tahoma"/>
                <w:b/>
                <w:bCs/>
                <w:sz w:val="16"/>
                <w:szCs w:val="16"/>
                <w:lang w:val="en-GB" w:eastAsia="en-GB"/>
              </w:rPr>
              <w:t>СРЕДСТВА БУЏЕТА ПЛАНИРАНА        ЗА ПЕРИОД                  I-XII                 2020. ГОДИНЕ   ИЗ ИЗВОРА 01</w:t>
            </w:r>
          </w:p>
        </w:tc>
        <w:tc>
          <w:tcPr>
            <w:tcW w:w="1536" w:type="dxa"/>
            <w:vMerge w:val="restart"/>
            <w:tcBorders>
              <w:top w:val="single" w:sz="8" w:space="0" w:color="auto"/>
              <w:left w:val="nil"/>
              <w:bottom w:val="single" w:sz="8" w:space="0" w:color="000000"/>
              <w:right w:val="nil"/>
            </w:tcBorders>
            <w:shd w:val="clear" w:color="auto" w:fill="auto"/>
            <w:vAlign w:val="center"/>
            <w:hideMark/>
          </w:tcPr>
          <w:p w:rsidR="00422510" w:rsidRPr="00422510" w:rsidRDefault="00422510" w:rsidP="00422510">
            <w:pPr>
              <w:jc w:val="center"/>
              <w:rPr>
                <w:rFonts w:ascii="Tahoma" w:hAnsi="Tahoma" w:cs="Tahoma"/>
                <w:b/>
                <w:bCs/>
                <w:sz w:val="16"/>
                <w:szCs w:val="16"/>
                <w:lang w:val="en-GB" w:eastAsia="en-GB"/>
              </w:rPr>
            </w:pPr>
            <w:r w:rsidRPr="00422510">
              <w:rPr>
                <w:rFonts w:ascii="Tahoma" w:hAnsi="Tahoma" w:cs="Tahoma"/>
                <w:b/>
                <w:bCs/>
                <w:sz w:val="16"/>
                <w:szCs w:val="16"/>
                <w:lang w:val="en-GB" w:eastAsia="en-GB"/>
              </w:rPr>
              <w:t xml:space="preserve">СРЕДСТВА БУЏЕТА ПЛАНИРАНА                ЗА ПЕРИОД             I-XII                 2020. ГОДИНЕ                          ИЗ ОСТАЛИХ ИЗВОРА </w:t>
            </w:r>
          </w:p>
        </w:tc>
        <w:tc>
          <w:tcPr>
            <w:tcW w:w="1416" w:type="dxa"/>
            <w:vMerge w:val="restart"/>
            <w:tcBorders>
              <w:top w:val="single" w:sz="8" w:space="0" w:color="auto"/>
              <w:left w:val="nil"/>
              <w:bottom w:val="single" w:sz="8" w:space="0" w:color="000000"/>
              <w:right w:val="nil"/>
            </w:tcBorders>
            <w:shd w:val="clear" w:color="auto" w:fill="auto"/>
            <w:vAlign w:val="center"/>
            <w:hideMark/>
          </w:tcPr>
          <w:p w:rsidR="00422510" w:rsidRPr="00422510" w:rsidRDefault="00422510" w:rsidP="00422510">
            <w:pPr>
              <w:jc w:val="center"/>
              <w:rPr>
                <w:rFonts w:ascii="Tahoma" w:hAnsi="Tahoma" w:cs="Tahoma"/>
                <w:b/>
                <w:bCs/>
                <w:sz w:val="16"/>
                <w:szCs w:val="16"/>
                <w:lang w:val="en-GB" w:eastAsia="en-GB"/>
              </w:rPr>
            </w:pPr>
            <w:r w:rsidRPr="00422510">
              <w:rPr>
                <w:rFonts w:ascii="Tahoma" w:hAnsi="Tahoma" w:cs="Tahoma"/>
                <w:b/>
                <w:bCs/>
                <w:sz w:val="16"/>
                <w:szCs w:val="16"/>
                <w:lang w:val="en-GB" w:eastAsia="en-GB"/>
              </w:rPr>
              <w:t xml:space="preserve">УКУПНА СРЕДСТВА БУЏЕТА ПЛАНИРАНА       ЗА ПЕРИОД             I-XII                 2020. ГОДИНЕ   </w:t>
            </w:r>
          </w:p>
        </w:tc>
      </w:tr>
      <w:tr w:rsidR="00422510" w:rsidRPr="00422510" w:rsidTr="00A85675">
        <w:trPr>
          <w:gridAfter w:val="1"/>
          <w:wAfter w:w="1298" w:type="dxa"/>
          <w:trHeight w:val="276"/>
        </w:trPr>
        <w:tc>
          <w:tcPr>
            <w:tcW w:w="391"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65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111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484"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814"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635"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479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20"/>
                <w:szCs w:val="20"/>
                <w:lang w:val="en-GB" w:eastAsia="en-GB"/>
              </w:rPr>
            </w:pPr>
          </w:p>
        </w:tc>
        <w:tc>
          <w:tcPr>
            <w:tcW w:w="147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c>
          <w:tcPr>
            <w:tcW w:w="153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c>
          <w:tcPr>
            <w:tcW w:w="141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r>
      <w:tr w:rsidR="00422510" w:rsidRPr="00422510" w:rsidTr="00A85675">
        <w:trPr>
          <w:gridAfter w:val="1"/>
          <w:wAfter w:w="1298" w:type="dxa"/>
          <w:trHeight w:val="276"/>
        </w:trPr>
        <w:tc>
          <w:tcPr>
            <w:tcW w:w="391"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65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111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484"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814"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635"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479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20"/>
                <w:szCs w:val="20"/>
                <w:lang w:val="en-GB" w:eastAsia="en-GB"/>
              </w:rPr>
            </w:pPr>
          </w:p>
        </w:tc>
        <w:tc>
          <w:tcPr>
            <w:tcW w:w="147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c>
          <w:tcPr>
            <w:tcW w:w="153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c>
          <w:tcPr>
            <w:tcW w:w="141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r>
      <w:tr w:rsidR="00422510" w:rsidRPr="00422510" w:rsidTr="00A85675">
        <w:trPr>
          <w:gridAfter w:val="1"/>
          <w:wAfter w:w="1298" w:type="dxa"/>
          <w:trHeight w:val="276"/>
        </w:trPr>
        <w:tc>
          <w:tcPr>
            <w:tcW w:w="391"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65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111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484"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814"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635"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479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20"/>
                <w:szCs w:val="20"/>
                <w:lang w:val="en-GB" w:eastAsia="en-GB"/>
              </w:rPr>
            </w:pPr>
          </w:p>
        </w:tc>
        <w:tc>
          <w:tcPr>
            <w:tcW w:w="147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c>
          <w:tcPr>
            <w:tcW w:w="153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c>
          <w:tcPr>
            <w:tcW w:w="141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r>
      <w:tr w:rsidR="00422510" w:rsidRPr="00422510" w:rsidTr="00A85675">
        <w:trPr>
          <w:gridAfter w:val="1"/>
          <w:wAfter w:w="1298" w:type="dxa"/>
          <w:trHeight w:val="276"/>
        </w:trPr>
        <w:tc>
          <w:tcPr>
            <w:tcW w:w="391"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65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111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484"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814"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635"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479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20"/>
                <w:szCs w:val="20"/>
                <w:lang w:val="en-GB" w:eastAsia="en-GB"/>
              </w:rPr>
            </w:pPr>
          </w:p>
        </w:tc>
        <w:tc>
          <w:tcPr>
            <w:tcW w:w="147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c>
          <w:tcPr>
            <w:tcW w:w="153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c>
          <w:tcPr>
            <w:tcW w:w="141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r>
      <w:tr w:rsidR="00422510" w:rsidRPr="00422510" w:rsidTr="00A85675">
        <w:trPr>
          <w:gridAfter w:val="1"/>
          <w:wAfter w:w="1298" w:type="dxa"/>
          <w:trHeight w:val="276"/>
        </w:trPr>
        <w:tc>
          <w:tcPr>
            <w:tcW w:w="391"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65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111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484"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814"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635"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479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20"/>
                <w:szCs w:val="20"/>
                <w:lang w:val="en-GB" w:eastAsia="en-GB"/>
              </w:rPr>
            </w:pPr>
          </w:p>
        </w:tc>
        <w:tc>
          <w:tcPr>
            <w:tcW w:w="147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c>
          <w:tcPr>
            <w:tcW w:w="153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c>
          <w:tcPr>
            <w:tcW w:w="141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r>
      <w:tr w:rsidR="00422510" w:rsidRPr="00422510" w:rsidTr="00A85675">
        <w:trPr>
          <w:gridAfter w:val="1"/>
          <w:wAfter w:w="1298" w:type="dxa"/>
          <w:trHeight w:val="276"/>
        </w:trPr>
        <w:tc>
          <w:tcPr>
            <w:tcW w:w="391"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65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111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484"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814"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635"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479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20"/>
                <w:szCs w:val="20"/>
                <w:lang w:val="en-GB" w:eastAsia="en-GB"/>
              </w:rPr>
            </w:pPr>
          </w:p>
        </w:tc>
        <w:tc>
          <w:tcPr>
            <w:tcW w:w="147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c>
          <w:tcPr>
            <w:tcW w:w="153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c>
          <w:tcPr>
            <w:tcW w:w="141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r>
      <w:tr w:rsidR="00422510" w:rsidRPr="00422510" w:rsidTr="00A85675">
        <w:trPr>
          <w:gridAfter w:val="1"/>
          <w:wAfter w:w="1298" w:type="dxa"/>
          <w:trHeight w:val="480"/>
        </w:trPr>
        <w:tc>
          <w:tcPr>
            <w:tcW w:w="391"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65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111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484"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814"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635"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479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20"/>
                <w:szCs w:val="20"/>
                <w:lang w:val="en-GB" w:eastAsia="en-GB"/>
              </w:rPr>
            </w:pPr>
          </w:p>
        </w:tc>
        <w:tc>
          <w:tcPr>
            <w:tcW w:w="147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c>
          <w:tcPr>
            <w:tcW w:w="153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c>
          <w:tcPr>
            <w:tcW w:w="141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r>
      <w:tr w:rsidR="00422510" w:rsidRPr="00422510" w:rsidTr="00A85675">
        <w:trPr>
          <w:gridAfter w:val="1"/>
          <w:wAfter w:w="1298" w:type="dxa"/>
          <w:trHeight w:val="585"/>
        </w:trPr>
        <w:tc>
          <w:tcPr>
            <w:tcW w:w="391"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65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111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484"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814"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635"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4"/>
                <w:szCs w:val="14"/>
                <w:lang w:val="en-GB" w:eastAsia="en-GB"/>
              </w:rPr>
            </w:pPr>
          </w:p>
        </w:tc>
        <w:tc>
          <w:tcPr>
            <w:tcW w:w="479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20"/>
                <w:szCs w:val="20"/>
                <w:lang w:val="en-GB" w:eastAsia="en-GB"/>
              </w:rPr>
            </w:pPr>
          </w:p>
        </w:tc>
        <w:tc>
          <w:tcPr>
            <w:tcW w:w="147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c>
          <w:tcPr>
            <w:tcW w:w="153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c>
          <w:tcPr>
            <w:tcW w:w="1416" w:type="dxa"/>
            <w:vMerge/>
            <w:tcBorders>
              <w:top w:val="single" w:sz="8" w:space="0" w:color="auto"/>
              <w:left w:val="nil"/>
              <w:bottom w:val="single" w:sz="8" w:space="0" w:color="000000"/>
              <w:right w:val="nil"/>
            </w:tcBorders>
            <w:vAlign w:val="center"/>
            <w:hideMark/>
          </w:tcPr>
          <w:p w:rsidR="00422510" w:rsidRPr="00422510" w:rsidRDefault="00422510" w:rsidP="00422510">
            <w:pPr>
              <w:rPr>
                <w:rFonts w:ascii="Tahoma" w:hAnsi="Tahoma" w:cs="Tahoma"/>
                <w:b/>
                <w:bCs/>
                <w:sz w:val="16"/>
                <w:szCs w:val="16"/>
                <w:lang w:val="en-GB" w:eastAsia="en-GB"/>
              </w:rPr>
            </w:pPr>
          </w:p>
        </w:tc>
      </w:tr>
      <w:tr w:rsidR="00422510" w:rsidRPr="00422510" w:rsidTr="00A85675">
        <w:trPr>
          <w:gridAfter w:val="1"/>
          <w:wAfter w:w="1298" w:type="dxa"/>
          <w:trHeight w:val="270"/>
        </w:trPr>
        <w:tc>
          <w:tcPr>
            <w:tcW w:w="391" w:type="dxa"/>
            <w:tcBorders>
              <w:top w:val="nil"/>
              <w:left w:val="nil"/>
              <w:bottom w:val="single" w:sz="8" w:space="0" w:color="auto"/>
              <w:right w:val="nil"/>
            </w:tcBorders>
            <w:shd w:val="clear" w:color="auto" w:fill="auto"/>
            <w:noWrap/>
            <w:vAlign w:val="bottom"/>
            <w:hideMark/>
          </w:tcPr>
          <w:p w:rsidR="00422510" w:rsidRPr="00422510" w:rsidRDefault="00422510" w:rsidP="00422510">
            <w:pPr>
              <w:jc w:val="center"/>
              <w:rPr>
                <w:rFonts w:ascii="Tahoma" w:hAnsi="Tahoma" w:cs="Tahoma"/>
                <w:b/>
                <w:bCs/>
                <w:sz w:val="12"/>
                <w:szCs w:val="12"/>
                <w:lang w:val="en-GB" w:eastAsia="en-GB"/>
              </w:rPr>
            </w:pPr>
            <w:r w:rsidRPr="00422510">
              <w:rPr>
                <w:rFonts w:ascii="Tahoma" w:hAnsi="Tahoma" w:cs="Tahoma"/>
                <w:b/>
                <w:bCs/>
                <w:sz w:val="12"/>
                <w:szCs w:val="12"/>
                <w:lang w:val="en-GB" w:eastAsia="en-GB"/>
              </w:rPr>
              <w:t>1</w:t>
            </w:r>
          </w:p>
        </w:tc>
        <w:tc>
          <w:tcPr>
            <w:tcW w:w="656" w:type="dxa"/>
            <w:tcBorders>
              <w:top w:val="nil"/>
              <w:left w:val="nil"/>
              <w:bottom w:val="single" w:sz="8" w:space="0" w:color="auto"/>
              <w:right w:val="nil"/>
            </w:tcBorders>
            <w:shd w:val="clear" w:color="auto" w:fill="auto"/>
            <w:noWrap/>
            <w:vAlign w:val="bottom"/>
            <w:hideMark/>
          </w:tcPr>
          <w:p w:rsidR="00422510" w:rsidRPr="00422510" w:rsidRDefault="00422510" w:rsidP="00422510">
            <w:pPr>
              <w:jc w:val="center"/>
              <w:rPr>
                <w:rFonts w:ascii="Tahoma" w:hAnsi="Tahoma" w:cs="Tahoma"/>
                <w:b/>
                <w:bCs/>
                <w:sz w:val="12"/>
                <w:szCs w:val="12"/>
                <w:lang w:val="en-GB" w:eastAsia="en-GB"/>
              </w:rPr>
            </w:pPr>
            <w:r w:rsidRPr="00422510">
              <w:rPr>
                <w:rFonts w:ascii="Tahoma" w:hAnsi="Tahoma" w:cs="Tahoma"/>
                <w:b/>
                <w:bCs/>
                <w:sz w:val="12"/>
                <w:szCs w:val="12"/>
                <w:lang w:val="en-GB" w:eastAsia="en-GB"/>
              </w:rPr>
              <w:t>2</w:t>
            </w:r>
          </w:p>
        </w:tc>
        <w:tc>
          <w:tcPr>
            <w:tcW w:w="1116" w:type="dxa"/>
            <w:tcBorders>
              <w:top w:val="nil"/>
              <w:left w:val="nil"/>
              <w:bottom w:val="single" w:sz="8" w:space="0" w:color="auto"/>
              <w:right w:val="nil"/>
            </w:tcBorders>
            <w:shd w:val="clear" w:color="auto" w:fill="auto"/>
            <w:noWrap/>
            <w:vAlign w:val="bottom"/>
            <w:hideMark/>
          </w:tcPr>
          <w:p w:rsidR="00422510" w:rsidRPr="00422510" w:rsidRDefault="00422510" w:rsidP="00422510">
            <w:pPr>
              <w:jc w:val="center"/>
              <w:rPr>
                <w:rFonts w:ascii="Tahoma" w:hAnsi="Tahoma" w:cs="Tahoma"/>
                <w:b/>
                <w:bCs/>
                <w:sz w:val="12"/>
                <w:szCs w:val="12"/>
                <w:lang w:val="en-GB" w:eastAsia="en-GB"/>
              </w:rPr>
            </w:pPr>
            <w:r w:rsidRPr="00422510">
              <w:rPr>
                <w:rFonts w:ascii="Tahoma" w:hAnsi="Tahoma" w:cs="Tahoma"/>
                <w:b/>
                <w:bCs/>
                <w:sz w:val="12"/>
                <w:szCs w:val="12"/>
                <w:lang w:val="en-GB" w:eastAsia="en-GB"/>
              </w:rPr>
              <w:t>3</w:t>
            </w:r>
          </w:p>
        </w:tc>
        <w:tc>
          <w:tcPr>
            <w:tcW w:w="484" w:type="dxa"/>
            <w:tcBorders>
              <w:top w:val="nil"/>
              <w:left w:val="nil"/>
              <w:bottom w:val="single" w:sz="8" w:space="0" w:color="auto"/>
              <w:right w:val="nil"/>
            </w:tcBorders>
            <w:shd w:val="clear" w:color="auto" w:fill="auto"/>
            <w:noWrap/>
            <w:vAlign w:val="bottom"/>
            <w:hideMark/>
          </w:tcPr>
          <w:p w:rsidR="00422510" w:rsidRPr="00422510" w:rsidRDefault="00422510" w:rsidP="00422510">
            <w:pPr>
              <w:jc w:val="center"/>
              <w:rPr>
                <w:rFonts w:ascii="Tahoma" w:hAnsi="Tahoma" w:cs="Tahoma"/>
                <w:b/>
                <w:bCs/>
                <w:sz w:val="12"/>
                <w:szCs w:val="12"/>
                <w:lang w:val="en-GB" w:eastAsia="en-GB"/>
              </w:rPr>
            </w:pPr>
            <w:r w:rsidRPr="00422510">
              <w:rPr>
                <w:rFonts w:ascii="Tahoma" w:hAnsi="Tahoma" w:cs="Tahoma"/>
                <w:b/>
                <w:bCs/>
                <w:sz w:val="12"/>
                <w:szCs w:val="12"/>
                <w:lang w:val="en-GB" w:eastAsia="en-GB"/>
              </w:rPr>
              <w:t>4</w:t>
            </w:r>
          </w:p>
        </w:tc>
        <w:tc>
          <w:tcPr>
            <w:tcW w:w="814" w:type="dxa"/>
            <w:tcBorders>
              <w:top w:val="nil"/>
              <w:left w:val="nil"/>
              <w:bottom w:val="single" w:sz="8" w:space="0" w:color="auto"/>
              <w:right w:val="nil"/>
            </w:tcBorders>
            <w:shd w:val="clear" w:color="auto" w:fill="auto"/>
            <w:noWrap/>
            <w:vAlign w:val="bottom"/>
            <w:hideMark/>
          </w:tcPr>
          <w:p w:rsidR="00422510" w:rsidRPr="00422510" w:rsidRDefault="00422510" w:rsidP="00422510">
            <w:pPr>
              <w:jc w:val="center"/>
              <w:rPr>
                <w:rFonts w:ascii="Tahoma" w:hAnsi="Tahoma" w:cs="Tahoma"/>
                <w:b/>
                <w:bCs/>
                <w:sz w:val="12"/>
                <w:szCs w:val="12"/>
                <w:lang w:val="en-GB" w:eastAsia="en-GB"/>
              </w:rPr>
            </w:pPr>
            <w:r w:rsidRPr="00422510">
              <w:rPr>
                <w:rFonts w:ascii="Tahoma" w:hAnsi="Tahoma" w:cs="Tahoma"/>
                <w:b/>
                <w:bCs/>
                <w:sz w:val="12"/>
                <w:szCs w:val="12"/>
                <w:lang w:val="en-GB" w:eastAsia="en-GB"/>
              </w:rPr>
              <w:t>5</w:t>
            </w:r>
          </w:p>
        </w:tc>
        <w:tc>
          <w:tcPr>
            <w:tcW w:w="635" w:type="dxa"/>
            <w:tcBorders>
              <w:top w:val="nil"/>
              <w:left w:val="nil"/>
              <w:bottom w:val="single" w:sz="8" w:space="0" w:color="auto"/>
              <w:right w:val="nil"/>
            </w:tcBorders>
            <w:shd w:val="clear" w:color="auto" w:fill="auto"/>
            <w:noWrap/>
            <w:vAlign w:val="bottom"/>
            <w:hideMark/>
          </w:tcPr>
          <w:p w:rsidR="00422510" w:rsidRPr="00422510" w:rsidRDefault="00422510" w:rsidP="00422510">
            <w:pPr>
              <w:jc w:val="center"/>
              <w:rPr>
                <w:rFonts w:ascii="Tahoma" w:hAnsi="Tahoma" w:cs="Tahoma"/>
                <w:b/>
                <w:bCs/>
                <w:sz w:val="12"/>
                <w:szCs w:val="12"/>
                <w:lang w:val="en-GB" w:eastAsia="en-GB"/>
              </w:rPr>
            </w:pPr>
            <w:r w:rsidRPr="00422510">
              <w:rPr>
                <w:rFonts w:ascii="Tahoma" w:hAnsi="Tahoma" w:cs="Tahoma"/>
                <w:b/>
                <w:bCs/>
                <w:sz w:val="12"/>
                <w:szCs w:val="12"/>
                <w:lang w:val="en-GB" w:eastAsia="en-GB"/>
              </w:rPr>
              <w:t>6</w:t>
            </w:r>
          </w:p>
        </w:tc>
        <w:tc>
          <w:tcPr>
            <w:tcW w:w="4796" w:type="dxa"/>
            <w:tcBorders>
              <w:top w:val="nil"/>
              <w:left w:val="nil"/>
              <w:bottom w:val="single" w:sz="8" w:space="0" w:color="auto"/>
              <w:right w:val="nil"/>
            </w:tcBorders>
            <w:shd w:val="clear" w:color="auto" w:fill="auto"/>
            <w:noWrap/>
            <w:vAlign w:val="bottom"/>
            <w:hideMark/>
          </w:tcPr>
          <w:p w:rsidR="00422510" w:rsidRPr="00422510" w:rsidRDefault="00422510" w:rsidP="00422510">
            <w:pPr>
              <w:jc w:val="center"/>
              <w:rPr>
                <w:rFonts w:ascii="Tahoma" w:hAnsi="Tahoma" w:cs="Tahoma"/>
                <w:b/>
                <w:bCs/>
                <w:sz w:val="12"/>
                <w:szCs w:val="12"/>
                <w:lang w:val="en-GB" w:eastAsia="en-GB"/>
              </w:rPr>
            </w:pPr>
            <w:r w:rsidRPr="00422510">
              <w:rPr>
                <w:rFonts w:ascii="Tahoma" w:hAnsi="Tahoma" w:cs="Tahoma"/>
                <w:b/>
                <w:bCs/>
                <w:sz w:val="12"/>
                <w:szCs w:val="12"/>
                <w:lang w:val="en-GB" w:eastAsia="en-GB"/>
              </w:rPr>
              <w:t>7</w:t>
            </w:r>
          </w:p>
        </w:tc>
        <w:tc>
          <w:tcPr>
            <w:tcW w:w="1476" w:type="dxa"/>
            <w:tcBorders>
              <w:top w:val="nil"/>
              <w:left w:val="nil"/>
              <w:bottom w:val="single" w:sz="8" w:space="0" w:color="auto"/>
              <w:right w:val="nil"/>
            </w:tcBorders>
            <w:shd w:val="clear" w:color="auto" w:fill="auto"/>
            <w:noWrap/>
            <w:vAlign w:val="bottom"/>
            <w:hideMark/>
          </w:tcPr>
          <w:p w:rsidR="00422510" w:rsidRPr="00422510" w:rsidRDefault="00422510" w:rsidP="00422510">
            <w:pPr>
              <w:jc w:val="center"/>
              <w:rPr>
                <w:rFonts w:ascii="Tahoma" w:hAnsi="Tahoma" w:cs="Tahoma"/>
                <w:b/>
                <w:bCs/>
                <w:sz w:val="12"/>
                <w:szCs w:val="12"/>
                <w:lang w:val="en-GB" w:eastAsia="en-GB"/>
              </w:rPr>
            </w:pPr>
            <w:r w:rsidRPr="00422510">
              <w:rPr>
                <w:rFonts w:ascii="Tahoma" w:hAnsi="Tahoma" w:cs="Tahoma"/>
                <w:b/>
                <w:bCs/>
                <w:sz w:val="12"/>
                <w:szCs w:val="12"/>
                <w:lang w:val="en-GB" w:eastAsia="en-GB"/>
              </w:rPr>
              <w:t>8</w:t>
            </w:r>
          </w:p>
        </w:tc>
        <w:tc>
          <w:tcPr>
            <w:tcW w:w="1536" w:type="dxa"/>
            <w:tcBorders>
              <w:top w:val="nil"/>
              <w:left w:val="nil"/>
              <w:bottom w:val="single" w:sz="8" w:space="0" w:color="auto"/>
              <w:right w:val="nil"/>
            </w:tcBorders>
            <w:shd w:val="clear" w:color="auto" w:fill="auto"/>
            <w:noWrap/>
            <w:vAlign w:val="bottom"/>
            <w:hideMark/>
          </w:tcPr>
          <w:p w:rsidR="00422510" w:rsidRPr="00422510" w:rsidRDefault="00422510" w:rsidP="00422510">
            <w:pPr>
              <w:jc w:val="center"/>
              <w:rPr>
                <w:rFonts w:ascii="Tahoma" w:hAnsi="Tahoma" w:cs="Tahoma"/>
                <w:b/>
                <w:bCs/>
                <w:sz w:val="12"/>
                <w:szCs w:val="12"/>
                <w:lang w:val="en-GB" w:eastAsia="en-GB"/>
              </w:rPr>
            </w:pPr>
            <w:r w:rsidRPr="00422510">
              <w:rPr>
                <w:rFonts w:ascii="Tahoma" w:hAnsi="Tahoma" w:cs="Tahoma"/>
                <w:b/>
                <w:bCs/>
                <w:sz w:val="12"/>
                <w:szCs w:val="12"/>
                <w:lang w:val="en-GB" w:eastAsia="en-GB"/>
              </w:rPr>
              <w:t>9</w:t>
            </w:r>
          </w:p>
        </w:tc>
        <w:tc>
          <w:tcPr>
            <w:tcW w:w="1416" w:type="dxa"/>
            <w:tcBorders>
              <w:top w:val="nil"/>
              <w:left w:val="nil"/>
              <w:bottom w:val="single" w:sz="8" w:space="0" w:color="auto"/>
              <w:right w:val="nil"/>
            </w:tcBorders>
            <w:shd w:val="clear" w:color="auto" w:fill="auto"/>
            <w:noWrap/>
            <w:vAlign w:val="bottom"/>
            <w:hideMark/>
          </w:tcPr>
          <w:p w:rsidR="00422510" w:rsidRPr="00422510" w:rsidRDefault="00422510" w:rsidP="00422510">
            <w:pPr>
              <w:jc w:val="center"/>
              <w:rPr>
                <w:rFonts w:ascii="Tahoma" w:hAnsi="Tahoma" w:cs="Tahoma"/>
                <w:b/>
                <w:bCs/>
                <w:sz w:val="12"/>
                <w:szCs w:val="12"/>
                <w:lang w:val="en-GB" w:eastAsia="en-GB"/>
              </w:rPr>
            </w:pPr>
            <w:r w:rsidRPr="00422510">
              <w:rPr>
                <w:rFonts w:ascii="Tahoma" w:hAnsi="Tahoma" w:cs="Tahoma"/>
                <w:b/>
                <w:bCs/>
                <w:sz w:val="12"/>
                <w:szCs w:val="12"/>
                <w:lang w:val="en-GB" w:eastAsia="en-GB"/>
              </w:rPr>
              <w:t>10</w:t>
            </w:r>
          </w:p>
        </w:tc>
      </w:tr>
      <w:tr w:rsidR="00422510" w:rsidRPr="00422510" w:rsidTr="00A85675">
        <w:trPr>
          <w:gridAfter w:val="1"/>
          <w:wAfter w:w="1298" w:type="dxa"/>
          <w:trHeight w:val="270"/>
        </w:trPr>
        <w:tc>
          <w:tcPr>
            <w:tcW w:w="391" w:type="dxa"/>
            <w:tcBorders>
              <w:top w:val="nil"/>
              <w:left w:val="nil"/>
              <w:bottom w:val="single" w:sz="8" w:space="0" w:color="auto"/>
              <w:right w:val="nil"/>
            </w:tcBorders>
            <w:shd w:val="clear" w:color="000000" w:fill="FFFF00"/>
            <w:noWrap/>
            <w:vAlign w:val="center"/>
            <w:hideMark/>
          </w:tcPr>
          <w:p w:rsidR="00422510" w:rsidRPr="00422510" w:rsidRDefault="00422510" w:rsidP="00422510">
            <w:pPr>
              <w:jc w:val="center"/>
              <w:rPr>
                <w:rFonts w:ascii="Tahoma" w:hAnsi="Tahoma" w:cs="Tahoma"/>
                <w:b/>
                <w:bCs/>
                <w:sz w:val="14"/>
                <w:szCs w:val="14"/>
                <w:lang w:val="en-GB" w:eastAsia="en-GB"/>
              </w:rPr>
            </w:pPr>
            <w:r w:rsidRPr="00422510">
              <w:rPr>
                <w:rFonts w:ascii="Tahoma" w:hAnsi="Tahoma" w:cs="Tahoma"/>
                <w:b/>
                <w:bCs/>
                <w:sz w:val="14"/>
                <w:szCs w:val="14"/>
                <w:lang w:val="en-GB" w:eastAsia="en-GB"/>
              </w:rPr>
              <w:t>1</w:t>
            </w:r>
          </w:p>
        </w:tc>
        <w:tc>
          <w:tcPr>
            <w:tcW w:w="656" w:type="dxa"/>
            <w:tcBorders>
              <w:top w:val="nil"/>
              <w:left w:val="nil"/>
              <w:bottom w:val="single" w:sz="8" w:space="0" w:color="auto"/>
              <w:right w:val="nil"/>
            </w:tcBorders>
            <w:shd w:val="clear" w:color="000000" w:fill="FFFF00"/>
            <w:noWrap/>
            <w:vAlign w:val="bottom"/>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single" w:sz="8" w:space="0" w:color="auto"/>
              <w:right w:val="nil"/>
            </w:tcBorders>
            <w:shd w:val="clear" w:color="000000" w:fill="FFFF00"/>
            <w:noWrap/>
            <w:vAlign w:val="bottom"/>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single" w:sz="8" w:space="0" w:color="auto"/>
              <w:right w:val="nil"/>
            </w:tcBorders>
            <w:shd w:val="clear" w:color="000000" w:fill="FFFF00"/>
            <w:noWrap/>
            <w:vAlign w:val="bottom"/>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single" w:sz="8" w:space="0" w:color="auto"/>
              <w:right w:val="nil"/>
            </w:tcBorders>
            <w:shd w:val="clear" w:color="000000" w:fill="FFFF00"/>
            <w:noWrap/>
            <w:vAlign w:val="bottom"/>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single" w:sz="8" w:space="0" w:color="auto"/>
              <w:right w:val="nil"/>
            </w:tcBorders>
            <w:shd w:val="clear" w:color="000000" w:fill="FFFF00"/>
            <w:noWrap/>
            <w:vAlign w:val="bottom"/>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single" w:sz="8" w:space="0" w:color="auto"/>
              <w:right w:val="nil"/>
            </w:tcBorders>
            <w:shd w:val="clear" w:color="000000" w:fill="FFFF00"/>
            <w:noWrap/>
            <w:vAlign w:val="center"/>
            <w:hideMark/>
          </w:tcPr>
          <w:p w:rsidR="00422510" w:rsidRPr="00422510" w:rsidRDefault="00422510" w:rsidP="00422510">
            <w:pPr>
              <w:rPr>
                <w:rFonts w:ascii="Tahoma" w:hAnsi="Tahoma" w:cs="Tahoma"/>
                <w:b/>
                <w:bCs/>
                <w:sz w:val="14"/>
                <w:szCs w:val="14"/>
                <w:lang w:val="en-GB" w:eastAsia="en-GB"/>
              </w:rPr>
            </w:pPr>
            <w:r w:rsidRPr="00422510">
              <w:rPr>
                <w:rFonts w:ascii="Tahoma" w:hAnsi="Tahoma" w:cs="Tahoma"/>
                <w:b/>
                <w:bCs/>
                <w:sz w:val="14"/>
                <w:szCs w:val="14"/>
                <w:lang w:val="en-GB" w:eastAsia="en-GB"/>
              </w:rPr>
              <w:t>СКУПШТИНА ГРАДСКЕ ОПШТИНЕ</w:t>
            </w:r>
          </w:p>
        </w:tc>
        <w:tc>
          <w:tcPr>
            <w:tcW w:w="1476" w:type="dxa"/>
            <w:tcBorders>
              <w:top w:val="nil"/>
              <w:left w:val="nil"/>
              <w:bottom w:val="single" w:sz="8" w:space="0" w:color="auto"/>
              <w:right w:val="nil"/>
            </w:tcBorders>
            <w:shd w:val="clear" w:color="000000" w:fill="FFFF00"/>
            <w:noWrap/>
            <w:vAlign w:val="bottom"/>
            <w:hideMark/>
          </w:tcPr>
          <w:p w:rsidR="00422510" w:rsidRPr="00422510" w:rsidRDefault="00422510" w:rsidP="00422510">
            <w:pPr>
              <w:rPr>
                <w:rFonts w:ascii="Tahoma" w:hAnsi="Tahoma" w:cs="Tahoma"/>
                <w:sz w:val="12"/>
                <w:szCs w:val="12"/>
                <w:lang w:val="en-GB" w:eastAsia="en-GB"/>
              </w:rPr>
            </w:pPr>
            <w:r w:rsidRPr="00422510">
              <w:rPr>
                <w:rFonts w:ascii="Tahoma" w:hAnsi="Tahoma" w:cs="Tahoma"/>
                <w:sz w:val="12"/>
                <w:szCs w:val="12"/>
                <w:lang w:val="en-GB" w:eastAsia="en-GB"/>
              </w:rPr>
              <w:t> </w:t>
            </w:r>
          </w:p>
        </w:tc>
        <w:tc>
          <w:tcPr>
            <w:tcW w:w="1536" w:type="dxa"/>
            <w:tcBorders>
              <w:top w:val="nil"/>
              <w:left w:val="nil"/>
              <w:bottom w:val="single" w:sz="8" w:space="0" w:color="auto"/>
              <w:right w:val="nil"/>
            </w:tcBorders>
            <w:shd w:val="clear" w:color="000000" w:fill="FFFF00"/>
            <w:noWrap/>
            <w:vAlign w:val="bottom"/>
            <w:hideMark/>
          </w:tcPr>
          <w:p w:rsidR="00422510" w:rsidRPr="00422510" w:rsidRDefault="00422510" w:rsidP="00422510">
            <w:pPr>
              <w:rPr>
                <w:rFonts w:ascii="Tahoma" w:hAnsi="Tahoma" w:cs="Tahoma"/>
                <w:sz w:val="14"/>
                <w:szCs w:val="14"/>
                <w:lang w:val="en-GB" w:eastAsia="en-GB"/>
              </w:rPr>
            </w:pPr>
            <w:r w:rsidRPr="00422510">
              <w:rPr>
                <w:rFonts w:ascii="Tahoma" w:hAnsi="Tahoma" w:cs="Tahoma"/>
                <w:sz w:val="14"/>
                <w:szCs w:val="14"/>
                <w:lang w:val="en-GB" w:eastAsia="en-GB"/>
              </w:rPr>
              <w:t> </w:t>
            </w:r>
          </w:p>
        </w:tc>
        <w:tc>
          <w:tcPr>
            <w:tcW w:w="1416" w:type="dxa"/>
            <w:tcBorders>
              <w:top w:val="nil"/>
              <w:left w:val="nil"/>
              <w:bottom w:val="single" w:sz="8" w:space="0" w:color="auto"/>
              <w:right w:val="nil"/>
            </w:tcBorders>
            <w:shd w:val="clear" w:color="000000" w:fill="FFFF00"/>
            <w:noWrap/>
            <w:vAlign w:val="bottom"/>
            <w:hideMark/>
          </w:tcPr>
          <w:p w:rsidR="00422510" w:rsidRPr="00422510" w:rsidRDefault="00422510" w:rsidP="00422510">
            <w:pPr>
              <w:rPr>
                <w:rFonts w:ascii="Tahoma" w:hAnsi="Tahoma" w:cs="Tahoma"/>
                <w:sz w:val="14"/>
                <w:szCs w:val="14"/>
                <w:lang w:val="en-GB" w:eastAsia="en-GB"/>
              </w:rPr>
            </w:pPr>
            <w:r w:rsidRPr="00422510">
              <w:rPr>
                <w:rFonts w:ascii="Tahoma" w:hAnsi="Tahoma" w:cs="Tahoma"/>
                <w:sz w:val="14"/>
                <w:szCs w:val="14"/>
                <w:lang w:val="en-GB" w:eastAsia="en-GB"/>
              </w:rPr>
              <w:t> </w:t>
            </w:r>
          </w:p>
        </w:tc>
      </w:tr>
      <w:tr w:rsidR="00422510"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422510" w:rsidRPr="00422510" w:rsidRDefault="00422510" w:rsidP="00422510">
            <w:pPr>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635"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4796"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422510" w:rsidRPr="00422510" w:rsidRDefault="00422510" w:rsidP="00422510">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422510" w:rsidRPr="00422510" w:rsidRDefault="00422510" w:rsidP="00422510">
            <w:pPr>
              <w:rPr>
                <w:sz w:val="20"/>
                <w:szCs w:val="20"/>
                <w:lang w:val="en-GB" w:eastAsia="en-GB"/>
              </w:rPr>
            </w:pPr>
          </w:p>
        </w:tc>
        <w:tc>
          <w:tcPr>
            <w:tcW w:w="1416" w:type="dxa"/>
            <w:tcBorders>
              <w:top w:val="nil"/>
              <w:left w:val="nil"/>
              <w:bottom w:val="nil"/>
              <w:right w:val="nil"/>
            </w:tcBorders>
            <w:shd w:val="clear" w:color="auto" w:fill="auto"/>
            <w:noWrap/>
            <w:vAlign w:val="bottom"/>
            <w:hideMark/>
          </w:tcPr>
          <w:p w:rsidR="00422510" w:rsidRPr="00422510" w:rsidRDefault="00422510" w:rsidP="00422510">
            <w:pPr>
              <w:rPr>
                <w:sz w:val="20"/>
                <w:szCs w:val="20"/>
                <w:lang w:val="en-GB" w:eastAsia="en-GB"/>
              </w:rPr>
            </w:pPr>
          </w:p>
        </w:tc>
      </w:tr>
      <w:tr w:rsidR="00422510" w:rsidRPr="00422510" w:rsidTr="00A85675">
        <w:trPr>
          <w:gridAfter w:val="1"/>
          <w:wAfter w:w="1298" w:type="dxa"/>
          <w:trHeight w:val="259"/>
        </w:trPr>
        <w:tc>
          <w:tcPr>
            <w:tcW w:w="391" w:type="dxa"/>
            <w:tcBorders>
              <w:top w:val="nil"/>
              <w:left w:val="nil"/>
              <w:bottom w:val="nil"/>
              <w:right w:val="nil"/>
            </w:tcBorders>
            <w:shd w:val="clear" w:color="auto" w:fill="auto"/>
            <w:noWrap/>
            <w:vAlign w:val="bottom"/>
            <w:hideMark/>
          </w:tcPr>
          <w:p w:rsidR="00422510" w:rsidRPr="00422510" w:rsidRDefault="00422510" w:rsidP="00422510">
            <w:pPr>
              <w:rPr>
                <w:sz w:val="20"/>
                <w:szCs w:val="20"/>
                <w:lang w:val="en-GB" w:eastAsia="en-GB"/>
              </w:rPr>
            </w:pPr>
          </w:p>
        </w:tc>
        <w:tc>
          <w:tcPr>
            <w:tcW w:w="656"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1116" w:type="dxa"/>
            <w:tcBorders>
              <w:top w:val="nil"/>
              <w:left w:val="nil"/>
              <w:bottom w:val="nil"/>
              <w:right w:val="nil"/>
            </w:tcBorders>
            <w:shd w:val="clear" w:color="000000" w:fill="FF99CC"/>
            <w:noWrap/>
            <w:vAlign w:val="center"/>
            <w:hideMark/>
          </w:tcPr>
          <w:p w:rsidR="00422510" w:rsidRPr="00422510" w:rsidRDefault="00422510" w:rsidP="00422510">
            <w:pPr>
              <w:jc w:val="center"/>
              <w:rPr>
                <w:rFonts w:ascii="Tahoma" w:hAnsi="Tahoma" w:cs="Tahoma"/>
                <w:b/>
                <w:bCs/>
                <w:sz w:val="14"/>
                <w:szCs w:val="14"/>
                <w:lang w:val="en-GB" w:eastAsia="en-GB"/>
              </w:rPr>
            </w:pPr>
            <w:r w:rsidRPr="00422510">
              <w:rPr>
                <w:rFonts w:ascii="Tahoma" w:hAnsi="Tahoma" w:cs="Tahoma"/>
                <w:b/>
                <w:bCs/>
                <w:sz w:val="14"/>
                <w:szCs w:val="14"/>
                <w:lang w:val="en-GB" w:eastAsia="en-GB"/>
              </w:rPr>
              <w:t>2101</w:t>
            </w:r>
          </w:p>
        </w:tc>
        <w:tc>
          <w:tcPr>
            <w:tcW w:w="484" w:type="dxa"/>
            <w:tcBorders>
              <w:top w:val="nil"/>
              <w:left w:val="nil"/>
              <w:bottom w:val="nil"/>
              <w:right w:val="nil"/>
            </w:tcBorders>
            <w:shd w:val="clear" w:color="000000" w:fill="FF99CC"/>
            <w:noWrap/>
            <w:vAlign w:val="center"/>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nil"/>
              <w:right w:val="nil"/>
            </w:tcBorders>
            <w:shd w:val="clear" w:color="000000" w:fill="FF99CC"/>
            <w:noWrap/>
            <w:vAlign w:val="center"/>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000000" w:fill="FF99CC"/>
            <w:noWrap/>
            <w:vAlign w:val="center"/>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99CC"/>
            <w:noWrap/>
            <w:vAlign w:val="center"/>
            <w:hideMark/>
          </w:tcPr>
          <w:p w:rsidR="00422510" w:rsidRPr="00422510" w:rsidRDefault="00422510" w:rsidP="00422510">
            <w:pPr>
              <w:rPr>
                <w:rFonts w:ascii="Tahoma" w:hAnsi="Tahoma" w:cs="Tahoma"/>
                <w:b/>
                <w:bCs/>
                <w:sz w:val="14"/>
                <w:szCs w:val="14"/>
                <w:lang w:val="en-GB" w:eastAsia="en-GB"/>
              </w:rPr>
            </w:pPr>
            <w:r w:rsidRPr="00422510">
              <w:rPr>
                <w:rFonts w:ascii="Tahoma" w:hAnsi="Tahoma" w:cs="Tahoma"/>
                <w:b/>
                <w:bCs/>
                <w:sz w:val="14"/>
                <w:szCs w:val="14"/>
                <w:lang w:val="en-GB" w:eastAsia="en-GB"/>
              </w:rPr>
              <w:t>ПРОГРАМ 16 - ПОЛИТИЧКИ СИСТЕМ ЛОКАЛНЕ САМОУПРАВЕ</w:t>
            </w:r>
          </w:p>
        </w:tc>
        <w:tc>
          <w:tcPr>
            <w:tcW w:w="1476" w:type="dxa"/>
            <w:tcBorders>
              <w:top w:val="nil"/>
              <w:left w:val="nil"/>
              <w:bottom w:val="nil"/>
              <w:right w:val="nil"/>
            </w:tcBorders>
            <w:shd w:val="clear" w:color="auto" w:fill="auto"/>
            <w:noWrap/>
            <w:vAlign w:val="bottom"/>
            <w:hideMark/>
          </w:tcPr>
          <w:p w:rsidR="00422510" w:rsidRPr="00422510" w:rsidRDefault="00422510" w:rsidP="00422510">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422510" w:rsidRPr="00422510" w:rsidRDefault="00422510" w:rsidP="00422510">
            <w:pPr>
              <w:rPr>
                <w:sz w:val="20"/>
                <w:szCs w:val="20"/>
                <w:lang w:val="en-GB" w:eastAsia="en-GB"/>
              </w:rPr>
            </w:pPr>
          </w:p>
        </w:tc>
        <w:tc>
          <w:tcPr>
            <w:tcW w:w="1416" w:type="dxa"/>
            <w:tcBorders>
              <w:top w:val="nil"/>
              <w:left w:val="nil"/>
              <w:bottom w:val="nil"/>
              <w:right w:val="nil"/>
            </w:tcBorders>
            <w:shd w:val="clear" w:color="auto" w:fill="auto"/>
            <w:noWrap/>
            <w:vAlign w:val="bottom"/>
            <w:hideMark/>
          </w:tcPr>
          <w:p w:rsidR="00422510" w:rsidRPr="00422510" w:rsidRDefault="00422510" w:rsidP="00422510">
            <w:pPr>
              <w:rPr>
                <w:sz w:val="20"/>
                <w:szCs w:val="20"/>
                <w:lang w:val="en-GB" w:eastAsia="en-GB"/>
              </w:rPr>
            </w:pPr>
          </w:p>
        </w:tc>
      </w:tr>
      <w:tr w:rsidR="00422510"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422510" w:rsidRPr="00422510" w:rsidRDefault="00422510" w:rsidP="00422510">
            <w:pPr>
              <w:rPr>
                <w:sz w:val="20"/>
                <w:szCs w:val="20"/>
                <w:lang w:val="en-GB" w:eastAsia="en-GB"/>
              </w:rPr>
            </w:pPr>
          </w:p>
        </w:tc>
        <w:tc>
          <w:tcPr>
            <w:tcW w:w="656"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635"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4796"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422510" w:rsidRPr="00422510" w:rsidRDefault="00422510" w:rsidP="00422510">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422510" w:rsidRPr="00422510" w:rsidRDefault="00422510" w:rsidP="00422510">
            <w:pPr>
              <w:rPr>
                <w:sz w:val="20"/>
                <w:szCs w:val="20"/>
                <w:lang w:val="en-GB" w:eastAsia="en-GB"/>
              </w:rPr>
            </w:pPr>
          </w:p>
        </w:tc>
        <w:tc>
          <w:tcPr>
            <w:tcW w:w="1416" w:type="dxa"/>
            <w:tcBorders>
              <w:top w:val="nil"/>
              <w:left w:val="nil"/>
              <w:bottom w:val="nil"/>
              <w:right w:val="nil"/>
            </w:tcBorders>
            <w:shd w:val="clear" w:color="auto" w:fill="auto"/>
            <w:noWrap/>
            <w:vAlign w:val="bottom"/>
            <w:hideMark/>
          </w:tcPr>
          <w:p w:rsidR="00422510" w:rsidRPr="00422510" w:rsidRDefault="00422510" w:rsidP="00422510">
            <w:pPr>
              <w:rPr>
                <w:sz w:val="20"/>
                <w:szCs w:val="20"/>
                <w:lang w:val="en-GB" w:eastAsia="en-GB"/>
              </w:rPr>
            </w:pPr>
          </w:p>
        </w:tc>
      </w:tr>
      <w:tr w:rsidR="00422510" w:rsidRPr="00422510" w:rsidTr="00A85675">
        <w:trPr>
          <w:gridAfter w:val="1"/>
          <w:wAfter w:w="1298" w:type="dxa"/>
          <w:trHeight w:val="405"/>
        </w:trPr>
        <w:tc>
          <w:tcPr>
            <w:tcW w:w="391" w:type="dxa"/>
            <w:tcBorders>
              <w:top w:val="nil"/>
              <w:left w:val="nil"/>
              <w:bottom w:val="nil"/>
              <w:right w:val="nil"/>
            </w:tcBorders>
            <w:shd w:val="clear" w:color="auto" w:fill="auto"/>
            <w:noWrap/>
            <w:vAlign w:val="bottom"/>
            <w:hideMark/>
          </w:tcPr>
          <w:p w:rsidR="00422510" w:rsidRPr="00422510" w:rsidRDefault="00422510" w:rsidP="00422510">
            <w:pPr>
              <w:rPr>
                <w:sz w:val="20"/>
                <w:szCs w:val="20"/>
                <w:lang w:val="en-GB" w:eastAsia="en-GB"/>
              </w:rPr>
            </w:pPr>
          </w:p>
        </w:tc>
        <w:tc>
          <w:tcPr>
            <w:tcW w:w="656"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1116" w:type="dxa"/>
            <w:tcBorders>
              <w:top w:val="nil"/>
              <w:left w:val="nil"/>
              <w:bottom w:val="nil"/>
              <w:right w:val="nil"/>
            </w:tcBorders>
            <w:shd w:val="clear" w:color="auto" w:fill="auto"/>
            <w:noWrap/>
            <w:hideMark/>
          </w:tcPr>
          <w:p w:rsidR="00422510" w:rsidRPr="00422510" w:rsidRDefault="00422510" w:rsidP="00422510">
            <w:pPr>
              <w:jc w:val="center"/>
              <w:rPr>
                <w:rFonts w:ascii="Tahoma" w:hAnsi="Tahoma" w:cs="Tahoma"/>
                <w:b/>
                <w:bCs/>
                <w:sz w:val="14"/>
                <w:szCs w:val="14"/>
                <w:lang w:val="en-GB" w:eastAsia="en-GB"/>
              </w:rPr>
            </w:pPr>
            <w:r w:rsidRPr="00422510">
              <w:rPr>
                <w:rFonts w:ascii="Tahoma" w:hAnsi="Tahoma" w:cs="Tahoma"/>
                <w:b/>
                <w:bCs/>
                <w:sz w:val="14"/>
                <w:szCs w:val="14"/>
                <w:lang w:val="en-GB" w:eastAsia="en-GB"/>
              </w:rPr>
              <w:t>2101-0001</w:t>
            </w:r>
          </w:p>
        </w:tc>
        <w:tc>
          <w:tcPr>
            <w:tcW w:w="484" w:type="dxa"/>
            <w:tcBorders>
              <w:top w:val="nil"/>
              <w:left w:val="nil"/>
              <w:bottom w:val="nil"/>
              <w:right w:val="nil"/>
            </w:tcBorders>
            <w:shd w:val="clear" w:color="auto" w:fill="auto"/>
            <w:noWrap/>
            <w:vAlign w:val="bottom"/>
            <w:hideMark/>
          </w:tcPr>
          <w:p w:rsidR="00422510" w:rsidRPr="00422510" w:rsidRDefault="00422510" w:rsidP="00422510">
            <w:pPr>
              <w:jc w:val="cente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635"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4796" w:type="dxa"/>
            <w:tcBorders>
              <w:top w:val="nil"/>
              <w:left w:val="nil"/>
              <w:bottom w:val="nil"/>
              <w:right w:val="nil"/>
            </w:tcBorders>
            <w:shd w:val="clear" w:color="auto" w:fill="auto"/>
            <w:hideMark/>
          </w:tcPr>
          <w:p w:rsidR="00422510" w:rsidRPr="00422510" w:rsidRDefault="00422510" w:rsidP="00422510">
            <w:pPr>
              <w:rPr>
                <w:rFonts w:ascii="Tahoma" w:hAnsi="Tahoma" w:cs="Tahoma"/>
                <w:b/>
                <w:bCs/>
                <w:sz w:val="14"/>
                <w:szCs w:val="14"/>
                <w:lang w:val="en-GB" w:eastAsia="en-GB"/>
              </w:rPr>
            </w:pPr>
            <w:r w:rsidRPr="00422510">
              <w:rPr>
                <w:rFonts w:ascii="Tahoma" w:hAnsi="Tahoma" w:cs="Tahoma"/>
                <w:b/>
                <w:bCs/>
                <w:sz w:val="14"/>
                <w:szCs w:val="14"/>
                <w:lang w:val="en-GB" w:eastAsia="en-GB"/>
              </w:rPr>
              <w:t>Програмска активност 0001 (ПА 0001) Функционисање Скупштине</w:t>
            </w:r>
          </w:p>
        </w:tc>
        <w:tc>
          <w:tcPr>
            <w:tcW w:w="1476" w:type="dxa"/>
            <w:tcBorders>
              <w:top w:val="nil"/>
              <w:left w:val="nil"/>
              <w:bottom w:val="nil"/>
              <w:right w:val="nil"/>
            </w:tcBorders>
            <w:shd w:val="clear" w:color="auto" w:fill="auto"/>
            <w:noWrap/>
            <w:vAlign w:val="bottom"/>
            <w:hideMark/>
          </w:tcPr>
          <w:p w:rsidR="00422510" w:rsidRPr="00422510" w:rsidRDefault="00422510" w:rsidP="00422510">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422510" w:rsidRPr="00422510" w:rsidRDefault="00422510" w:rsidP="00422510">
            <w:pPr>
              <w:rPr>
                <w:sz w:val="20"/>
                <w:szCs w:val="20"/>
                <w:lang w:val="en-GB" w:eastAsia="en-GB"/>
              </w:rPr>
            </w:pPr>
          </w:p>
        </w:tc>
        <w:tc>
          <w:tcPr>
            <w:tcW w:w="1416" w:type="dxa"/>
            <w:tcBorders>
              <w:top w:val="nil"/>
              <w:left w:val="nil"/>
              <w:bottom w:val="nil"/>
              <w:right w:val="nil"/>
            </w:tcBorders>
            <w:shd w:val="clear" w:color="auto" w:fill="auto"/>
            <w:noWrap/>
            <w:vAlign w:val="bottom"/>
            <w:hideMark/>
          </w:tcPr>
          <w:p w:rsidR="00422510" w:rsidRPr="00422510" w:rsidRDefault="00422510" w:rsidP="00422510">
            <w:pPr>
              <w:rPr>
                <w:sz w:val="20"/>
                <w:szCs w:val="20"/>
                <w:lang w:val="en-GB" w:eastAsia="en-GB"/>
              </w:rPr>
            </w:pPr>
          </w:p>
        </w:tc>
      </w:tr>
      <w:tr w:rsidR="00422510" w:rsidRPr="00422510" w:rsidTr="00A85675">
        <w:trPr>
          <w:gridAfter w:val="1"/>
          <w:wAfter w:w="1298" w:type="dxa"/>
          <w:trHeight w:val="435"/>
        </w:trPr>
        <w:tc>
          <w:tcPr>
            <w:tcW w:w="391" w:type="dxa"/>
            <w:tcBorders>
              <w:top w:val="nil"/>
              <w:left w:val="nil"/>
              <w:bottom w:val="nil"/>
              <w:right w:val="nil"/>
            </w:tcBorders>
            <w:shd w:val="clear" w:color="auto" w:fill="auto"/>
            <w:noWrap/>
            <w:hideMark/>
          </w:tcPr>
          <w:p w:rsidR="00422510" w:rsidRPr="00422510" w:rsidRDefault="00422510" w:rsidP="00422510">
            <w:pPr>
              <w:rPr>
                <w:sz w:val="20"/>
                <w:szCs w:val="20"/>
                <w:lang w:val="en-GB" w:eastAsia="en-GB"/>
              </w:rPr>
            </w:pPr>
          </w:p>
        </w:tc>
        <w:tc>
          <w:tcPr>
            <w:tcW w:w="656" w:type="dxa"/>
            <w:tcBorders>
              <w:top w:val="nil"/>
              <w:left w:val="nil"/>
              <w:bottom w:val="nil"/>
              <w:right w:val="nil"/>
            </w:tcBorders>
            <w:shd w:val="clear" w:color="auto" w:fill="auto"/>
            <w:noWrap/>
            <w:hideMark/>
          </w:tcPr>
          <w:p w:rsidR="00422510" w:rsidRPr="00422510" w:rsidRDefault="00422510" w:rsidP="00422510">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484" w:type="dxa"/>
            <w:tcBorders>
              <w:top w:val="nil"/>
              <w:left w:val="nil"/>
              <w:bottom w:val="nil"/>
              <w:right w:val="nil"/>
            </w:tcBorders>
            <w:shd w:val="clear" w:color="auto" w:fill="auto"/>
            <w:noWrap/>
            <w:hideMark/>
          </w:tcPr>
          <w:p w:rsidR="00422510" w:rsidRPr="00422510" w:rsidRDefault="00422510" w:rsidP="00422510">
            <w:pPr>
              <w:jc w:val="center"/>
              <w:rPr>
                <w:rFonts w:ascii="Tahoma" w:hAnsi="Tahoma" w:cs="Tahoma"/>
                <w:b/>
                <w:bCs/>
                <w:sz w:val="14"/>
                <w:szCs w:val="14"/>
                <w:lang w:val="en-GB" w:eastAsia="en-GB"/>
              </w:rPr>
            </w:pPr>
            <w:r w:rsidRPr="00422510">
              <w:rPr>
                <w:rFonts w:ascii="Tahoma" w:hAnsi="Tahoma" w:cs="Tahoma"/>
                <w:b/>
                <w:bCs/>
                <w:sz w:val="14"/>
                <w:szCs w:val="14"/>
                <w:lang w:val="en-GB" w:eastAsia="en-GB"/>
              </w:rPr>
              <w:t>110</w:t>
            </w:r>
          </w:p>
        </w:tc>
        <w:tc>
          <w:tcPr>
            <w:tcW w:w="814" w:type="dxa"/>
            <w:tcBorders>
              <w:top w:val="nil"/>
              <w:left w:val="nil"/>
              <w:bottom w:val="nil"/>
              <w:right w:val="nil"/>
            </w:tcBorders>
            <w:shd w:val="clear" w:color="auto" w:fill="auto"/>
            <w:noWrap/>
            <w:hideMark/>
          </w:tcPr>
          <w:p w:rsidR="00422510" w:rsidRPr="00422510" w:rsidRDefault="00422510" w:rsidP="00422510">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hideMark/>
          </w:tcPr>
          <w:p w:rsidR="00422510" w:rsidRPr="00422510" w:rsidRDefault="00422510" w:rsidP="00422510">
            <w:pPr>
              <w:jc w:val="center"/>
              <w:rPr>
                <w:sz w:val="20"/>
                <w:szCs w:val="20"/>
                <w:lang w:val="en-GB" w:eastAsia="en-GB"/>
              </w:rPr>
            </w:pPr>
          </w:p>
        </w:tc>
        <w:tc>
          <w:tcPr>
            <w:tcW w:w="4796" w:type="dxa"/>
            <w:tcBorders>
              <w:top w:val="nil"/>
              <w:left w:val="nil"/>
              <w:bottom w:val="nil"/>
              <w:right w:val="nil"/>
            </w:tcBorders>
            <w:shd w:val="clear" w:color="auto" w:fill="auto"/>
            <w:hideMark/>
          </w:tcPr>
          <w:p w:rsidR="00422510" w:rsidRPr="00422510" w:rsidRDefault="00422510" w:rsidP="00422510">
            <w:pPr>
              <w:rPr>
                <w:rFonts w:ascii="Tahoma" w:hAnsi="Tahoma" w:cs="Tahoma"/>
                <w:b/>
                <w:bCs/>
                <w:sz w:val="14"/>
                <w:szCs w:val="14"/>
                <w:lang w:val="en-GB" w:eastAsia="en-GB"/>
              </w:rPr>
            </w:pPr>
            <w:r w:rsidRPr="00422510">
              <w:rPr>
                <w:rFonts w:ascii="Tahoma" w:hAnsi="Tahoma" w:cs="Tahoma"/>
                <w:b/>
                <w:bCs/>
                <w:sz w:val="14"/>
                <w:szCs w:val="14"/>
                <w:lang w:val="en-GB" w:eastAsia="en-GB"/>
              </w:rPr>
              <w:t>Извршни и законодавни органи, финансијски и фискални послови и спољни послови</w:t>
            </w:r>
          </w:p>
        </w:tc>
        <w:tc>
          <w:tcPr>
            <w:tcW w:w="1476" w:type="dxa"/>
            <w:tcBorders>
              <w:top w:val="nil"/>
              <w:left w:val="nil"/>
              <w:bottom w:val="nil"/>
              <w:right w:val="nil"/>
            </w:tcBorders>
            <w:shd w:val="clear" w:color="auto" w:fill="auto"/>
            <w:noWrap/>
            <w:vAlign w:val="bottom"/>
            <w:hideMark/>
          </w:tcPr>
          <w:p w:rsidR="00422510" w:rsidRPr="00422510" w:rsidRDefault="00422510" w:rsidP="00422510">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422510" w:rsidRPr="00422510" w:rsidRDefault="00422510" w:rsidP="00422510">
            <w:pPr>
              <w:rPr>
                <w:sz w:val="20"/>
                <w:szCs w:val="20"/>
                <w:lang w:val="en-GB" w:eastAsia="en-GB"/>
              </w:rPr>
            </w:pPr>
          </w:p>
        </w:tc>
        <w:tc>
          <w:tcPr>
            <w:tcW w:w="1416" w:type="dxa"/>
            <w:tcBorders>
              <w:top w:val="nil"/>
              <w:left w:val="nil"/>
              <w:bottom w:val="nil"/>
              <w:right w:val="nil"/>
            </w:tcBorders>
            <w:shd w:val="clear" w:color="auto" w:fill="auto"/>
            <w:noWrap/>
            <w:vAlign w:val="bottom"/>
            <w:hideMark/>
          </w:tcPr>
          <w:p w:rsidR="00422510" w:rsidRPr="00422510" w:rsidRDefault="00422510" w:rsidP="00422510">
            <w:pPr>
              <w:rPr>
                <w:sz w:val="20"/>
                <w:szCs w:val="20"/>
                <w:lang w:val="en-GB" w:eastAsia="en-GB"/>
              </w:rPr>
            </w:pPr>
          </w:p>
        </w:tc>
      </w:tr>
      <w:tr w:rsidR="00422510" w:rsidRPr="00422510" w:rsidTr="00A85675">
        <w:trPr>
          <w:gridAfter w:val="1"/>
          <w:wAfter w:w="1298" w:type="dxa"/>
          <w:trHeight w:val="255"/>
        </w:trPr>
        <w:tc>
          <w:tcPr>
            <w:tcW w:w="391" w:type="dxa"/>
            <w:tcBorders>
              <w:top w:val="nil"/>
              <w:left w:val="nil"/>
              <w:bottom w:val="nil"/>
              <w:right w:val="nil"/>
            </w:tcBorders>
            <w:shd w:val="clear" w:color="000000" w:fill="FFFFFF"/>
            <w:noWrap/>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422510" w:rsidRPr="00422510" w:rsidRDefault="00422510" w:rsidP="00422510">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411</w:t>
            </w:r>
          </w:p>
        </w:tc>
        <w:tc>
          <w:tcPr>
            <w:tcW w:w="635" w:type="dxa"/>
            <w:tcBorders>
              <w:top w:val="nil"/>
              <w:left w:val="nil"/>
              <w:bottom w:val="nil"/>
              <w:right w:val="nil"/>
            </w:tcBorders>
            <w:shd w:val="clear" w:color="000000" w:fill="FFFFFF"/>
            <w:noWrap/>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noWrap/>
            <w:hideMark/>
          </w:tcPr>
          <w:p w:rsidR="00422510" w:rsidRPr="00422510" w:rsidRDefault="00422510" w:rsidP="00422510">
            <w:pPr>
              <w:rPr>
                <w:rFonts w:ascii="Tahoma" w:hAnsi="Tahoma" w:cs="Tahoma"/>
                <w:sz w:val="14"/>
                <w:szCs w:val="14"/>
                <w:lang w:val="en-GB" w:eastAsia="en-GB"/>
              </w:rPr>
            </w:pPr>
            <w:r w:rsidRPr="00422510">
              <w:rPr>
                <w:rFonts w:ascii="Tahoma" w:hAnsi="Tahoma" w:cs="Tahoma"/>
                <w:sz w:val="14"/>
                <w:szCs w:val="14"/>
                <w:lang w:val="en-GB" w:eastAsia="en-GB"/>
              </w:rPr>
              <w:t>Плате и додаци запослених</w:t>
            </w:r>
          </w:p>
        </w:tc>
        <w:tc>
          <w:tcPr>
            <w:tcW w:w="1476" w:type="dxa"/>
            <w:tcBorders>
              <w:top w:val="nil"/>
              <w:left w:val="nil"/>
              <w:bottom w:val="nil"/>
              <w:right w:val="nil"/>
            </w:tcBorders>
            <w:shd w:val="clear" w:color="000000" w:fill="FFFFFF"/>
            <w:noWrap/>
            <w:hideMark/>
          </w:tcPr>
          <w:p w:rsidR="00422510" w:rsidRPr="00370208" w:rsidRDefault="006E7EFF" w:rsidP="005F27F7">
            <w:pPr>
              <w:jc w:val="right"/>
              <w:rPr>
                <w:rFonts w:ascii="Tahoma" w:hAnsi="Tahoma" w:cs="Tahoma"/>
                <w:sz w:val="14"/>
                <w:szCs w:val="14"/>
                <w:lang w:val="en-GB" w:eastAsia="en-GB"/>
              </w:rPr>
            </w:pPr>
            <w:r w:rsidRPr="00370208">
              <w:rPr>
                <w:rFonts w:ascii="Tahoma" w:hAnsi="Tahoma" w:cs="Tahoma"/>
                <w:sz w:val="14"/>
                <w:szCs w:val="14"/>
                <w:lang w:val="en-GB" w:eastAsia="en-GB"/>
              </w:rPr>
              <w:t>5.</w:t>
            </w:r>
            <w:r w:rsidR="005F27F7" w:rsidRPr="00370208">
              <w:rPr>
                <w:rFonts w:ascii="Tahoma" w:hAnsi="Tahoma" w:cs="Tahoma"/>
                <w:sz w:val="14"/>
                <w:szCs w:val="14"/>
                <w:lang w:val="en-GB" w:eastAsia="en-GB"/>
              </w:rPr>
              <w:t>963.922</w:t>
            </w:r>
          </w:p>
        </w:tc>
        <w:tc>
          <w:tcPr>
            <w:tcW w:w="1536" w:type="dxa"/>
            <w:tcBorders>
              <w:top w:val="nil"/>
              <w:left w:val="nil"/>
              <w:bottom w:val="nil"/>
              <w:right w:val="nil"/>
            </w:tcBorders>
            <w:shd w:val="clear" w:color="000000" w:fill="FFFFFF"/>
            <w:noWrap/>
            <w:hideMark/>
          </w:tcPr>
          <w:p w:rsidR="00422510" w:rsidRPr="00370208" w:rsidRDefault="00422510" w:rsidP="00422510">
            <w:pPr>
              <w:jc w:val="right"/>
              <w:rPr>
                <w:rFonts w:ascii="Tahoma" w:hAnsi="Tahoma" w:cs="Tahoma"/>
                <w:sz w:val="14"/>
                <w:szCs w:val="14"/>
                <w:lang w:val="en-GB" w:eastAsia="en-GB"/>
              </w:rPr>
            </w:pPr>
            <w:r w:rsidRPr="00370208">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422510" w:rsidRPr="00370208" w:rsidRDefault="005F27F7" w:rsidP="00FF1DC2">
            <w:pPr>
              <w:jc w:val="right"/>
              <w:rPr>
                <w:rFonts w:ascii="Tahoma" w:hAnsi="Tahoma" w:cs="Tahoma"/>
                <w:sz w:val="14"/>
                <w:szCs w:val="14"/>
                <w:lang w:val="en-GB" w:eastAsia="en-GB"/>
              </w:rPr>
            </w:pPr>
            <w:r w:rsidRPr="00370208">
              <w:rPr>
                <w:rFonts w:ascii="Tahoma" w:hAnsi="Tahoma" w:cs="Tahoma"/>
                <w:sz w:val="14"/>
                <w:szCs w:val="14"/>
                <w:lang w:val="en-GB" w:eastAsia="en-GB"/>
              </w:rPr>
              <w:t>5.963.922</w:t>
            </w:r>
          </w:p>
        </w:tc>
      </w:tr>
      <w:tr w:rsidR="00422510" w:rsidRPr="00422510" w:rsidTr="00A85675">
        <w:trPr>
          <w:gridAfter w:val="1"/>
          <w:wAfter w:w="1298" w:type="dxa"/>
          <w:trHeight w:val="255"/>
        </w:trPr>
        <w:tc>
          <w:tcPr>
            <w:tcW w:w="391" w:type="dxa"/>
            <w:tcBorders>
              <w:top w:val="nil"/>
              <w:left w:val="nil"/>
              <w:bottom w:val="nil"/>
              <w:right w:val="nil"/>
            </w:tcBorders>
            <w:shd w:val="clear" w:color="000000" w:fill="FFFFFF"/>
            <w:noWrap/>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422510" w:rsidRPr="00422510" w:rsidRDefault="00422510" w:rsidP="00422510">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412</w:t>
            </w:r>
          </w:p>
        </w:tc>
        <w:tc>
          <w:tcPr>
            <w:tcW w:w="635" w:type="dxa"/>
            <w:tcBorders>
              <w:top w:val="nil"/>
              <w:left w:val="nil"/>
              <w:bottom w:val="nil"/>
              <w:right w:val="nil"/>
            </w:tcBorders>
            <w:shd w:val="clear" w:color="000000" w:fill="FFFFFF"/>
            <w:noWrap/>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noWrap/>
            <w:hideMark/>
          </w:tcPr>
          <w:p w:rsidR="00422510" w:rsidRPr="00422510" w:rsidRDefault="00422510" w:rsidP="00422510">
            <w:pPr>
              <w:rPr>
                <w:rFonts w:ascii="Tahoma" w:hAnsi="Tahoma" w:cs="Tahoma"/>
                <w:sz w:val="14"/>
                <w:szCs w:val="14"/>
                <w:lang w:val="en-GB" w:eastAsia="en-GB"/>
              </w:rPr>
            </w:pPr>
            <w:r w:rsidRPr="00422510">
              <w:rPr>
                <w:rFonts w:ascii="Tahoma" w:hAnsi="Tahoma" w:cs="Tahoma"/>
                <w:sz w:val="14"/>
                <w:szCs w:val="14"/>
                <w:lang w:val="en-GB" w:eastAsia="en-GB"/>
              </w:rPr>
              <w:t>Социјални допринос на терет послодавца</w:t>
            </w:r>
          </w:p>
        </w:tc>
        <w:tc>
          <w:tcPr>
            <w:tcW w:w="1476" w:type="dxa"/>
            <w:tcBorders>
              <w:top w:val="nil"/>
              <w:left w:val="nil"/>
              <w:bottom w:val="nil"/>
              <w:right w:val="nil"/>
            </w:tcBorders>
            <w:shd w:val="clear" w:color="000000" w:fill="FFFFFF"/>
            <w:noWrap/>
            <w:hideMark/>
          </w:tcPr>
          <w:p w:rsidR="00422510" w:rsidRPr="00370208" w:rsidRDefault="00F15100" w:rsidP="00422510">
            <w:pPr>
              <w:jc w:val="right"/>
              <w:rPr>
                <w:rFonts w:ascii="Tahoma" w:hAnsi="Tahoma" w:cs="Tahoma"/>
                <w:sz w:val="14"/>
                <w:szCs w:val="14"/>
                <w:lang w:val="en-GB" w:eastAsia="en-GB"/>
              </w:rPr>
            </w:pPr>
            <w:r w:rsidRPr="00370208">
              <w:rPr>
                <w:rFonts w:ascii="Tahoma" w:hAnsi="Tahoma" w:cs="Tahoma"/>
                <w:sz w:val="14"/>
                <w:szCs w:val="14"/>
                <w:lang w:val="en-GB" w:eastAsia="en-GB"/>
              </w:rPr>
              <w:t>981.083</w:t>
            </w:r>
          </w:p>
        </w:tc>
        <w:tc>
          <w:tcPr>
            <w:tcW w:w="1536" w:type="dxa"/>
            <w:tcBorders>
              <w:top w:val="nil"/>
              <w:left w:val="nil"/>
              <w:bottom w:val="nil"/>
              <w:right w:val="nil"/>
            </w:tcBorders>
            <w:shd w:val="clear" w:color="000000" w:fill="FFFFFF"/>
            <w:noWrap/>
            <w:hideMark/>
          </w:tcPr>
          <w:p w:rsidR="00422510" w:rsidRPr="00370208" w:rsidRDefault="00422510" w:rsidP="00422510">
            <w:pPr>
              <w:jc w:val="right"/>
              <w:rPr>
                <w:rFonts w:ascii="Tahoma" w:hAnsi="Tahoma" w:cs="Tahoma"/>
                <w:sz w:val="14"/>
                <w:szCs w:val="14"/>
                <w:lang w:val="en-GB" w:eastAsia="en-GB"/>
              </w:rPr>
            </w:pPr>
            <w:r w:rsidRPr="00370208">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422510" w:rsidRPr="00370208" w:rsidRDefault="00F15100" w:rsidP="00422510">
            <w:pPr>
              <w:jc w:val="right"/>
              <w:rPr>
                <w:rFonts w:ascii="Tahoma" w:hAnsi="Tahoma" w:cs="Tahoma"/>
                <w:sz w:val="14"/>
                <w:szCs w:val="14"/>
                <w:lang w:val="en-GB" w:eastAsia="en-GB"/>
              </w:rPr>
            </w:pPr>
            <w:r w:rsidRPr="00370208">
              <w:rPr>
                <w:rFonts w:ascii="Tahoma" w:hAnsi="Tahoma" w:cs="Tahoma"/>
                <w:sz w:val="14"/>
                <w:szCs w:val="14"/>
                <w:lang w:val="en-GB" w:eastAsia="en-GB"/>
              </w:rPr>
              <w:t>981.083</w:t>
            </w:r>
          </w:p>
        </w:tc>
      </w:tr>
      <w:tr w:rsidR="00422510"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422510" w:rsidRPr="00422510" w:rsidRDefault="00422510" w:rsidP="00422510">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hideMark/>
          </w:tcPr>
          <w:p w:rsidR="00422510" w:rsidRPr="00422510" w:rsidRDefault="00422510" w:rsidP="00422510">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484" w:type="dxa"/>
            <w:tcBorders>
              <w:top w:val="nil"/>
              <w:left w:val="nil"/>
              <w:bottom w:val="nil"/>
              <w:right w:val="nil"/>
            </w:tcBorders>
            <w:shd w:val="clear" w:color="auto" w:fill="auto"/>
            <w:noWrap/>
            <w:hideMark/>
          </w:tcPr>
          <w:p w:rsidR="00422510" w:rsidRPr="00422510" w:rsidRDefault="00422510" w:rsidP="00422510">
            <w:pPr>
              <w:jc w:val="center"/>
              <w:rPr>
                <w:sz w:val="20"/>
                <w:szCs w:val="20"/>
                <w:lang w:val="en-GB" w:eastAsia="en-GB"/>
              </w:rPr>
            </w:pPr>
          </w:p>
        </w:tc>
        <w:tc>
          <w:tcPr>
            <w:tcW w:w="814" w:type="dxa"/>
            <w:tcBorders>
              <w:top w:val="nil"/>
              <w:left w:val="nil"/>
              <w:bottom w:val="nil"/>
              <w:right w:val="nil"/>
            </w:tcBorders>
            <w:shd w:val="clear" w:color="auto" w:fill="auto"/>
            <w:noWrap/>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413</w:t>
            </w:r>
          </w:p>
        </w:tc>
        <w:tc>
          <w:tcPr>
            <w:tcW w:w="635" w:type="dxa"/>
            <w:tcBorders>
              <w:top w:val="nil"/>
              <w:left w:val="nil"/>
              <w:bottom w:val="nil"/>
              <w:right w:val="nil"/>
            </w:tcBorders>
            <w:shd w:val="clear" w:color="auto" w:fill="auto"/>
            <w:noWrap/>
            <w:hideMark/>
          </w:tcPr>
          <w:p w:rsidR="00422510" w:rsidRPr="00422510" w:rsidRDefault="00422510" w:rsidP="00422510">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422510" w:rsidRPr="00422510" w:rsidRDefault="00F56A3A" w:rsidP="00F56A3A">
            <w:pPr>
              <w:rPr>
                <w:rFonts w:ascii="Tahoma" w:hAnsi="Tahoma" w:cs="Tahoma"/>
                <w:sz w:val="14"/>
                <w:szCs w:val="14"/>
                <w:lang w:val="en-GB" w:eastAsia="en-GB"/>
              </w:rPr>
            </w:pPr>
            <w:r>
              <w:rPr>
                <w:rFonts w:ascii="Tahoma" w:hAnsi="Tahoma" w:cs="Tahoma"/>
                <w:sz w:val="14"/>
                <w:szCs w:val="14"/>
                <w:lang w:val="en-GB" w:eastAsia="en-GB"/>
              </w:rPr>
              <w:t>Накнаде у натури</w:t>
            </w:r>
            <w:r w:rsidR="00422510" w:rsidRPr="00422510">
              <w:rPr>
                <w:rFonts w:ascii="Tahoma" w:hAnsi="Tahoma" w:cs="Tahoma"/>
                <w:sz w:val="14"/>
                <w:szCs w:val="14"/>
                <w:lang w:val="en-GB" w:eastAsia="en-GB"/>
              </w:rPr>
              <w:t xml:space="preserve"> </w:t>
            </w:r>
          </w:p>
        </w:tc>
        <w:tc>
          <w:tcPr>
            <w:tcW w:w="1476" w:type="dxa"/>
            <w:tcBorders>
              <w:top w:val="nil"/>
              <w:left w:val="nil"/>
              <w:bottom w:val="nil"/>
              <w:right w:val="nil"/>
            </w:tcBorders>
            <w:shd w:val="clear" w:color="auto" w:fill="auto"/>
            <w:noWrap/>
            <w:hideMark/>
          </w:tcPr>
          <w:p w:rsidR="00422510" w:rsidRPr="00370208" w:rsidRDefault="00422510" w:rsidP="00422510">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422510" w:rsidRPr="00370208" w:rsidRDefault="00F56A3A" w:rsidP="00422510">
            <w:pPr>
              <w:jc w:val="right"/>
              <w:rPr>
                <w:rFonts w:ascii="Tahoma" w:hAnsi="Tahoma" w:cs="Tahoma"/>
                <w:sz w:val="14"/>
                <w:szCs w:val="14"/>
                <w:lang w:val="en-GB" w:eastAsia="en-GB"/>
              </w:rPr>
            </w:pPr>
            <w:r w:rsidRPr="00370208">
              <w:rPr>
                <w:rFonts w:ascii="Tahoma" w:hAnsi="Tahoma" w:cs="Tahoma"/>
                <w:sz w:val="14"/>
                <w:szCs w:val="14"/>
                <w:lang w:val="en-GB" w:eastAsia="en-GB"/>
              </w:rPr>
              <w:t>49.850</w:t>
            </w:r>
          </w:p>
        </w:tc>
        <w:tc>
          <w:tcPr>
            <w:tcW w:w="1416" w:type="dxa"/>
            <w:tcBorders>
              <w:top w:val="nil"/>
              <w:left w:val="nil"/>
              <w:bottom w:val="nil"/>
              <w:right w:val="nil"/>
            </w:tcBorders>
            <w:shd w:val="clear" w:color="auto" w:fill="auto"/>
            <w:noWrap/>
            <w:hideMark/>
          </w:tcPr>
          <w:p w:rsidR="00422510" w:rsidRPr="00370208" w:rsidRDefault="00F56A3A" w:rsidP="00422510">
            <w:pPr>
              <w:jc w:val="right"/>
              <w:rPr>
                <w:rFonts w:ascii="Tahoma" w:hAnsi="Tahoma" w:cs="Tahoma"/>
                <w:sz w:val="14"/>
                <w:szCs w:val="14"/>
                <w:lang w:val="en-GB" w:eastAsia="en-GB"/>
              </w:rPr>
            </w:pPr>
            <w:r w:rsidRPr="00370208">
              <w:rPr>
                <w:rFonts w:ascii="Tahoma" w:hAnsi="Tahoma" w:cs="Tahoma"/>
                <w:sz w:val="14"/>
                <w:szCs w:val="14"/>
                <w:lang w:val="en-GB" w:eastAsia="en-GB"/>
              </w:rPr>
              <w:t>49.850</w:t>
            </w:r>
          </w:p>
        </w:tc>
      </w:tr>
      <w:tr w:rsidR="00422510"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422510" w:rsidRPr="00422510" w:rsidRDefault="00422510" w:rsidP="00422510">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hideMark/>
          </w:tcPr>
          <w:p w:rsidR="00422510" w:rsidRPr="00422510" w:rsidRDefault="00422510" w:rsidP="00422510">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484" w:type="dxa"/>
            <w:tcBorders>
              <w:top w:val="nil"/>
              <w:left w:val="nil"/>
              <w:bottom w:val="nil"/>
              <w:right w:val="nil"/>
            </w:tcBorders>
            <w:shd w:val="clear" w:color="auto" w:fill="auto"/>
            <w:noWrap/>
            <w:hideMark/>
          </w:tcPr>
          <w:p w:rsidR="00422510" w:rsidRPr="00422510" w:rsidRDefault="00422510" w:rsidP="00422510">
            <w:pPr>
              <w:jc w:val="center"/>
              <w:rPr>
                <w:sz w:val="20"/>
                <w:szCs w:val="20"/>
                <w:lang w:val="en-GB" w:eastAsia="en-GB"/>
              </w:rPr>
            </w:pPr>
          </w:p>
        </w:tc>
        <w:tc>
          <w:tcPr>
            <w:tcW w:w="814" w:type="dxa"/>
            <w:tcBorders>
              <w:top w:val="nil"/>
              <w:left w:val="nil"/>
              <w:bottom w:val="nil"/>
              <w:right w:val="nil"/>
            </w:tcBorders>
            <w:shd w:val="clear" w:color="auto" w:fill="auto"/>
            <w:noWrap/>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414</w:t>
            </w:r>
          </w:p>
        </w:tc>
        <w:tc>
          <w:tcPr>
            <w:tcW w:w="635" w:type="dxa"/>
            <w:tcBorders>
              <w:top w:val="nil"/>
              <w:left w:val="nil"/>
              <w:bottom w:val="nil"/>
              <w:right w:val="nil"/>
            </w:tcBorders>
            <w:shd w:val="clear" w:color="auto" w:fill="auto"/>
            <w:noWrap/>
            <w:hideMark/>
          </w:tcPr>
          <w:p w:rsidR="00422510" w:rsidRPr="00422510" w:rsidRDefault="00422510" w:rsidP="00422510">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422510" w:rsidRPr="00422510" w:rsidRDefault="00422510" w:rsidP="00422510">
            <w:pPr>
              <w:rPr>
                <w:rFonts w:ascii="Tahoma" w:hAnsi="Tahoma" w:cs="Tahoma"/>
                <w:sz w:val="14"/>
                <w:szCs w:val="14"/>
                <w:lang w:val="en-GB" w:eastAsia="en-GB"/>
              </w:rPr>
            </w:pPr>
            <w:r w:rsidRPr="00422510">
              <w:rPr>
                <w:rFonts w:ascii="Tahoma" w:hAnsi="Tahoma" w:cs="Tahoma"/>
                <w:sz w:val="14"/>
                <w:szCs w:val="14"/>
                <w:lang w:val="en-GB" w:eastAsia="en-GB"/>
              </w:rPr>
              <w:t>Социјална давања запосленима</w:t>
            </w:r>
          </w:p>
        </w:tc>
        <w:tc>
          <w:tcPr>
            <w:tcW w:w="1476" w:type="dxa"/>
            <w:tcBorders>
              <w:top w:val="nil"/>
              <w:left w:val="nil"/>
              <w:bottom w:val="nil"/>
              <w:right w:val="nil"/>
            </w:tcBorders>
            <w:shd w:val="clear" w:color="auto" w:fill="auto"/>
            <w:noWrap/>
            <w:hideMark/>
          </w:tcPr>
          <w:p w:rsidR="00422510" w:rsidRPr="00370208" w:rsidRDefault="00422510" w:rsidP="00422510">
            <w:pPr>
              <w:jc w:val="right"/>
              <w:rPr>
                <w:rFonts w:ascii="Tahoma" w:hAnsi="Tahoma" w:cs="Tahoma"/>
                <w:sz w:val="14"/>
                <w:szCs w:val="14"/>
                <w:lang w:val="en-GB" w:eastAsia="en-GB"/>
              </w:rPr>
            </w:pPr>
            <w:r w:rsidRPr="00370208">
              <w:rPr>
                <w:rFonts w:ascii="Tahoma" w:hAnsi="Tahoma" w:cs="Tahoma"/>
                <w:sz w:val="14"/>
                <w:szCs w:val="14"/>
                <w:lang w:val="en-GB" w:eastAsia="en-GB"/>
              </w:rPr>
              <w:t>50.000</w:t>
            </w:r>
          </w:p>
        </w:tc>
        <w:tc>
          <w:tcPr>
            <w:tcW w:w="1536" w:type="dxa"/>
            <w:tcBorders>
              <w:top w:val="nil"/>
              <w:left w:val="nil"/>
              <w:bottom w:val="nil"/>
              <w:right w:val="nil"/>
            </w:tcBorders>
            <w:shd w:val="clear" w:color="auto" w:fill="auto"/>
            <w:noWrap/>
            <w:hideMark/>
          </w:tcPr>
          <w:p w:rsidR="00422510" w:rsidRPr="00370208" w:rsidRDefault="00422510" w:rsidP="00422510">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422510" w:rsidRPr="00370208" w:rsidRDefault="00422510" w:rsidP="00422510">
            <w:pPr>
              <w:jc w:val="right"/>
              <w:rPr>
                <w:rFonts w:ascii="Tahoma" w:hAnsi="Tahoma" w:cs="Tahoma"/>
                <w:sz w:val="14"/>
                <w:szCs w:val="14"/>
                <w:lang w:val="en-GB" w:eastAsia="en-GB"/>
              </w:rPr>
            </w:pPr>
            <w:r w:rsidRPr="00370208">
              <w:rPr>
                <w:rFonts w:ascii="Tahoma" w:hAnsi="Tahoma" w:cs="Tahoma"/>
                <w:sz w:val="14"/>
                <w:szCs w:val="14"/>
                <w:lang w:val="en-GB" w:eastAsia="en-GB"/>
              </w:rPr>
              <w:t>50.000</w:t>
            </w:r>
          </w:p>
        </w:tc>
      </w:tr>
      <w:tr w:rsidR="00422510"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422510" w:rsidRPr="00422510" w:rsidRDefault="00422510" w:rsidP="00422510">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hideMark/>
          </w:tcPr>
          <w:p w:rsidR="00422510" w:rsidRPr="00422510" w:rsidRDefault="00422510" w:rsidP="00422510">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484" w:type="dxa"/>
            <w:tcBorders>
              <w:top w:val="nil"/>
              <w:left w:val="nil"/>
              <w:bottom w:val="nil"/>
              <w:right w:val="nil"/>
            </w:tcBorders>
            <w:shd w:val="clear" w:color="auto" w:fill="auto"/>
            <w:noWrap/>
            <w:hideMark/>
          </w:tcPr>
          <w:p w:rsidR="00422510" w:rsidRPr="00422510" w:rsidRDefault="00422510" w:rsidP="00422510">
            <w:pPr>
              <w:jc w:val="center"/>
              <w:rPr>
                <w:sz w:val="20"/>
                <w:szCs w:val="20"/>
                <w:lang w:val="en-GB" w:eastAsia="en-GB"/>
              </w:rPr>
            </w:pPr>
          </w:p>
        </w:tc>
        <w:tc>
          <w:tcPr>
            <w:tcW w:w="814" w:type="dxa"/>
            <w:tcBorders>
              <w:top w:val="nil"/>
              <w:left w:val="nil"/>
              <w:bottom w:val="nil"/>
              <w:right w:val="nil"/>
            </w:tcBorders>
            <w:shd w:val="clear" w:color="auto" w:fill="auto"/>
            <w:noWrap/>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415</w:t>
            </w:r>
          </w:p>
        </w:tc>
        <w:tc>
          <w:tcPr>
            <w:tcW w:w="635" w:type="dxa"/>
            <w:tcBorders>
              <w:top w:val="nil"/>
              <w:left w:val="nil"/>
              <w:bottom w:val="nil"/>
              <w:right w:val="nil"/>
            </w:tcBorders>
            <w:shd w:val="clear" w:color="auto" w:fill="auto"/>
            <w:noWrap/>
            <w:hideMark/>
          </w:tcPr>
          <w:p w:rsidR="00422510" w:rsidRPr="00422510" w:rsidRDefault="00422510" w:rsidP="00422510">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422510" w:rsidRPr="00422510" w:rsidRDefault="00422510" w:rsidP="00422510">
            <w:pPr>
              <w:rPr>
                <w:rFonts w:ascii="Tahoma" w:hAnsi="Tahoma" w:cs="Tahoma"/>
                <w:sz w:val="14"/>
                <w:szCs w:val="14"/>
                <w:lang w:val="en-GB" w:eastAsia="en-GB"/>
              </w:rPr>
            </w:pPr>
            <w:r w:rsidRPr="00422510">
              <w:rPr>
                <w:rFonts w:ascii="Tahoma" w:hAnsi="Tahoma" w:cs="Tahoma"/>
                <w:sz w:val="14"/>
                <w:szCs w:val="14"/>
                <w:lang w:val="en-GB" w:eastAsia="en-GB"/>
              </w:rPr>
              <w:t>Накнаде за запослене</w:t>
            </w:r>
          </w:p>
        </w:tc>
        <w:tc>
          <w:tcPr>
            <w:tcW w:w="1476" w:type="dxa"/>
            <w:tcBorders>
              <w:top w:val="nil"/>
              <w:left w:val="nil"/>
              <w:bottom w:val="nil"/>
              <w:right w:val="nil"/>
            </w:tcBorders>
            <w:shd w:val="clear" w:color="auto" w:fill="auto"/>
            <w:noWrap/>
            <w:hideMark/>
          </w:tcPr>
          <w:p w:rsidR="00422510" w:rsidRPr="00370208" w:rsidRDefault="00F15100" w:rsidP="00422510">
            <w:pPr>
              <w:jc w:val="right"/>
              <w:rPr>
                <w:rFonts w:ascii="Tahoma" w:hAnsi="Tahoma" w:cs="Tahoma"/>
                <w:sz w:val="14"/>
                <w:szCs w:val="14"/>
                <w:lang w:val="en-GB" w:eastAsia="en-GB"/>
              </w:rPr>
            </w:pPr>
            <w:r w:rsidRPr="00370208">
              <w:rPr>
                <w:rFonts w:ascii="Tahoma" w:hAnsi="Tahoma" w:cs="Tahoma"/>
                <w:sz w:val="14"/>
                <w:szCs w:val="14"/>
                <w:lang w:val="en-GB" w:eastAsia="en-GB"/>
              </w:rPr>
              <w:t>102.515</w:t>
            </w:r>
          </w:p>
        </w:tc>
        <w:tc>
          <w:tcPr>
            <w:tcW w:w="1536" w:type="dxa"/>
            <w:tcBorders>
              <w:top w:val="nil"/>
              <w:left w:val="nil"/>
              <w:bottom w:val="nil"/>
              <w:right w:val="nil"/>
            </w:tcBorders>
            <w:shd w:val="clear" w:color="auto" w:fill="auto"/>
            <w:noWrap/>
            <w:hideMark/>
          </w:tcPr>
          <w:p w:rsidR="00422510" w:rsidRPr="00370208" w:rsidRDefault="00422510" w:rsidP="00422510">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422510" w:rsidRPr="00370208" w:rsidRDefault="00F15100" w:rsidP="00422510">
            <w:pPr>
              <w:jc w:val="right"/>
              <w:rPr>
                <w:rFonts w:ascii="Tahoma" w:hAnsi="Tahoma" w:cs="Tahoma"/>
                <w:sz w:val="14"/>
                <w:szCs w:val="14"/>
                <w:lang w:val="en-GB" w:eastAsia="en-GB"/>
              </w:rPr>
            </w:pPr>
            <w:r w:rsidRPr="00370208">
              <w:rPr>
                <w:rFonts w:ascii="Tahoma" w:hAnsi="Tahoma" w:cs="Tahoma"/>
                <w:sz w:val="14"/>
                <w:szCs w:val="14"/>
                <w:lang w:val="en-GB" w:eastAsia="en-GB"/>
              </w:rPr>
              <w:t>102.515</w:t>
            </w:r>
          </w:p>
        </w:tc>
      </w:tr>
      <w:tr w:rsidR="00462959" w:rsidRPr="00422510" w:rsidTr="00A85675">
        <w:trPr>
          <w:gridAfter w:val="1"/>
          <w:wAfter w:w="1298" w:type="dxa"/>
          <w:trHeight w:val="255"/>
        </w:trPr>
        <w:tc>
          <w:tcPr>
            <w:tcW w:w="391" w:type="dxa"/>
            <w:tcBorders>
              <w:top w:val="nil"/>
              <w:left w:val="nil"/>
              <w:bottom w:val="nil"/>
              <w:right w:val="nil"/>
            </w:tcBorders>
            <w:shd w:val="clear" w:color="auto" w:fill="auto"/>
            <w:noWrap/>
          </w:tcPr>
          <w:p w:rsidR="00462959" w:rsidRPr="00422510" w:rsidRDefault="00462959" w:rsidP="00422510">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tcPr>
          <w:p w:rsidR="00462959" w:rsidRPr="00422510" w:rsidRDefault="00462959" w:rsidP="00422510">
            <w:pPr>
              <w:jc w:val="center"/>
              <w:rPr>
                <w:sz w:val="20"/>
                <w:szCs w:val="20"/>
                <w:lang w:val="en-GB" w:eastAsia="en-GB"/>
              </w:rPr>
            </w:pPr>
          </w:p>
        </w:tc>
        <w:tc>
          <w:tcPr>
            <w:tcW w:w="1116" w:type="dxa"/>
            <w:tcBorders>
              <w:top w:val="nil"/>
              <w:left w:val="nil"/>
              <w:bottom w:val="nil"/>
              <w:right w:val="nil"/>
            </w:tcBorders>
            <w:shd w:val="clear" w:color="auto" w:fill="auto"/>
            <w:noWrap/>
            <w:vAlign w:val="bottom"/>
          </w:tcPr>
          <w:p w:rsidR="00462959" w:rsidRPr="00422510" w:rsidRDefault="00462959" w:rsidP="00422510">
            <w:pPr>
              <w:jc w:val="center"/>
              <w:rPr>
                <w:sz w:val="20"/>
                <w:szCs w:val="20"/>
                <w:lang w:val="en-GB" w:eastAsia="en-GB"/>
              </w:rPr>
            </w:pPr>
          </w:p>
        </w:tc>
        <w:tc>
          <w:tcPr>
            <w:tcW w:w="484" w:type="dxa"/>
            <w:tcBorders>
              <w:top w:val="nil"/>
              <w:left w:val="nil"/>
              <w:bottom w:val="nil"/>
              <w:right w:val="nil"/>
            </w:tcBorders>
            <w:shd w:val="clear" w:color="auto" w:fill="auto"/>
            <w:noWrap/>
          </w:tcPr>
          <w:p w:rsidR="00462959" w:rsidRPr="00422510" w:rsidRDefault="00462959" w:rsidP="00422510">
            <w:pPr>
              <w:jc w:val="center"/>
              <w:rPr>
                <w:sz w:val="20"/>
                <w:szCs w:val="20"/>
                <w:lang w:val="en-GB" w:eastAsia="en-GB"/>
              </w:rPr>
            </w:pPr>
          </w:p>
        </w:tc>
        <w:tc>
          <w:tcPr>
            <w:tcW w:w="814" w:type="dxa"/>
            <w:tcBorders>
              <w:top w:val="nil"/>
              <w:left w:val="nil"/>
              <w:bottom w:val="nil"/>
              <w:right w:val="nil"/>
            </w:tcBorders>
            <w:shd w:val="clear" w:color="auto" w:fill="auto"/>
            <w:noWrap/>
          </w:tcPr>
          <w:p w:rsidR="00462959" w:rsidRPr="00422510" w:rsidRDefault="00462959" w:rsidP="00422510">
            <w:pPr>
              <w:jc w:val="center"/>
              <w:rPr>
                <w:rFonts w:ascii="Tahoma" w:hAnsi="Tahoma" w:cs="Tahoma"/>
                <w:sz w:val="14"/>
                <w:szCs w:val="14"/>
                <w:lang w:val="en-GB" w:eastAsia="en-GB"/>
              </w:rPr>
            </w:pPr>
            <w:r>
              <w:rPr>
                <w:rFonts w:ascii="Tahoma" w:hAnsi="Tahoma" w:cs="Tahoma"/>
                <w:sz w:val="14"/>
                <w:szCs w:val="14"/>
                <w:lang w:val="en-GB" w:eastAsia="en-GB"/>
              </w:rPr>
              <w:t>423</w:t>
            </w:r>
          </w:p>
        </w:tc>
        <w:tc>
          <w:tcPr>
            <w:tcW w:w="635" w:type="dxa"/>
            <w:tcBorders>
              <w:top w:val="nil"/>
              <w:left w:val="nil"/>
              <w:bottom w:val="nil"/>
              <w:right w:val="nil"/>
            </w:tcBorders>
            <w:shd w:val="clear" w:color="auto" w:fill="auto"/>
            <w:noWrap/>
          </w:tcPr>
          <w:p w:rsidR="00462959" w:rsidRPr="00422510" w:rsidRDefault="00462959" w:rsidP="00422510">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tcPr>
          <w:p w:rsidR="00462959" w:rsidRPr="00462959" w:rsidRDefault="00462959" w:rsidP="00422510">
            <w:pPr>
              <w:rPr>
                <w:rFonts w:ascii="Tahoma" w:hAnsi="Tahoma" w:cs="Tahoma"/>
                <w:sz w:val="14"/>
                <w:szCs w:val="14"/>
                <w:lang w:val="sr-Cyrl-RS" w:eastAsia="en-GB"/>
              </w:rPr>
            </w:pPr>
            <w:r>
              <w:rPr>
                <w:rFonts w:ascii="Tahoma" w:hAnsi="Tahoma" w:cs="Tahoma"/>
                <w:sz w:val="14"/>
                <w:szCs w:val="14"/>
                <w:lang w:val="sr-Cyrl-RS" w:eastAsia="en-GB"/>
              </w:rPr>
              <w:t>Услуге по уговору</w:t>
            </w:r>
          </w:p>
        </w:tc>
        <w:tc>
          <w:tcPr>
            <w:tcW w:w="1476" w:type="dxa"/>
            <w:tcBorders>
              <w:top w:val="nil"/>
              <w:left w:val="nil"/>
              <w:bottom w:val="nil"/>
              <w:right w:val="nil"/>
            </w:tcBorders>
            <w:shd w:val="clear" w:color="auto" w:fill="auto"/>
            <w:noWrap/>
          </w:tcPr>
          <w:p w:rsidR="00462959" w:rsidRPr="00370208" w:rsidRDefault="00462959" w:rsidP="00F15100">
            <w:pPr>
              <w:jc w:val="right"/>
              <w:rPr>
                <w:rFonts w:ascii="Tahoma" w:hAnsi="Tahoma" w:cs="Tahoma"/>
                <w:sz w:val="14"/>
                <w:szCs w:val="14"/>
                <w:lang w:val="sr-Latn-RS" w:eastAsia="en-GB"/>
              </w:rPr>
            </w:pPr>
            <w:r w:rsidRPr="00370208">
              <w:rPr>
                <w:rFonts w:ascii="Tahoma" w:hAnsi="Tahoma" w:cs="Tahoma"/>
                <w:sz w:val="14"/>
                <w:szCs w:val="14"/>
                <w:lang w:val="sr-Cyrl-RS" w:eastAsia="en-GB"/>
              </w:rPr>
              <w:t>4.</w:t>
            </w:r>
            <w:r w:rsidR="00F15100" w:rsidRPr="00370208">
              <w:rPr>
                <w:rFonts w:ascii="Tahoma" w:hAnsi="Tahoma" w:cs="Tahoma"/>
                <w:sz w:val="14"/>
                <w:szCs w:val="14"/>
                <w:lang w:val="sr-Latn-RS" w:eastAsia="en-GB"/>
              </w:rPr>
              <w:t>5</w:t>
            </w:r>
            <w:r w:rsidRPr="00370208">
              <w:rPr>
                <w:rFonts w:ascii="Tahoma" w:hAnsi="Tahoma" w:cs="Tahoma"/>
                <w:sz w:val="14"/>
                <w:szCs w:val="14"/>
                <w:lang w:val="sr-Cyrl-RS" w:eastAsia="en-GB"/>
              </w:rPr>
              <w:t>69.827</w:t>
            </w:r>
          </w:p>
        </w:tc>
        <w:tc>
          <w:tcPr>
            <w:tcW w:w="1536" w:type="dxa"/>
            <w:tcBorders>
              <w:top w:val="nil"/>
              <w:left w:val="nil"/>
              <w:bottom w:val="nil"/>
              <w:right w:val="nil"/>
            </w:tcBorders>
            <w:shd w:val="clear" w:color="auto" w:fill="auto"/>
            <w:noWrap/>
          </w:tcPr>
          <w:p w:rsidR="00462959" w:rsidRPr="00370208" w:rsidRDefault="00F15100" w:rsidP="00422510">
            <w:pPr>
              <w:jc w:val="right"/>
              <w:rPr>
                <w:rFonts w:ascii="Tahoma" w:hAnsi="Tahoma" w:cs="Tahoma"/>
                <w:sz w:val="14"/>
                <w:szCs w:val="14"/>
                <w:lang w:val="sr-Cyrl-RS" w:eastAsia="en-GB"/>
              </w:rPr>
            </w:pPr>
            <w:r w:rsidRPr="00370208">
              <w:rPr>
                <w:rFonts w:ascii="Tahoma" w:hAnsi="Tahoma" w:cs="Tahoma"/>
                <w:sz w:val="14"/>
                <w:szCs w:val="14"/>
                <w:lang w:val="sr-Latn-RS" w:eastAsia="en-GB"/>
              </w:rPr>
              <w:t>1.735.746</w:t>
            </w:r>
          </w:p>
        </w:tc>
        <w:tc>
          <w:tcPr>
            <w:tcW w:w="1416" w:type="dxa"/>
            <w:tcBorders>
              <w:top w:val="nil"/>
              <w:left w:val="nil"/>
              <w:bottom w:val="nil"/>
              <w:right w:val="nil"/>
            </w:tcBorders>
            <w:shd w:val="clear" w:color="auto" w:fill="auto"/>
            <w:noWrap/>
          </w:tcPr>
          <w:p w:rsidR="00462959" w:rsidRPr="00370208" w:rsidRDefault="00F15100" w:rsidP="00422510">
            <w:pPr>
              <w:jc w:val="right"/>
              <w:rPr>
                <w:rFonts w:ascii="Tahoma" w:hAnsi="Tahoma" w:cs="Tahoma"/>
                <w:sz w:val="14"/>
                <w:szCs w:val="14"/>
                <w:lang w:val="sr-Latn-RS" w:eastAsia="en-GB"/>
              </w:rPr>
            </w:pPr>
            <w:r w:rsidRPr="00370208">
              <w:rPr>
                <w:rFonts w:ascii="Tahoma" w:hAnsi="Tahoma" w:cs="Tahoma"/>
                <w:sz w:val="14"/>
                <w:szCs w:val="14"/>
                <w:lang w:val="sr-Latn-RS" w:eastAsia="en-GB"/>
              </w:rPr>
              <w:t>6.305.573</w:t>
            </w:r>
          </w:p>
        </w:tc>
      </w:tr>
      <w:tr w:rsidR="00422510" w:rsidRPr="00422510" w:rsidTr="00A85675">
        <w:trPr>
          <w:gridAfter w:val="1"/>
          <w:wAfter w:w="1298" w:type="dxa"/>
          <w:trHeight w:val="255"/>
        </w:trPr>
        <w:tc>
          <w:tcPr>
            <w:tcW w:w="391" w:type="dxa"/>
            <w:tcBorders>
              <w:top w:val="nil"/>
              <w:left w:val="nil"/>
              <w:bottom w:val="nil"/>
              <w:right w:val="nil"/>
            </w:tcBorders>
            <w:shd w:val="clear" w:color="000000" w:fill="FFFFFF"/>
            <w:noWrap/>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nil"/>
              <w:right w:val="nil"/>
            </w:tcBorders>
            <w:shd w:val="clear" w:color="000000" w:fill="FFFFFF"/>
            <w:noWrap/>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426</w:t>
            </w:r>
          </w:p>
        </w:tc>
        <w:tc>
          <w:tcPr>
            <w:tcW w:w="635" w:type="dxa"/>
            <w:tcBorders>
              <w:top w:val="nil"/>
              <w:left w:val="nil"/>
              <w:bottom w:val="nil"/>
              <w:right w:val="nil"/>
            </w:tcBorders>
            <w:shd w:val="clear" w:color="000000" w:fill="FFFFFF"/>
            <w:noWrap/>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hideMark/>
          </w:tcPr>
          <w:p w:rsidR="00422510" w:rsidRPr="00422510" w:rsidRDefault="00422510" w:rsidP="00422510">
            <w:pPr>
              <w:rPr>
                <w:rFonts w:ascii="Tahoma" w:hAnsi="Tahoma" w:cs="Tahoma"/>
                <w:sz w:val="14"/>
                <w:szCs w:val="14"/>
                <w:lang w:val="en-GB" w:eastAsia="en-GB"/>
              </w:rPr>
            </w:pPr>
            <w:r w:rsidRPr="00422510">
              <w:rPr>
                <w:rFonts w:ascii="Tahoma" w:hAnsi="Tahoma" w:cs="Tahoma"/>
                <w:sz w:val="14"/>
                <w:szCs w:val="14"/>
                <w:lang w:val="en-GB" w:eastAsia="en-GB"/>
              </w:rPr>
              <w:t>Материјал</w:t>
            </w:r>
          </w:p>
        </w:tc>
        <w:tc>
          <w:tcPr>
            <w:tcW w:w="1476" w:type="dxa"/>
            <w:tcBorders>
              <w:top w:val="nil"/>
              <w:left w:val="nil"/>
              <w:bottom w:val="nil"/>
              <w:right w:val="nil"/>
            </w:tcBorders>
            <w:shd w:val="clear" w:color="000000" w:fill="FFFFFF"/>
            <w:noWrap/>
            <w:hideMark/>
          </w:tcPr>
          <w:p w:rsidR="00422510" w:rsidRPr="00370208" w:rsidRDefault="00422510" w:rsidP="00422510">
            <w:pPr>
              <w:jc w:val="right"/>
              <w:rPr>
                <w:rFonts w:ascii="Tahoma" w:hAnsi="Tahoma" w:cs="Tahoma"/>
                <w:sz w:val="14"/>
                <w:szCs w:val="14"/>
                <w:lang w:val="en-GB" w:eastAsia="en-GB"/>
              </w:rPr>
            </w:pPr>
            <w:r w:rsidRPr="00370208">
              <w:rPr>
                <w:rFonts w:ascii="Tahoma" w:hAnsi="Tahoma" w:cs="Tahoma"/>
                <w:sz w:val="14"/>
                <w:szCs w:val="14"/>
                <w:lang w:val="en-GB" w:eastAsia="en-GB"/>
              </w:rPr>
              <w:t>50.000</w:t>
            </w:r>
          </w:p>
        </w:tc>
        <w:tc>
          <w:tcPr>
            <w:tcW w:w="1536" w:type="dxa"/>
            <w:tcBorders>
              <w:top w:val="nil"/>
              <w:left w:val="nil"/>
              <w:bottom w:val="nil"/>
              <w:right w:val="nil"/>
            </w:tcBorders>
            <w:shd w:val="clear" w:color="000000" w:fill="FFFFFF"/>
            <w:noWrap/>
            <w:hideMark/>
          </w:tcPr>
          <w:p w:rsidR="00422510" w:rsidRPr="00370208" w:rsidRDefault="00422510" w:rsidP="00422510">
            <w:pPr>
              <w:jc w:val="right"/>
              <w:rPr>
                <w:rFonts w:ascii="Tahoma" w:hAnsi="Tahoma" w:cs="Tahoma"/>
                <w:sz w:val="14"/>
                <w:szCs w:val="14"/>
                <w:lang w:val="en-GB" w:eastAsia="en-GB"/>
              </w:rPr>
            </w:pPr>
            <w:r w:rsidRPr="00370208">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422510" w:rsidRPr="00370208" w:rsidRDefault="00422510" w:rsidP="00422510">
            <w:pPr>
              <w:jc w:val="right"/>
              <w:rPr>
                <w:rFonts w:ascii="Tahoma" w:hAnsi="Tahoma" w:cs="Tahoma"/>
                <w:sz w:val="14"/>
                <w:szCs w:val="14"/>
                <w:lang w:val="en-GB" w:eastAsia="en-GB"/>
              </w:rPr>
            </w:pPr>
            <w:r w:rsidRPr="00370208">
              <w:rPr>
                <w:rFonts w:ascii="Tahoma" w:hAnsi="Tahoma" w:cs="Tahoma"/>
                <w:sz w:val="14"/>
                <w:szCs w:val="14"/>
                <w:lang w:val="en-GB" w:eastAsia="en-GB"/>
              </w:rPr>
              <w:t>50.000</w:t>
            </w:r>
          </w:p>
        </w:tc>
      </w:tr>
      <w:tr w:rsidR="00422510" w:rsidRPr="00422510" w:rsidTr="00A85675">
        <w:trPr>
          <w:gridAfter w:val="1"/>
          <w:wAfter w:w="1298" w:type="dxa"/>
          <w:trHeight w:val="600"/>
        </w:trPr>
        <w:tc>
          <w:tcPr>
            <w:tcW w:w="391" w:type="dxa"/>
            <w:tcBorders>
              <w:top w:val="nil"/>
              <w:left w:val="nil"/>
              <w:bottom w:val="nil"/>
              <w:right w:val="nil"/>
            </w:tcBorders>
            <w:shd w:val="clear" w:color="auto" w:fill="auto"/>
            <w:noWrap/>
            <w:hideMark/>
          </w:tcPr>
          <w:p w:rsidR="00422510" w:rsidRPr="00422510" w:rsidRDefault="00422510" w:rsidP="00422510">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hideMark/>
          </w:tcPr>
          <w:p w:rsidR="00422510" w:rsidRPr="00422510" w:rsidRDefault="00422510" w:rsidP="00422510">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484" w:type="dxa"/>
            <w:tcBorders>
              <w:top w:val="nil"/>
              <w:left w:val="nil"/>
              <w:bottom w:val="nil"/>
              <w:right w:val="nil"/>
            </w:tcBorders>
            <w:shd w:val="clear" w:color="auto" w:fill="auto"/>
            <w:noWrap/>
            <w:hideMark/>
          </w:tcPr>
          <w:p w:rsidR="00422510" w:rsidRPr="00422510" w:rsidRDefault="00422510" w:rsidP="00422510">
            <w:pPr>
              <w:jc w:val="center"/>
              <w:rPr>
                <w:sz w:val="20"/>
                <w:szCs w:val="20"/>
                <w:lang w:val="en-GB" w:eastAsia="en-GB"/>
              </w:rPr>
            </w:pPr>
          </w:p>
        </w:tc>
        <w:tc>
          <w:tcPr>
            <w:tcW w:w="814" w:type="dxa"/>
            <w:tcBorders>
              <w:top w:val="nil"/>
              <w:left w:val="nil"/>
              <w:bottom w:val="nil"/>
              <w:right w:val="nil"/>
            </w:tcBorders>
            <w:shd w:val="clear" w:color="auto" w:fill="auto"/>
            <w:noWrap/>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481</w:t>
            </w:r>
          </w:p>
        </w:tc>
        <w:tc>
          <w:tcPr>
            <w:tcW w:w="635" w:type="dxa"/>
            <w:tcBorders>
              <w:top w:val="nil"/>
              <w:left w:val="nil"/>
              <w:bottom w:val="nil"/>
              <w:right w:val="nil"/>
            </w:tcBorders>
            <w:shd w:val="clear" w:color="auto" w:fill="auto"/>
            <w:noWrap/>
            <w:hideMark/>
          </w:tcPr>
          <w:p w:rsidR="00422510" w:rsidRPr="00422510" w:rsidRDefault="00422510" w:rsidP="00422510">
            <w:pPr>
              <w:jc w:val="center"/>
              <w:rPr>
                <w:rFonts w:ascii="Tahoma" w:hAnsi="Tahoma" w:cs="Tahoma"/>
                <w:sz w:val="14"/>
                <w:szCs w:val="14"/>
                <w:lang w:val="en-GB" w:eastAsia="en-GB"/>
              </w:rPr>
            </w:pPr>
          </w:p>
        </w:tc>
        <w:tc>
          <w:tcPr>
            <w:tcW w:w="4796" w:type="dxa"/>
            <w:tcBorders>
              <w:top w:val="nil"/>
              <w:left w:val="nil"/>
              <w:bottom w:val="nil"/>
              <w:right w:val="nil"/>
            </w:tcBorders>
            <w:shd w:val="clear" w:color="000000" w:fill="FFFFFF"/>
            <w:hideMark/>
          </w:tcPr>
          <w:p w:rsidR="00422510" w:rsidRPr="00422510" w:rsidRDefault="00422510" w:rsidP="006E7EFF">
            <w:pPr>
              <w:rPr>
                <w:rFonts w:ascii="Tahoma" w:hAnsi="Tahoma" w:cs="Tahoma"/>
                <w:sz w:val="14"/>
                <w:szCs w:val="14"/>
                <w:lang w:val="en-GB" w:eastAsia="en-GB"/>
              </w:rPr>
            </w:pPr>
            <w:r w:rsidRPr="00422510">
              <w:rPr>
                <w:rFonts w:ascii="Tahoma" w:hAnsi="Tahoma" w:cs="Tahoma"/>
                <w:sz w:val="14"/>
                <w:szCs w:val="14"/>
                <w:lang w:val="en-GB" w:eastAsia="en-GB"/>
              </w:rPr>
              <w:t xml:space="preserve">Дотације невладиним организацијама                                                                                   </w:t>
            </w:r>
          </w:p>
        </w:tc>
        <w:tc>
          <w:tcPr>
            <w:tcW w:w="1476" w:type="dxa"/>
            <w:tcBorders>
              <w:top w:val="nil"/>
              <w:left w:val="nil"/>
              <w:bottom w:val="nil"/>
              <w:right w:val="nil"/>
            </w:tcBorders>
            <w:shd w:val="clear" w:color="auto" w:fill="auto"/>
            <w:noWrap/>
            <w:hideMark/>
          </w:tcPr>
          <w:p w:rsidR="00422510" w:rsidRPr="00370208" w:rsidRDefault="006E7EFF" w:rsidP="00422510">
            <w:pPr>
              <w:jc w:val="right"/>
              <w:rPr>
                <w:rFonts w:ascii="Tahoma" w:hAnsi="Tahoma" w:cs="Tahoma"/>
                <w:sz w:val="14"/>
                <w:szCs w:val="14"/>
                <w:lang w:val="en-GB" w:eastAsia="en-GB"/>
              </w:rPr>
            </w:pPr>
            <w:r w:rsidRPr="00370208">
              <w:rPr>
                <w:rFonts w:ascii="Tahoma" w:hAnsi="Tahoma" w:cs="Tahoma"/>
                <w:sz w:val="14"/>
                <w:szCs w:val="14"/>
                <w:lang w:val="en-GB" w:eastAsia="en-GB"/>
              </w:rPr>
              <w:t>451.817</w:t>
            </w:r>
          </w:p>
        </w:tc>
        <w:tc>
          <w:tcPr>
            <w:tcW w:w="1536" w:type="dxa"/>
            <w:tcBorders>
              <w:top w:val="nil"/>
              <w:left w:val="nil"/>
              <w:bottom w:val="nil"/>
              <w:right w:val="nil"/>
            </w:tcBorders>
            <w:shd w:val="clear" w:color="auto" w:fill="auto"/>
            <w:noWrap/>
            <w:hideMark/>
          </w:tcPr>
          <w:p w:rsidR="00422510" w:rsidRPr="00370208" w:rsidRDefault="006E7EFF" w:rsidP="00422510">
            <w:pPr>
              <w:jc w:val="right"/>
              <w:rPr>
                <w:rFonts w:ascii="Tahoma" w:hAnsi="Tahoma" w:cs="Tahoma"/>
                <w:sz w:val="14"/>
                <w:szCs w:val="14"/>
                <w:lang w:val="en-GB" w:eastAsia="en-GB"/>
              </w:rPr>
            </w:pPr>
            <w:r w:rsidRPr="00370208">
              <w:rPr>
                <w:rFonts w:ascii="Tahoma" w:hAnsi="Tahoma" w:cs="Tahoma"/>
                <w:sz w:val="14"/>
                <w:szCs w:val="14"/>
                <w:lang w:val="en-GB" w:eastAsia="en-GB"/>
              </w:rPr>
              <w:t>740.119</w:t>
            </w:r>
          </w:p>
        </w:tc>
        <w:tc>
          <w:tcPr>
            <w:tcW w:w="1416" w:type="dxa"/>
            <w:tcBorders>
              <w:top w:val="nil"/>
              <w:left w:val="nil"/>
              <w:bottom w:val="nil"/>
              <w:right w:val="nil"/>
            </w:tcBorders>
            <w:shd w:val="clear" w:color="auto" w:fill="auto"/>
            <w:noWrap/>
            <w:hideMark/>
          </w:tcPr>
          <w:p w:rsidR="00422510" w:rsidRPr="00370208" w:rsidRDefault="006E7EFF" w:rsidP="00422510">
            <w:pPr>
              <w:jc w:val="right"/>
              <w:rPr>
                <w:rFonts w:ascii="Tahoma" w:hAnsi="Tahoma" w:cs="Tahoma"/>
                <w:sz w:val="14"/>
                <w:szCs w:val="14"/>
                <w:lang w:val="en-GB" w:eastAsia="en-GB"/>
              </w:rPr>
            </w:pPr>
            <w:r w:rsidRPr="00370208">
              <w:rPr>
                <w:rFonts w:ascii="Tahoma" w:hAnsi="Tahoma" w:cs="Tahoma"/>
                <w:sz w:val="14"/>
                <w:szCs w:val="14"/>
                <w:lang w:val="en-GB" w:eastAsia="en-GB"/>
              </w:rPr>
              <w:t>1.191.936</w:t>
            </w:r>
          </w:p>
        </w:tc>
      </w:tr>
      <w:tr w:rsidR="00422510"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422510" w:rsidRPr="00422510" w:rsidRDefault="00422510" w:rsidP="00422510">
            <w:pPr>
              <w:rPr>
                <w:rFonts w:ascii="Tahoma" w:hAnsi="Tahoma" w:cs="Tahoma"/>
                <w:sz w:val="14"/>
                <w:szCs w:val="14"/>
                <w:lang w:val="en-GB" w:eastAsia="en-GB"/>
              </w:rPr>
            </w:pPr>
          </w:p>
        </w:tc>
        <w:tc>
          <w:tcPr>
            <w:tcW w:w="656" w:type="dxa"/>
            <w:tcBorders>
              <w:top w:val="nil"/>
              <w:left w:val="nil"/>
              <w:bottom w:val="nil"/>
              <w:right w:val="nil"/>
            </w:tcBorders>
            <w:shd w:val="clear" w:color="auto" w:fill="auto"/>
            <w:noWrap/>
            <w:hideMark/>
          </w:tcPr>
          <w:p w:rsidR="00422510" w:rsidRPr="00422510" w:rsidRDefault="00422510" w:rsidP="00422510">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484" w:type="dxa"/>
            <w:tcBorders>
              <w:top w:val="nil"/>
              <w:left w:val="nil"/>
              <w:bottom w:val="nil"/>
              <w:right w:val="nil"/>
            </w:tcBorders>
            <w:shd w:val="clear" w:color="auto" w:fill="auto"/>
            <w:noWrap/>
            <w:hideMark/>
          </w:tcPr>
          <w:p w:rsidR="00422510" w:rsidRPr="00422510" w:rsidRDefault="00422510" w:rsidP="00422510">
            <w:pPr>
              <w:jc w:val="center"/>
              <w:rPr>
                <w:sz w:val="20"/>
                <w:szCs w:val="20"/>
                <w:lang w:val="en-GB" w:eastAsia="en-GB"/>
              </w:rPr>
            </w:pPr>
          </w:p>
        </w:tc>
        <w:tc>
          <w:tcPr>
            <w:tcW w:w="814" w:type="dxa"/>
            <w:tcBorders>
              <w:top w:val="nil"/>
              <w:left w:val="nil"/>
              <w:bottom w:val="nil"/>
              <w:right w:val="nil"/>
            </w:tcBorders>
            <w:shd w:val="clear" w:color="auto" w:fill="auto"/>
            <w:noWrap/>
            <w:hideMark/>
          </w:tcPr>
          <w:p w:rsidR="00422510" w:rsidRPr="00422510" w:rsidRDefault="00422510" w:rsidP="00422510">
            <w:pPr>
              <w:jc w:val="center"/>
              <w:rPr>
                <w:sz w:val="20"/>
                <w:szCs w:val="20"/>
                <w:lang w:val="en-GB" w:eastAsia="en-GB"/>
              </w:rPr>
            </w:pPr>
          </w:p>
        </w:tc>
        <w:tc>
          <w:tcPr>
            <w:tcW w:w="635" w:type="dxa"/>
            <w:tcBorders>
              <w:top w:val="nil"/>
              <w:left w:val="nil"/>
              <w:bottom w:val="nil"/>
              <w:right w:val="nil"/>
            </w:tcBorders>
            <w:shd w:val="clear" w:color="auto" w:fill="auto"/>
            <w:noWrap/>
            <w:hideMark/>
          </w:tcPr>
          <w:p w:rsidR="00422510" w:rsidRPr="00422510" w:rsidRDefault="00422510" w:rsidP="00422510">
            <w:pPr>
              <w:jc w:val="center"/>
              <w:rPr>
                <w:sz w:val="20"/>
                <w:szCs w:val="20"/>
                <w:lang w:val="en-GB" w:eastAsia="en-GB"/>
              </w:rPr>
            </w:pPr>
          </w:p>
        </w:tc>
        <w:tc>
          <w:tcPr>
            <w:tcW w:w="4796" w:type="dxa"/>
            <w:tcBorders>
              <w:top w:val="nil"/>
              <w:left w:val="nil"/>
              <w:bottom w:val="nil"/>
              <w:right w:val="nil"/>
            </w:tcBorders>
            <w:shd w:val="clear" w:color="auto" w:fill="auto"/>
            <w:noWrap/>
            <w:hideMark/>
          </w:tcPr>
          <w:p w:rsidR="00422510" w:rsidRPr="00422510" w:rsidRDefault="00422510" w:rsidP="00422510">
            <w:pPr>
              <w:rPr>
                <w:rFonts w:ascii="Tahoma" w:hAnsi="Tahoma" w:cs="Tahoma"/>
                <w:sz w:val="14"/>
                <w:szCs w:val="14"/>
                <w:u w:val="single"/>
                <w:lang w:val="en-GB" w:eastAsia="en-GB"/>
              </w:rPr>
            </w:pPr>
            <w:r w:rsidRPr="00422510">
              <w:rPr>
                <w:rFonts w:ascii="Tahoma" w:hAnsi="Tahoma" w:cs="Tahoma"/>
                <w:sz w:val="14"/>
                <w:szCs w:val="14"/>
                <w:u w:val="single"/>
                <w:lang w:val="en-GB" w:eastAsia="en-GB"/>
              </w:rPr>
              <w:t>Извори финансирања за функцију  110</w:t>
            </w:r>
          </w:p>
        </w:tc>
        <w:tc>
          <w:tcPr>
            <w:tcW w:w="1476" w:type="dxa"/>
            <w:tcBorders>
              <w:top w:val="nil"/>
              <w:left w:val="nil"/>
              <w:bottom w:val="nil"/>
              <w:right w:val="nil"/>
            </w:tcBorders>
            <w:shd w:val="clear" w:color="auto" w:fill="auto"/>
            <w:noWrap/>
            <w:hideMark/>
          </w:tcPr>
          <w:p w:rsidR="00422510" w:rsidRPr="00370208" w:rsidRDefault="00422510" w:rsidP="00422510">
            <w:pPr>
              <w:rPr>
                <w:rFonts w:ascii="Tahoma" w:hAnsi="Tahoma" w:cs="Tahoma"/>
                <w:sz w:val="14"/>
                <w:szCs w:val="14"/>
                <w:u w:val="single"/>
                <w:lang w:val="en-GB" w:eastAsia="en-GB"/>
              </w:rPr>
            </w:pPr>
          </w:p>
        </w:tc>
        <w:tc>
          <w:tcPr>
            <w:tcW w:w="1536" w:type="dxa"/>
            <w:tcBorders>
              <w:top w:val="nil"/>
              <w:left w:val="nil"/>
              <w:bottom w:val="nil"/>
              <w:right w:val="nil"/>
            </w:tcBorders>
            <w:shd w:val="clear" w:color="auto" w:fill="auto"/>
            <w:noWrap/>
            <w:hideMark/>
          </w:tcPr>
          <w:p w:rsidR="00422510" w:rsidRPr="00370208" w:rsidRDefault="00422510" w:rsidP="00422510">
            <w:pPr>
              <w:rPr>
                <w:sz w:val="20"/>
                <w:szCs w:val="20"/>
                <w:lang w:val="en-GB" w:eastAsia="en-GB"/>
              </w:rPr>
            </w:pPr>
          </w:p>
        </w:tc>
        <w:tc>
          <w:tcPr>
            <w:tcW w:w="1416" w:type="dxa"/>
            <w:tcBorders>
              <w:top w:val="nil"/>
              <w:left w:val="nil"/>
              <w:bottom w:val="nil"/>
              <w:right w:val="nil"/>
            </w:tcBorders>
            <w:shd w:val="clear" w:color="auto" w:fill="auto"/>
            <w:noWrap/>
            <w:hideMark/>
          </w:tcPr>
          <w:p w:rsidR="00422510" w:rsidRPr="00370208" w:rsidRDefault="00422510" w:rsidP="00422510">
            <w:pPr>
              <w:rPr>
                <w:sz w:val="20"/>
                <w:szCs w:val="20"/>
                <w:lang w:val="en-GB" w:eastAsia="en-GB"/>
              </w:rPr>
            </w:pPr>
          </w:p>
        </w:tc>
      </w:tr>
      <w:tr w:rsidR="00422510"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422510" w:rsidRPr="00422510" w:rsidRDefault="00422510" w:rsidP="00422510">
            <w:pPr>
              <w:rPr>
                <w:sz w:val="20"/>
                <w:szCs w:val="20"/>
                <w:lang w:val="en-GB" w:eastAsia="en-GB"/>
              </w:rPr>
            </w:pPr>
          </w:p>
        </w:tc>
        <w:tc>
          <w:tcPr>
            <w:tcW w:w="656" w:type="dxa"/>
            <w:tcBorders>
              <w:top w:val="nil"/>
              <w:left w:val="nil"/>
              <w:bottom w:val="nil"/>
              <w:right w:val="nil"/>
            </w:tcBorders>
            <w:shd w:val="clear" w:color="auto" w:fill="auto"/>
            <w:noWrap/>
            <w:hideMark/>
          </w:tcPr>
          <w:p w:rsidR="00422510" w:rsidRPr="00422510" w:rsidRDefault="00422510" w:rsidP="00422510">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484" w:type="dxa"/>
            <w:tcBorders>
              <w:top w:val="nil"/>
              <w:left w:val="nil"/>
              <w:bottom w:val="nil"/>
              <w:right w:val="nil"/>
            </w:tcBorders>
            <w:shd w:val="clear" w:color="auto" w:fill="auto"/>
            <w:noWrap/>
            <w:hideMark/>
          </w:tcPr>
          <w:p w:rsidR="00422510" w:rsidRPr="00422510" w:rsidRDefault="00422510" w:rsidP="00422510">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635" w:type="dxa"/>
            <w:tcBorders>
              <w:top w:val="nil"/>
              <w:left w:val="nil"/>
              <w:bottom w:val="nil"/>
              <w:right w:val="nil"/>
            </w:tcBorders>
            <w:shd w:val="clear" w:color="auto" w:fill="auto"/>
            <w:noWrap/>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422510" w:rsidRPr="00422510" w:rsidRDefault="00422510" w:rsidP="00422510">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422510" w:rsidRPr="00370208" w:rsidRDefault="009026FB" w:rsidP="00422510">
            <w:pPr>
              <w:jc w:val="right"/>
              <w:rPr>
                <w:rFonts w:ascii="Tahoma" w:hAnsi="Tahoma" w:cs="Tahoma"/>
                <w:sz w:val="14"/>
                <w:szCs w:val="14"/>
                <w:lang w:val="en-GB" w:eastAsia="en-GB"/>
              </w:rPr>
            </w:pPr>
            <w:r w:rsidRPr="00370208">
              <w:rPr>
                <w:rFonts w:ascii="Tahoma" w:hAnsi="Tahoma" w:cs="Tahoma"/>
                <w:sz w:val="14"/>
                <w:szCs w:val="14"/>
                <w:lang w:val="en-GB" w:eastAsia="en-GB"/>
              </w:rPr>
              <w:t>12.169.164</w:t>
            </w:r>
          </w:p>
        </w:tc>
        <w:tc>
          <w:tcPr>
            <w:tcW w:w="1536" w:type="dxa"/>
            <w:tcBorders>
              <w:top w:val="nil"/>
              <w:left w:val="nil"/>
              <w:bottom w:val="nil"/>
              <w:right w:val="nil"/>
            </w:tcBorders>
            <w:shd w:val="clear" w:color="auto" w:fill="auto"/>
            <w:noWrap/>
            <w:hideMark/>
          </w:tcPr>
          <w:p w:rsidR="00422510" w:rsidRPr="00370208" w:rsidRDefault="00422510" w:rsidP="00422510">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422510" w:rsidRPr="00370208" w:rsidRDefault="009026FB" w:rsidP="00422510">
            <w:pPr>
              <w:jc w:val="right"/>
              <w:rPr>
                <w:rFonts w:ascii="Tahoma" w:hAnsi="Tahoma" w:cs="Tahoma"/>
                <w:sz w:val="14"/>
                <w:szCs w:val="14"/>
                <w:lang w:val="en-GB" w:eastAsia="en-GB"/>
              </w:rPr>
            </w:pPr>
            <w:r w:rsidRPr="00370208">
              <w:rPr>
                <w:rFonts w:ascii="Tahoma" w:hAnsi="Tahoma" w:cs="Tahoma"/>
                <w:sz w:val="14"/>
                <w:szCs w:val="14"/>
                <w:lang w:val="en-GB" w:eastAsia="en-GB"/>
              </w:rPr>
              <w:t>12.169.164</w:t>
            </w:r>
          </w:p>
        </w:tc>
      </w:tr>
      <w:tr w:rsidR="006E7EFF" w:rsidRPr="00422510" w:rsidTr="00A85675">
        <w:trPr>
          <w:gridAfter w:val="1"/>
          <w:wAfter w:w="1298" w:type="dxa"/>
          <w:trHeight w:val="255"/>
        </w:trPr>
        <w:tc>
          <w:tcPr>
            <w:tcW w:w="391" w:type="dxa"/>
            <w:tcBorders>
              <w:top w:val="nil"/>
              <w:left w:val="nil"/>
              <w:bottom w:val="nil"/>
              <w:right w:val="nil"/>
            </w:tcBorders>
            <w:shd w:val="clear" w:color="auto" w:fill="auto"/>
            <w:noWrap/>
          </w:tcPr>
          <w:p w:rsidR="006E7EFF" w:rsidRPr="00422510" w:rsidRDefault="006E7EFF" w:rsidP="00422510">
            <w:pPr>
              <w:rPr>
                <w:sz w:val="20"/>
                <w:szCs w:val="20"/>
                <w:lang w:val="en-GB" w:eastAsia="en-GB"/>
              </w:rPr>
            </w:pPr>
          </w:p>
        </w:tc>
        <w:tc>
          <w:tcPr>
            <w:tcW w:w="656" w:type="dxa"/>
            <w:tcBorders>
              <w:top w:val="nil"/>
              <w:left w:val="nil"/>
              <w:bottom w:val="nil"/>
              <w:right w:val="nil"/>
            </w:tcBorders>
            <w:shd w:val="clear" w:color="auto" w:fill="auto"/>
            <w:noWrap/>
          </w:tcPr>
          <w:p w:rsidR="006E7EFF" w:rsidRPr="00422510" w:rsidRDefault="006E7EFF" w:rsidP="00422510">
            <w:pPr>
              <w:jc w:val="center"/>
              <w:rPr>
                <w:sz w:val="20"/>
                <w:szCs w:val="20"/>
                <w:lang w:val="en-GB" w:eastAsia="en-GB"/>
              </w:rPr>
            </w:pPr>
          </w:p>
        </w:tc>
        <w:tc>
          <w:tcPr>
            <w:tcW w:w="1116" w:type="dxa"/>
            <w:tcBorders>
              <w:top w:val="nil"/>
              <w:left w:val="nil"/>
              <w:bottom w:val="nil"/>
              <w:right w:val="nil"/>
            </w:tcBorders>
            <w:shd w:val="clear" w:color="auto" w:fill="auto"/>
            <w:noWrap/>
            <w:vAlign w:val="bottom"/>
          </w:tcPr>
          <w:p w:rsidR="006E7EFF" w:rsidRPr="00422510" w:rsidRDefault="006E7EFF" w:rsidP="00422510">
            <w:pPr>
              <w:jc w:val="center"/>
              <w:rPr>
                <w:sz w:val="20"/>
                <w:szCs w:val="20"/>
                <w:lang w:val="en-GB" w:eastAsia="en-GB"/>
              </w:rPr>
            </w:pPr>
          </w:p>
        </w:tc>
        <w:tc>
          <w:tcPr>
            <w:tcW w:w="484" w:type="dxa"/>
            <w:tcBorders>
              <w:top w:val="nil"/>
              <w:left w:val="nil"/>
              <w:bottom w:val="nil"/>
              <w:right w:val="nil"/>
            </w:tcBorders>
            <w:shd w:val="clear" w:color="auto" w:fill="auto"/>
            <w:noWrap/>
          </w:tcPr>
          <w:p w:rsidR="006E7EFF" w:rsidRPr="00422510" w:rsidRDefault="006E7EFF" w:rsidP="00422510">
            <w:pPr>
              <w:jc w:val="center"/>
              <w:rPr>
                <w:sz w:val="20"/>
                <w:szCs w:val="20"/>
                <w:lang w:val="en-GB" w:eastAsia="en-GB"/>
              </w:rPr>
            </w:pPr>
          </w:p>
        </w:tc>
        <w:tc>
          <w:tcPr>
            <w:tcW w:w="814" w:type="dxa"/>
            <w:tcBorders>
              <w:top w:val="nil"/>
              <w:left w:val="nil"/>
              <w:bottom w:val="nil"/>
              <w:right w:val="nil"/>
            </w:tcBorders>
            <w:shd w:val="clear" w:color="auto" w:fill="auto"/>
            <w:noWrap/>
            <w:vAlign w:val="bottom"/>
          </w:tcPr>
          <w:p w:rsidR="006E7EFF" w:rsidRPr="00422510" w:rsidRDefault="006E7EFF" w:rsidP="00422510">
            <w:pPr>
              <w:jc w:val="center"/>
              <w:rPr>
                <w:sz w:val="20"/>
                <w:szCs w:val="20"/>
                <w:lang w:val="en-GB" w:eastAsia="en-GB"/>
              </w:rPr>
            </w:pPr>
          </w:p>
        </w:tc>
        <w:tc>
          <w:tcPr>
            <w:tcW w:w="635" w:type="dxa"/>
            <w:tcBorders>
              <w:top w:val="nil"/>
              <w:left w:val="nil"/>
              <w:bottom w:val="nil"/>
              <w:right w:val="nil"/>
            </w:tcBorders>
            <w:shd w:val="clear" w:color="auto" w:fill="auto"/>
            <w:noWrap/>
          </w:tcPr>
          <w:p w:rsidR="006E7EFF" w:rsidRPr="00422510" w:rsidRDefault="006E7EFF" w:rsidP="00422510">
            <w:pPr>
              <w:jc w:val="center"/>
              <w:rPr>
                <w:rFonts w:ascii="Tahoma" w:hAnsi="Tahoma" w:cs="Tahoma"/>
                <w:sz w:val="14"/>
                <w:szCs w:val="14"/>
                <w:lang w:val="en-GB" w:eastAsia="en-GB"/>
              </w:rPr>
            </w:pPr>
            <w:r>
              <w:rPr>
                <w:rFonts w:ascii="Tahoma" w:hAnsi="Tahoma" w:cs="Tahoma"/>
                <w:sz w:val="14"/>
                <w:szCs w:val="14"/>
                <w:lang w:val="en-GB" w:eastAsia="en-GB"/>
              </w:rPr>
              <w:t>07</w:t>
            </w:r>
          </w:p>
        </w:tc>
        <w:tc>
          <w:tcPr>
            <w:tcW w:w="4796" w:type="dxa"/>
            <w:tcBorders>
              <w:top w:val="nil"/>
              <w:left w:val="nil"/>
              <w:bottom w:val="nil"/>
              <w:right w:val="nil"/>
            </w:tcBorders>
            <w:shd w:val="clear" w:color="auto" w:fill="auto"/>
            <w:noWrap/>
          </w:tcPr>
          <w:p w:rsidR="006E7EFF" w:rsidRPr="006E7EFF" w:rsidRDefault="006E7EFF" w:rsidP="00422510">
            <w:pPr>
              <w:rPr>
                <w:rFonts w:ascii="Tahoma" w:hAnsi="Tahoma" w:cs="Tahoma"/>
                <w:sz w:val="14"/>
                <w:szCs w:val="14"/>
                <w:lang w:val="sr-Cyrl-RS" w:eastAsia="en-GB"/>
              </w:rPr>
            </w:pPr>
            <w:r>
              <w:rPr>
                <w:rFonts w:ascii="Tahoma" w:hAnsi="Tahoma" w:cs="Tahoma"/>
                <w:sz w:val="14"/>
                <w:szCs w:val="14"/>
                <w:lang w:val="sr-Cyrl-RS" w:eastAsia="en-GB"/>
              </w:rPr>
              <w:t xml:space="preserve">Трансфери од других нивоа власти                                                                    </w:t>
            </w:r>
          </w:p>
        </w:tc>
        <w:tc>
          <w:tcPr>
            <w:tcW w:w="1476" w:type="dxa"/>
            <w:tcBorders>
              <w:top w:val="nil"/>
              <w:left w:val="nil"/>
              <w:bottom w:val="nil"/>
              <w:right w:val="nil"/>
            </w:tcBorders>
            <w:shd w:val="clear" w:color="auto" w:fill="auto"/>
            <w:noWrap/>
          </w:tcPr>
          <w:p w:rsidR="006E7EFF" w:rsidRPr="00370208" w:rsidRDefault="006E7EFF" w:rsidP="00422510">
            <w:pPr>
              <w:jc w:val="right"/>
              <w:rPr>
                <w:rFonts w:ascii="Tahoma" w:hAnsi="Tahoma" w:cs="Tahoma"/>
                <w:sz w:val="14"/>
                <w:szCs w:val="14"/>
                <w:lang w:val="sr-Cyrl-RS" w:eastAsia="en-GB"/>
              </w:rPr>
            </w:pPr>
          </w:p>
        </w:tc>
        <w:tc>
          <w:tcPr>
            <w:tcW w:w="1536" w:type="dxa"/>
            <w:tcBorders>
              <w:top w:val="nil"/>
              <w:left w:val="nil"/>
              <w:bottom w:val="nil"/>
              <w:right w:val="nil"/>
            </w:tcBorders>
            <w:shd w:val="clear" w:color="auto" w:fill="auto"/>
            <w:noWrap/>
          </w:tcPr>
          <w:p w:rsidR="006E7EFF" w:rsidRPr="00370208" w:rsidRDefault="009026FB" w:rsidP="00422510">
            <w:pPr>
              <w:jc w:val="right"/>
              <w:rPr>
                <w:rFonts w:ascii="Tahoma" w:hAnsi="Tahoma" w:cs="Tahoma"/>
                <w:sz w:val="14"/>
                <w:szCs w:val="14"/>
                <w:lang w:val="sr-Latn-RS" w:eastAsia="en-GB"/>
              </w:rPr>
            </w:pPr>
            <w:r w:rsidRPr="00370208">
              <w:rPr>
                <w:rFonts w:ascii="Tahoma" w:hAnsi="Tahoma" w:cs="Tahoma"/>
                <w:sz w:val="14"/>
                <w:szCs w:val="14"/>
                <w:lang w:val="sr-Latn-RS" w:eastAsia="en-GB"/>
              </w:rPr>
              <w:t>1.390.865</w:t>
            </w:r>
          </w:p>
        </w:tc>
        <w:tc>
          <w:tcPr>
            <w:tcW w:w="1416" w:type="dxa"/>
            <w:tcBorders>
              <w:top w:val="nil"/>
              <w:left w:val="nil"/>
              <w:bottom w:val="nil"/>
              <w:right w:val="nil"/>
            </w:tcBorders>
            <w:shd w:val="clear" w:color="auto" w:fill="auto"/>
            <w:noWrap/>
          </w:tcPr>
          <w:p w:rsidR="006E7EFF" w:rsidRPr="00370208" w:rsidRDefault="009026FB" w:rsidP="00422510">
            <w:pPr>
              <w:jc w:val="right"/>
              <w:rPr>
                <w:rFonts w:ascii="Tahoma" w:hAnsi="Tahoma" w:cs="Tahoma"/>
                <w:sz w:val="14"/>
                <w:szCs w:val="14"/>
                <w:lang w:val="en-GB" w:eastAsia="en-GB"/>
              </w:rPr>
            </w:pPr>
            <w:r w:rsidRPr="00370208">
              <w:rPr>
                <w:rFonts w:ascii="Tahoma" w:hAnsi="Tahoma" w:cs="Tahoma"/>
                <w:sz w:val="14"/>
                <w:szCs w:val="14"/>
                <w:lang w:val="sr-Latn-RS" w:eastAsia="en-GB"/>
              </w:rPr>
              <w:t>1.390.865</w:t>
            </w:r>
          </w:p>
        </w:tc>
      </w:tr>
      <w:tr w:rsidR="00422510" w:rsidRPr="00422510" w:rsidTr="00996548">
        <w:trPr>
          <w:gridAfter w:val="1"/>
          <w:wAfter w:w="1298" w:type="dxa"/>
          <w:trHeight w:val="381"/>
        </w:trPr>
        <w:tc>
          <w:tcPr>
            <w:tcW w:w="391" w:type="dxa"/>
            <w:tcBorders>
              <w:top w:val="nil"/>
              <w:left w:val="nil"/>
              <w:bottom w:val="nil"/>
              <w:right w:val="nil"/>
            </w:tcBorders>
            <w:shd w:val="clear" w:color="auto" w:fill="auto"/>
            <w:noWrap/>
            <w:hideMark/>
          </w:tcPr>
          <w:p w:rsidR="00422510" w:rsidRPr="00422510" w:rsidRDefault="00422510" w:rsidP="00422510">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hideMark/>
          </w:tcPr>
          <w:p w:rsidR="00422510" w:rsidRPr="00422510" w:rsidRDefault="00422510" w:rsidP="00422510">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484" w:type="dxa"/>
            <w:tcBorders>
              <w:top w:val="nil"/>
              <w:left w:val="nil"/>
              <w:bottom w:val="nil"/>
              <w:right w:val="nil"/>
            </w:tcBorders>
            <w:shd w:val="clear" w:color="auto" w:fill="auto"/>
            <w:noWrap/>
            <w:hideMark/>
          </w:tcPr>
          <w:p w:rsidR="00422510" w:rsidRPr="00422510" w:rsidRDefault="00422510" w:rsidP="00422510">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635" w:type="dxa"/>
            <w:tcBorders>
              <w:top w:val="nil"/>
              <w:left w:val="nil"/>
              <w:bottom w:val="nil"/>
              <w:right w:val="nil"/>
            </w:tcBorders>
            <w:shd w:val="clear" w:color="auto" w:fill="auto"/>
            <w:noWrap/>
            <w:hideMark/>
          </w:tcPr>
          <w:p w:rsidR="00422510" w:rsidRPr="00422510" w:rsidRDefault="00422510" w:rsidP="00422510">
            <w:pPr>
              <w:jc w:val="center"/>
              <w:rPr>
                <w:rFonts w:ascii="Tahoma" w:hAnsi="Tahoma" w:cs="Tahoma"/>
                <w:sz w:val="14"/>
                <w:szCs w:val="14"/>
                <w:lang w:val="en-GB" w:eastAsia="en-GB"/>
              </w:rPr>
            </w:pPr>
            <w:r w:rsidRPr="00422510">
              <w:rPr>
                <w:rFonts w:ascii="Tahoma" w:hAnsi="Tahoma" w:cs="Tahoma"/>
                <w:sz w:val="14"/>
                <w:szCs w:val="14"/>
                <w:lang w:val="en-GB" w:eastAsia="en-GB"/>
              </w:rPr>
              <w:t>12</w:t>
            </w:r>
          </w:p>
        </w:tc>
        <w:tc>
          <w:tcPr>
            <w:tcW w:w="4796" w:type="dxa"/>
            <w:tcBorders>
              <w:top w:val="nil"/>
              <w:left w:val="nil"/>
              <w:bottom w:val="nil"/>
              <w:right w:val="nil"/>
            </w:tcBorders>
            <w:shd w:val="clear" w:color="auto" w:fill="auto"/>
            <w:noWrap/>
            <w:hideMark/>
          </w:tcPr>
          <w:p w:rsidR="00422510" w:rsidRPr="00422510" w:rsidRDefault="00422510" w:rsidP="00422510">
            <w:pPr>
              <w:rPr>
                <w:rFonts w:ascii="Tahoma" w:hAnsi="Tahoma" w:cs="Tahoma"/>
                <w:sz w:val="14"/>
                <w:szCs w:val="14"/>
                <w:lang w:val="en-GB" w:eastAsia="en-GB"/>
              </w:rPr>
            </w:pPr>
            <w:r w:rsidRPr="00422510">
              <w:rPr>
                <w:rFonts w:ascii="Tahoma" w:hAnsi="Tahoma" w:cs="Tahoma"/>
                <w:sz w:val="14"/>
                <w:szCs w:val="14"/>
                <w:lang w:val="en-GB" w:eastAsia="en-GB"/>
              </w:rPr>
              <w:t>Примања од продаје финансијске имовине</w:t>
            </w:r>
          </w:p>
        </w:tc>
        <w:tc>
          <w:tcPr>
            <w:tcW w:w="1476" w:type="dxa"/>
            <w:tcBorders>
              <w:top w:val="nil"/>
              <w:left w:val="nil"/>
              <w:bottom w:val="nil"/>
              <w:right w:val="nil"/>
            </w:tcBorders>
            <w:shd w:val="clear" w:color="auto" w:fill="auto"/>
            <w:noWrap/>
            <w:hideMark/>
          </w:tcPr>
          <w:p w:rsidR="00422510" w:rsidRPr="00370208" w:rsidRDefault="00422510" w:rsidP="00422510">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422510" w:rsidRPr="00370208" w:rsidRDefault="006E7EFF" w:rsidP="006E7EFF">
            <w:pPr>
              <w:jc w:val="right"/>
              <w:rPr>
                <w:rFonts w:ascii="Tahoma" w:hAnsi="Tahoma" w:cs="Tahoma"/>
                <w:sz w:val="14"/>
                <w:szCs w:val="14"/>
                <w:lang w:val="en-GB" w:eastAsia="en-GB"/>
              </w:rPr>
            </w:pPr>
            <w:r w:rsidRPr="00370208">
              <w:rPr>
                <w:rFonts w:ascii="Tahoma" w:hAnsi="Tahoma" w:cs="Tahoma"/>
                <w:sz w:val="14"/>
                <w:szCs w:val="14"/>
                <w:lang w:val="en-GB" w:eastAsia="en-GB"/>
              </w:rPr>
              <w:t>1.085</w:t>
            </w:r>
            <w:r w:rsidR="00422510" w:rsidRPr="00370208">
              <w:rPr>
                <w:rFonts w:ascii="Tahoma" w:hAnsi="Tahoma" w:cs="Tahoma"/>
                <w:sz w:val="14"/>
                <w:szCs w:val="14"/>
                <w:lang w:val="en-GB" w:eastAsia="en-GB"/>
              </w:rPr>
              <w:t>.000</w:t>
            </w:r>
          </w:p>
        </w:tc>
        <w:tc>
          <w:tcPr>
            <w:tcW w:w="1416" w:type="dxa"/>
            <w:tcBorders>
              <w:top w:val="nil"/>
              <w:left w:val="nil"/>
              <w:bottom w:val="nil"/>
              <w:right w:val="nil"/>
            </w:tcBorders>
            <w:shd w:val="clear" w:color="auto" w:fill="auto"/>
            <w:noWrap/>
            <w:hideMark/>
          </w:tcPr>
          <w:p w:rsidR="00422510" w:rsidRPr="00370208" w:rsidRDefault="006E7EFF" w:rsidP="006E7EFF">
            <w:pPr>
              <w:jc w:val="right"/>
              <w:rPr>
                <w:rFonts w:ascii="Tahoma" w:hAnsi="Tahoma" w:cs="Tahoma"/>
                <w:sz w:val="14"/>
                <w:szCs w:val="14"/>
                <w:lang w:val="en-GB" w:eastAsia="en-GB"/>
              </w:rPr>
            </w:pPr>
            <w:r w:rsidRPr="00370208">
              <w:rPr>
                <w:rFonts w:ascii="Tahoma" w:hAnsi="Tahoma" w:cs="Tahoma"/>
                <w:sz w:val="14"/>
                <w:szCs w:val="14"/>
                <w:lang w:val="en-GB" w:eastAsia="en-GB"/>
              </w:rPr>
              <w:t>1.085</w:t>
            </w:r>
            <w:r w:rsidR="00422510" w:rsidRPr="00370208">
              <w:rPr>
                <w:rFonts w:ascii="Tahoma" w:hAnsi="Tahoma" w:cs="Tahoma"/>
                <w:sz w:val="14"/>
                <w:szCs w:val="14"/>
                <w:lang w:val="en-GB" w:eastAsia="en-GB"/>
              </w:rPr>
              <w:t>.000</w:t>
            </w:r>
          </w:p>
        </w:tc>
      </w:tr>
      <w:tr w:rsidR="00996548" w:rsidRPr="00422510" w:rsidTr="00FB6C33">
        <w:trPr>
          <w:gridAfter w:val="1"/>
          <w:wAfter w:w="1298" w:type="dxa"/>
          <w:trHeight w:val="255"/>
        </w:trPr>
        <w:tc>
          <w:tcPr>
            <w:tcW w:w="391" w:type="dxa"/>
            <w:tcBorders>
              <w:top w:val="nil"/>
              <w:left w:val="nil"/>
              <w:bottom w:val="nil"/>
              <w:right w:val="nil"/>
            </w:tcBorders>
            <w:shd w:val="clear" w:color="auto" w:fill="auto"/>
            <w:noWrap/>
            <w:hideMark/>
          </w:tcPr>
          <w:p w:rsidR="00996548" w:rsidRPr="00422510" w:rsidRDefault="00996548" w:rsidP="00996548">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hideMark/>
          </w:tcPr>
          <w:p w:rsidR="00996548" w:rsidRPr="00422510" w:rsidRDefault="00996548" w:rsidP="00996548">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996548" w:rsidRPr="00422510" w:rsidRDefault="00996548" w:rsidP="00996548">
            <w:pPr>
              <w:jc w:val="center"/>
              <w:rPr>
                <w:sz w:val="20"/>
                <w:szCs w:val="20"/>
                <w:lang w:val="en-GB" w:eastAsia="en-GB"/>
              </w:rPr>
            </w:pPr>
          </w:p>
        </w:tc>
        <w:tc>
          <w:tcPr>
            <w:tcW w:w="484" w:type="dxa"/>
            <w:tcBorders>
              <w:top w:val="nil"/>
              <w:left w:val="nil"/>
              <w:bottom w:val="nil"/>
              <w:right w:val="nil"/>
            </w:tcBorders>
            <w:shd w:val="clear" w:color="auto" w:fill="auto"/>
            <w:noWrap/>
            <w:hideMark/>
          </w:tcPr>
          <w:p w:rsidR="00996548" w:rsidRPr="00422510" w:rsidRDefault="00996548" w:rsidP="00996548">
            <w:pPr>
              <w:jc w:val="center"/>
              <w:rPr>
                <w:sz w:val="20"/>
                <w:szCs w:val="20"/>
                <w:lang w:val="en-GB" w:eastAsia="en-GB"/>
              </w:rPr>
            </w:pPr>
          </w:p>
        </w:tc>
        <w:tc>
          <w:tcPr>
            <w:tcW w:w="814" w:type="dxa"/>
            <w:tcBorders>
              <w:top w:val="nil"/>
              <w:left w:val="nil"/>
              <w:bottom w:val="nil"/>
              <w:right w:val="nil"/>
            </w:tcBorders>
            <w:shd w:val="clear" w:color="auto" w:fill="auto"/>
            <w:noWrap/>
            <w:hideMark/>
          </w:tcPr>
          <w:p w:rsidR="00996548" w:rsidRPr="00422510" w:rsidRDefault="00996548" w:rsidP="00996548">
            <w:pPr>
              <w:jc w:val="center"/>
              <w:rPr>
                <w:sz w:val="20"/>
                <w:szCs w:val="20"/>
                <w:lang w:val="en-GB" w:eastAsia="en-GB"/>
              </w:rPr>
            </w:pPr>
          </w:p>
        </w:tc>
        <w:tc>
          <w:tcPr>
            <w:tcW w:w="635" w:type="dxa"/>
            <w:tcBorders>
              <w:top w:val="nil"/>
              <w:left w:val="nil"/>
              <w:bottom w:val="nil"/>
              <w:right w:val="nil"/>
            </w:tcBorders>
            <w:shd w:val="clear" w:color="auto" w:fill="auto"/>
            <w:noWrap/>
            <w:hideMark/>
          </w:tcPr>
          <w:p w:rsidR="00996548" w:rsidRPr="00422510" w:rsidRDefault="00996548" w:rsidP="00996548">
            <w:pPr>
              <w:jc w:val="center"/>
              <w:rPr>
                <w:sz w:val="20"/>
                <w:szCs w:val="20"/>
                <w:lang w:val="en-GB" w:eastAsia="en-GB"/>
              </w:rPr>
            </w:pPr>
          </w:p>
        </w:tc>
        <w:tc>
          <w:tcPr>
            <w:tcW w:w="4796" w:type="dxa"/>
            <w:tcBorders>
              <w:top w:val="nil"/>
              <w:left w:val="nil"/>
              <w:bottom w:val="nil"/>
              <w:right w:val="nil"/>
            </w:tcBorders>
            <w:shd w:val="clear" w:color="auto" w:fill="auto"/>
            <w:noWrap/>
            <w:hideMark/>
          </w:tcPr>
          <w:p w:rsidR="00996548" w:rsidRPr="00422510" w:rsidRDefault="00996548" w:rsidP="00996548">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функцију 110</w:t>
            </w:r>
          </w:p>
        </w:tc>
        <w:tc>
          <w:tcPr>
            <w:tcW w:w="1476" w:type="dxa"/>
            <w:tcBorders>
              <w:top w:val="nil"/>
              <w:left w:val="nil"/>
              <w:bottom w:val="nil"/>
              <w:right w:val="nil"/>
            </w:tcBorders>
            <w:shd w:val="clear" w:color="auto" w:fill="auto"/>
            <w:noWrap/>
            <w:vAlign w:val="center"/>
            <w:hideMark/>
          </w:tcPr>
          <w:p w:rsidR="00996548" w:rsidRPr="00370208" w:rsidRDefault="00996548" w:rsidP="00996548">
            <w:pPr>
              <w:jc w:val="right"/>
              <w:rPr>
                <w:rFonts w:ascii="Tahoma" w:hAnsi="Tahoma" w:cs="Tahoma"/>
                <w:b/>
                <w:bCs/>
                <w:color w:val="000000"/>
                <w:sz w:val="14"/>
                <w:szCs w:val="14"/>
              </w:rPr>
            </w:pPr>
            <w:r w:rsidRPr="00370208">
              <w:rPr>
                <w:rFonts w:ascii="Tahoma" w:hAnsi="Tahoma" w:cs="Tahoma"/>
                <w:b/>
                <w:bCs/>
                <w:color w:val="000000"/>
                <w:sz w:val="14"/>
                <w:szCs w:val="14"/>
              </w:rPr>
              <w:t>24.338.328</w:t>
            </w:r>
          </w:p>
        </w:tc>
        <w:tc>
          <w:tcPr>
            <w:tcW w:w="1536" w:type="dxa"/>
            <w:tcBorders>
              <w:top w:val="nil"/>
              <w:left w:val="nil"/>
              <w:bottom w:val="nil"/>
              <w:right w:val="nil"/>
            </w:tcBorders>
            <w:shd w:val="clear" w:color="auto" w:fill="auto"/>
            <w:noWrap/>
            <w:vAlign w:val="center"/>
            <w:hideMark/>
          </w:tcPr>
          <w:p w:rsidR="00996548" w:rsidRPr="00370208" w:rsidRDefault="00996548" w:rsidP="00996548">
            <w:pPr>
              <w:jc w:val="right"/>
              <w:rPr>
                <w:rFonts w:ascii="Tahoma" w:hAnsi="Tahoma" w:cs="Tahoma"/>
                <w:b/>
                <w:bCs/>
                <w:color w:val="000000"/>
                <w:sz w:val="14"/>
                <w:szCs w:val="14"/>
              </w:rPr>
            </w:pPr>
            <w:r w:rsidRPr="00370208">
              <w:rPr>
                <w:rFonts w:ascii="Tahoma" w:hAnsi="Tahoma" w:cs="Tahoma"/>
                <w:b/>
                <w:bCs/>
                <w:color w:val="000000"/>
                <w:sz w:val="14"/>
                <w:szCs w:val="14"/>
              </w:rPr>
              <w:t>5.001.580</w:t>
            </w:r>
          </w:p>
        </w:tc>
        <w:tc>
          <w:tcPr>
            <w:tcW w:w="1416" w:type="dxa"/>
            <w:tcBorders>
              <w:top w:val="nil"/>
              <w:left w:val="nil"/>
              <w:bottom w:val="nil"/>
              <w:right w:val="nil"/>
            </w:tcBorders>
            <w:shd w:val="clear" w:color="auto" w:fill="auto"/>
            <w:noWrap/>
            <w:vAlign w:val="center"/>
            <w:hideMark/>
          </w:tcPr>
          <w:p w:rsidR="00996548" w:rsidRPr="00370208" w:rsidRDefault="00996548" w:rsidP="00996548">
            <w:pPr>
              <w:jc w:val="right"/>
              <w:rPr>
                <w:rFonts w:ascii="Tahoma" w:hAnsi="Tahoma" w:cs="Tahoma"/>
                <w:b/>
                <w:bCs/>
                <w:color w:val="000000"/>
                <w:sz w:val="14"/>
                <w:szCs w:val="14"/>
              </w:rPr>
            </w:pPr>
            <w:r w:rsidRPr="00370208">
              <w:rPr>
                <w:rFonts w:ascii="Tahoma" w:hAnsi="Tahoma" w:cs="Tahoma"/>
                <w:b/>
                <w:bCs/>
                <w:color w:val="000000"/>
                <w:sz w:val="14"/>
                <w:szCs w:val="14"/>
              </w:rPr>
              <w:t>29.339.908</w:t>
            </w:r>
          </w:p>
        </w:tc>
      </w:tr>
      <w:tr w:rsidR="00422510"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422510" w:rsidRPr="00422510" w:rsidRDefault="00422510" w:rsidP="00422510">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hideMark/>
          </w:tcPr>
          <w:p w:rsidR="00422510" w:rsidRPr="00422510" w:rsidRDefault="00422510" w:rsidP="00422510">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422510" w:rsidRPr="00422510" w:rsidRDefault="00422510" w:rsidP="00422510">
            <w:pPr>
              <w:jc w:val="center"/>
              <w:rPr>
                <w:sz w:val="20"/>
                <w:szCs w:val="20"/>
                <w:lang w:val="en-GB" w:eastAsia="en-GB"/>
              </w:rPr>
            </w:pPr>
          </w:p>
        </w:tc>
        <w:tc>
          <w:tcPr>
            <w:tcW w:w="484" w:type="dxa"/>
            <w:tcBorders>
              <w:top w:val="nil"/>
              <w:left w:val="nil"/>
              <w:bottom w:val="nil"/>
              <w:right w:val="nil"/>
            </w:tcBorders>
            <w:shd w:val="clear" w:color="auto" w:fill="auto"/>
            <w:noWrap/>
            <w:hideMark/>
          </w:tcPr>
          <w:p w:rsidR="00422510" w:rsidRPr="00422510" w:rsidRDefault="00422510" w:rsidP="00422510">
            <w:pPr>
              <w:jc w:val="center"/>
              <w:rPr>
                <w:sz w:val="20"/>
                <w:szCs w:val="20"/>
                <w:lang w:val="en-GB" w:eastAsia="en-GB"/>
              </w:rPr>
            </w:pPr>
          </w:p>
        </w:tc>
        <w:tc>
          <w:tcPr>
            <w:tcW w:w="814" w:type="dxa"/>
            <w:tcBorders>
              <w:top w:val="nil"/>
              <w:left w:val="nil"/>
              <w:bottom w:val="nil"/>
              <w:right w:val="nil"/>
            </w:tcBorders>
            <w:shd w:val="clear" w:color="auto" w:fill="auto"/>
            <w:noWrap/>
            <w:hideMark/>
          </w:tcPr>
          <w:p w:rsidR="00422510" w:rsidRPr="00422510" w:rsidRDefault="00422510" w:rsidP="00422510">
            <w:pPr>
              <w:jc w:val="center"/>
              <w:rPr>
                <w:sz w:val="20"/>
                <w:szCs w:val="20"/>
                <w:lang w:val="en-GB" w:eastAsia="en-GB"/>
              </w:rPr>
            </w:pPr>
          </w:p>
        </w:tc>
        <w:tc>
          <w:tcPr>
            <w:tcW w:w="635" w:type="dxa"/>
            <w:tcBorders>
              <w:top w:val="nil"/>
              <w:left w:val="nil"/>
              <w:bottom w:val="nil"/>
              <w:right w:val="nil"/>
            </w:tcBorders>
            <w:shd w:val="clear" w:color="auto" w:fill="auto"/>
            <w:noWrap/>
            <w:hideMark/>
          </w:tcPr>
          <w:p w:rsidR="00422510" w:rsidRPr="00422510" w:rsidRDefault="00422510" w:rsidP="00422510">
            <w:pPr>
              <w:jc w:val="center"/>
              <w:rPr>
                <w:sz w:val="20"/>
                <w:szCs w:val="20"/>
                <w:lang w:val="en-GB" w:eastAsia="en-GB"/>
              </w:rPr>
            </w:pPr>
          </w:p>
        </w:tc>
        <w:tc>
          <w:tcPr>
            <w:tcW w:w="4796" w:type="dxa"/>
            <w:tcBorders>
              <w:top w:val="nil"/>
              <w:left w:val="nil"/>
              <w:bottom w:val="nil"/>
              <w:right w:val="nil"/>
            </w:tcBorders>
            <w:shd w:val="clear" w:color="auto" w:fill="auto"/>
            <w:noWrap/>
            <w:hideMark/>
          </w:tcPr>
          <w:p w:rsidR="00422510" w:rsidRPr="00422510" w:rsidRDefault="00422510" w:rsidP="00422510">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Извори финансирања за ПА </w:t>
            </w:r>
            <w:r w:rsidR="00E55427">
              <w:rPr>
                <w:rFonts w:ascii="Tahoma" w:hAnsi="Tahoma" w:cs="Tahoma"/>
                <w:b/>
                <w:bCs/>
                <w:sz w:val="14"/>
                <w:szCs w:val="14"/>
                <w:lang w:val="sr-Cyrl-RS" w:eastAsia="en-GB"/>
              </w:rPr>
              <w:t>2101-</w:t>
            </w:r>
            <w:r w:rsidRPr="00422510">
              <w:rPr>
                <w:rFonts w:ascii="Tahoma" w:hAnsi="Tahoma" w:cs="Tahoma"/>
                <w:b/>
                <w:bCs/>
                <w:sz w:val="14"/>
                <w:szCs w:val="14"/>
                <w:lang w:val="en-GB" w:eastAsia="en-GB"/>
              </w:rPr>
              <w:t>0001:</w:t>
            </w:r>
          </w:p>
        </w:tc>
        <w:tc>
          <w:tcPr>
            <w:tcW w:w="1476" w:type="dxa"/>
            <w:tcBorders>
              <w:top w:val="nil"/>
              <w:left w:val="nil"/>
              <w:bottom w:val="nil"/>
              <w:right w:val="nil"/>
            </w:tcBorders>
            <w:shd w:val="clear" w:color="auto" w:fill="auto"/>
            <w:noWrap/>
            <w:hideMark/>
          </w:tcPr>
          <w:p w:rsidR="00422510" w:rsidRPr="00370208" w:rsidRDefault="00422510" w:rsidP="00422510">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422510" w:rsidRPr="00370208" w:rsidRDefault="00422510" w:rsidP="00422510">
            <w:pPr>
              <w:rPr>
                <w:sz w:val="20"/>
                <w:szCs w:val="20"/>
                <w:lang w:val="en-GB" w:eastAsia="en-GB"/>
              </w:rPr>
            </w:pPr>
          </w:p>
        </w:tc>
        <w:tc>
          <w:tcPr>
            <w:tcW w:w="1416" w:type="dxa"/>
            <w:tcBorders>
              <w:top w:val="nil"/>
              <w:left w:val="nil"/>
              <w:bottom w:val="nil"/>
              <w:right w:val="nil"/>
            </w:tcBorders>
            <w:shd w:val="clear" w:color="auto" w:fill="auto"/>
            <w:noWrap/>
            <w:hideMark/>
          </w:tcPr>
          <w:p w:rsidR="00422510" w:rsidRPr="00370208" w:rsidRDefault="00422510" w:rsidP="00422510">
            <w:pPr>
              <w:rPr>
                <w:sz w:val="20"/>
                <w:szCs w:val="20"/>
                <w:lang w:val="en-GB" w:eastAsia="en-GB"/>
              </w:rPr>
            </w:pPr>
          </w:p>
        </w:tc>
      </w:tr>
      <w:tr w:rsidR="009026FB"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9026FB" w:rsidRPr="00422510" w:rsidRDefault="009026FB" w:rsidP="009026FB">
            <w:pPr>
              <w:rPr>
                <w:sz w:val="20"/>
                <w:szCs w:val="20"/>
                <w:lang w:val="en-GB" w:eastAsia="en-GB"/>
              </w:rPr>
            </w:pPr>
          </w:p>
        </w:tc>
        <w:tc>
          <w:tcPr>
            <w:tcW w:w="656" w:type="dxa"/>
            <w:tcBorders>
              <w:top w:val="nil"/>
              <w:left w:val="nil"/>
              <w:bottom w:val="nil"/>
              <w:right w:val="nil"/>
            </w:tcBorders>
            <w:shd w:val="clear" w:color="auto" w:fill="auto"/>
            <w:noWrap/>
            <w:hideMark/>
          </w:tcPr>
          <w:p w:rsidR="009026FB" w:rsidRPr="00422510" w:rsidRDefault="009026FB" w:rsidP="009026FB">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9026FB" w:rsidRPr="00422510" w:rsidRDefault="009026FB" w:rsidP="009026FB">
            <w:pPr>
              <w:jc w:val="center"/>
              <w:rPr>
                <w:sz w:val="20"/>
                <w:szCs w:val="20"/>
                <w:lang w:val="en-GB" w:eastAsia="en-GB"/>
              </w:rPr>
            </w:pPr>
          </w:p>
        </w:tc>
        <w:tc>
          <w:tcPr>
            <w:tcW w:w="484" w:type="dxa"/>
            <w:tcBorders>
              <w:top w:val="nil"/>
              <w:left w:val="nil"/>
              <w:bottom w:val="nil"/>
              <w:right w:val="nil"/>
            </w:tcBorders>
            <w:shd w:val="clear" w:color="auto" w:fill="auto"/>
            <w:noWrap/>
            <w:hideMark/>
          </w:tcPr>
          <w:p w:rsidR="009026FB" w:rsidRPr="00422510" w:rsidRDefault="009026FB" w:rsidP="009026FB">
            <w:pPr>
              <w:jc w:val="center"/>
              <w:rPr>
                <w:sz w:val="20"/>
                <w:szCs w:val="20"/>
                <w:lang w:val="en-GB" w:eastAsia="en-GB"/>
              </w:rPr>
            </w:pPr>
          </w:p>
        </w:tc>
        <w:tc>
          <w:tcPr>
            <w:tcW w:w="814" w:type="dxa"/>
            <w:tcBorders>
              <w:top w:val="nil"/>
              <w:left w:val="nil"/>
              <w:bottom w:val="nil"/>
              <w:right w:val="nil"/>
            </w:tcBorders>
            <w:shd w:val="clear" w:color="auto" w:fill="auto"/>
            <w:noWrap/>
            <w:hideMark/>
          </w:tcPr>
          <w:p w:rsidR="009026FB" w:rsidRPr="00422510" w:rsidRDefault="009026FB" w:rsidP="009026FB">
            <w:pPr>
              <w:jc w:val="center"/>
              <w:rPr>
                <w:sz w:val="20"/>
                <w:szCs w:val="20"/>
                <w:lang w:val="en-GB" w:eastAsia="en-GB"/>
              </w:rPr>
            </w:pPr>
          </w:p>
        </w:tc>
        <w:tc>
          <w:tcPr>
            <w:tcW w:w="635" w:type="dxa"/>
            <w:tcBorders>
              <w:top w:val="nil"/>
              <w:left w:val="nil"/>
              <w:bottom w:val="nil"/>
              <w:right w:val="nil"/>
            </w:tcBorders>
            <w:shd w:val="clear" w:color="auto" w:fill="auto"/>
            <w:noWrap/>
            <w:hideMark/>
          </w:tcPr>
          <w:p w:rsidR="009026FB" w:rsidRPr="00422510" w:rsidRDefault="009026FB" w:rsidP="009026FB">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9026FB" w:rsidRPr="00422510" w:rsidRDefault="009026FB" w:rsidP="009026FB">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9026FB" w:rsidRPr="00370208" w:rsidRDefault="009026FB" w:rsidP="009026FB">
            <w:pPr>
              <w:jc w:val="right"/>
              <w:rPr>
                <w:rFonts w:ascii="Tahoma" w:hAnsi="Tahoma" w:cs="Tahoma"/>
                <w:sz w:val="14"/>
                <w:szCs w:val="14"/>
                <w:lang w:val="en-GB" w:eastAsia="en-GB"/>
              </w:rPr>
            </w:pPr>
            <w:r w:rsidRPr="00370208">
              <w:rPr>
                <w:rFonts w:ascii="Tahoma" w:hAnsi="Tahoma" w:cs="Tahoma"/>
                <w:sz w:val="14"/>
                <w:szCs w:val="14"/>
                <w:lang w:val="en-GB" w:eastAsia="en-GB"/>
              </w:rPr>
              <w:t>12.169.164</w:t>
            </w:r>
          </w:p>
        </w:tc>
        <w:tc>
          <w:tcPr>
            <w:tcW w:w="1536" w:type="dxa"/>
            <w:tcBorders>
              <w:top w:val="nil"/>
              <w:left w:val="nil"/>
              <w:bottom w:val="nil"/>
              <w:right w:val="nil"/>
            </w:tcBorders>
            <w:shd w:val="clear" w:color="auto" w:fill="auto"/>
            <w:noWrap/>
            <w:hideMark/>
          </w:tcPr>
          <w:p w:rsidR="009026FB" w:rsidRPr="00370208" w:rsidRDefault="009026FB" w:rsidP="009026FB">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9026FB" w:rsidRPr="00370208" w:rsidRDefault="009026FB" w:rsidP="009026FB">
            <w:pPr>
              <w:jc w:val="right"/>
              <w:rPr>
                <w:rFonts w:ascii="Tahoma" w:hAnsi="Tahoma" w:cs="Tahoma"/>
                <w:sz w:val="14"/>
                <w:szCs w:val="14"/>
                <w:lang w:val="en-GB" w:eastAsia="en-GB"/>
              </w:rPr>
            </w:pPr>
            <w:r w:rsidRPr="00370208">
              <w:rPr>
                <w:rFonts w:ascii="Tahoma" w:hAnsi="Tahoma" w:cs="Tahoma"/>
                <w:sz w:val="14"/>
                <w:szCs w:val="14"/>
                <w:lang w:val="en-GB" w:eastAsia="en-GB"/>
              </w:rPr>
              <w:t>12.169.164</w:t>
            </w:r>
          </w:p>
        </w:tc>
      </w:tr>
      <w:tr w:rsidR="009026FB" w:rsidRPr="00422510" w:rsidTr="00A85675">
        <w:trPr>
          <w:gridAfter w:val="1"/>
          <w:wAfter w:w="1298" w:type="dxa"/>
          <w:trHeight w:val="255"/>
        </w:trPr>
        <w:tc>
          <w:tcPr>
            <w:tcW w:w="391" w:type="dxa"/>
            <w:tcBorders>
              <w:top w:val="nil"/>
              <w:left w:val="nil"/>
              <w:bottom w:val="nil"/>
              <w:right w:val="nil"/>
            </w:tcBorders>
            <w:shd w:val="clear" w:color="auto" w:fill="auto"/>
            <w:noWrap/>
          </w:tcPr>
          <w:p w:rsidR="009026FB" w:rsidRPr="00422510" w:rsidRDefault="009026FB" w:rsidP="009026FB">
            <w:pPr>
              <w:rPr>
                <w:sz w:val="20"/>
                <w:szCs w:val="20"/>
                <w:lang w:val="en-GB" w:eastAsia="en-GB"/>
              </w:rPr>
            </w:pPr>
          </w:p>
        </w:tc>
        <w:tc>
          <w:tcPr>
            <w:tcW w:w="656" w:type="dxa"/>
            <w:tcBorders>
              <w:top w:val="nil"/>
              <w:left w:val="nil"/>
              <w:bottom w:val="nil"/>
              <w:right w:val="nil"/>
            </w:tcBorders>
            <w:shd w:val="clear" w:color="auto" w:fill="auto"/>
            <w:noWrap/>
          </w:tcPr>
          <w:p w:rsidR="009026FB" w:rsidRPr="00422510" w:rsidRDefault="009026FB" w:rsidP="009026FB">
            <w:pPr>
              <w:jc w:val="center"/>
              <w:rPr>
                <w:sz w:val="20"/>
                <w:szCs w:val="20"/>
                <w:lang w:val="en-GB" w:eastAsia="en-GB"/>
              </w:rPr>
            </w:pPr>
          </w:p>
        </w:tc>
        <w:tc>
          <w:tcPr>
            <w:tcW w:w="1116" w:type="dxa"/>
            <w:tcBorders>
              <w:top w:val="nil"/>
              <w:left w:val="nil"/>
              <w:bottom w:val="nil"/>
              <w:right w:val="nil"/>
            </w:tcBorders>
            <w:shd w:val="clear" w:color="auto" w:fill="auto"/>
            <w:noWrap/>
            <w:vAlign w:val="bottom"/>
          </w:tcPr>
          <w:p w:rsidR="009026FB" w:rsidRPr="00422510" w:rsidRDefault="009026FB" w:rsidP="009026FB">
            <w:pPr>
              <w:jc w:val="center"/>
              <w:rPr>
                <w:sz w:val="20"/>
                <w:szCs w:val="20"/>
                <w:lang w:val="en-GB" w:eastAsia="en-GB"/>
              </w:rPr>
            </w:pPr>
          </w:p>
        </w:tc>
        <w:tc>
          <w:tcPr>
            <w:tcW w:w="484" w:type="dxa"/>
            <w:tcBorders>
              <w:top w:val="nil"/>
              <w:left w:val="nil"/>
              <w:bottom w:val="nil"/>
              <w:right w:val="nil"/>
            </w:tcBorders>
            <w:shd w:val="clear" w:color="auto" w:fill="auto"/>
            <w:noWrap/>
          </w:tcPr>
          <w:p w:rsidR="009026FB" w:rsidRPr="00422510" w:rsidRDefault="009026FB" w:rsidP="009026FB">
            <w:pPr>
              <w:jc w:val="center"/>
              <w:rPr>
                <w:sz w:val="20"/>
                <w:szCs w:val="20"/>
                <w:lang w:val="en-GB" w:eastAsia="en-GB"/>
              </w:rPr>
            </w:pPr>
          </w:p>
        </w:tc>
        <w:tc>
          <w:tcPr>
            <w:tcW w:w="814" w:type="dxa"/>
            <w:tcBorders>
              <w:top w:val="nil"/>
              <w:left w:val="nil"/>
              <w:bottom w:val="nil"/>
              <w:right w:val="nil"/>
            </w:tcBorders>
            <w:shd w:val="clear" w:color="auto" w:fill="auto"/>
            <w:noWrap/>
          </w:tcPr>
          <w:p w:rsidR="009026FB" w:rsidRPr="00422510" w:rsidRDefault="009026FB" w:rsidP="009026FB">
            <w:pPr>
              <w:jc w:val="center"/>
              <w:rPr>
                <w:sz w:val="20"/>
                <w:szCs w:val="20"/>
                <w:lang w:val="en-GB" w:eastAsia="en-GB"/>
              </w:rPr>
            </w:pPr>
          </w:p>
        </w:tc>
        <w:tc>
          <w:tcPr>
            <w:tcW w:w="635" w:type="dxa"/>
            <w:tcBorders>
              <w:top w:val="nil"/>
              <w:left w:val="nil"/>
              <w:bottom w:val="nil"/>
              <w:right w:val="nil"/>
            </w:tcBorders>
            <w:shd w:val="clear" w:color="auto" w:fill="auto"/>
            <w:noWrap/>
          </w:tcPr>
          <w:p w:rsidR="009026FB" w:rsidRPr="00422510" w:rsidRDefault="009026FB" w:rsidP="009026FB">
            <w:pPr>
              <w:jc w:val="center"/>
              <w:rPr>
                <w:rFonts w:ascii="Tahoma" w:hAnsi="Tahoma" w:cs="Tahoma"/>
                <w:sz w:val="14"/>
                <w:szCs w:val="14"/>
                <w:lang w:val="en-GB" w:eastAsia="en-GB"/>
              </w:rPr>
            </w:pPr>
            <w:r>
              <w:rPr>
                <w:rFonts w:ascii="Tahoma" w:hAnsi="Tahoma" w:cs="Tahoma"/>
                <w:sz w:val="14"/>
                <w:szCs w:val="14"/>
                <w:lang w:val="en-GB" w:eastAsia="en-GB"/>
              </w:rPr>
              <w:t>07</w:t>
            </w:r>
          </w:p>
        </w:tc>
        <w:tc>
          <w:tcPr>
            <w:tcW w:w="4796" w:type="dxa"/>
            <w:tcBorders>
              <w:top w:val="nil"/>
              <w:left w:val="nil"/>
              <w:bottom w:val="nil"/>
              <w:right w:val="nil"/>
            </w:tcBorders>
            <w:shd w:val="clear" w:color="auto" w:fill="auto"/>
            <w:noWrap/>
          </w:tcPr>
          <w:p w:rsidR="009026FB" w:rsidRPr="006E7EFF" w:rsidRDefault="009026FB" w:rsidP="009026FB">
            <w:pPr>
              <w:rPr>
                <w:rFonts w:ascii="Tahoma" w:hAnsi="Tahoma" w:cs="Tahoma"/>
                <w:sz w:val="14"/>
                <w:szCs w:val="14"/>
                <w:lang w:val="sr-Cyrl-RS" w:eastAsia="en-GB"/>
              </w:rPr>
            </w:pPr>
            <w:r>
              <w:rPr>
                <w:rFonts w:ascii="Tahoma" w:hAnsi="Tahoma" w:cs="Tahoma"/>
                <w:sz w:val="14"/>
                <w:szCs w:val="14"/>
                <w:lang w:val="sr-Cyrl-RS" w:eastAsia="en-GB"/>
              </w:rPr>
              <w:t xml:space="preserve">Трансфери од других нивоа власти                                                                    </w:t>
            </w:r>
          </w:p>
        </w:tc>
        <w:tc>
          <w:tcPr>
            <w:tcW w:w="1476" w:type="dxa"/>
            <w:tcBorders>
              <w:top w:val="nil"/>
              <w:left w:val="nil"/>
              <w:bottom w:val="nil"/>
              <w:right w:val="nil"/>
            </w:tcBorders>
            <w:shd w:val="clear" w:color="auto" w:fill="auto"/>
            <w:noWrap/>
          </w:tcPr>
          <w:p w:rsidR="009026FB" w:rsidRPr="00370208" w:rsidRDefault="009026FB" w:rsidP="009026FB">
            <w:pPr>
              <w:jc w:val="right"/>
              <w:rPr>
                <w:rFonts w:ascii="Tahoma" w:hAnsi="Tahoma" w:cs="Tahoma"/>
                <w:sz w:val="14"/>
                <w:szCs w:val="14"/>
                <w:lang w:val="sr-Cyrl-RS" w:eastAsia="en-GB"/>
              </w:rPr>
            </w:pPr>
          </w:p>
        </w:tc>
        <w:tc>
          <w:tcPr>
            <w:tcW w:w="1536" w:type="dxa"/>
            <w:tcBorders>
              <w:top w:val="nil"/>
              <w:left w:val="nil"/>
              <w:bottom w:val="nil"/>
              <w:right w:val="nil"/>
            </w:tcBorders>
            <w:shd w:val="clear" w:color="auto" w:fill="auto"/>
            <w:noWrap/>
          </w:tcPr>
          <w:p w:rsidR="009026FB" w:rsidRPr="00370208" w:rsidRDefault="009026FB" w:rsidP="00996548">
            <w:pPr>
              <w:jc w:val="right"/>
              <w:rPr>
                <w:rFonts w:ascii="Tahoma" w:hAnsi="Tahoma" w:cs="Tahoma"/>
                <w:sz w:val="14"/>
                <w:szCs w:val="14"/>
                <w:lang w:val="sr-Latn-RS" w:eastAsia="en-GB"/>
              </w:rPr>
            </w:pPr>
            <w:r w:rsidRPr="00370208">
              <w:rPr>
                <w:rFonts w:ascii="Tahoma" w:hAnsi="Tahoma" w:cs="Tahoma"/>
                <w:sz w:val="14"/>
                <w:szCs w:val="14"/>
                <w:lang w:val="sr-Latn-RS" w:eastAsia="en-GB"/>
              </w:rPr>
              <w:t>1.</w:t>
            </w:r>
            <w:r w:rsidR="00996548" w:rsidRPr="00370208">
              <w:rPr>
                <w:rFonts w:ascii="Tahoma" w:hAnsi="Tahoma" w:cs="Tahoma"/>
                <w:sz w:val="14"/>
                <w:szCs w:val="14"/>
                <w:lang w:val="sr-Latn-RS" w:eastAsia="en-GB"/>
              </w:rPr>
              <w:t>440.715</w:t>
            </w:r>
          </w:p>
        </w:tc>
        <w:tc>
          <w:tcPr>
            <w:tcW w:w="1416" w:type="dxa"/>
            <w:tcBorders>
              <w:top w:val="nil"/>
              <w:left w:val="nil"/>
              <w:bottom w:val="nil"/>
              <w:right w:val="nil"/>
            </w:tcBorders>
            <w:shd w:val="clear" w:color="auto" w:fill="auto"/>
            <w:noWrap/>
          </w:tcPr>
          <w:p w:rsidR="009026FB" w:rsidRPr="00370208" w:rsidRDefault="00996548" w:rsidP="009026FB">
            <w:pPr>
              <w:jc w:val="right"/>
              <w:rPr>
                <w:rFonts w:ascii="Tahoma" w:hAnsi="Tahoma" w:cs="Tahoma"/>
                <w:sz w:val="14"/>
                <w:szCs w:val="14"/>
                <w:lang w:val="en-GB" w:eastAsia="en-GB"/>
              </w:rPr>
            </w:pPr>
            <w:r w:rsidRPr="00370208">
              <w:rPr>
                <w:rFonts w:ascii="Tahoma" w:hAnsi="Tahoma" w:cs="Tahoma"/>
                <w:sz w:val="14"/>
                <w:szCs w:val="14"/>
                <w:lang w:val="sr-Latn-RS" w:eastAsia="en-GB"/>
              </w:rPr>
              <w:t>1.440.715</w:t>
            </w:r>
          </w:p>
        </w:tc>
      </w:tr>
      <w:tr w:rsidR="009026FB"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9026FB" w:rsidRPr="00422510" w:rsidRDefault="009026FB" w:rsidP="009026FB">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hideMark/>
          </w:tcPr>
          <w:p w:rsidR="009026FB" w:rsidRPr="00422510" w:rsidRDefault="009026FB" w:rsidP="009026FB">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9026FB" w:rsidRPr="00422510" w:rsidRDefault="009026FB" w:rsidP="009026FB">
            <w:pPr>
              <w:jc w:val="center"/>
              <w:rPr>
                <w:sz w:val="20"/>
                <w:szCs w:val="20"/>
                <w:lang w:val="en-GB" w:eastAsia="en-GB"/>
              </w:rPr>
            </w:pPr>
          </w:p>
        </w:tc>
        <w:tc>
          <w:tcPr>
            <w:tcW w:w="484" w:type="dxa"/>
            <w:tcBorders>
              <w:top w:val="nil"/>
              <w:left w:val="nil"/>
              <w:bottom w:val="nil"/>
              <w:right w:val="nil"/>
            </w:tcBorders>
            <w:shd w:val="clear" w:color="auto" w:fill="auto"/>
            <w:noWrap/>
            <w:hideMark/>
          </w:tcPr>
          <w:p w:rsidR="009026FB" w:rsidRPr="00422510" w:rsidRDefault="009026FB" w:rsidP="009026FB">
            <w:pPr>
              <w:jc w:val="center"/>
              <w:rPr>
                <w:sz w:val="20"/>
                <w:szCs w:val="20"/>
                <w:lang w:val="en-GB" w:eastAsia="en-GB"/>
              </w:rPr>
            </w:pPr>
          </w:p>
        </w:tc>
        <w:tc>
          <w:tcPr>
            <w:tcW w:w="814" w:type="dxa"/>
            <w:tcBorders>
              <w:top w:val="nil"/>
              <w:left w:val="nil"/>
              <w:bottom w:val="nil"/>
              <w:right w:val="nil"/>
            </w:tcBorders>
            <w:shd w:val="clear" w:color="auto" w:fill="auto"/>
            <w:noWrap/>
            <w:hideMark/>
          </w:tcPr>
          <w:p w:rsidR="009026FB" w:rsidRPr="00422510" w:rsidRDefault="009026FB" w:rsidP="009026FB">
            <w:pPr>
              <w:jc w:val="center"/>
              <w:rPr>
                <w:sz w:val="20"/>
                <w:szCs w:val="20"/>
                <w:lang w:val="en-GB" w:eastAsia="en-GB"/>
              </w:rPr>
            </w:pPr>
          </w:p>
        </w:tc>
        <w:tc>
          <w:tcPr>
            <w:tcW w:w="635" w:type="dxa"/>
            <w:tcBorders>
              <w:top w:val="nil"/>
              <w:left w:val="nil"/>
              <w:bottom w:val="nil"/>
              <w:right w:val="nil"/>
            </w:tcBorders>
            <w:shd w:val="clear" w:color="auto" w:fill="auto"/>
            <w:noWrap/>
            <w:hideMark/>
          </w:tcPr>
          <w:p w:rsidR="009026FB" w:rsidRPr="00422510" w:rsidRDefault="009026FB" w:rsidP="009026FB">
            <w:pPr>
              <w:jc w:val="center"/>
              <w:rPr>
                <w:rFonts w:ascii="Tahoma" w:hAnsi="Tahoma" w:cs="Tahoma"/>
                <w:sz w:val="14"/>
                <w:szCs w:val="14"/>
                <w:lang w:val="en-GB" w:eastAsia="en-GB"/>
              </w:rPr>
            </w:pPr>
            <w:r w:rsidRPr="00422510">
              <w:rPr>
                <w:rFonts w:ascii="Tahoma" w:hAnsi="Tahoma" w:cs="Tahoma"/>
                <w:sz w:val="14"/>
                <w:szCs w:val="14"/>
                <w:lang w:val="en-GB" w:eastAsia="en-GB"/>
              </w:rPr>
              <w:t>12</w:t>
            </w:r>
          </w:p>
        </w:tc>
        <w:tc>
          <w:tcPr>
            <w:tcW w:w="4796" w:type="dxa"/>
            <w:tcBorders>
              <w:top w:val="nil"/>
              <w:left w:val="nil"/>
              <w:bottom w:val="nil"/>
              <w:right w:val="nil"/>
            </w:tcBorders>
            <w:shd w:val="clear" w:color="auto" w:fill="auto"/>
            <w:noWrap/>
            <w:hideMark/>
          </w:tcPr>
          <w:p w:rsidR="009026FB" w:rsidRPr="00422510" w:rsidRDefault="009026FB" w:rsidP="009026FB">
            <w:pPr>
              <w:rPr>
                <w:rFonts w:ascii="Tahoma" w:hAnsi="Tahoma" w:cs="Tahoma"/>
                <w:sz w:val="14"/>
                <w:szCs w:val="14"/>
                <w:lang w:val="en-GB" w:eastAsia="en-GB"/>
              </w:rPr>
            </w:pPr>
            <w:r w:rsidRPr="00422510">
              <w:rPr>
                <w:rFonts w:ascii="Tahoma" w:hAnsi="Tahoma" w:cs="Tahoma"/>
                <w:sz w:val="14"/>
                <w:szCs w:val="14"/>
                <w:lang w:val="en-GB" w:eastAsia="en-GB"/>
              </w:rPr>
              <w:t>Примања од продаје финансијске имовине</w:t>
            </w:r>
          </w:p>
        </w:tc>
        <w:tc>
          <w:tcPr>
            <w:tcW w:w="1476" w:type="dxa"/>
            <w:tcBorders>
              <w:top w:val="nil"/>
              <w:left w:val="nil"/>
              <w:bottom w:val="nil"/>
              <w:right w:val="nil"/>
            </w:tcBorders>
            <w:shd w:val="clear" w:color="auto" w:fill="auto"/>
            <w:noWrap/>
            <w:hideMark/>
          </w:tcPr>
          <w:p w:rsidR="009026FB" w:rsidRPr="00370208" w:rsidRDefault="009026FB" w:rsidP="009026FB">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9026FB" w:rsidRPr="00370208" w:rsidRDefault="009026FB" w:rsidP="009026FB">
            <w:pPr>
              <w:jc w:val="right"/>
              <w:rPr>
                <w:rFonts w:ascii="Tahoma" w:hAnsi="Tahoma" w:cs="Tahoma"/>
                <w:sz w:val="14"/>
                <w:szCs w:val="14"/>
                <w:lang w:val="en-GB" w:eastAsia="en-GB"/>
              </w:rPr>
            </w:pPr>
            <w:r w:rsidRPr="00370208">
              <w:rPr>
                <w:rFonts w:ascii="Tahoma" w:hAnsi="Tahoma" w:cs="Tahoma"/>
                <w:sz w:val="14"/>
                <w:szCs w:val="14"/>
                <w:lang w:val="en-GB" w:eastAsia="en-GB"/>
              </w:rPr>
              <w:t>1.085.000</w:t>
            </w:r>
          </w:p>
        </w:tc>
        <w:tc>
          <w:tcPr>
            <w:tcW w:w="1416" w:type="dxa"/>
            <w:tcBorders>
              <w:top w:val="nil"/>
              <w:left w:val="nil"/>
              <w:bottom w:val="nil"/>
              <w:right w:val="nil"/>
            </w:tcBorders>
            <w:shd w:val="clear" w:color="auto" w:fill="auto"/>
            <w:noWrap/>
            <w:hideMark/>
          </w:tcPr>
          <w:p w:rsidR="009026FB" w:rsidRPr="00370208" w:rsidRDefault="009026FB" w:rsidP="009026FB">
            <w:pPr>
              <w:jc w:val="right"/>
              <w:rPr>
                <w:rFonts w:ascii="Tahoma" w:hAnsi="Tahoma" w:cs="Tahoma"/>
                <w:sz w:val="14"/>
                <w:szCs w:val="14"/>
                <w:lang w:val="en-GB" w:eastAsia="en-GB"/>
              </w:rPr>
            </w:pPr>
            <w:r w:rsidRPr="00370208">
              <w:rPr>
                <w:rFonts w:ascii="Tahoma" w:hAnsi="Tahoma" w:cs="Tahoma"/>
                <w:sz w:val="14"/>
                <w:szCs w:val="14"/>
                <w:lang w:val="en-GB" w:eastAsia="en-GB"/>
              </w:rPr>
              <w:t>1.085.000</w:t>
            </w:r>
          </w:p>
        </w:tc>
      </w:tr>
      <w:tr w:rsidR="00E55427"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E55427" w:rsidRPr="00422510" w:rsidRDefault="00E55427" w:rsidP="00E55427">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E55427" w:rsidRPr="00422510" w:rsidRDefault="00E55427" w:rsidP="00E55427">
            <w:pPr>
              <w:jc w:val="center"/>
              <w:rPr>
                <w:sz w:val="20"/>
                <w:szCs w:val="20"/>
                <w:lang w:val="en-GB" w:eastAsia="en-GB"/>
              </w:rPr>
            </w:pPr>
          </w:p>
        </w:tc>
        <w:tc>
          <w:tcPr>
            <w:tcW w:w="484"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814"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635"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4796" w:type="dxa"/>
            <w:tcBorders>
              <w:top w:val="nil"/>
              <w:left w:val="nil"/>
              <w:bottom w:val="nil"/>
              <w:right w:val="nil"/>
            </w:tcBorders>
            <w:shd w:val="clear" w:color="000000" w:fill="CCCCFF"/>
            <w:noWrap/>
            <w:hideMark/>
          </w:tcPr>
          <w:p w:rsidR="00E55427" w:rsidRPr="00422510" w:rsidRDefault="00E55427" w:rsidP="00E55427">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Програмску активност 0001</w:t>
            </w:r>
          </w:p>
        </w:tc>
        <w:tc>
          <w:tcPr>
            <w:tcW w:w="1476" w:type="dxa"/>
            <w:tcBorders>
              <w:top w:val="nil"/>
              <w:left w:val="nil"/>
              <w:bottom w:val="nil"/>
              <w:right w:val="nil"/>
            </w:tcBorders>
            <w:shd w:val="clear" w:color="000000" w:fill="CCCCFF"/>
            <w:noWrap/>
            <w:hideMark/>
          </w:tcPr>
          <w:p w:rsidR="00E55427" w:rsidRPr="00370208" w:rsidRDefault="009026FB" w:rsidP="00E55427">
            <w:pPr>
              <w:jc w:val="right"/>
              <w:rPr>
                <w:rFonts w:ascii="Tahoma" w:hAnsi="Tahoma" w:cs="Tahoma"/>
                <w:b/>
                <w:bCs/>
                <w:sz w:val="14"/>
                <w:szCs w:val="14"/>
                <w:lang w:val="sr-Cyrl-RS" w:eastAsia="en-GB"/>
              </w:rPr>
            </w:pPr>
            <w:r w:rsidRPr="00370208">
              <w:rPr>
                <w:rFonts w:ascii="Tahoma" w:hAnsi="Tahoma" w:cs="Tahoma"/>
                <w:b/>
                <w:sz w:val="14"/>
                <w:szCs w:val="14"/>
                <w:lang w:val="en-GB" w:eastAsia="en-GB"/>
              </w:rPr>
              <w:t>12.169.164</w:t>
            </w:r>
          </w:p>
        </w:tc>
        <w:tc>
          <w:tcPr>
            <w:tcW w:w="1536" w:type="dxa"/>
            <w:tcBorders>
              <w:top w:val="nil"/>
              <w:left w:val="nil"/>
              <w:bottom w:val="nil"/>
              <w:right w:val="nil"/>
            </w:tcBorders>
            <w:shd w:val="clear" w:color="000000" w:fill="CCCCFF"/>
            <w:noWrap/>
            <w:hideMark/>
          </w:tcPr>
          <w:p w:rsidR="00E55427" w:rsidRPr="00370208" w:rsidRDefault="009026FB" w:rsidP="00996548">
            <w:pPr>
              <w:jc w:val="right"/>
              <w:rPr>
                <w:rFonts w:ascii="Tahoma" w:hAnsi="Tahoma" w:cs="Tahoma"/>
                <w:b/>
                <w:bCs/>
                <w:sz w:val="14"/>
                <w:szCs w:val="14"/>
                <w:lang w:val="sr-Cyrl-RS" w:eastAsia="en-GB"/>
              </w:rPr>
            </w:pPr>
            <w:r w:rsidRPr="00370208">
              <w:rPr>
                <w:rFonts w:ascii="Tahoma" w:hAnsi="Tahoma" w:cs="Tahoma"/>
                <w:b/>
                <w:bCs/>
                <w:sz w:val="14"/>
                <w:szCs w:val="14"/>
                <w:lang w:val="sr-Latn-RS" w:eastAsia="en-GB"/>
              </w:rPr>
              <w:t>2.</w:t>
            </w:r>
            <w:r w:rsidR="00996548" w:rsidRPr="00370208">
              <w:rPr>
                <w:rFonts w:ascii="Tahoma" w:hAnsi="Tahoma" w:cs="Tahoma"/>
                <w:b/>
                <w:bCs/>
                <w:sz w:val="14"/>
                <w:szCs w:val="14"/>
                <w:lang w:val="sr-Latn-RS" w:eastAsia="en-GB"/>
              </w:rPr>
              <w:t>525.715</w:t>
            </w:r>
          </w:p>
        </w:tc>
        <w:tc>
          <w:tcPr>
            <w:tcW w:w="1416" w:type="dxa"/>
            <w:tcBorders>
              <w:top w:val="nil"/>
              <w:left w:val="nil"/>
              <w:bottom w:val="nil"/>
              <w:right w:val="nil"/>
            </w:tcBorders>
            <w:shd w:val="clear" w:color="000000" w:fill="CCCCFF"/>
            <w:noWrap/>
            <w:hideMark/>
          </w:tcPr>
          <w:p w:rsidR="00E55427" w:rsidRPr="00370208" w:rsidRDefault="009026FB" w:rsidP="00996548">
            <w:pPr>
              <w:jc w:val="right"/>
              <w:rPr>
                <w:rFonts w:ascii="Tahoma" w:hAnsi="Tahoma" w:cs="Tahoma"/>
                <w:b/>
                <w:bCs/>
                <w:sz w:val="14"/>
                <w:szCs w:val="14"/>
                <w:lang w:val="sr-Latn-RS" w:eastAsia="en-GB"/>
              </w:rPr>
            </w:pPr>
            <w:r w:rsidRPr="00370208">
              <w:rPr>
                <w:rFonts w:ascii="Tahoma" w:hAnsi="Tahoma" w:cs="Tahoma"/>
                <w:b/>
                <w:bCs/>
                <w:sz w:val="14"/>
                <w:szCs w:val="14"/>
                <w:lang w:val="sr-Latn-RS" w:eastAsia="en-GB"/>
              </w:rPr>
              <w:t>14.</w:t>
            </w:r>
            <w:r w:rsidR="00996548" w:rsidRPr="00370208">
              <w:rPr>
                <w:rFonts w:ascii="Tahoma" w:hAnsi="Tahoma" w:cs="Tahoma"/>
                <w:b/>
                <w:bCs/>
                <w:sz w:val="14"/>
                <w:szCs w:val="14"/>
                <w:lang w:val="sr-Latn-RS" w:eastAsia="en-GB"/>
              </w:rPr>
              <w:t>694.879</w:t>
            </w:r>
          </w:p>
        </w:tc>
      </w:tr>
      <w:tr w:rsidR="00E55427"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E55427" w:rsidRPr="00422510" w:rsidRDefault="00E55427" w:rsidP="00E55427">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E55427" w:rsidRPr="00422510" w:rsidRDefault="00E55427" w:rsidP="00E55427">
            <w:pPr>
              <w:jc w:val="center"/>
              <w:rPr>
                <w:sz w:val="20"/>
                <w:szCs w:val="20"/>
                <w:lang w:val="en-GB" w:eastAsia="en-GB"/>
              </w:rPr>
            </w:pPr>
          </w:p>
        </w:tc>
        <w:tc>
          <w:tcPr>
            <w:tcW w:w="484"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814"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635"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4796"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E55427" w:rsidRPr="00422510" w:rsidRDefault="00E55427" w:rsidP="00E55427">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E55427" w:rsidRPr="00422510" w:rsidRDefault="00E55427" w:rsidP="00E55427">
            <w:pPr>
              <w:rPr>
                <w:sz w:val="20"/>
                <w:szCs w:val="20"/>
                <w:lang w:val="en-GB" w:eastAsia="en-GB"/>
              </w:rPr>
            </w:pPr>
          </w:p>
        </w:tc>
        <w:tc>
          <w:tcPr>
            <w:tcW w:w="1416" w:type="dxa"/>
            <w:tcBorders>
              <w:top w:val="nil"/>
              <w:left w:val="nil"/>
              <w:bottom w:val="nil"/>
              <w:right w:val="nil"/>
            </w:tcBorders>
            <w:shd w:val="clear" w:color="auto" w:fill="auto"/>
            <w:noWrap/>
            <w:vAlign w:val="bottom"/>
            <w:hideMark/>
          </w:tcPr>
          <w:p w:rsidR="00E55427" w:rsidRPr="00422510" w:rsidRDefault="00E55427" w:rsidP="00E55427">
            <w:pPr>
              <w:rPr>
                <w:sz w:val="20"/>
                <w:szCs w:val="20"/>
                <w:lang w:val="en-GB" w:eastAsia="en-GB"/>
              </w:rPr>
            </w:pPr>
          </w:p>
        </w:tc>
      </w:tr>
      <w:tr w:rsidR="00E55427" w:rsidRPr="00422510" w:rsidTr="00A85675">
        <w:trPr>
          <w:gridAfter w:val="1"/>
          <w:wAfter w:w="1298" w:type="dxa"/>
          <w:trHeight w:val="276"/>
        </w:trPr>
        <w:tc>
          <w:tcPr>
            <w:tcW w:w="391" w:type="dxa"/>
            <w:vMerge w:val="restart"/>
            <w:tcBorders>
              <w:top w:val="nil"/>
              <w:left w:val="nil"/>
              <w:bottom w:val="nil"/>
              <w:right w:val="nil"/>
            </w:tcBorders>
            <w:shd w:val="clear" w:color="auto" w:fill="auto"/>
            <w:noWrap/>
            <w:hideMark/>
          </w:tcPr>
          <w:p w:rsidR="00E55427" w:rsidRPr="00422510" w:rsidRDefault="00E55427" w:rsidP="00E55427">
            <w:pPr>
              <w:rPr>
                <w:sz w:val="20"/>
                <w:szCs w:val="20"/>
                <w:lang w:val="en-GB" w:eastAsia="en-GB"/>
              </w:rPr>
            </w:pPr>
          </w:p>
        </w:tc>
        <w:tc>
          <w:tcPr>
            <w:tcW w:w="656" w:type="dxa"/>
            <w:vMerge w:val="restart"/>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1116" w:type="dxa"/>
            <w:vMerge w:val="restart"/>
            <w:tcBorders>
              <w:top w:val="nil"/>
              <w:left w:val="nil"/>
              <w:bottom w:val="nil"/>
              <w:right w:val="nil"/>
            </w:tcBorders>
            <w:shd w:val="clear" w:color="auto" w:fill="auto"/>
            <w:noWrap/>
            <w:hideMark/>
          </w:tcPr>
          <w:p w:rsidR="00E55427" w:rsidRPr="00422510" w:rsidRDefault="00E55427" w:rsidP="00E55427">
            <w:pPr>
              <w:jc w:val="center"/>
              <w:rPr>
                <w:rFonts w:ascii="Tahoma" w:hAnsi="Tahoma" w:cs="Tahoma"/>
                <w:b/>
                <w:bCs/>
                <w:sz w:val="14"/>
                <w:szCs w:val="14"/>
                <w:lang w:val="en-GB" w:eastAsia="en-GB"/>
              </w:rPr>
            </w:pPr>
            <w:r w:rsidRPr="00422510">
              <w:rPr>
                <w:rFonts w:ascii="Tahoma" w:hAnsi="Tahoma" w:cs="Tahoma"/>
                <w:b/>
                <w:bCs/>
                <w:sz w:val="14"/>
                <w:szCs w:val="14"/>
                <w:lang w:val="en-GB" w:eastAsia="en-GB"/>
              </w:rPr>
              <w:t>2101-0003</w:t>
            </w:r>
          </w:p>
        </w:tc>
        <w:tc>
          <w:tcPr>
            <w:tcW w:w="484" w:type="dxa"/>
            <w:vMerge w:val="restart"/>
            <w:tcBorders>
              <w:top w:val="nil"/>
              <w:left w:val="nil"/>
              <w:bottom w:val="nil"/>
              <w:right w:val="nil"/>
            </w:tcBorders>
            <w:shd w:val="clear" w:color="auto" w:fill="auto"/>
            <w:noWrap/>
            <w:hideMark/>
          </w:tcPr>
          <w:p w:rsidR="00E55427" w:rsidRPr="00422510" w:rsidRDefault="00E55427" w:rsidP="00E55427">
            <w:pPr>
              <w:jc w:val="center"/>
              <w:rPr>
                <w:rFonts w:ascii="Tahoma" w:hAnsi="Tahoma" w:cs="Tahoma"/>
                <w:b/>
                <w:bCs/>
                <w:sz w:val="14"/>
                <w:szCs w:val="14"/>
                <w:lang w:val="en-GB" w:eastAsia="en-GB"/>
              </w:rPr>
            </w:pPr>
          </w:p>
        </w:tc>
        <w:tc>
          <w:tcPr>
            <w:tcW w:w="814" w:type="dxa"/>
            <w:vMerge w:val="restart"/>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635" w:type="dxa"/>
            <w:vMerge w:val="restart"/>
            <w:tcBorders>
              <w:top w:val="nil"/>
              <w:left w:val="nil"/>
              <w:bottom w:val="nil"/>
              <w:right w:val="nil"/>
            </w:tcBorders>
            <w:shd w:val="clear" w:color="auto" w:fill="auto"/>
            <w:noWrap/>
            <w:vAlign w:val="bottom"/>
            <w:hideMark/>
          </w:tcPr>
          <w:p w:rsidR="00E55427" w:rsidRPr="00422510" w:rsidRDefault="00E55427" w:rsidP="00E55427">
            <w:pPr>
              <w:jc w:val="center"/>
              <w:rPr>
                <w:sz w:val="20"/>
                <w:szCs w:val="20"/>
                <w:lang w:val="en-GB" w:eastAsia="en-GB"/>
              </w:rPr>
            </w:pPr>
          </w:p>
        </w:tc>
        <w:tc>
          <w:tcPr>
            <w:tcW w:w="4796" w:type="dxa"/>
            <w:vMerge w:val="restart"/>
            <w:tcBorders>
              <w:top w:val="nil"/>
              <w:left w:val="nil"/>
              <w:bottom w:val="nil"/>
              <w:right w:val="nil"/>
            </w:tcBorders>
            <w:shd w:val="clear" w:color="auto" w:fill="auto"/>
            <w:hideMark/>
          </w:tcPr>
          <w:p w:rsidR="00E55427" w:rsidRPr="00422510" w:rsidRDefault="00E55427" w:rsidP="00E55427">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Програмска активност 0003 (ПА 0003) Подршка раду извршних органа власти и скупштине </w:t>
            </w:r>
          </w:p>
        </w:tc>
        <w:tc>
          <w:tcPr>
            <w:tcW w:w="1476" w:type="dxa"/>
            <w:vMerge w:val="restart"/>
            <w:tcBorders>
              <w:top w:val="nil"/>
              <w:left w:val="nil"/>
              <w:bottom w:val="nil"/>
              <w:right w:val="nil"/>
            </w:tcBorders>
            <w:shd w:val="clear" w:color="auto" w:fill="auto"/>
            <w:noWrap/>
            <w:vAlign w:val="bottom"/>
            <w:hideMark/>
          </w:tcPr>
          <w:p w:rsidR="00E55427" w:rsidRPr="00422510" w:rsidRDefault="00E55427" w:rsidP="00E55427">
            <w:pPr>
              <w:rPr>
                <w:rFonts w:ascii="Tahoma" w:hAnsi="Tahoma" w:cs="Tahoma"/>
                <w:b/>
                <w:bCs/>
                <w:sz w:val="14"/>
                <w:szCs w:val="14"/>
                <w:lang w:val="en-GB" w:eastAsia="en-GB"/>
              </w:rPr>
            </w:pPr>
          </w:p>
        </w:tc>
        <w:tc>
          <w:tcPr>
            <w:tcW w:w="1536" w:type="dxa"/>
            <w:vMerge w:val="restart"/>
            <w:tcBorders>
              <w:top w:val="nil"/>
              <w:left w:val="nil"/>
              <w:bottom w:val="nil"/>
              <w:right w:val="nil"/>
            </w:tcBorders>
            <w:shd w:val="clear" w:color="auto" w:fill="auto"/>
            <w:noWrap/>
            <w:vAlign w:val="bottom"/>
            <w:hideMark/>
          </w:tcPr>
          <w:p w:rsidR="00E55427" w:rsidRPr="00422510" w:rsidRDefault="00E55427" w:rsidP="00E55427">
            <w:pPr>
              <w:rPr>
                <w:sz w:val="20"/>
                <w:szCs w:val="20"/>
                <w:lang w:val="en-GB" w:eastAsia="en-GB"/>
              </w:rPr>
            </w:pPr>
          </w:p>
        </w:tc>
        <w:tc>
          <w:tcPr>
            <w:tcW w:w="1416" w:type="dxa"/>
            <w:vMerge w:val="restart"/>
            <w:tcBorders>
              <w:top w:val="nil"/>
              <w:left w:val="nil"/>
              <w:bottom w:val="nil"/>
              <w:right w:val="nil"/>
            </w:tcBorders>
            <w:shd w:val="clear" w:color="auto" w:fill="auto"/>
            <w:noWrap/>
            <w:vAlign w:val="bottom"/>
            <w:hideMark/>
          </w:tcPr>
          <w:p w:rsidR="00E55427" w:rsidRPr="00422510" w:rsidRDefault="00E55427" w:rsidP="00E55427">
            <w:pPr>
              <w:rPr>
                <w:sz w:val="20"/>
                <w:szCs w:val="20"/>
                <w:lang w:val="en-GB" w:eastAsia="en-GB"/>
              </w:rPr>
            </w:pPr>
          </w:p>
        </w:tc>
      </w:tr>
      <w:tr w:rsidR="00E55427" w:rsidRPr="00422510" w:rsidTr="00A85675">
        <w:trPr>
          <w:gridAfter w:val="1"/>
          <w:wAfter w:w="1298" w:type="dxa"/>
          <w:trHeight w:val="276"/>
        </w:trPr>
        <w:tc>
          <w:tcPr>
            <w:tcW w:w="391" w:type="dxa"/>
            <w:vMerge/>
            <w:tcBorders>
              <w:top w:val="nil"/>
              <w:left w:val="nil"/>
              <w:bottom w:val="nil"/>
              <w:right w:val="nil"/>
            </w:tcBorders>
            <w:vAlign w:val="center"/>
            <w:hideMark/>
          </w:tcPr>
          <w:p w:rsidR="00E55427" w:rsidRPr="00422510" w:rsidRDefault="00E55427" w:rsidP="00E55427">
            <w:pPr>
              <w:rPr>
                <w:sz w:val="20"/>
                <w:szCs w:val="20"/>
                <w:lang w:val="en-GB" w:eastAsia="en-GB"/>
              </w:rPr>
            </w:pPr>
          </w:p>
        </w:tc>
        <w:tc>
          <w:tcPr>
            <w:tcW w:w="656" w:type="dxa"/>
            <w:vMerge/>
            <w:tcBorders>
              <w:top w:val="nil"/>
              <w:left w:val="nil"/>
              <w:bottom w:val="nil"/>
              <w:right w:val="nil"/>
            </w:tcBorders>
            <w:vAlign w:val="center"/>
            <w:hideMark/>
          </w:tcPr>
          <w:p w:rsidR="00E55427" w:rsidRPr="00422510" w:rsidRDefault="00E55427" w:rsidP="00E55427">
            <w:pPr>
              <w:rPr>
                <w:sz w:val="20"/>
                <w:szCs w:val="20"/>
                <w:lang w:val="en-GB" w:eastAsia="en-GB"/>
              </w:rPr>
            </w:pPr>
          </w:p>
        </w:tc>
        <w:tc>
          <w:tcPr>
            <w:tcW w:w="1116" w:type="dxa"/>
            <w:vMerge/>
            <w:tcBorders>
              <w:top w:val="nil"/>
              <w:left w:val="nil"/>
              <w:bottom w:val="nil"/>
              <w:right w:val="nil"/>
            </w:tcBorders>
            <w:vAlign w:val="center"/>
            <w:hideMark/>
          </w:tcPr>
          <w:p w:rsidR="00E55427" w:rsidRPr="00422510" w:rsidRDefault="00E55427" w:rsidP="00E55427">
            <w:pPr>
              <w:rPr>
                <w:rFonts w:ascii="Tahoma" w:hAnsi="Tahoma" w:cs="Tahoma"/>
                <w:b/>
                <w:bCs/>
                <w:sz w:val="14"/>
                <w:szCs w:val="14"/>
                <w:lang w:val="en-GB" w:eastAsia="en-GB"/>
              </w:rPr>
            </w:pPr>
          </w:p>
        </w:tc>
        <w:tc>
          <w:tcPr>
            <w:tcW w:w="484" w:type="dxa"/>
            <w:vMerge/>
            <w:tcBorders>
              <w:top w:val="nil"/>
              <w:left w:val="nil"/>
              <w:bottom w:val="nil"/>
              <w:right w:val="nil"/>
            </w:tcBorders>
            <w:vAlign w:val="center"/>
            <w:hideMark/>
          </w:tcPr>
          <w:p w:rsidR="00E55427" w:rsidRPr="00422510" w:rsidRDefault="00E55427" w:rsidP="00E55427">
            <w:pPr>
              <w:rPr>
                <w:rFonts w:ascii="Tahoma" w:hAnsi="Tahoma" w:cs="Tahoma"/>
                <w:b/>
                <w:bCs/>
                <w:sz w:val="14"/>
                <w:szCs w:val="14"/>
                <w:lang w:val="en-GB" w:eastAsia="en-GB"/>
              </w:rPr>
            </w:pPr>
          </w:p>
        </w:tc>
        <w:tc>
          <w:tcPr>
            <w:tcW w:w="814" w:type="dxa"/>
            <w:vMerge/>
            <w:tcBorders>
              <w:top w:val="nil"/>
              <w:left w:val="nil"/>
              <w:bottom w:val="nil"/>
              <w:right w:val="nil"/>
            </w:tcBorders>
            <w:vAlign w:val="center"/>
            <w:hideMark/>
          </w:tcPr>
          <w:p w:rsidR="00E55427" w:rsidRPr="00422510" w:rsidRDefault="00E55427" w:rsidP="00E55427">
            <w:pPr>
              <w:rPr>
                <w:sz w:val="20"/>
                <w:szCs w:val="20"/>
                <w:lang w:val="en-GB" w:eastAsia="en-GB"/>
              </w:rPr>
            </w:pPr>
          </w:p>
        </w:tc>
        <w:tc>
          <w:tcPr>
            <w:tcW w:w="635" w:type="dxa"/>
            <w:vMerge/>
            <w:tcBorders>
              <w:top w:val="nil"/>
              <w:left w:val="nil"/>
              <w:bottom w:val="nil"/>
              <w:right w:val="nil"/>
            </w:tcBorders>
            <w:vAlign w:val="center"/>
            <w:hideMark/>
          </w:tcPr>
          <w:p w:rsidR="00E55427" w:rsidRPr="00422510" w:rsidRDefault="00E55427" w:rsidP="00E55427">
            <w:pPr>
              <w:rPr>
                <w:sz w:val="20"/>
                <w:szCs w:val="20"/>
                <w:lang w:val="en-GB" w:eastAsia="en-GB"/>
              </w:rPr>
            </w:pPr>
          </w:p>
        </w:tc>
        <w:tc>
          <w:tcPr>
            <w:tcW w:w="4796" w:type="dxa"/>
            <w:vMerge/>
            <w:tcBorders>
              <w:top w:val="nil"/>
              <w:left w:val="nil"/>
              <w:bottom w:val="nil"/>
              <w:right w:val="nil"/>
            </w:tcBorders>
            <w:vAlign w:val="center"/>
            <w:hideMark/>
          </w:tcPr>
          <w:p w:rsidR="00E55427" w:rsidRPr="00422510" w:rsidRDefault="00E55427" w:rsidP="00E55427">
            <w:pPr>
              <w:rPr>
                <w:rFonts w:ascii="Tahoma" w:hAnsi="Tahoma" w:cs="Tahoma"/>
                <w:b/>
                <w:bCs/>
                <w:sz w:val="14"/>
                <w:szCs w:val="14"/>
                <w:lang w:val="en-GB" w:eastAsia="en-GB"/>
              </w:rPr>
            </w:pPr>
          </w:p>
        </w:tc>
        <w:tc>
          <w:tcPr>
            <w:tcW w:w="1476" w:type="dxa"/>
            <w:vMerge/>
            <w:tcBorders>
              <w:top w:val="nil"/>
              <w:left w:val="nil"/>
              <w:bottom w:val="nil"/>
              <w:right w:val="nil"/>
            </w:tcBorders>
            <w:vAlign w:val="center"/>
            <w:hideMark/>
          </w:tcPr>
          <w:p w:rsidR="00E55427" w:rsidRPr="00422510" w:rsidRDefault="00E55427" w:rsidP="00E55427">
            <w:pPr>
              <w:rPr>
                <w:rFonts w:ascii="Tahoma" w:hAnsi="Tahoma" w:cs="Tahoma"/>
                <w:b/>
                <w:bCs/>
                <w:sz w:val="14"/>
                <w:szCs w:val="14"/>
                <w:lang w:val="en-GB" w:eastAsia="en-GB"/>
              </w:rPr>
            </w:pPr>
          </w:p>
        </w:tc>
        <w:tc>
          <w:tcPr>
            <w:tcW w:w="1536" w:type="dxa"/>
            <w:vMerge/>
            <w:tcBorders>
              <w:top w:val="nil"/>
              <w:left w:val="nil"/>
              <w:bottom w:val="nil"/>
              <w:right w:val="nil"/>
            </w:tcBorders>
            <w:vAlign w:val="center"/>
            <w:hideMark/>
          </w:tcPr>
          <w:p w:rsidR="00E55427" w:rsidRPr="00422510" w:rsidRDefault="00E55427" w:rsidP="00E55427">
            <w:pPr>
              <w:rPr>
                <w:sz w:val="20"/>
                <w:szCs w:val="20"/>
                <w:lang w:val="en-GB" w:eastAsia="en-GB"/>
              </w:rPr>
            </w:pPr>
          </w:p>
        </w:tc>
        <w:tc>
          <w:tcPr>
            <w:tcW w:w="1416" w:type="dxa"/>
            <w:vMerge/>
            <w:tcBorders>
              <w:top w:val="nil"/>
              <w:left w:val="nil"/>
              <w:bottom w:val="nil"/>
              <w:right w:val="nil"/>
            </w:tcBorders>
            <w:vAlign w:val="center"/>
            <w:hideMark/>
          </w:tcPr>
          <w:p w:rsidR="00E55427" w:rsidRPr="00422510" w:rsidRDefault="00E55427" w:rsidP="00E55427">
            <w:pPr>
              <w:rPr>
                <w:sz w:val="20"/>
                <w:szCs w:val="20"/>
                <w:lang w:val="en-GB" w:eastAsia="en-GB"/>
              </w:rPr>
            </w:pPr>
          </w:p>
        </w:tc>
      </w:tr>
      <w:tr w:rsidR="00E55427"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E55427" w:rsidRPr="00422510" w:rsidRDefault="00E55427" w:rsidP="00E55427">
            <w:pPr>
              <w:rPr>
                <w:sz w:val="20"/>
                <w:szCs w:val="20"/>
                <w:lang w:val="en-GB" w:eastAsia="en-GB"/>
              </w:rPr>
            </w:pPr>
          </w:p>
        </w:tc>
        <w:tc>
          <w:tcPr>
            <w:tcW w:w="656"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E55427" w:rsidRPr="00422510" w:rsidRDefault="00E55427" w:rsidP="00E55427">
            <w:pPr>
              <w:jc w:val="center"/>
              <w:rPr>
                <w:sz w:val="20"/>
                <w:szCs w:val="20"/>
                <w:lang w:val="en-GB" w:eastAsia="en-GB"/>
              </w:rPr>
            </w:pPr>
          </w:p>
        </w:tc>
        <w:tc>
          <w:tcPr>
            <w:tcW w:w="484" w:type="dxa"/>
            <w:tcBorders>
              <w:top w:val="nil"/>
              <w:left w:val="nil"/>
              <w:bottom w:val="nil"/>
              <w:right w:val="nil"/>
            </w:tcBorders>
            <w:shd w:val="clear" w:color="auto" w:fill="auto"/>
            <w:noWrap/>
            <w:hideMark/>
          </w:tcPr>
          <w:p w:rsidR="00E55427" w:rsidRPr="00422510" w:rsidRDefault="00E55427" w:rsidP="00E55427">
            <w:pPr>
              <w:jc w:val="center"/>
              <w:rPr>
                <w:rFonts w:ascii="Tahoma" w:hAnsi="Tahoma" w:cs="Tahoma"/>
                <w:b/>
                <w:bCs/>
                <w:sz w:val="14"/>
                <w:szCs w:val="14"/>
                <w:lang w:val="en-GB" w:eastAsia="en-GB"/>
              </w:rPr>
            </w:pPr>
            <w:r w:rsidRPr="00422510">
              <w:rPr>
                <w:rFonts w:ascii="Tahoma" w:hAnsi="Tahoma" w:cs="Tahoma"/>
                <w:b/>
                <w:bCs/>
                <w:sz w:val="14"/>
                <w:szCs w:val="14"/>
                <w:lang w:val="en-GB" w:eastAsia="en-GB"/>
              </w:rPr>
              <w:t>160</w:t>
            </w:r>
          </w:p>
        </w:tc>
        <w:tc>
          <w:tcPr>
            <w:tcW w:w="814" w:type="dxa"/>
            <w:tcBorders>
              <w:top w:val="nil"/>
              <w:left w:val="nil"/>
              <w:bottom w:val="nil"/>
              <w:right w:val="nil"/>
            </w:tcBorders>
            <w:shd w:val="clear" w:color="auto" w:fill="auto"/>
            <w:noWrap/>
            <w:hideMark/>
          </w:tcPr>
          <w:p w:rsidR="00E55427" w:rsidRPr="00422510" w:rsidRDefault="00E55427" w:rsidP="00E55427">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4796" w:type="dxa"/>
            <w:tcBorders>
              <w:top w:val="nil"/>
              <w:left w:val="nil"/>
              <w:bottom w:val="nil"/>
              <w:right w:val="nil"/>
            </w:tcBorders>
            <w:shd w:val="clear" w:color="auto" w:fill="auto"/>
            <w:noWrap/>
            <w:hideMark/>
          </w:tcPr>
          <w:p w:rsidR="00E55427" w:rsidRPr="00422510" w:rsidRDefault="00E55427" w:rsidP="00E55427">
            <w:pPr>
              <w:rPr>
                <w:rFonts w:ascii="Tahoma" w:hAnsi="Tahoma" w:cs="Tahoma"/>
                <w:b/>
                <w:bCs/>
                <w:sz w:val="14"/>
                <w:szCs w:val="14"/>
                <w:lang w:val="en-GB" w:eastAsia="en-GB"/>
              </w:rPr>
            </w:pPr>
            <w:r w:rsidRPr="00422510">
              <w:rPr>
                <w:rFonts w:ascii="Tahoma" w:hAnsi="Tahoma" w:cs="Tahoma"/>
                <w:b/>
                <w:bCs/>
                <w:sz w:val="14"/>
                <w:szCs w:val="14"/>
                <w:lang w:val="en-GB" w:eastAsia="en-GB"/>
              </w:rPr>
              <w:t>Опште јавне услуге некласификоване на другом месту</w:t>
            </w:r>
          </w:p>
        </w:tc>
        <w:tc>
          <w:tcPr>
            <w:tcW w:w="1476" w:type="dxa"/>
            <w:tcBorders>
              <w:top w:val="nil"/>
              <w:left w:val="nil"/>
              <w:bottom w:val="nil"/>
              <w:right w:val="nil"/>
            </w:tcBorders>
            <w:shd w:val="clear" w:color="auto" w:fill="auto"/>
            <w:noWrap/>
            <w:vAlign w:val="bottom"/>
            <w:hideMark/>
          </w:tcPr>
          <w:p w:rsidR="00E55427" w:rsidRPr="00422510" w:rsidRDefault="00E55427" w:rsidP="00E55427">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E55427" w:rsidRPr="00422510" w:rsidRDefault="00E55427" w:rsidP="00E55427">
            <w:pPr>
              <w:rPr>
                <w:sz w:val="20"/>
                <w:szCs w:val="20"/>
                <w:lang w:val="en-GB" w:eastAsia="en-GB"/>
              </w:rPr>
            </w:pPr>
          </w:p>
        </w:tc>
        <w:tc>
          <w:tcPr>
            <w:tcW w:w="1416" w:type="dxa"/>
            <w:tcBorders>
              <w:top w:val="nil"/>
              <w:left w:val="nil"/>
              <w:bottom w:val="nil"/>
              <w:right w:val="nil"/>
            </w:tcBorders>
            <w:shd w:val="clear" w:color="auto" w:fill="auto"/>
            <w:noWrap/>
            <w:vAlign w:val="bottom"/>
            <w:hideMark/>
          </w:tcPr>
          <w:p w:rsidR="00E55427" w:rsidRPr="00422510" w:rsidRDefault="00E55427" w:rsidP="00E55427">
            <w:pPr>
              <w:rPr>
                <w:sz w:val="20"/>
                <w:szCs w:val="20"/>
                <w:lang w:val="en-GB" w:eastAsia="en-GB"/>
              </w:rPr>
            </w:pPr>
          </w:p>
        </w:tc>
      </w:tr>
      <w:tr w:rsidR="00E55427"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E55427" w:rsidRPr="00422510" w:rsidRDefault="00E55427" w:rsidP="00E55427">
            <w:pPr>
              <w:rPr>
                <w:sz w:val="20"/>
                <w:szCs w:val="20"/>
                <w:lang w:val="en-GB" w:eastAsia="en-GB"/>
              </w:rPr>
            </w:pPr>
          </w:p>
        </w:tc>
        <w:tc>
          <w:tcPr>
            <w:tcW w:w="656"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E55427" w:rsidRPr="00422510" w:rsidRDefault="00E55427" w:rsidP="00E55427">
            <w:pPr>
              <w:jc w:val="center"/>
              <w:rPr>
                <w:sz w:val="20"/>
                <w:szCs w:val="20"/>
                <w:lang w:val="en-GB" w:eastAsia="en-GB"/>
              </w:rPr>
            </w:pPr>
          </w:p>
        </w:tc>
        <w:tc>
          <w:tcPr>
            <w:tcW w:w="484" w:type="dxa"/>
            <w:tcBorders>
              <w:top w:val="nil"/>
              <w:left w:val="nil"/>
              <w:bottom w:val="nil"/>
              <w:right w:val="nil"/>
            </w:tcBorders>
            <w:shd w:val="clear" w:color="auto" w:fill="auto"/>
            <w:noWrap/>
          </w:tcPr>
          <w:p w:rsidR="00E55427" w:rsidRPr="00422510" w:rsidRDefault="00E55427" w:rsidP="00E55427">
            <w:pPr>
              <w:jc w:val="center"/>
              <w:rPr>
                <w:sz w:val="20"/>
                <w:szCs w:val="20"/>
                <w:lang w:val="en-GB" w:eastAsia="en-GB"/>
              </w:rPr>
            </w:pPr>
          </w:p>
        </w:tc>
        <w:tc>
          <w:tcPr>
            <w:tcW w:w="814" w:type="dxa"/>
            <w:tcBorders>
              <w:top w:val="nil"/>
              <w:left w:val="nil"/>
              <w:bottom w:val="nil"/>
              <w:right w:val="nil"/>
            </w:tcBorders>
            <w:shd w:val="clear" w:color="auto" w:fill="auto"/>
            <w:noWrap/>
          </w:tcPr>
          <w:p w:rsidR="00E55427" w:rsidRPr="00422510" w:rsidRDefault="00E55427" w:rsidP="00E55427">
            <w:pPr>
              <w:jc w:val="center"/>
              <w:rPr>
                <w:rFonts w:ascii="Tahoma" w:hAnsi="Tahoma" w:cs="Tahoma"/>
                <w:sz w:val="14"/>
                <w:szCs w:val="14"/>
                <w:lang w:val="en-GB" w:eastAsia="en-GB"/>
              </w:rPr>
            </w:pPr>
          </w:p>
        </w:tc>
        <w:tc>
          <w:tcPr>
            <w:tcW w:w="635" w:type="dxa"/>
            <w:tcBorders>
              <w:top w:val="nil"/>
              <w:left w:val="nil"/>
              <w:bottom w:val="nil"/>
              <w:right w:val="nil"/>
            </w:tcBorders>
            <w:shd w:val="clear" w:color="auto" w:fill="auto"/>
            <w:noWrap/>
          </w:tcPr>
          <w:p w:rsidR="00E55427" w:rsidRPr="00422510" w:rsidRDefault="00E55427" w:rsidP="00E55427">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noWrap/>
          </w:tcPr>
          <w:p w:rsidR="00E55427" w:rsidRPr="00422510" w:rsidRDefault="00E55427" w:rsidP="00E55427">
            <w:pPr>
              <w:rPr>
                <w:rFonts w:ascii="Tahoma" w:hAnsi="Tahoma" w:cs="Tahoma"/>
                <w:sz w:val="14"/>
                <w:szCs w:val="14"/>
                <w:lang w:val="en-GB" w:eastAsia="en-GB"/>
              </w:rPr>
            </w:pPr>
          </w:p>
        </w:tc>
        <w:tc>
          <w:tcPr>
            <w:tcW w:w="1476" w:type="dxa"/>
            <w:tcBorders>
              <w:top w:val="nil"/>
              <w:left w:val="nil"/>
              <w:bottom w:val="nil"/>
              <w:right w:val="nil"/>
            </w:tcBorders>
            <w:shd w:val="clear" w:color="auto" w:fill="auto"/>
            <w:noWrap/>
          </w:tcPr>
          <w:p w:rsidR="00E55427" w:rsidRPr="00C4172B" w:rsidRDefault="00E55427" w:rsidP="00E55427">
            <w:pPr>
              <w:jc w:val="right"/>
              <w:rPr>
                <w:rFonts w:ascii="Tahoma" w:hAnsi="Tahoma" w:cs="Tahoma"/>
                <w:sz w:val="14"/>
                <w:szCs w:val="14"/>
                <w:lang w:val="sr-Cyrl-RS" w:eastAsia="en-GB"/>
              </w:rPr>
            </w:pPr>
          </w:p>
        </w:tc>
        <w:tc>
          <w:tcPr>
            <w:tcW w:w="1536" w:type="dxa"/>
            <w:tcBorders>
              <w:top w:val="nil"/>
              <w:left w:val="nil"/>
              <w:bottom w:val="nil"/>
              <w:right w:val="nil"/>
            </w:tcBorders>
            <w:shd w:val="clear" w:color="auto" w:fill="auto"/>
            <w:noWrap/>
            <w:vAlign w:val="bottom"/>
          </w:tcPr>
          <w:p w:rsidR="00E55427" w:rsidRPr="00C4172B" w:rsidRDefault="00E55427" w:rsidP="00C560F2">
            <w:pPr>
              <w:rPr>
                <w:rFonts w:ascii="Tahoma" w:hAnsi="Tahoma" w:cs="Tahoma"/>
                <w:sz w:val="14"/>
                <w:szCs w:val="14"/>
                <w:lang w:val="sr-Cyrl-RS" w:eastAsia="en-GB"/>
              </w:rPr>
            </w:pPr>
          </w:p>
        </w:tc>
        <w:tc>
          <w:tcPr>
            <w:tcW w:w="1416" w:type="dxa"/>
            <w:tcBorders>
              <w:top w:val="nil"/>
              <w:left w:val="nil"/>
              <w:bottom w:val="nil"/>
              <w:right w:val="nil"/>
            </w:tcBorders>
            <w:shd w:val="clear" w:color="auto" w:fill="auto"/>
            <w:noWrap/>
          </w:tcPr>
          <w:p w:rsidR="00E55427" w:rsidRPr="00C4172B" w:rsidRDefault="00E55427" w:rsidP="00C4172B">
            <w:pPr>
              <w:rPr>
                <w:rFonts w:ascii="Tahoma" w:hAnsi="Tahoma" w:cs="Tahoma"/>
                <w:sz w:val="14"/>
                <w:szCs w:val="14"/>
                <w:lang w:val="sr-Cyrl-RS" w:eastAsia="en-GB"/>
              </w:rPr>
            </w:pPr>
          </w:p>
        </w:tc>
      </w:tr>
      <w:tr w:rsidR="00C560F2" w:rsidRPr="00422510" w:rsidTr="00A85675">
        <w:trPr>
          <w:gridAfter w:val="1"/>
          <w:wAfter w:w="1298" w:type="dxa"/>
          <w:trHeight w:val="255"/>
        </w:trPr>
        <w:tc>
          <w:tcPr>
            <w:tcW w:w="391" w:type="dxa"/>
            <w:tcBorders>
              <w:top w:val="nil"/>
              <w:left w:val="nil"/>
              <w:bottom w:val="nil"/>
              <w:right w:val="nil"/>
            </w:tcBorders>
            <w:shd w:val="clear" w:color="auto" w:fill="auto"/>
            <w:noWrap/>
          </w:tcPr>
          <w:p w:rsidR="00C560F2" w:rsidRPr="00422510" w:rsidRDefault="00C560F2" w:rsidP="00E55427">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tcPr>
          <w:p w:rsidR="00C560F2" w:rsidRPr="00422510" w:rsidRDefault="00C560F2" w:rsidP="00E55427">
            <w:pPr>
              <w:jc w:val="center"/>
              <w:rPr>
                <w:sz w:val="20"/>
                <w:szCs w:val="20"/>
                <w:lang w:val="en-GB" w:eastAsia="en-GB"/>
              </w:rPr>
            </w:pPr>
          </w:p>
        </w:tc>
        <w:tc>
          <w:tcPr>
            <w:tcW w:w="1116" w:type="dxa"/>
            <w:tcBorders>
              <w:top w:val="nil"/>
              <w:left w:val="nil"/>
              <w:bottom w:val="nil"/>
              <w:right w:val="nil"/>
            </w:tcBorders>
            <w:shd w:val="clear" w:color="auto" w:fill="auto"/>
            <w:noWrap/>
            <w:vAlign w:val="bottom"/>
          </w:tcPr>
          <w:p w:rsidR="00C560F2" w:rsidRPr="00422510" w:rsidRDefault="00C560F2" w:rsidP="00E55427">
            <w:pPr>
              <w:jc w:val="center"/>
              <w:rPr>
                <w:sz w:val="20"/>
                <w:szCs w:val="20"/>
                <w:lang w:val="en-GB" w:eastAsia="en-GB"/>
              </w:rPr>
            </w:pPr>
          </w:p>
        </w:tc>
        <w:tc>
          <w:tcPr>
            <w:tcW w:w="484" w:type="dxa"/>
            <w:tcBorders>
              <w:top w:val="nil"/>
              <w:left w:val="nil"/>
              <w:bottom w:val="nil"/>
              <w:right w:val="nil"/>
            </w:tcBorders>
            <w:shd w:val="clear" w:color="auto" w:fill="auto"/>
            <w:noWrap/>
          </w:tcPr>
          <w:p w:rsidR="00C560F2" w:rsidRPr="00422510" w:rsidRDefault="00C560F2" w:rsidP="00E55427">
            <w:pPr>
              <w:jc w:val="center"/>
              <w:rPr>
                <w:sz w:val="20"/>
                <w:szCs w:val="20"/>
                <w:lang w:val="en-GB" w:eastAsia="en-GB"/>
              </w:rPr>
            </w:pPr>
          </w:p>
        </w:tc>
        <w:tc>
          <w:tcPr>
            <w:tcW w:w="814" w:type="dxa"/>
            <w:tcBorders>
              <w:top w:val="nil"/>
              <w:left w:val="nil"/>
              <w:bottom w:val="nil"/>
              <w:right w:val="nil"/>
            </w:tcBorders>
            <w:shd w:val="clear" w:color="auto" w:fill="auto"/>
            <w:noWrap/>
          </w:tcPr>
          <w:p w:rsidR="00C560F2" w:rsidRPr="00422510" w:rsidRDefault="00C560F2" w:rsidP="00E55427">
            <w:pPr>
              <w:jc w:val="center"/>
              <w:rPr>
                <w:rFonts w:ascii="Tahoma" w:hAnsi="Tahoma" w:cs="Tahoma"/>
                <w:sz w:val="14"/>
                <w:szCs w:val="14"/>
                <w:lang w:val="en-GB" w:eastAsia="en-GB"/>
              </w:rPr>
            </w:pPr>
            <w:r>
              <w:rPr>
                <w:rFonts w:ascii="Tahoma" w:hAnsi="Tahoma" w:cs="Tahoma"/>
                <w:sz w:val="14"/>
                <w:szCs w:val="14"/>
                <w:lang w:val="en-GB" w:eastAsia="en-GB"/>
              </w:rPr>
              <w:t>416</w:t>
            </w:r>
          </w:p>
        </w:tc>
        <w:tc>
          <w:tcPr>
            <w:tcW w:w="635" w:type="dxa"/>
            <w:tcBorders>
              <w:top w:val="nil"/>
              <w:left w:val="nil"/>
              <w:bottom w:val="nil"/>
              <w:right w:val="nil"/>
            </w:tcBorders>
            <w:shd w:val="clear" w:color="auto" w:fill="auto"/>
            <w:noWrap/>
          </w:tcPr>
          <w:p w:rsidR="00C560F2" w:rsidRPr="00422510" w:rsidRDefault="00C560F2" w:rsidP="00E55427">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tcPr>
          <w:p w:rsidR="00C560F2" w:rsidRPr="00422510" w:rsidRDefault="00C560F2" w:rsidP="00E55427">
            <w:pPr>
              <w:rPr>
                <w:rFonts w:ascii="Tahoma" w:hAnsi="Tahoma" w:cs="Tahoma"/>
                <w:sz w:val="14"/>
                <w:szCs w:val="14"/>
                <w:lang w:val="en-GB" w:eastAsia="en-GB"/>
              </w:rPr>
            </w:pPr>
            <w:r>
              <w:rPr>
                <w:rFonts w:ascii="Tahoma" w:hAnsi="Tahoma" w:cs="Tahoma"/>
                <w:sz w:val="14"/>
                <w:szCs w:val="14"/>
                <w:lang w:val="sr-Cyrl-RS" w:eastAsia="en-GB"/>
              </w:rPr>
              <w:t xml:space="preserve">Награде запосленим и остали </w:t>
            </w:r>
            <w:r>
              <w:rPr>
                <w:rFonts w:ascii="Tahoma" w:hAnsi="Tahoma" w:cs="Tahoma"/>
                <w:sz w:val="14"/>
                <w:szCs w:val="14"/>
                <w:lang w:val="en-GB" w:eastAsia="en-GB"/>
              </w:rPr>
              <w:t>п</w:t>
            </w:r>
            <w:r w:rsidRPr="00422510">
              <w:rPr>
                <w:rFonts w:ascii="Tahoma" w:hAnsi="Tahoma" w:cs="Tahoma"/>
                <w:sz w:val="14"/>
                <w:szCs w:val="14"/>
                <w:lang w:val="en-GB" w:eastAsia="en-GB"/>
              </w:rPr>
              <w:t>осебни расходи</w:t>
            </w:r>
          </w:p>
        </w:tc>
        <w:tc>
          <w:tcPr>
            <w:tcW w:w="1476" w:type="dxa"/>
            <w:tcBorders>
              <w:top w:val="nil"/>
              <w:left w:val="nil"/>
              <w:bottom w:val="nil"/>
              <w:right w:val="nil"/>
            </w:tcBorders>
            <w:shd w:val="clear" w:color="auto" w:fill="auto"/>
            <w:noWrap/>
          </w:tcPr>
          <w:p w:rsidR="00C560F2" w:rsidRPr="00370208" w:rsidRDefault="00C560F2" w:rsidP="00E55427">
            <w:pPr>
              <w:jc w:val="right"/>
              <w:rPr>
                <w:rFonts w:ascii="Tahoma" w:hAnsi="Tahoma" w:cs="Tahoma"/>
                <w:sz w:val="14"/>
                <w:szCs w:val="14"/>
                <w:lang w:val="en-GB" w:eastAsia="en-GB"/>
              </w:rPr>
            </w:pPr>
            <w:r w:rsidRPr="00370208">
              <w:rPr>
                <w:rFonts w:ascii="Tahoma" w:hAnsi="Tahoma" w:cs="Tahoma"/>
                <w:sz w:val="14"/>
                <w:szCs w:val="14"/>
                <w:lang w:val="en-GB" w:eastAsia="en-GB"/>
              </w:rPr>
              <w:t>3.250.000</w:t>
            </w:r>
          </w:p>
        </w:tc>
        <w:tc>
          <w:tcPr>
            <w:tcW w:w="1536" w:type="dxa"/>
            <w:tcBorders>
              <w:top w:val="nil"/>
              <w:left w:val="nil"/>
              <w:bottom w:val="nil"/>
              <w:right w:val="nil"/>
            </w:tcBorders>
            <w:shd w:val="clear" w:color="auto" w:fill="auto"/>
            <w:noWrap/>
          </w:tcPr>
          <w:p w:rsidR="00C560F2" w:rsidRPr="00370208" w:rsidRDefault="00C560F2" w:rsidP="00E55427">
            <w:pPr>
              <w:jc w:val="right"/>
              <w:rPr>
                <w:rFonts w:ascii="Tahoma" w:hAnsi="Tahoma" w:cs="Tahoma"/>
                <w:sz w:val="14"/>
                <w:szCs w:val="14"/>
                <w:lang w:val="sr-Latn-RS" w:eastAsia="en-GB"/>
              </w:rPr>
            </w:pPr>
            <w:r w:rsidRPr="00370208">
              <w:rPr>
                <w:rFonts w:ascii="Tahoma" w:hAnsi="Tahoma" w:cs="Tahoma"/>
                <w:sz w:val="14"/>
                <w:szCs w:val="14"/>
                <w:lang w:val="sr-Latn-RS" w:eastAsia="en-GB"/>
              </w:rPr>
              <w:t>215.409</w:t>
            </w:r>
          </w:p>
        </w:tc>
        <w:tc>
          <w:tcPr>
            <w:tcW w:w="1416" w:type="dxa"/>
            <w:tcBorders>
              <w:top w:val="nil"/>
              <w:left w:val="nil"/>
              <w:bottom w:val="nil"/>
              <w:right w:val="nil"/>
            </w:tcBorders>
            <w:shd w:val="clear" w:color="auto" w:fill="auto"/>
            <w:noWrap/>
          </w:tcPr>
          <w:p w:rsidR="00C560F2" w:rsidRPr="00370208" w:rsidRDefault="00C560F2" w:rsidP="00E55427">
            <w:pPr>
              <w:jc w:val="right"/>
              <w:rPr>
                <w:rFonts w:ascii="Tahoma" w:hAnsi="Tahoma" w:cs="Tahoma"/>
                <w:sz w:val="14"/>
                <w:szCs w:val="14"/>
                <w:lang w:val="sr-Latn-RS" w:eastAsia="en-GB"/>
              </w:rPr>
            </w:pPr>
            <w:r w:rsidRPr="00370208">
              <w:rPr>
                <w:rFonts w:ascii="Tahoma" w:hAnsi="Tahoma" w:cs="Tahoma"/>
                <w:sz w:val="14"/>
                <w:szCs w:val="14"/>
                <w:lang w:val="sr-Latn-RS" w:eastAsia="en-GB"/>
              </w:rPr>
              <w:t>3.465.409</w:t>
            </w:r>
          </w:p>
        </w:tc>
      </w:tr>
      <w:tr w:rsidR="00E55427"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E55427" w:rsidRPr="00422510" w:rsidRDefault="00E55427" w:rsidP="00E55427">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E55427" w:rsidRPr="00422510" w:rsidRDefault="00E55427" w:rsidP="00E55427">
            <w:pPr>
              <w:jc w:val="center"/>
              <w:rPr>
                <w:sz w:val="20"/>
                <w:szCs w:val="20"/>
                <w:lang w:val="en-GB" w:eastAsia="en-GB"/>
              </w:rPr>
            </w:pPr>
          </w:p>
        </w:tc>
        <w:tc>
          <w:tcPr>
            <w:tcW w:w="484"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814" w:type="dxa"/>
            <w:tcBorders>
              <w:top w:val="nil"/>
              <w:left w:val="nil"/>
              <w:bottom w:val="nil"/>
              <w:right w:val="nil"/>
            </w:tcBorders>
            <w:shd w:val="clear" w:color="auto" w:fill="auto"/>
            <w:noWrap/>
            <w:hideMark/>
          </w:tcPr>
          <w:p w:rsidR="00E55427" w:rsidRPr="00422510" w:rsidRDefault="00E55427" w:rsidP="00E55427">
            <w:pPr>
              <w:jc w:val="center"/>
              <w:rPr>
                <w:rFonts w:ascii="Tahoma" w:hAnsi="Tahoma" w:cs="Tahoma"/>
                <w:sz w:val="14"/>
                <w:szCs w:val="14"/>
                <w:lang w:val="en-GB" w:eastAsia="en-GB"/>
              </w:rPr>
            </w:pPr>
            <w:r w:rsidRPr="00422510">
              <w:rPr>
                <w:rFonts w:ascii="Tahoma" w:hAnsi="Tahoma" w:cs="Tahoma"/>
                <w:sz w:val="14"/>
                <w:szCs w:val="14"/>
                <w:lang w:val="en-GB" w:eastAsia="en-GB"/>
              </w:rPr>
              <w:t>421</w:t>
            </w:r>
          </w:p>
        </w:tc>
        <w:tc>
          <w:tcPr>
            <w:tcW w:w="635" w:type="dxa"/>
            <w:tcBorders>
              <w:top w:val="nil"/>
              <w:left w:val="nil"/>
              <w:bottom w:val="nil"/>
              <w:right w:val="nil"/>
            </w:tcBorders>
            <w:shd w:val="clear" w:color="auto" w:fill="auto"/>
            <w:noWrap/>
            <w:hideMark/>
          </w:tcPr>
          <w:p w:rsidR="00E55427" w:rsidRPr="00422510" w:rsidRDefault="00E55427" w:rsidP="00E55427">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E55427" w:rsidRPr="00422510" w:rsidRDefault="00E55427" w:rsidP="00E55427">
            <w:pPr>
              <w:rPr>
                <w:rFonts w:ascii="Tahoma" w:hAnsi="Tahoma" w:cs="Tahoma"/>
                <w:sz w:val="14"/>
                <w:szCs w:val="14"/>
                <w:lang w:val="en-GB" w:eastAsia="en-GB"/>
              </w:rPr>
            </w:pPr>
            <w:r w:rsidRPr="00422510">
              <w:rPr>
                <w:rFonts w:ascii="Tahoma" w:hAnsi="Tahoma" w:cs="Tahoma"/>
                <w:sz w:val="14"/>
                <w:szCs w:val="14"/>
                <w:lang w:val="en-GB" w:eastAsia="en-GB"/>
              </w:rPr>
              <w:t>Стални трошкови</w:t>
            </w:r>
          </w:p>
        </w:tc>
        <w:tc>
          <w:tcPr>
            <w:tcW w:w="1476" w:type="dxa"/>
            <w:tcBorders>
              <w:top w:val="nil"/>
              <w:left w:val="nil"/>
              <w:bottom w:val="nil"/>
              <w:right w:val="nil"/>
            </w:tcBorders>
            <w:shd w:val="clear" w:color="auto" w:fill="auto"/>
            <w:noWrap/>
            <w:hideMark/>
          </w:tcPr>
          <w:p w:rsidR="00E55427" w:rsidRPr="00370208" w:rsidRDefault="00E55427" w:rsidP="00E55427">
            <w:pPr>
              <w:jc w:val="right"/>
              <w:rPr>
                <w:rFonts w:ascii="Tahoma" w:hAnsi="Tahoma" w:cs="Tahoma"/>
                <w:sz w:val="14"/>
                <w:szCs w:val="14"/>
                <w:lang w:val="en-GB" w:eastAsia="en-GB"/>
              </w:rPr>
            </w:pPr>
            <w:r w:rsidRPr="00370208">
              <w:rPr>
                <w:rFonts w:ascii="Tahoma" w:hAnsi="Tahoma" w:cs="Tahoma"/>
                <w:sz w:val="14"/>
                <w:szCs w:val="14"/>
                <w:lang w:val="en-GB" w:eastAsia="en-GB"/>
              </w:rPr>
              <w:t>50.000</w:t>
            </w:r>
          </w:p>
        </w:tc>
        <w:tc>
          <w:tcPr>
            <w:tcW w:w="1536" w:type="dxa"/>
            <w:tcBorders>
              <w:top w:val="nil"/>
              <w:left w:val="nil"/>
              <w:bottom w:val="nil"/>
              <w:right w:val="nil"/>
            </w:tcBorders>
            <w:shd w:val="clear" w:color="auto" w:fill="auto"/>
            <w:noWrap/>
            <w:hideMark/>
          </w:tcPr>
          <w:p w:rsidR="00E55427" w:rsidRPr="00370208" w:rsidRDefault="00C4172B" w:rsidP="00E55427">
            <w:pPr>
              <w:jc w:val="right"/>
              <w:rPr>
                <w:rFonts w:ascii="Tahoma" w:hAnsi="Tahoma" w:cs="Tahoma"/>
                <w:sz w:val="14"/>
                <w:szCs w:val="14"/>
                <w:lang w:val="sr-Cyrl-RS" w:eastAsia="en-GB"/>
              </w:rPr>
            </w:pPr>
            <w:r w:rsidRPr="00370208">
              <w:rPr>
                <w:rFonts w:ascii="Tahoma" w:hAnsi="Tahoma" w:cs="Tahoma"/>
                <w:sz w:val="14"/>
                <w:szCs w:val="14"/>
                <w:lang w:val="sr-Cyrl-RS" w:eastAsia="en-GB"/>
              </w:rPr>
              <w:t>289.403</w:t>
            </w:r>
          </w:p>
        </w:tc>
        <w:tc>
          <w:tcPr>
            <w:tcW w:w="1416" w:type="dxa"/>
            <w:tcBorders>
              <w:top w:val="nil"/>
              <w:left w:val="nil"/>
              <w:bottom w:val="nil"/>
              <w:right w:val="nil"/>
            </w:tcBorders>
            <w:shd w:val="clear" w:color="auto" w:fill="auto"/>
            <w:noWrap/>
            <w:hideMark/>
          </w:tcPr>
          <w:p w:rsidR="00E55427" w:rsidRPr="00370208" w:rsidRDefault="00C4172B" w:rsidP="00E55427">
            <w:pPr>
              <w:jc w:val="right"/>
              <w:rPr>
                <w:rFonts w:ascii="Tahoma" w:hAnsi="Tahoma" w:cs="Tahoma"/>
                <w:sz w:val="14"/>
                <w:szCs w:val="14"/>
                <w:lang w:val="sr-Cyrl-RS" w:eastAsia="en-GB"/>
              </w:rPr>
            </w:pPr>
            <w:r w:rsidRPr="00370208">
              <w:rPr>
                <w:rFonts w:ascii="Tahoma" w:hAnsi="Tahoma" w:cs="Tahoma"/>
                <w:sz w:val="14"/>
                <w:szCs w:val="14"/>
                <w:lang w:val="sr-Cyrl-RS" w:eastAsia="en-GB"/>
              </w:rPr>
              <w:t>339.403</w:t>
            </w:r>
          </w:p>
        </w:tc>
      </w:tr>
      <w:tr w:rsidR="00E55427"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E55427" w:rsidRPr="00422510" w:rsidRDefault="00E55427" w:rsidP="00E55427">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E55427" w:rsidRPr="00422510" w:rsidRDefault="00E55427" w:rsidP="00E55427">
            <w:pPr>
              <w:jc w:val="center"/>
              <w:rPr>
                <w:sz w:val="20"/>
                <w:szCs w:val="20"/>
                <w:lang w:val="en-GB" w:eastAsia="en-GB"/>
              </w:rPr>
            </w:pPr>
          </w:p>
        </w:tc>
        <w:tc>
          <w:tcPr>
            <w:tcW w:w="484"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814" w:type="dxa"/>
            <w:tcBorders>
              <w:top w:val="nil"/>
              <w:left w:val="nil"/>
              <w:bottom w:val="nil"/>
              <w:right w:val="nil"/>
            </w:tcBorders>
            <w:shd w:val="clear" w:color="auto" w:fill="auto"/>
            <w:noWrap/>
            <w:hideMark/>
          </w:tcPr>
          <w:p w:rsidR="00E55427" w:rsidRPr="00422510" w:rsidRDefault="00E55427" w:rsidP="00E55427">
            <w:pPr>
              <w:jc w:val="center"/>
              <w:rPr>
                <w:rFonts w:ascii="Tahoma" w:hAnsi="Tahoma" w:cs="Tahoma"/>
                <w:sz w:val="14"/>
                <w:szCs w:val="14"/>
                <w:lang w:val="en-GB" w:eastAsia="en-GB"/>
              </w:rPr>
            </w:pPr>
            <w:r w:rsidRPr="00422510">
              <w:rPr>
                <w:rFonts w:ascii="Tahoma" w:hAnsi="Tahoma" w:cs="Tahoma"/>
                <w:sz w:val="14"/>
                <w:szCs w:val="14"/>
                <w:lang w:val="en-GB" w:eastAsia="en-GB"/>
              </w:rPr>
              <w:t>423</w:t>
            </w:r>
          </w:p>
        </w:tc>
        <w:tc>
          <w:tcPr>
            <w:tcW w:w="635" w:type="dxa"/>
            <w:tcBorders>
              <w:top w:val="nil"/>
              <w:left w:val="nil"/>
              <w:bottom w:val="nil"/>
              <w:right w:val="nil"/>
            </w:tcBorders>
            <w:shd w:val="clear" w:color="auto" w:fill="auto"/>
            <w:noWrap/>
            <w:hideMark/>
          </w:tcPr>
          <w:p w:rsidR="00E55427" w:rsidRPr="00422510" w:rsidRDefault="00E55427" w:rsidP="00E55427">
            <w:pPr>
              <w:jc w:val="center"/>
              <w:rPr>
                <w:rFonts w:ascii="Tahoma" w:hAnsi="Tahoma" w:cs="Tahoma"/>
                <w:sz w:val="14"/>
                <w:szCs w:val="14"/>
                <w:lang w:val="en-GB" w:eastAsia="en-GB"/>
              </w:rPr>
            </w:pPr>
          </w:p>
        </w:tc>
        <w:tc>
          <w:tcPr>
            <w:tcW w:w="4796" w:type="dxa"/>
            <w:tcBorders>
              <w:top w:val="nil"/>
              <w:left w:val="nil"/>
              <w:bottom w:val="nil"/>
              <w:right w:val="nil"/>
            </w:tcBorders>
            <w:shd w:val="clear" w:color="000000" w:fill="FFFFFF"/>
            <w:hideMark/>
          </w:tcPr>
          <w:p w:rsidR="00E55427" w:rsidRPr="00422510" w:rsidRDefault="00E55427" w:rsidP="00E55427">
            <w:pPr>
              <w:rPr>
                <w:rFonts w:ascii="Tahoma" w:hAnsi="Tahoma" w:cs="Tahoma"/>
                <w:sz w:val="14"/>
                <w:szCs w:val="14"/>
                <w:lang w:val="en-GB" w:eastAsia="en-GB"/>
              </w:rPr>
            </w:pPr>
            <w:r w:rsidRPr="00422510">
              <w:rPr>
                <w:rFonts w:ascii="Tahoma" w:hAnsi="Tahoma" w:cs="Tahoma"/>
                <w:sz w:val="14"/>
                <w:szCs w:val="14"/>
                <w:lang w:val="en-GB" w:eastAsia="en-GB"/>
              </w:rPr>
              <w:t xml:space="preserve">Услуге по уговору                                                                                                                                                                                      </w:t>
            </w:r>
          </w:p>
        </w:tc>
        <w:tc>
          <w:tcPr>
            <w:tcW w:w="1476" w:type="dxa"/>
            <w:tcBorders>
              <w:top w:val="nil"/>
              <w:left w:val="nil"/>
              <w:bottom w:val="nil"/>
              <w:right w:val="nil"/>
            </w:tcBorders>
            <w:shd w:val="clear" w:color="auto" w:fill="auto"/>
            <w:noWrap/>
            <w:hideMark/>
          </w:tcPr>
          <w:p w:rsidR="00E55427" w:rsidRPr="00370208" w:rsidRDefault="00C560F2" w:rsidP="00C560F2">
            <w:pPr>
              <w:jc w:val="right"/>
              <w:rPr>
                <w:rFonts w:ascii="Tahoma" w:hAnsi="Tahoma" w:cs="Tahoma"/>
                <w:sz w:val="14"/>
                <w:szCs w:val="14"/>
                <w:lang w:val="en-GB" w:eastAsia="en-GB"/>
              </w:rPr>
            </w:pPr>
            <w:r w:rsidRPr="00370208">
              <w:rPr>
                <w:rFonts w:ascii="Tahoma" w:hAnsi="Tahoma" w:cs="Tahoma"/>
                <w:sz w:val="14"/>
                <w:szCs w:val="14"/>
                <w:lang w:val="en-GB" w:eastAsia="en-GB"/>
              </w:rPr>
              <w:t>4.762.603</w:t>
            </w:r>
          </w:p>
        </w:tc>
        <w:tc>
          <w:tcPr>
            <w:tcW w:w="1536" w:type="dxa"/>
            <w:tcBorders>
              <w:top w:val="nil"/>
              <w:left w:val="nil"/>
              <w:bottom w:val="nil"/>
              <w:right w:val="nil"/>
            </w:tcBorders>
            <w:shd w:val="clear" w:color="auto" w:fill="auto"/>
            <w:noWrap/>
            <w:hideMark/>
          </w:tcPr>
          <w:p w:rsidR="00E55427" w:rsidRPr="00370208" w:rsidRDefault="00C4172B" w:rsidP="00E55427">
            <w:pPr>
              <w:jc w:val="right"/>
              <w:rPr>
                <w:rFonts w:ascii="Tahoma" w:hAnsi="Tahoma" w:cs="Tahoma"/>
                <w:sz w:val="14"/>
                <w:szCs w:val="14"/>
                <w:lang w:val="sr-Cyrl-RS" w:eastAsia="en-GB"/>
              </w:rPr>
            </w:pPr>
            <w:r w:rsidRPr="00370208">
              <w:rPr>
                <w:rFonts w:ascii="Tahoma" w:hAnsi="Tahoma" w:cs="Tahoma"/>
                <w:sz w:val="14"/>
                <w:szCs w:val="14"/>
                <w:lang w:val="sr-Cyrl-RS" w:eastAsia="en-GB"/>
              </w:rPr>
              <w:t>1.197.925</w:t>
            </w:r>
          </w:p>
        </w:tc>
        <w:tc>
          <w:tcPr>
            <w:tcW w:w="1416" w:type="dxa"/>
            <w:tcBorders>
              <w:top w:val="nil"/>
              <w:left w:val="nil"/>
              <w:bottom w:val="nil"/>
              <w:right w:val="nil"/>
            </w:tcBorders>
            <w:shd w:val="clear" w:color="auto" w:fill="auto"/>
            <w:noWrap/>
            <w:hideMark/>
          </w:tcPr>
          <w:p w:rsidR="00E55427" w:rsidRPr="00370208" w:rsidRDefault="00C4172B" w:rsidP="00C560F2">
            <w:pPr>
              <w:jc w:val="right"/>
              <w:rPr>
                <w:rFonts w:ascii="Tahoma" w:hAnsi="Tahoma" w:cs="Tahoma"/>
                <w:sz w:val="14"/>
                <w:szCs w:val="14"/>
                <w:lang w:val="sr-Latn-RS" w:eastAsia="en-GB"/>
              </w:rPr>
            </w:pPr>
            <w:r w:rsidRPr="00370208">
              <w:rPr>
                <w:rFonts w:ascii="Tahoma" w:hAnsi="Tahoma" w:cs="Tahoma"/>
                <w:sz w:val="14"/>
                <w:szCs w:val="14"/>
                <w:lang w:val="sr-Cyrl-RS" w:eastAsia="en-GB"/>
              </w:rPr>
              <w:t>5.</w:t>
            </w:r>
            <w:r w:rsidR="00C560F2" w:rsidRPr="00370208">
              <w:rPr>
                <w:rFonts w:ascii="Tahoma" w:hAnsi="Tahoma" w:cs="Tahoma"/>
                <w:sz w:val="14"/>
                <w:szCs w:val="14"/>
                <w:lang w:val="sr-Latn-RS" w:eastAsia="en-GB"/>
              </w:rPr>
              <w:t>960.528</w:t>
            </w:r>
          </w:p>
        </w:tc>
      </w:tr>
      <w:tr w:rsidR="00C4172B" w:rsidRPr="00422510" w:rsidTr="00A85675">
        <w:trPr>
          <w:gridAfter w:val="1"/>
          <w:wAfter w:w="1298" w:type="dxa"/>
          <w:trHeight w:val="255"/>
        </w:trPr>
        <w:tc>
          <w:tcPr>
            <w:tcW w:w="391" w:type="dxa"/>
            <w:tcBorders>
              <w:top w:val="nil"/>
              <w:left w:val="nil"/>
              <w:bottom w:val="nil"/>
              <w:right w:val="nil"/>
            </w:tcBorders>
            <w:shd w:val="clear" w:color="auto" w:fill="auto"/>
            <w:noWrap/>
          </w:tcPr>
          <w:p w:rsidR="00C4172B" w:rsidRPr="00422510" w:rsidRDefault="00C4172B" w:rsidP="00E55427">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tcPr>
          <w:p w:rsidR="00C4172B" w:rsidRPr="00422510" w:rsidRDefault="00C4172B" w:rsidP="00E55427">
            <w:pPr>
              <w:jc w:val="center"/>
              <w:rPr>
                <w:sz w:val="20"/>
                <w:szCs w:val="20"/>
                <w:lang w:val="en-GB" w:eastAsia="en-GB"/>
              </w:rPr>
            </w:pPr>
          </w:p>
        </w:tc>
        <w:tc>
          <w:tcPr>
            <w:tcW w:w="1116" w:type="dxa"/>
            <w:tcBorders>
              <w:top w:val="nil"/>
              <w:left w:val="nil"/>
              <w:bottom w:val="nil"/>
              <w:right w:val="nil"/>
            </w:tcBorders>
            <w:shd w:val="clear" w:color="auto" w:fill="auto"/>
            <w:noWrap/>
            <w:vAlign w:val="bottom"/>
          </w:tcPr>
          <w:p w:rsidR="00C4172B" w:rsidRPr="00422510" w:rsidRDefault="00C4172B" w:rsidP="00E55427">
            <w:pPr>
              <w:jc w:val="center"/>
              <w:rPr>
                <w:sz w:val="20"/>
                <w:szCs w:val="20"/>
                <w:lang w:val="en-GB" w:eastAsia="en-GB"/>
              </w:rPr>
            </w:pPr>
          </w:p>
        </w:tc>
        <w:tc>
          <w:tcPr>
            <w:tcW w:w="484" w:type="dxa"/>
            <w:tcBorders>
              <w:top w:val="nil"/>
              <w:left w:val="nil"/>
              <w:bottom w:val="nil"/>
              <w:right w:val="nil"/>
            </w:tcBorders>
            <w:shd w:val="clear" w:color="auto" w:fill="auto"/>
            <w:noWrap/>
          </w:tcPr>
          <w:p w:rsidR="00C4172B" w:rsidRPr="00422510" w:rsidRDefault="00C4172B" w:rsidP="00E55427">
            <w:pPr>
              <w:jc w:val="center"/>
              <w:rPr>
                <w:sz w:val="20"/>
                <w:szCs w:val="20"/>
                <w:lang w:val="en-GB" w:eastAsia="en-GB"/>
              </w:rPr>
            </w:pPr>
          </w:p>
        </w:tc>
        <w:tc>
          <w:tcPr>
            <w:tcW w:w="814" w:type="dxa"/>
            <w:tcBorders>
              <w:top w:val="nil"/>
              <w:left w:val="nil"/>
              <w:bottom w:val="nil"/>
              <w:right w:val="nil"/>
            </w:tcBorders>
            <w:shd w:val="clear" w:color="auto" w:fill="auto"/>
            <w:noWrap/>
          </w:tcPr>
          <w:p w:rsidR="00C4172B" w:rsidRPr="00C4172B" w:rsidRDefault="00C4172B" w:rsidP="00E55427">
            <w:pPr>
              <w:jc w:val="center"/>
              <w:rPr>
                <w:rFonts w:ascii="Tahoma" w:hAnsi="Tahoma" w:cs="Tahoma"/>
                <w:sz w:val="14"/>
                <w:szCs w:val="14"/>
                <w:lang w:val="sr-Cyrl-RS" w:eastAsia="en-GB"/>
              </w:rPr>
            </w:pPr>
            <w:r>
              <w:rPr>
                <w:rFonts w:ascii="Tahoma" w:hAnsi="Tahoma" w:cs="Tahoma"/>
                <w:sz w:val="14"/>
                <w:szCs w:val="14"/>
                <w:lang w:val="sr-Cyrl-RS" w:eastAsia="en-GB"/>
              </w:rPr>
              <w:t>426</w:t>
            </w:r>
          </w:p>
        </w:tc>
        <w:tc>
          <w:tcPr>
            <w:tcW w:w="635" w:type="dxa"/>
            <w:tcBorders>
              <w:top w:val="nil"/>
              <w:left w:val="nil"/>
              <w:bottom w:val="nil"/>
              <w:right w:val="nil"/>
            </w:tcBorders>
            <w:shd w:val="clear" w:color="auto" w:fill="auto"/>
            <w:noWrap/>
          </w:tcPr>
          <w:p w:rsidR="00C4172B" w:rsidRPr="00422510" w:rsidRDefault="00C4172B" w:rsidP="00E55427">
            <w:pPr>
              <w:jc w:val="center"/>
              <w:rPr>
                <w:rFonts w:ascii="Tahoma" w:hAnsi="Tahoma" w:cs="Tahoma"/>
                <w:sz w:val="14"/>
                <w:szCs w:val="14"/>
                <w:lang w:val="en-GB" w:eastAsia="en-GB"/>
              </w:rPr>
            </w:pPr>
          </w:p>
        </w:tc>
        <w:tc>
          <w:tcPr>
            <w:tcW w:w="4796" w:type="dxa"/>
            <w:tcBorders>
              <w:top w:val="nil"/>
              <w:left w:val="nil"/>
              <w:bottom w:val="nil"/>
              <w:right w:val="nil"/>
            </w:tcBorders>
            <w:shd w:val="clear" w:color="000000" w:fill="FFFFFF"/>
          </w:tcPr>
          <w:p w:rsidR="00C4172B" w:rsidRPr="00C4172B" w:rsidRDefault="00C4172B" w:rsidP="00E55427">
            <w:pPr>
              <w:rPr>
                <w:rFonts w:ascii="Tahoma" w:hAnsi="Tahoma" w:cs="Tahoma"/>
                <w:sz w:val="14"/>
                <w:szCs w:val="14"/>
                <w:lang w:val="sr-Cyrl-RS" w:eastAsia="en-GB"/>
              </w:rPr>
            </w:pPr>
            <w:r>
              <w:rPr>
                <w:rFonts w:ascii="Tahoma" w:hAnsi="Tahoma" w:cs="Tahoma"/>
                <w:sz w:val="14"/>
                <w:szCs w:val="14"/>
                <w:lang w:val="sr-Cyrl-RS" w:eastAsia="en-GB"/>
              </w:rPr>
              <w:t>Материјал</w:t>
            </w:r>
          </w:p>
        </w:tc>
        <w:tc>
          <w:tcPr>
            <w:tcW w:w="1476" w:type="dxa"/>
            <w:tcBorders>
              <w:top w:val="nil"/>
              <w:left w:val="nil"/>
              <w:bottom w:val="nil"/>
              <w:right w:val="nil"/>
            </w:tcBorders>
            <w:shd w:val="clear" w:color="auto" w:fill="auto"/>
            <w:noWrap/>
          </w:tcPr>
          <w:p w:rsidR="00C4172B" w:rsidRPr="00370208" w:rsidRDefault="00C4172B" w:rsidP="00C4172B">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tcPr>
          <w:p w:rsidR="00C4172B" w:rsidRPr="00370208" w:rsidRDefault="00C4172B" w:rsidP="00C4172B">
            <w:pPr>
              <w:jc w:val="right"/>
              <w:rPr>
                <w:rFonts w:ascii="Tahoma" w:hAnsi="Tahoma" w:cs="Tahoma"/>
                <w:sz w:val="14"/>
                <w:szCs w:val="14"/>
                <w:lang w:val="sr-Cyrl-RS" w:eastAsia="en-GB"/>
              </w:rPr>
            </w:pPr>
            <w:r w:rsidRPr="00370208">
              <w:rPr>
                <w:rFonts w:ascii="Tahoma" w:hAnsi="Tahoma" w:cs="Tahoma"/>
                <w:sz w:val="14"/>
                <w:szCs w:val="14"/>
                <w:lang w:val="sr-Cyrl-RS" w:eastAsia="en-GB"/>
              </w:rPr>
              <w:t>121.496</w:t>
            </w:r>
          </w:p>
        </w:tc>
        <w:tc>
          <w:tcPr>
            <w:tcW w:w="1416" w:type="dxa"/>
            <w:tcBorders>
              <w:top w:val="nil"/>
              <w:left w:val="nil"/>
              <w:bottom w:val="nil"/>
              <w:right w:val="nil"/>
            </w:tcBorders>
            <w:shd w:val="clear" w:color="auto" w:fill="auto"/>
            <w:noWrap/>
          </w:tcPr>
          <w:p w:rsidR="00C4172B" w:rsidRPr="00370208" w:rsidRDefault="00C4172B" w:rsidP="00E55427">
            <w:pPr>
              <w:jc w:val="right"/>
              <w:rPr>
                <w:rFonts w:ascii="Tahoma" w:hAnsi="Tahoma" w:cs="Tahoma"/>
                <w:sz w:val="14"/>
                <w:szCs w:val="14"/>
                <w:lang w:val="sr-Cyrl-RS" w:eastAsia="en-GB"/>
              </w:rPr>
            </w:pPr>
            <w:r w:rsidRPr="00370208">
              <w:rPr>
                <w:rFonts w:ascii="Tahoma" w:hAnsi="Tahoma" w:cs="Tahoma"/>
                <w:sz w:val="14"/>
                <w:szCs w:val="14"/>
                <w:lang w:val="sr-Cyrl-RS" w:eastAsia="en-GB"/>
              </w:rPr>
              <w:t>121.496</w:t>
            </w:r>
          </w:p>
        </w:tc>
      </w:tr>
      <w:tr w:rsidR="00E55427"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E55427" w:rsidRPr="00422510" w:rsidRDefault="00E55427" w:rsidP="00E55427">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E55427" w:rsidRPr="00422510" w:rsidRDefault="00E55427" w:rsidP="00E55427">
            <w:pPr>
              <w:jc w:val="center"/>
              <w:rPr>
                <w:sz w:val="20"/>
                <w:szCs w:val="20"/>
                <w:lang w:val="en-GB" w:eastAsia="en-GB"/>
              </w:rPr>
            </w:pPr>
          </w:p>
        </w:tc>
        <w:tc>
          <w:tcPr>
            <w:tcW w:w="484"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814"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635"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4796" w:type="dxa"/>
            <w:tcBorders>
              <w:top w:val="nil"/>
              <w:left w:val="nil"/>
              <w:bottom w:val="nil"/>
              <w:right w:val="nil"/>
            </w:tcBorders>
            <w:shd w:val="clear" w:color="auto" w:fill="auto"/>
            <w:noWrap/>
            <w:hideMark/>
          </w:tcPr>
          <w:p w:rsidR="00E55427" w:rsidRPr="00422510" w:rsidRDefault="00E55427" w:rsidP="00E55427">
            <w:pPr>
              <w:rPr>
                <w:rFonts w:ascii="Tahoma" w:hAnsi="Tahoma" w:cs="Tahoma"/>
                <w:sz w:val="14"/>
                <w:szCs w:val="14"/>
                <w:u w:val="single"/>
                <w:lang w:val="en-GB" w:eastAsia="en-GB"/>
              </w:rPr>
            </w:pPr>
            <w:r w:rsidRPr="00422510">
              <w:rPr>
                <w:rFonts w:ascii="Tahoma" w:hAnsi="Tahoma" w:cs="Tahoma"/>
                <w:sz w:val="14"/>
                <w:szCs w:val="14"/>
                <w:u w:val="single"/>
                <w:lang w:val="en-GB" w:eastAsia="en-GB"/>
              </w:rPr>
              <w:t>Извори финансирања за функцију  160</w:t>
            </w:r>
          </w:p>
        </w:tc>
        <w:tc>
          <w:tcPr>
            <w:tcW w:w="1476" w:type="dxa"/>
            <w:tcBorders>
              <w:top w:val="nil"/>
              <w:left w:val="nil"/>
              <w:bottom w:val="nil"/>
              <w:right w:val="nil"/>
            </w:tcBorders>
            <w:shd w:val="clear" w:color="auto" w:fill="auto"/>
            <w:noWrap/>
            <w:hideMark/>
          </w:tcPr>
          <w:p w:rsidR="00E55427" w:rsidRPr="00370208" w:rsidRDefault="00E55427" w:rsidP="00E55427">
            <w:pPr>
              <w:rPr>
                <w:rFonts w:ascii="Tahoma" w:hAnsi="Tahoma" w:cs="Tahoma"/>
                <w:sz w:val="14"/>
                <w:szCs w:val="14"/>
                <w:u w:val="single"/>
                <w:lang w:val="en-GB" w:eastAsia="en-GB"/>
              </w:rPr>
            </w:pPr>
          </w:p>
        </w:tc>
        <w:tc>
          <w:tcPr>
            <w:tcW w:w="1536" w:type="dxa"/>
            <w:tcBorders>
              <w:top w:val="nil"/>
              <w:left w:val="nil"/>
              <w:bottom w:val="nil"/>
              <w:right w:val="nil"/>
            </w:tcBorders>
            <w:shd w:val="clear" w:color="auto" w:fill="auto"/>
            <w:noWrap/>
            <w:hideMark/>
          </w:tcPr>
          <w:p w:rsidR="00E55427" w:rsidRPr="00370208" w:rsidRDefault="00E55427" w:rsidP="00E55427">
            <w:pPr>
              <w:rPr>
                <w:sz w:val="20"/>
                <w:szCs w:val="20"/>
                <w:lang w:val="en-GB" w:eastAsia="en-GB"/>
              </w:rPr>
            </w:pPr>
          </w:p>
        </w:tc>
        <w:tc>
          <w:tcPr>
            <w:tcW w:w="1416" w:type="dxa"/>
            <w:tcBorders>
              <w:top w:val="nil"/>
              <w:left w:val="nil"/>
              <w:bottom w:val="nil"/>
              <w:right w:val="nil"/>
            </w:tcBorders>
            <w:shd w:val="clear" w:color="auto" w:fill="auto"/>
            <w:noWrap/>
            <w:hideMark/>
          </w:tcPr>
          <w:p w:rsidR="00E55427" w:rsidRPr="00370208" w:rsidRDefault="00E55427" w:rsidP="00E55427">
            <w:pPr>
              <w:rPr>
                <w:sz w:val="20"/>
                <w:szCs w:val="20"/>
                <w:lang w:val="en-GB" w:eastAsia="en-GB"/>
              </w:rPr>
            </w:pPr>
          </w:p>
        </w:tc>
      </w:tr>
      <w:tr w:rsidR="00E55427"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E55427" w:rsidRPr="00422510" w:rsidRDefault="00E55427" w:rsidP="00E55427">
            <w:pPr>
              <w:jc w:val="right"/>
              <w:rPr>
                <w:sz w:val="20"/>
                <w:szCs w:val="20"/>
                <w:lang w:val="en-GB" w:eastAsia="en-GB"/>
              </w:rPr>
            </w:pPr>
          </w:p>
        </w:tc>
        <w:tc>
          <w:tcPr>
            <w:tcW w:w="656"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E55427" w:rsidRPr="00422510" w:rsidRDefault="00E55427" w:rsidP="00E55427">
            <w:pPr>
              <w:jc w:val="center"/>
              <w:rPr>
                <w:sz w:val="20"/>
                <w:szCs w:val="20"/>
                <w:lang w:val="en-GB" w:eastAsia="en-GB"/>
              </w:rPr>
            </w:pPr>
          </w:p>
        </w:tc>
        <w:tc>
          <w:tcPr>
            <w:tcW w:w="484"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814" w:type="dxa"/>
            <w:tcBorders>
              <w:top w:val="nil"/>
              <w:left w:val="nil"/>
              <w:bottom w:val="nil"/>
              <w:right w:val="nil"/>
            </w:tcBorders>
            <w:shd w:val="clear" w:color="auto" w:fill="auto"/>
            <w:noWrap/>
            <w:hideMark/>
          </w:tcPr>
          <w:p w:rsidR="00E55427" w:rsidRPr="00422510" w:rsidRDefault="00E55427" w:rsidP="00E55427">
            <w:pPr>
              <w:jc w:val="center"/>
              <w:rPr>
                <w:sz w:val="20"/>
                <w:szCs w:val="20"/>
                <w:lang w:val="en-GB" w:eastAsia="en-GB"/>
              </w:rPr>
            </w:pPr>
          </w:p>
        </w:tc>
        <w:tc>
          <w:tcPr>
            <w:tcW w:w="635" w:type="dxa"/>
            <w:tcBorders>
              <w:top w:val="nil"/>
              <w:left w:val="nil"/>
              <w:bottom w:val="nil"/>
              <w:right w:val="nil"/>
            </w:tcBorders>
            <w:shd w:val="clear" w:color="auto" w:fill="auto"/>
            <w:noWrap/>
            <w:hideMark/>
          </w:tcPr>
          <w:p w:rsidR="00E55427" w:rsidRPr="00422510" w:rsidRDefault="00E55427" w:rsidP="00E55427">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E55427" w:rsidRPr="00422510" w:rsidRDefault="00E55427" w:rsidP="00E55427">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E55427" w:rsidRPr="00370208" w:rsidRDefault="00C560F2" w:rsidP="00E55427">
            <w:pPr>
              <w:jc w:val="right"/>
              <w:rPr>
                <w:rFonts w:ascii="Tahoma" w:hAnsi="Tahoma" w:cs="Tahoma"/>
                <w:sz w:val="14"/>
                <w:szCs w:val="14"/>
                <w:lang w:val="sr-Latn-RS" w:eastAsia="en-GB"/>
              </w:rPr>
            </w:pPr>
            <w:r w:rsidRPr="00370208">
              <w:rPr>
                <w:rFonts w:ascii="Tahoma" w:hAnsi="Tahoma" w:cs="Tahoma"/>
                <w:sz w:val="14"/>
                <w:szCs w:val="14"/>
                <w:lang w:val="sr-Latn-RS" w:eastAsia="en-GB"/>
              </w:rPr>
              <w:t>8.062.603</w:t>
            </w:r>
          </w:p>
        </w:tc>
        <w:tc>
          <w:tcPr>
            <w:tcW w:w="1536" w:type="dxa"/>
            <w:tcBorders>
              <w:top w:val="nil"/>
              <w:left w:val="nil"/>
              <w:bottom w:val="nil"/>
              <w:right w:val="nil"/>
            </w:tcBorders>
            <w:shd w:val="clear" w:color="auto" w:fill="auto"/>
            <w:noWrap/>
            <w:hideMark/>
          </w:tcPr>
          <w:p w:rsidR="00E55427" w:rsidRPr="00370208" w:rsidRDefault="00E55427" w:rsidP="00E55427">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E55427" w:rsidRPr="00370208" w:rsidRDefault="00C560F2" w:rsidP="00E55427">
            <w:pPr>
              <w:jc w:val="right"/>
              <w:rPr>
                <w:rFonts w:ascii="Tahoma" w:hAnsi="Tahoma" w:cs="Tahoma"/>
                <w:sz w:val="14"/>
                <w:szCs w:val="14"/>
                <w:lang w:val="en-GB" w:eastAsia="en-GB"/>
              </w:rPr>
            </w:pPr>
            <w:r w:rsidRPr="00370208">
              <w:rPr>
                <w:rFonts w:ascii="Tahoma" w:hAnsi="Tahoma" w:cs="Tahoma"/>
                <w:sz w:val="14"/>
                <w:szCs w:val="14"/>
                <w:lang w:val="sr-Latn-RS" w:eastAsia="en-GB"/>
              </w:rPr>
              <w:t>8.062.603</w:t>
            </w:r>
          </w:p>
        </w:tc>
      </w:tr>
      <w:tr w:rsidR="00C4172B" w:rsidRPr="00422510" w:rsidTr="00A85675">
        <w:trPr>
          <w:gridAfter w:val="1"/>
          <w:wAfter w:w="1298" w:type="dxa"/>
          <w:trHeight w:val="255"/>
        </w:trPr>
        <w:tc>
          <w:tcPr>
            <w:tcW w:w="391" w:type="dxa"/>
            <w:tcBorders>
              <w:top w:val="nil"/>
              <w:left w:val="nil"/>
              <w:bottom w:val="nil"/>
              <w:right w:val="nil"/>
            </w:tcBorders>
            <w:shd w:val="clear" w:color="auto" w:fill="auto"/>
            <w:noWrap/>
          </w:tcPr>
          <w:p w:rsidR="00C4172B" w:rsidRPr="00422510" w:rsidRDefault="00C4172B" w:rsidP="00C4172B">
            <w:pPr>
              <w:jc w:val="right"/>
              <w:rPr>
                <w:sz w:val="20"/>
                <w:szCs w:val="20"/>
                <w:lang w:val="en-GB" w:eastAsia="en-GB"/>
              </w:rPr>
            </w:pPr>
          </w:p>
        </w:tc>
        <w:tc>
          <w:tcPr>
            <w:tcW w:w="656" w:type="dxa"/>
            <w:tcBorders>
              <w:top w:val="nil"/>
              <w:left w:val="nil"/>
              <w:bottom w:val="nil"/>
              <w:right w:val="nil"/>
            </w:tcBorders>
            <w:shd w:val="clear" w:color="auto" w:fill="auto"/>
            <w:noWrap/>
          </w:tcPr>
          <w:p w:rsidR="00C4172B" w:rsidRPr="00422510" w:rsidRDefault="00C4172B" w:rsidP="00C4172B">
            <w:pPr>
              <w:jc w:val="center"/>
              <w:rPr>
                <w:sz w:val="20"/>
                <w:szCs w:val="20"/>
                <w:lang w:val="en-GB" w:eastAsia="en-GB"/>
              </w:rPr>
            </w:pPr>
          </w:p>
        </w:tc>
        <w:tc>
          <w:tcPr>
            <w:tcW w:w="1116" w:type="dxa"/>
            <w:tcBorders>
              <w:top w:val="nil"/>
              <w:left w:val="nil"/>
              <w:bottom w:val="nil"/>
              <w:right w:val="nil"/>
            </w:tcBorders>
            <w:shd w:val="clear" w:color="auto" w:fill="auto"/>
            <w:noWrap/>
            <w:vAlign w:val="bottom"/>
          </w:tcPr>
          <w:p w:rsidR="00C4172B" w:rsidRPr="00422510" w:rsidRDefault="00C4172B" w:rsidP="00C4172B">
            <w:pPr>
              <w:jc w:val="center"/>
              <w:rPr>
                <w:sz w:val="20"/>
                <w:szCs w:val="20"/>
                <w:lang w:val="en-GB" w:eastAsia="en-GB"/>
              </w:rPr>
            </w:pPr>
          </w:p>
        </w:tc>
        <w:tc>
          <w:tcPr>
            <w:tcW w:w="484" w:type="dxa"/>
            <w:tcBorders>
              <w:top w:val="nil"/>
              <w:left w:val="nil"/>
              <w:bottom w:val="nil"/>
              <w:right w:val="nil"/>
            </w:tcBorders>
            <w:shd w:val="clear" w:color="auto" w:fill="auto"/>
            <w:noWrap/>
          </w:tcPr>
          <w:p w:rsidR="00C4172B" w:rsidRPr="00422510" w:rsidRDefault="00C4172B" w:rsidP="00C4172B">
            <w:pPr>
              <w:jc w:val="center"/>
              <w:rPr>
                <w:sz w:val="20"/>
                <w:szCs w:val="20"/>
                <w:lang w:val="en-GB" w:eastAsia="en-GB"/>
              </w:rPr>
            </w:pPr>
          </w:p>
        </w:tc>
        <w:tc>
          <w:tcPr>
            <w:tcW w:w="814" w:type="dxa"/>
            <w:tcBorders>
              <w:top w:val="nil"/>
              <w:left w:val="nil"/>
              <w:bottom w:val="nil"/>
              <w:right w:val="nil"/>
            </w:tcBorders>
            <w:shd w:val="clear" w:color="auto" w:fill="auto"/>
            <w:noWrap/>
          </w:tcPr>
          <w:p w:rsidR="00C4172B" w:rsidRPr="00422510" w:rsidRDefault="00C4172B" w:rsidP="00C4172B">
            <w:pPr>
              <w:jc w:val="center"/>
              <w:rPr>
                <w:sz w:val="20"/>
                <w:szCs w:val="20"/>
                <w:lang w:val="en-GB" w:eastAsia="en-GB"/>
              </w:rPr>
            </w:pPr>
          </w:p>
        </w:tc>
        <w:tc>
          <w:tcPr>
            <w:tcW w:w="635" w:type="dxa"/>
            <w:tcBorders>
              <w:top w:val="nil"/>
              <w:left w:val="nil"/>
              <w:bottom w:val="nil"/>
              <w:right w:val="nil"/>
            </w:tcBorders>
            <w:shd w:val="clear" w:color="auto" w:fill="auto"/>
            <w:noWrap/>
          </w:tcPr>
          <w:p w:rsidR="00C4172B" w:rsidRPr="00422510" w:rsidRDefault="00C4172B" w:rsidP="00C4172B">
            <w:pPr>
              <w:jc w:val="center"/>
              <w:rPr>
                <w:rFonts w:ascii="Tahoma" w:hAnsi="Tahoma" w:cs="Tahoma"/>
                <w:sz w:val="14"/>
                <w:szCs w:val="14"/>
                <w:lang w:val="en-GB" w:eastAsia="en-GB"/>
              </w:rPr>
            </w:pPr>
            <w:r>
              <w:rPr>
                <w:rFonts w:ascii="Tahoma" w:hAnsi="Tahoma" w:cs="Tahoma"/>
                <w:sz w:val="14"/>
                <w:szCs w:val="14"/>
                <w:lang w:val="en-GB" w:eastAsia="en-GB"/>
              </w:rPr>
              <w:t>07</w:t>
            </w:r>
          </w:p>
        </w:tc>
        <w:tc>
          <w:tcPr>
            <w:tcW w:w="4796" w:type="dxa"/>
            <w:tcBorders>
              <w:top w:val="nil"/>
              <w:left w:val="nil"/>
              <w:bottom w:val="nil"/>
              <w:right w:val="nil"/>
            </w:tcBorders>
            <w:shd w:val="clear" w:color="auto" w:fill="auto"/>
            <w:noWrap/>
          </w:tcPr>
          <w:p w:rsidR="00C4172B" w:rsidRPr="006E7EFF" w:rsidRDefault="00C4172B" w:rsidP="00C4172B">
            <w:pPr>
              <w:rPr>
                <w:rFonts w:ascii="Tahoma" w:hAnsi="Tahoma" w:cs="Tahoma"/>
                <w:sz w:val="14"/>
                <w:szCs w:val="14"/>
                <w:lang w:val="sr-Cyrl-RS" w:eastAsia="en-GB"/>
              </w:rPr>
            </w:pPr>
            <w:r>
              <w:rPr>
                <w:rFonts w:ascii="Tahoma" w:hAnsi="Tahoma" w:cs="Tahoma"/>
                <w:sz w:val="14"/>
                <w:szCs w:val="14"/>
                <w:lang w:val="sr-Cyrl-RS" w:eastAsia="en-GB"/>
              </w:rPr>
              <w:t xml:space="preserve">Трансфери од других нивоа власти                                                                    </w:t>
            </w:r>
          </w:p>
        </w:tc>
        <w:tc>
          <w:tcPr>
            <w:tcW w:w="1476" w:type="dxa"/>
            <w:tcBorders>
              <w:top w:val="nil"/>
              <w:left w:val="nil"/>
              <w:bottom w:val="nil"/>
              <w:right w:val="nil"/>
            </w:tcBorders>
            <w:shd w:val="clear" w:color="auto" w:fill="auto"/>
            <w:noWrap/>
          </w:tcPr>
          <w:p w:rsidR="00C4172B" w:rsidRPr="00370208" w:rsidRDefault="00C4172B" w:rsidP="00C4172B">
            <w:pPr>
              <w:jc w:val="right"/>
              <w:rPr>
                <w:rFonts w:ascii="Tahoma" w:hAnsi="Tahoma" w:cs="Tahoma"/>
                <w:sz w:val="14"/>
                <w:szCs w:val="14"/>
                <w:lang w:val="sr-Cyrl-RS" w:eastAsia="en-GB"/>
              </w:rPr>
            </w:pPr>
          </w:p>
        </w:tc>
        <w:tc>
          <w:tcPr>
            <w:tcW w:w="1536" w:type="dxa"/>
            <w:tcBorders>
              <w:top w:val="nil"/>
              <w:left w:val="nil"/>
              <w:bottom w:val="nil"/>
              <w:right w:val="nil"/>
            </w:tcBorders>
            <w:shd w:val="clear" w:color="auto" w:fill="auto"/>
            <w:noWrap/>
          </w:tcPr>
          <w:p w:rsidR="00C4172B" w:rsidRPr="00370208" w:rsidRDefault="00C4172B" w:rsidP="00C4172B">
            <w:pPr>
              <w:jc w:val="right"/>
              <w:rPr>
                <w:rFonts w:ascii="Tahoma" w:hAnsi="Tahoma" w:cs="Tahoma"/>
                <w:sz w:val="14"/>
                <w:szCs w:val="14"/>
                <w:lang w:val="en-GB" w:eastAsia="en-GB"/>
              </w:rPr>
            </w:pPr>
            <w:r w:rsidRPr="00370208">
              <w:rPr>
                <w:rFonts w:ascii="Tahoma" w:hAnsi="Tahoma" w:cs="Tahoma"/>
                <w:sz w:val="14"/>
                <w:szCs w:val="14"/>
                <w:lang w:val="sr-Cyrl-RS" w:eastAsia="en-GB"/>
              </w:rPr>
              <w:t>1.824.233</w:t>
            </w:r>
          </w:p>
        </w:tc>
        <w:tc>
          <w:tcPr>
            <w:tcW w:w="1416" w:type="dxa"/>
            <w:tcBorders>
              <w:top w:val="nil"/>
              <w:left w:val="nil"/>
              <w:bottom w:val="nil"/>
              <w:right w:val="nil"/>
            </w:tcBorders>
            <w:shd w:val="clear" w:color="auto" w:fill="auto"/>
            <w:noWrap/>
          </w:tcPr>
          <w:p w:rsidR="00C4172B" w:rsidRPr="00370208" w:rsidRDefault="00C4172B" w:rsidP="00C4172B">
            <w:pPr>
              <w:jc w:val="right"/>
              <w:rPr>
                <w:rFonts w:ascii="Tahoma" w:hAnsi="Tahoma" w:cs="Tahoma"/>
                <w:sz w:val="14"/>
                <w:szCs w:val="14"/>
                <w:lang w:val="en-GB" w:eastAsia="en-GB"/>
              </w:rPr>
            </w:pPr>
            <w:r w:rsidRPr="00370208">
              <w:rPr>
                <w:rFonts w:ascii="Tahoma" w:hAnsi="Tahoma" w:cs="Tahoma"/>
                <w:sz w:val="14"/>
                <w:szCs w:val="14"/>
                <w:lang w:val="sr-Cyrl-RS" w:eastAsia="en-GB"/>
              </w:rPr>
              <w:t>1.824.233</w:t>
            </w:r>
          </w:p>
        </w:tc>
      </w:tr>
      <w:tr w:rsidR="00C4172B"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C4172B" w:rsidRPr="00422510" w:rsidRDefault="00C4172B" w:rsidP="00C4172B">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hideMark/>
          </w:tcPr>
          <w:p w:rsidR="00C4172B" w:rsidRPr="00422510" w:rsidRDefault="00C4172B" w:rsidP="00C4172B">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C4172B" w:rsidRPr="00422510" w:rsidRDefault="00C4172B" w:rsidP="00C4172B">
            <w:pPr>
              <w:jc w:val="center"/>
              <w:rPr>
                <w:sz w:val="20"/>
                <w:szCs w:val="20"/>
                <w:lang w:val="en-GB" w:eastAsia="en-GB"/>
              </w:rPr>
            </w:pPr>
          </w:p>
        </w:tc>
        <w:tc>
          <w:tcPr>
            <w:tcW w:w="484" w:type="dxa"/>
            <w:tcBorders>
              <w:top w:val="nil"/>
              <w:left w:val="nil"/>
              <w:bottom w:val="nil"/>
              <w:right w:val="nil"/>
            </w:tcBorders>
            <w:shd w:val="clear" w:color="auto" w:fill="auto"/>
            <w:noWrap/>
            <w:hideMark/>
          </w:tcPr>
          <w:p w:rsidR="00C4172B" w:rsidRPr="00422510" w:rsidRDefault="00C4172B" w:rsidP="00C4172B">
            <w:pPr>
              <w:jc w:val="center"/>
              <w:rPr>
                <w:sz w:val="20"/>
                <w:szCs w:val="20"/>
                <w:lang w:val="en-GB" w:eastAsia="en-GB"/>
              </w:rPr>
            </w:pPr>
          </w:p>
        </w:tc>
        <w:tc>
          <w:tcPr>
            <w:tcW w:w="814" w:type="dxa"/>
            <w:tcBorders>
              <w:top w:val="nil"/>
              <w:left w:val="nil"/>
              <w:bottom w:val="nil"/>
              <w:right w:val="nil"/>
            </w:tcBorders>
            <w:shd w:val="clear" w:color="auto" w:fill="auto"/>
            <w:noWrap/>
            <w:hideMark/>
          </w:tcPr>
          <w:p w:rsidR="00C4172B" w:rsidRPr="00422510" w:rsidRDefault="00C4172B" w:rsidP="00C4172B">
            <w:pPr>
              <w:jc w:val="center"/>
              <w:rPr>
                <w:sz w:val="20"/>
                <w:szCs w:val="20"/>
                <w:lang w:val="en-GB" w:eastAsia="en-GB"/>
              </w:rPr>
            </w:pPr>
          </w:p>
        </w:tc>
        <w:tc>
          <w:tcPr>
            <w:tcW w:w="635" w:type="dxa"/>
            <w:tcBorders>
              <w:top w:val="nil"/>
              <w:left w:val="nil"/>
              <w:bottom w:val="nil"/>
              <w:right w:val="nil"/>
            </w:tcBorders>
            <w:shd w:val="clear" w:color="auto" w:fill="auto"/>
            <w:noWrap/>
            <w:hideMark/>
          </w:tcPr>
          <w:p w:rsidR="00C4172B" w:rsidRPr="00422510" w:rsidRDefault="00C4172B" w:rsidP="00C4172B">
            <w:pPr>
              <w:jc w:val="center"/>
              <w:rPr>
                <w:sz w:val="20"/>
                <w:szCs w:val="20"/>
                <w:lang w:val="en-GB" w:eastAsia="en-GB"/>
              </w:rPr>
            </w:pPr>
          </w:p>
        </w:tc>
        <w:tc>
          <w:tcPr>
            <w:tcW w:w="4796" w:type="dxa"/>
            <w:tcBorders>
              <w:top w:val="nil"/>
              <w:left w:val="nil"/>
              <w:bottom w:val="nil"/>
              <w:right w:val="nil"/>
            </w:tcBorders>
            <w:shd w:val="clear" w:color="auto" w:fill="auto"/>
            <w:noWrap/>
            <w:hideMark/>
          </w:tcPr>
          <w:p w:rsidR="00C4172B" w:rsidRPr="00422510" w:rsidRDefault="00C4172B" w:rsidP="00C4172B">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функцију 160</w:t>
            </w:r>
          </w:p>
        </w:tc>
        <w:tc>
          <w:tcPr>
            <w:tcW w:w="1476" w:type="dxa"/>
            <w:tcBorders>
              <w:top w:val="nil"/>
              <w:left w:val="nil"/>
              <w:bottom w:val="nil"/>
              <w:right w:val="nil"/>
            </w:tcBorders>
            <w:shd w:val="clear" w:color="auto" w:fill="auto"/>
            <w:noWrap/>
            <w:hideMark/>
          </w:tcPr>
          <w:p w:rsidR="00C4172B" w:rsidRPr="00370208" w:rsidRDefault="00C560F2" w:rsidP="00C4172B">
            <w:pPr>
              <w:jc w:val="right"/>
              <w:rPr>
                <w:rFonts w:ascii="Tahoma" w:hAnsi="Tahoma" w:cs="Tahoma"/>
                <w:b/>
                <w:bCs/>
                <w:sz w:val="14"/>
                <w:szCs w:val="14"/>
                <w:lang w:val="sr-Cyrl-RS" w:eastAsia="en-GB"/>
              </w:rPr>
            </w:pPr>
            <w:r w:rsidRPr="00370208">
              <w:rPr>
                <w:rFonts w:ascii="Tahoma" w:hAnsi="Tahoma" w:cs="Tahoma"/>
                <w:b/>
                <w:sz w:val="14"/>
                <w:szCs w:val="14"/>
                <w:lang w:val="sr-Latn-RS" w:eastAsia="en-GB"/>
              </w:rPr>
              <w:t>8.062.603</w:t>
            </w:r>
          </w:p>
        </w:tc>
        <w:tc>
          <w:tcPr>
            <w:tcW w:w="1536" w:type="dxa"/>
            <w:tcBorders>
              <w:top w:val="nil"/>
              <w:left w:val="nil"/>
              <w:bottom w:val="nil"/>
              <w:right w:val="nil"/>
            </w:tcBorders>
            <w:shd w:val="clear" w:color="auto" w:fill="auto"/>
            <w:noWrap/>
            <w:hideMark/>
          </w:tcPr>
          <w:p w:rsidR="00C4172B" w:rsidRPr="00370208" w:rsidRDefault="00C560F2" w:rsidP="00C4172B">
            <w:pPr>
              <w:jc w:val="right"/>
              <w:rPr>
                <w:rFonts w:ascii="Tahoma" w:hAnsi="Tahoma" w:cs="Tahoma"/>
                <w:b/>
                <w:bCs/>
                <w:sz w:val="14"/>
                <w:szCs w:val="14"/>
                <w:lang w:val="en-GB" w:eastAsia="en-GB"/>
              </w:rPr>
            </w:pPr>
            <w:r w:rsidRPr="00370208">
              <w:rPr>
                <w:rFonts w:ascii="Tahoma" w:hAnsi="Tahoma" w:cs="Tahoma"/>
                <w:b/>
                <w:sz w:val="14"/>
                <w:szCs w:val="14"/>
                <w:lang w:val="sr-Cyrl-RS" w:eastAsia="en-GB"/>
              </w:rPr>
              <w:t>1.824.233</w:t>
            </w:r>
          </w:p>
        </w:tc>
        <w:tc>
          <w:tcPr>
            <w:tcW w:w="1416" w:type="dxa"/>
            <w:tcBorders>
              <w:top w:val="nil"/>
              <w:left w:val="nil"/>
              <w:bottom w:val="nil"/>
              <w:right w:val="nil"/>
            </w:tcBorders>
            <w:shd w:val="clear" w:color="auto" w:fill="auto"/>
            <w:noWrap/>
            <w:hideMark/>
          </w:tcPr>
          <w:p w:rsidR="00C4172B" w:rsidRPr="00370208" w:rsidRDefault="00C560F2" w:rsidP="00C560F2">
            <w:pPr>
              <w:jc w:val="right"/>
              <w:rPr>
                <w:rFonts w:ascii="Tahoma" w:hAnsi="Tahoma" w:cs="Tahoma"/>
                <w:b/>
                <w:bCs/>
                <w:sz w:val="14"/>
                <w:szCs w:val="14"/>
                <w:lang w:val="sr-Latn-RS" w:eastAsia="en-GB"/>
              </w:rPr>
            </w:pPr>
            <w:r w:rsidRPr="00370208">
              <w:rPr>
                <w:rFonts w:ascii="Tahoma" w:hAnsi="Tahoma" w:cs="Tahoma"/>
                <w:b/>
                <w:bCs/>
                <w:sz w:val="14"/>
                <w:szCs w:val="14"/>
                <w:lang w:val="sr-Latn-RS" w:eastAsia="en-GB"/>
              </w:rPr>
              <w:t>9.886.836</w:t>
            </w:r>
          </w:p>
        </w:tc>
      </w:tr>
      <w:tr w:rsidR="00C4172B"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C4172B" w:rsidRPr="00422510" w:rsidRDefault="00C4172B" w:rsidP="00C4172B">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C4172B" w:rsidRPr="00422510" w:rsidRDefault="00C4172B" w:rsidP="00C4172B">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C4172B" w:rsidRPr="00422510" w:rsidRDefault="00C4172B" w:rsidP="00C4172B">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C4172B" w:rsidRPr="00422510" w:rsidRDefault="00C4172B" w:rsidP="00C4172B">
            <w:pPr>
              <w:rPr>
                <w:sz w:val="20"/>
                <w:szCs w:val="20"/>
                <w:lang w:val="en-GB" w:eastAsia="en-GB"/>
              </w:rPr>
            </w:pPr>
          </w:p>
        </w:tc>
        <w:tc>
          <w:tcPr>
            <w:tcW w:w="814" w:type="dxa"/>
            <w:tcBorders>
              <w:top w:val="nil"/>
              <w:left w:val="nil"/>
              <w:bottom w:val="nil"/>
              <w:right w:val="nil"/>
            </w:tcBorders>
            <w:shd w:val="clear" w:color="auto" w:fill="auto"/>
            <w:noWrap/>
            <w:hideMark/>
          </w:tcPr>
          <w:p w:rsidR="00C4172B" w:rsidRPr="00422510" w:rsidRDefault="00C4172B" w:rsidP="00C4172B">
            <w:pPr>
              <w:rPr>
                <w:sz w:val="20"/>
                <w:szCs w:val="20"/>
                <w:lang w:val="en-GB" w:eastAsia="en-GB"/>
              </w:rPr>
            </w:pPr>
          </w:p>
        </w:tc>
        <w:tc>
          <w:tcPr>
            <w:tcW w:w="635" w:type="dxa"/>
            <w:tcBorders>
              <w:top w:val="nil"/>
              <w:left w:val="nil"/>
              <w:bottom w:val="nil"/>
              <w:right w:val="nil"/>
            </w:tcBorders>
            <w:shd w:val="clear" w:color="auto" w:fill="auto"/>
            <w:noWrap/>
            <w:hideMark/>
          </w:tcPr>
          <w:p w:rsidR="00C4172B" w:rsidRPr="00422510" w:rsidRDefault="00C4172B" w:rsidP="00C4172B">
            <w:pPr>
              <w:jc w:val="center"/>
              <w:rPr>
                <w:sz w:val="20"/>
                <w:szCs w:val="20"/>
                <w:lang w:val="en-GB" w:eastAsia="en-GB"/>
              </w:rPr>
            </w:pPr>
          </w:p>
        </w:tc>
        <w:tc>
          <w:tcPr>
            <w:tcW w:w="4796" w:type="dxa"/>
            <w:tcBorders>
              <w:top w:val="nil"/>
              <w:left w:val="nil"/>
              <w:bottom w:val="nil"/>
              <w:right w:val="nil"/>
            </w:tcBorders>
            <w:shd w:val="clear" w:color="auto" w:fill="auto"/>
            <w:noWrap/>
            <w:hideMark/>
          </w:tcPr>
          <w:p w:rsidR="00C4172B" w:rsidRPr="00422510" w:rsidRDefault="00C4172B" w:rsidP="00C4172B">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ПА 0003:</w:t>
            </w:r>
          </w:p>
        </w:tc>
        <w:tc>
          <w:tcPr>
            <w:tcW w:w="1476" w:type="dxa"/>
            <w:tcBorders>
              <w:top w:val="nil"/>
              <w:left w:val="nil"/>
              <w:bottom w:val="nil"/>
              <w:right w:val="nil"/>
            </w:tcBorders>
            <w:shd w:val="clear" w:color="auto" w:fill="auto"/>
            <w:noWrap/>
            <w:hideMark/>
          </w:tcPr>
          <w:p w:rsidR="00C4172B" w:rsidRPr="00370208" w:rsidRDefault="00C4172B" w:rsidP="00C4172B">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C4172B" w:rsidRPr="00370208" w:rsidRDefault="00C4172B" w:rsidP="00C4172B">
            <w:pPr>
              <w:rPr>
                <w:sz w:val="20"/>
                <w:szCs w:val="20"/>
                <w:lang w:val="en-GB" w:eastAsia="en-GB"/>
              </w:rPr>
            </w:pPr>
          </w:p>
        </w:tc>
        <w:tc>
          <w:tcPr>
            <w:tcW w:w="1416" w:type="dxa"/>
            <w:tcBorders>
              <w:top w:val="nil"/>
              <w:left w:val="nil"/>
              <w:bottom w:val="nil"/>
              <w:right w:val="nil"/>
            </w:tcBorders>
            <w:shd w:val="clear" w:color="auto" w:fill="auto"/>
            <w:noWrap/>
            <w:hideMark/>
          </w:tcPr>
          <w:p w:rsidR="00C4172B" w:rsidRPr="00370208" w:rsidRDefault="00C4172B" w:rsidP="00C4172B">
            <w:pPr>
              <w:rPr>
                <w:sz w:val="20"/>
                <w:szCs w:val="20"/>
                <w:lang w:val="en-GB" w:eastAsia="en-GB"/>
              </w:rPr>
            </w:pPr>
          </w:p>
        </w:tc>
      </w:tr>
      <w:tr w:rsidR="00A201BC"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A201BC" w:rsidRPr="00422510" w:rsidRDefault="00A201BC" w:rsidP="00A201BC">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A201BC" w:rsidRPr="00422510" w:rsidRDefault="00A201BC" w:rsidP="00A201BC">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A201BC" w:rsidRPr="00422510" w:rsidRDefault="00A201BC" w:rsidP="00A201BC">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A201BC" w:rsidRPr="00422510" w:rsidRDefault="00A201BC" w:rsidP="00A201BC">
            <w:pPr>
              <w:rPr>
                <w:sz w:val="20"/>
                <w:szCs w:val="20"/>
                <w:lang w:val="en-GB" w:eastAsia="en-GB"/>
              </w:rPr>
            </w:pPr>
          </w:p>
        </w:tc>
        <w:tc>
          <w:tcPr>
            <w:tcW w:w="814" w:type="dxa"/>
            <w:tcBorders>
              <w:top w:val="nil"/>
              <w:left w:val="nil"/>
              <w:bottom w:val="nil"/>
              <w:right w:val="nil"/>
            </w:tcBorders>
            <w:shd w:val="clear" w:color="auto" w:fill="auto"/>
            <w:noWrap/>
            <w:hideMark/>
          </w:tcPr>
          <w:p w:rsidR="00A201BC" w:rsidRPr="00422510" w:rsidRDefault="00A201BC" w:rsidP="00A201BC">
            <w:pPr>
              <w:rPr>
                <w:sz w:val="20"/>
                <w:szCs w:val="20"/>
                <w:lang w:val="en-GB" w:eastAsia="en-GB"/>
              </w:rPr>
            </w:pPr>
          </w:p>
        </w:tc>
        <w:tc>
          <w:tcPr>
            <w:tcW w:w="635" w:type="dxa"/>
            <w:tcBorders>
              <w:top w:val="nil"/>
              <w:left w:val="nil"/>
              <w:bottom w:val="nil"/>
              <w:right w:val="nil"/>
            </w:tcBorders>
            <w:shd w:val="clear" w:color="auto" w:fill="auto"/>
            <w:noWrap/>
            <w:hideMark/>
          </w:tcPr>
          <w:p w:rsidR="00A201BC" w:rsidRPr="00422510" w:rsidRDefault="00A201BC" w:rsidP="00A201BC">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A201BC" w:rsidRPr="00422510" w:rsidRDefault="00A201BC" w:rsidP="00A201BC">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A201BC" w:rsidRPr="00370208" w:rsidRDefault="00A201BC" w:rsidP="00A201BC">
            <w:pPr>
              <w:jc w:val="right"/>
              <w:rPr>
                <w:rFonts w:ascii="Tahoma" w:hAnsi="Tahoma" w:cs="Tahoma"/>
                <w:sz w:val="14"/>
                <w:szCs w:val="14"/>
                <w:lang w:val="sr-Latn-RS" w:eastAsia="en-GB"/>
              </w:rPr>
            </w:pPr>
            <w:r w:rsidRPr="00370208">
              <w:rPr>
                <w:rFonts w:ascii="Tahoma" w:hAnsi="Tahoma" w:cs="Tahoma"/>
                <w:sz w:val="14"/>
                <w:szCs w:val="14"/>
                <w:lang w:val="sr-Latn-RS" w:eastAsia="en-GB"/>
              </w:rPr>
              <w:t>8.062.603</w:t>
            </w:r>
          </w:p>
        </w:tc>
        <w:tc>
          <w:tcPr>
            <w:tcW w:w="1536" w:type="dxa"/>
            <w:tcBorders>
              <w:top w:val="nil"/>
              <w:left w:val="nil"/>
              <w:bottom w:val="nil"/>
              <w:right w:val="nil"/>
            </w:tcBorders>
            <w:shd w:val="clear" w:color="auto" w:fill="auto"/>
            <w:noWrap/>
            <w:hideMark/>
          </w:tcPr>
          <w:p w:rsidR="00A201BC" w:rsidRPr="00370208" w:rsidRDefault="00A201BC" w:rsidP="00A201BC">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A201BC" w:rsidRPr="00370208" w:rsidRDefault="00A201BC" w:rsidP="00A201BC">
            <w:pPr>
              <w:jc w:val="right"/>
              <w:rPr>
                <w:rFonts w:ascii="Tahoma" w:hAnsi="Tahoma" w:cs="Tahoma"/>
                <w:sz w:val="14"/>
                <w:szCs w:val="14"/>
                <w:lang w:val="en-GB" w:eastAsia="en-GB"/>
              </w:rPr>
            </w:pPr>
            <w:r w:rsidRPr="00370208">
              <w:rPr>
                <w:rFonts w:ascii="Tahoma" w:hAnsi="Tahoma" w:cs="Tahoma"/>
                <w:sz w:val="14"/>
                <w:szCs w:val="14"/>
                <w:lang w:val="sr-Latn-RS" w:eastAsia="en-GB"/>
              </w:rPr>
              <w:t>8.062.603</w:t>
            </w:r>
          </w:p>
        </w:tc>
      </w:tr>
      <w:tr w:rsidR="00A201BC" w:rsidRPr="00422510" w:rsidTr="00A85675">
        <w:trPr>
          <w:gridAfter w:val="1"/>
          <w:wAfter w:w="1298" w:type="dxa"/>
          <w:trHeight w:val="255"/>
        </w:trPr>
        <w:tc>
          <w:tcPr>
            <w:tcW w:w="391" w:type="dxa"/>
            <w:tcBorders>
              <w:top w:val="nil"/>
              <w:left w:val="nil"/>
              <w:bottom w:val="nil"/>
              <w:right w:val="nil"/>
            </w:tcBorders>
            <w:shd w:val="clear" w:color="auto" w:fill="auto"/>
            <w:noWrap/>
            <w:vAlign w:val="bottom"/>
          </w:tcPr>
          <w:p w:rsidR="00A201BC" w:rsidRPr="00422510" w:rsidRDefault="00A201BC" w:rsidP="00A201BC">
            <w:pPr>
              <w:jc w:val="right"/>
              <w:rPr>
                <w:sz w:val="20"/>
                <w:szCs w:val="20"/>
                <w:lang w:val="en-GB" w:eastAsia="en-GB"/>
              </w:rPr>
            </w:pPr>
          </w:p>
        </w:tc>
        <w:tc>
          <w:tcPr>
            <w:tcW w:w="656" w:type="dxa"/>
            <w:tcBorders>
              <w:top w:val="nil"/>
              <w:left w:val="nil"/>
              <w:bottom w:val="nil"/>
              <w:right w:val="nil"/>
            </w:tcBorders>
            <w:shd w:val="clear" w:color="auto" w:fill="auto"/>
            <w:noWrap/>
            <w:vAlign w:val="bottom"/>
          </w:tcPr>
          <w:p w:rsidR="00A201BC" w:rsidRPr="00422510" w:rsidRDefault="00A201BC" w:rsidP="00A201BC">
            <w:pPr>
              <w:rPr>
                <w:sz w:val="20"/>
                <w:szCs w:val="20"/>
                <w:lang w:val="en-GB" w:eastAsia="en-GB"/>
              </w:rPr>
            </w:pPr>
          </w:p>
        </w:tc>
        <w:tc>
          <w:tcPr>
            <w:tcW w:w="1116" w:type="dxa"/>
            <w:tcBorders>
              <w:top w:val="nil"/>
              <w:left w:val="nil"/>
              <w:bottom w:val="nil"/>
              <w:right w:val="nil"/>
            </w:tcBorders>
            <w:shd w:val="clear" w:color="auto" w:fill="auto"/>
            <w:noWrap/>
            <w:vAlign w:val="bottom"/>
          </w:tcPr>
          <w:p w:rsidR="00A201BC" w:rsidRPr="00422510" w:rsidRDefault="00A201BC" w:rsidP="00A201BC">
            <w:pPr>
              <w:rPr>
                <w:sz w:val="20"/>
                <w:szCs w:val="20"/>
                <w:lang w:val="en-GB" w:eastAsia="en-GB"/>
              </w:rPr>
            </w:pPr>
          </w:p>
        </w:tc>
        <w:tc>
          <w:tcPr>
            <w:tcW w:w="484" w:type="dxa"/>
            <w:tcBorders>
              <w:top w:val="nil"/>
              <w:left w:val="nil"/>
              <w:bottom w:val="nil"/>
              <w:right w:val="nil"/>
            </w:tcBorders>
            <w:shd w:val="clear" w:color="auto" w:fill="auto"/>
            <w:noWrap/>
            <w:vAlign w:val="bottom"/>
          </w:tcPr>
          <w:p w:rsidR="00A201BC" w:rsidRPr="00422510" w:rsidRDefault="00A201BC" w:rsidP="00A201BC">
            <w:pPr>
              <w:rPr>
                <w:sz w:val="20"/>
                <w:szCs w:val="20"/>
                <w:lang w:val="en-GB" w:eastAsia="en-GB"/>
              </w:rPr>
            </w:pPr>
          </w:p>
        </w:tc>
        <w:tc>
          <w:tcPr>
            <w:tcW w:w="814" w:type="dxa"/>
            <w:tcBorders>
              <w:top w:val="nil"/>
              <w:left w:val="nil"/>
              <w:bottom w:val="nil"/>
              <w:right w:val="nil"/>
            </w:tcBorders>
            <w:shd w:val="clear" w:color="auto" w:fill="auto"/>
            <w:noWrap/>
          </w:tcPr>
          <w:p w:rsidR="00A201BC" w:rsidRPr="00422510" w:rsidRDefault="00A201BC" w:rsidP="00A201BC">
            <w:pPr>
              <w:rPr>
                <w:sz w:val="20"/>
                <w:szCs w:val="20"/>
                <w:lang w:val="en-GB" w:eastAsia="en-GB"/>
              </w:rPr>
            </w:pPr>
          </w:p>
        </w:tc>
        <w:tc>
          <w:tcPr>
            <w:tcW w:w="635" w:type="dxa"/>
            <w:tcBorders>
              <w:top w:val="nil"/>
              <w:left w:val="nil"/>
              <w:bottom w:val="nil"/>
              <w:right w:val="nil"/>
            </w:tcBorders>
            <w:shd w:val="clear" w:color="auto" w:fill="auto"/>
            <w:noWrap/>
          </w:tcPr>
          <w:p w:rsidR="00A201BC" w:rsidRPr="00422510" w:rsidRDefault="00A201BC" w:rsidP="00A201BC">
            <w:pPr>
              <w:jc w:val="center"/>
              <w:rPr>
                <w:rFonts w:ascii="Tahoma" w:hAnsi="Tahoma" w:cs="Tahoma"/>
                <w:sz w:val="14"/>
                <w:szCs w:val="14"/>
                <w:lang w:val="en-GB" w:eastAsia="en-GB"/>
              </w:rPr>
            </w:pPr>
            <w:r>
              <w:rPr>
                <w:rFonts w:ascii="Tahoma" w:hAnsi="Tahoma" w:cs="Tahoma"/>
                <w:sz w:val="14"/>
                <w:szCs w:val="14"/>
                <w:lang w:val="en-GB" w:eastAsia="en-GB"/>
              </w:rPr>
              <w:t>07</w:t>
            </w:r>
          </w:p>
        </w:tc>
        <w:tc>
          <w:tcPr>
            <w:tcW w:w="4796" w:type="dxa"/>
            <w:tcBorders>
              <w:top w:val="nil"/>
              <w:left w:val="nil"/>
              <w:bottom w:val="nil"/>
              <w:right w:val="nil"/>
            </w:tcBorders>
            <w:shd w:val="clear" w:color="auto" w:fill="auto"/>
            <w:noWrap/>
          </w:tcPr>
          <w:p w:rsidR="00A201BC" w:rsidRPr="006E7EFF" w:rsidRDefault="00A201BC" w:rsidP="00A201BC">
            <w:pPr>
              <w:rPr>
                <w:rFonts w:ascii="Tahoma" w:hAnsi="Tahoma" w:cs="Tahoma"/>
                <w:sz w:val="14"/>
                <w:szCs w:val="14"/>
                <w:lang w:val="sr-Cyrl-RS" w:eastAsia="en-GB"/>
              </w:rPr>
            </w:pPr>
            <w:r>
              <w:rPr>
                <w:rFonts w:ascii="Tahoma" w:hAnsi="Tahoma" w:cs="Tahoma"/>
                <w:sz w:val="14"/>
                <w:szCs w:val="14"/>
                <w:lang w:val="sr-Cyrl-RS" w:eastAsia="en-GB"/>
              </w:rPr>
              <w:t xml:space="preserve">Трансфери од других нивоа власти                                                                    </w:t>
            </w:r>
          </w:p>
        </w:tc>
        <w:tc>
          <w:tcPr>
            <w:tcW w:w="1476" w:type="dxa"/>
            <w:tcBorders>
              <w:top w:val="nil"/>
              <w:left w:val="nil"/>
              <w:bottom w:val="nil"/>
              <w:right w:val="nil"/>
            </w:tcBorders>
            <w:shd w:val="clear" w:color="auto" w:fill="auto"/>
            <w:noWrap/>
          </w:tcPr>
          <w:p w:rsidR="00A201BC" w:rsidRPr="00370208" w:rsidRDefault="00A201BC" w:rsidP="00A201BC">
            <w:pPr>
              <w:jc w:val="right"/>
              <w:rPr>
                <w:rFonts w:ascii="Tahoma" w:hAnsi="Tahoma" w:cs="Tahoma"/>
                <w:sz w:val="14"/>
                <w:szCs w:val="14"/>
                <w:lang w:val="sr-Cyrl-RS" w:eastAsia="en-GB"/>
              </w:rPr>
            </w:pPr>
          </w:p>
        </w:tc>
        <w:tc>
          <w:tcPr>
            <w:tcW w:w="1536" w:type="dxa"/>
            <w:tcBorders>
              <w:top w:val="nil"/>
              <w:left w:val="nil"/>
              <w:bottom w:val="nil"/>
              <w:right w:val="nil"/>
            </w:tcBorders>
            <w:shd w:val="clear" w:color="auto" w:fill="auto"/>
            <w:noWrap/>
          </w:tcPr>
          <w:p w:rsidR="00A201BC" w:rsidRPr="00370208" w:rsidRDefault="00A201BC" w:rsidP="00A201BC">
            <w:pPr>
              <w:jc w:val="right"/>
              <w:rPr>
                <w:rFonts w:ascii="Tahoma" w:hAnsi="Tahoma" w:cs="Tahoma"/>
                <w:sz w:val="14"/>
                <w:szCs w:val="14"/>
                <w:lang w:val="en-GB" w:eastAsia="en-GB"/>
              </w:rPr>
            </w:pPr>
            <w:r w:rsidRPr="00370208">
              <w:rPr>
                <w:rFonts w:ascii="Tahoma" w:hAnsi="Tahoma" w:cs="Tahoma"/>
                <w:sz w:val="14"/>
                <w:szCs w:val="14"/>
                <w:lang w:val="sr-Cyrl-RS" w:eastAsia="en-GB"/>
              </w:rPr>
              <w:t>1.824.233</w:t>
            </w:r>
          </w:p>
        </w:tc>
        <w:tc>
          <w:tcPr>
            <w:tcW w:w="1416" w:type="dxa"/>
            <w:tcBorders>
              <w:top w:val="nil"/>
              <w:left w:val="nil"/>
              <w:bottom w:val="nil"/>
              <w:right w:val="nil"/>
            </w:tcBorders>
            <w:shd w:val="clear" w:color="auto" w:fill="auto"/>
            <w:noWrap/>
          </w:tcPr>
          <w:p w:rsidR="00A201BC" w:rsidRPr="00370208" w:rsidRDefault="00A201BC" w:rsidP="00A201BC">
            <w:pPr>
              <w:jc w:val="right"/>
              <w:rPr>
                <w:rFonts w:ascii="Tahoma" w:hAnsi="Tahoma" w:cs="Tahoma"/>
                <w:sz w:val="14"/>
                <w:szCs w:val="14"/>
                <w:lang w:val="en-GB" w:eastAsia="en-GB"/>
              </w:rPr>
            </w:pPr>
            <w:r w:rsidRPr="00370208">
              <w:rPr>
                <w:rFonts w:ascii="Tahoma" w:hAnsi="Tahoma" w:cs="Tahoma"/>
                <w:sz w:val="14"/>
                <w:szCs w:val="14"/>
                <w:lang w:val="sr-Cyrl-RS" w:eastAsia="en-GB"/>
              </w:rPr>
              <w:t>1.824.233</w:t>
            </w:r>
          </w:p>
        </w:tc>
      </w:tr>
      <w:tr w:rsidR="00A201BC"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A201BC" w:rsidRPr="00422510" w:rsidRDefault="00A201BC" w:rsidP="00A201BC">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hideMark/>
          </w:tcPr>
          <w:p w:rsidR="00A201BC" w:rsidRPr="00422510" w:rsidRDefault="00A201BC" w:rsidP="00A201BC">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A201BC" w:rsidRPr="00422510" w:rsidRDefault="00A201BC" w:rsidP="00A201BC">
            <w:pPr>
              <w:jc w:val="center"/>
              <w:rPr>
                <w:sz w:val="20"/>
                <w:szCs w:val="20"/>
                <w:lang w:val="en-GB" w:eastAsia="en-GB"/>
              </w:rPr>
            </w:pPr>
          </w:p>
        </w:tc>
        <w:tc>
          <w:tcPr>
            <w:tcW w:w="484" w:type="dxa"/>
            <w:tcBorders>
              <w:top w:val="nil"/>
              <w:left w:val="nil"/>
              <w:bottom w:val="nil"/>
              <w:right w:val="nil"/>
            </w:tcBorders>
            <w:shd w:val="clear" w:color="auto" w:fill="auto"/>
            <w:noWrap/>
            <w:hideMark/>
          </w:tcPr>
          <w:p w:rsidR="00A201BC" w:rsidRPr="00422510" w:rsidRDefault="00A201BC" w:rsidP="00A201BC">
            <w:pPr>
              <w:jc w:val="center"/>
              <w:rPr>
                <w:sz w:val="20"/>
                <w:szCs w:val="20"/>
                <w:lang w:val="en-GB" w:eastAsia="en-GB"/>
              </w:rPr>
            </w:pPr>
          </w:p>
        </w:tc>
        <w:tc>
          <w:tcPr>
            <w:tcW w:w="814" w:type="dxa"/>
            <w:tcBorders>
              <w:top w:val="nil"/>
              <w:left w:val="nil"/>
              <w:bottom w:val="nil"/>
              <w:right w:val="nil"/>
            </w:tcBorders>
            <w:shd w:val="clear" w:color="auto" w:fill="auto"/>
            <w:noWrap/>
            <w:hideMark/>
          </w:tcPr>
          <w:p w:rsidR="00A201BC" w:rsidRPr="00422510" w:rsidRDefault="00A201BC" w:rsidP="00A201BC">
            <w:pPr>
              <w:jc w:val="center"/>
              <w:rPr>
                <w:sz w:val="20"/>
                <w:szCs w:val="20"/>
                <w:lang w:val="en-GB" w:eastAsia="en-GB"/>
              </w:rPr>
            </w:pPr>
          </w:p>
        </w:tc>
        <w:tc>
          <w:tcPr>
            <w:tcW w:w="635" w:type="dxa"/>
            <w:tcBorders>
              <w:top w:val="nil"/>
              <w:left w:val="nil"/>
              <w:bottom w:val="nil"/>
              <w:right w:val="nil"/>
            </w:tcBorders>
            <w:shd w:val="clear" w:color="auto" w:fill="auto"/>
            <w:noWrap/>
            <w:hideMark/>
          </w:tcPr>
          <w:p w:rsidR="00A201BC" w:rsidRPr="00422510" w:rsidRDefault="00A201BC" w:rsidP="00A201BC">
            <w:pPr>
              <w:jc w:val="center"/>
              <w:rPr>
                <w:sz w:val="20"/>
                <w:szCs w:val="20"/>
                <w:lang w:val="en-GB" w:eastAsia="en-GB"/>
              </w:rPr>
            </w:pPr>
          </w:p>
        </w:tc>
        <w:tc>
          <w:tcPr>
            <w:tcW w:w="4796" w:type="dxa"/>
            <w:tcBorders>
              <w:top w:val="nil"/>
              <w:left w:val="nil"/>
              <w:bottom w:val="nil"/>
              <w:right w:val="nil"/>
            </w:tcBorders>
            <w:shd w:val="clear" w:color="000000" w:fill="CCCCFF"/>
            <w:noWrap/>
            <w:hideMark/>
          </w:tcPr>
          <w:p w:rsidR="00A201BC" w:rsidRPr="00422510" w:rsidRDefault="00A201BC" w:rsidP="00A201BC">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Програмску активност 0003</w:t>
            </w:r>
          </w:p>
        </w:tc>
        <w:tc>
          <w:tcPr>
            <w:tcW w:w="1476" w:type="dxa"/>
            <w:tcBorders>
              <w:top w:val="nil"/>
              <w:left w:val="nil"/>
              <w:bottom w:val="nil"/>
              <w:right w:val="nil"/>
            </w:tcBorders>
            <w:shd w:val="clear" w:color="000000" w:fill="CCCCFF"/>
            <w:noWrap/>
            <w:hideMark/>
          </w:tcPr>
          <w:p w:rsidR="00A201BC" w:rsidRPr="00370208" w:rsidRDefault="00A201BC" w:rsidP="00A201BC">
            <w:pPr>
              <w:jc w:val="right"/>
              <w:rPr>
                <w:rFonts w:ascii="Tahoma" w:hAnsi="Tahoma" w:cs="Tahoma"/>
                <w:b/>
                <w:bCs/>
                <w:sz w:val="14"/>
                <w:szCs w:val="14"/>
                <w:lang w:val="sr-Cyrl-RS" w:eastAsia="en-GB"/>
              </w:rPr>
            </w:pPr>
            <w:r w:rsidRPr="00370208">
              <w:rPr>
                <w:rFonts w:ascii="Tahoma" w:hAnsi="Tahoma" w:cs="Tahoma"/>
                <w:b/>
                <w:sz w:val="14"/>
                <w:szCs w:val="14"/>
                <w:lang w:val="sr-Latn-RS" w:eastAsia="en-GB"/>
              </w:rPr>
              <w:t>8.062.603</w:t>
            </w:r>
          </w:p>
        </w:tc>
        <w:tc>
          <w:tcPr>
            <w:tcW w:w="1536" w:type="dxa"/>
            <w:tcBorders>
              <w:top w:val="nil"/>
              <w:left w:val="nil"/>
              <w:bottom w:val="nil"/>
              <w:right w:val="nil"/>
            </w:tcBorders>
            <w:shd w:val="clear" w:color="000000" w:fill="CCCCFF"/>
            <w:noWrap/>
            <w:hideMark/>
          </w:tcPr>
          <w:p w:rsidR="00A201BC" w:rsidRPr="00370208" w:rsidRDefault="00A201BC" w:rsidP="00A201BC">
            <w:pPr>
              <w:jc w:val="right"/>
              <w:rPr>
                <w:rFonts w:ascii="Tahoma" w:hAnsi="Tahoma" w:cs="Tahoma"/>
                <w:b/>
                <w:bCs/>
                <w:sz w:val="14"/>
                <w:szCs w:val="14"/>
                <w:lang w:val="en-GB" w:eastAsia="en-GB"/>
              </w:rPr>
            </w:pPr>
            <w:r w:rsidRPr="00370208">
              <w:rPr>
                <w:rFonts w:ascii="Tahoma" w:hAnsi="Tahoma" w:cs="Tahoma"/>
                <w:b/>
                <w:sz w:val="14"/>
                <w:szCs w:val="14"/>
                <w:lang w:val="sr-Cyrl-RS" w:eastAsia="en-GB"/>
              </w:rPr>
              <w:t>1.824.233</w:t>
            </w:r>
          </w:p>
        </w:tc>
        <w:tc>
          <w:tcPr>
            <w:tcW w:w="1416" w:type="dxa"/>
            <w:tcBorders>
              <w:top w:val="nil"/>
              <w:left w:val="nil"/>
              <w:bottom w:val="nil"/>
              <w:right w:val="nil"/>
            </w:tcBorders>
            <w:shd w:val="clear" w:color="000000" w:fill="CCCCFF"/>
            <w:noWrap/>
            <w:hideMark/>
          </w:tcPr>
          <w:p w:rsidR="00A201BC" w:rsidRPr="00370208" w:rsidRDefault="00A201BC" w:rsidP="00A201BC">
            <w:pPr>
              <w:jc w:val="right"/>
              <w:rPr>
                <w:rFonts w:ascii="Tahoma" w:hAnsi="Tahoma" w:cs="Tahoma"/>
                <w:b/>
                <w:bCs/>
                <w:sz w:val="14"/>
                <w:szCs w:val="14"/>
                <w:lang w:val="sr-Latn-RS" w:eastAsia="en-GB"/>
              </w:rPr>
            </w:pPr>
            <w:r w:rsidRPr="00370208">
              <w:rPr>
                <w:rFonts w:ascii="Tahoma" w:hAnsi="Tahoma" w:cs="Tahoma"/>
                <w:b/>
                <w:bCs/>
                <w:sz w:val="14"/>
                <w:szCs w:val="14"/>
                <w:lang w:val="sr-Latn-RS" w:eastAsia="en-GB"/>
              </w:rPr>
              <w:t>9.886.836</w:t>
            </w:r>
          </w:p>
        </w:tc>
      </w:tr>
      <w:tr w:rsidR="00C4172B"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C4172B" w:rsidRPr="00422510" w:rsidRDefault="00C4172B" w:rsidP="00C4172B">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hideMark/>
          </w:tcPr>
          <w:p w:rsidR="00C4172B" w:rsidRPr="00422510" w:rsidRDefault="00C4172B" w:rsidP="00C4172B">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C4172B" w:rsidRPr="00422510" w:rsidRDefault="00C4172B" w:rsidP="00C4172B">
            <w:pPr>
              <w:jc w:val="center"/>
              <w:rPr>
                <w:sz w:val="20"/>
                <w:szCs w:val="20"/>
                <w:lang w:val="en-GB" w:eastAsia="en-GB"/>
              </w:rPr>
            </w:pPr>
          </w:p>
        </w:tc>
        <w:tc>
          <w:tcPr>
            <w:tcW w:w="484" w:type="dxa"/>
            <w:tcBorders>
              <w:top w:val="nil"/>
              <w:left w:val="nil"/>
              <w:bottom w:val="nil"/>
              <w:right w:val="nil"/>
            </w:tcBorders>
            <w:shd w:val="clear" w:color="auto" w:fill="auto"/>
            <w:noWrap/>
            <w:hideMark/>
          </w:tcPr>
          <w:p w:rsidR="00C4172B" w:rsidRPr="00422510" w:rsidRDefault="00C4172B" w:rsidP="00C4172B">
            <w:pPr>
              <w:jc w:val="center"/>
              <w:rPr>
                <w:sz w:val="20"/>
                <w:szCs w:val="20"/>
                <w:lang w:val="en-GB" w:eastAsia="en-GB"/>
              </w:rPr>
            </w:pPr>
          </w:p>
        </w:tc>
        <w:tc>
          <w:tcPr>
            <w:tcW w:w="814" w:type="dxa"/>
            <w:tcBorders>
              <w:top w:val="nil"/>
              <w:left w:val="nil"/>
              <w:bottom w:val="nil"/>
              <w:right w:val="nil"/>
            </w:tcBorders>
            <w:shd w:val="clear" w:color="auto" w:fill="auto"/>
            <w:noWrap/>
            <w:hideMark/>
          </w:tcPr>
          <w:p w:rsidR="00C4172B" w:rsidRPr="00422510" w:rsidRDefault="00C4172B" w:rsidP="00C4172B">
            <w:pPr>
              <w:jc w:val="center"/>
              <w:rPr>
                <w:sz w:val="20"/>
                <w:szCs w:val="20"/>
                <w:lang w:val="en-GB" w:eastAsia="en-GB"/>
              </w:rPr>
            </w:pPr>
          </w:p>
        </w:tc>
        <w:tc>
          <w:tcPr>
            <w:tcW w:w="635" w:type="dxa"/>
            <w:tcBorders>
              <w:top w:val="nil"/>
              <w:left w:val="nil"/>
              <w:bottom w:val="nil"/>
              <w:right w:val="nil"/>
            </w:tcBorders>
            <w:shd w:val="clear" w:color="auto" w:fill="auto"/>
            <w:noWrap/>
            <w:hideMark/>
          </w:tcPr>
          <w:p w:rsidR="00C4172B" w:rsidRPr="00422510" w:rsidRDefault="00C4172B" w:rsidP="00C4172B">
            <w:pPr>
              <w:jc w:val="center"/>
              <w:rPr>
                <w:sz w:val="20"/>
                <w:szCs w:val="20"/>
                <w:lang w:val="en-GB" w:eastAsia="en-GB"/>
              </w:rPr>
            </w:pPr>
          </w:p>
        </w:tc>
        <w:tc>
          <w:tcPr>
            <w:tcW w:w="4796" w:type="dxa"/>
            <w:tcBorders>
              <w:top w:val="nil"/>
              <w:left w:val="nil"/>
              <w:bottom w:val="nil"/>
              <w:right w:val="nil"/>
            </w:tcBorders>
            <w:shd w:val="clear" w:color="auto" w:fill="auto"/>
            <w:noWrap/>
            <w:hideMark/>
          </w:tcPr>
          <w:p w:rsidR="00C4172B" w:rsidRPr="00422510" w:rsidRDefault="00C4172B" w:rsidP="00C4172B">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C4172B" w:rsidRPr="00370208" w:rsidRDefault="00C4172B" w:rsidP="00C4172B">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C4172B" w:rsidRPr="00370208" w:rsidRDefault="00C4172B" w:rsidP="00C4172B">
            <w:pPr>
              <w:rPr>
                <w:sz w:val="20"/>
                <w:szCs w:val="20"/>
                <w:lang w:val="en-GB" w:eastAsia="en-GB"/>
              </w:rPr>
            </w:pPr>
          </w:p>
        </w:tc>
        <w:tc>
          <w:tcPr>
            <w:tcW w:w="1416" w:type="dxa"/>
            <w:tcBorders>
              <w:top w:val="nil"/>
              <w:left w:val="nil"/>
              <w:bottom w:val="nil"/>
              <w:right w:val="nil"/>
            </w:tcBorders>
            <w:shd w:val="clear" w:color="auto" w:fill="auto"/>
            <w:noWrap/>
            <w:vAlign w:val="bottom"/>
            <w:hideMark/>
          </w:tcPr>
          <w:p w:rsidR="00C4172B" w:rsidRPr="00370208" w:rsidRDefault="00C4172B" w:rsidP="00C4172B">
            <w:pPr>
              <w:rPr>
                <w:sz w:val="20"/>
                <w:szCs w:val="20"/>
                <w:lang w:val="en-GB" w:eastAsia="en-GB"/>
              </w:rPr>
            </w:pPr>
          </w:p>
        </w:tc>
      </w:tr>
      <w:tr w:rsidR="00C4172B"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C4172B" w:rsidRPr="00422510" w:rsidRDefault="00C4172B" w:rsidP="00C4172B">
            <w:pPr>
              <w:rPr>
                <w:sz w:val="20"/>
                <w:szCs w:val="20"/>
                <w:lang w:val="en-GB" w:eastAsia="en-GB"/>
              </w:rPr>
            </w:pPr>
          </w:p>
        </w:tc>
        <w:tc>
          <w:tcPr>
            <w:tcW w:w="656" w:type="dxa"/>
            <w:tcBorders>
              <w:top w:val="nil"/>
              <w:left w:val="nil"/>
              <w:bottom w:val="nil"/>
              <w:right w:val="nil"/>
            </w:tcBorders>
            <w:shd w:val="clear" w:color="auto" w:fill="auto"/>
            <w:noWrap/>
            <w:hideMark/>
          </w:tcPr>
          <w:p w:rsidR="00C4172B" w:rsidRPr="00422510" w:rsidRDefault="00C4172B" w:rsidP="00C4172B">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C4172B" w:rsidRPr="00422510" w:rsidRDefault="00C4172B" w:rsidP="00C4172B">
            <w:pPr>
              <w:jc w:val="center"/>
              <w:rPr>
                <w:sz w:val="20"/>
                <w:szCs w:val="20"/>
                <w:lang w:val="en-GB" w:eastAsia="en-GB"/>
              </w:rPr>
            </w:pPr>
          </w:p>
        </w:tc>
        <w:tc>
          <w:tcPr>
            <w:tcW w:w="484" w:type="dxa"/>
            <w:tcBorders>
              <w:top w:val="nil"/>
              <w:left w:val="nil"/>
              <w:bottom w:val="nil"/>
              <w:right w:val="nil"/>
            </w:tcBorders>
            <w:shd w:val="clear" w:color="auto" w:fill="auto"/>
            <w:noWrap/>
            <w:hideMark/>
          </w:tcPr>
          <w:p w:rsidR="00C4172B" w:rsidRPr="00422510" w:rsidRDefault="00C4172B" w:rsidP="00C4172B">
            <w:pPr>
              <w:jc w:val="center"/>
              <w:rPr>
                <w:sz w:val="20"/>
                <w:szCs w:val="20"/>
                <w:lang w:val="en-GB" w:eastAsia="en-GB"/>
              </w:rPr>
            </w:pPr>
          </w:p>
        </w:tc>
        <w:tc>
          <w:tcPr>
            <w:tcW w:w="814" w:type="dxa"/>
            <w:tcBorders>
              <w:top w:val="nil"/>
              <w:left w:val="nil"/>
              <w:bottom w:val="nil"/>
              <w:right w:val="nil"/>
            </w:tcBorders>
            <w:shd w:val="clear" w:color="auto" w:fill="auto"/>
            <w:noWrap/>
            <w:hideMark/>
          </w:tcPr>
          <w:p w:rsidR="00C4172B" w:rsidRPr="00422510" w:rsidRDefault="00C4172B" w:rsidP="00C4172B">
            <w:pPr>
              <w:jc w:val="center"/>
              <w:rPr>
                <w:sz w:val="20"/>
                <w:szCs w:val="20"/>
                <w:lang w:val="en-GB" w:eastAsia="en-GB"/>
              </w:rPr>
            </w:pPr>
          </w:p>
        </w:tc>
        <w:tc>
          <w:tcPr>
            <w:tcW w:w="635" w:type="dxa"/>
            <w:tcBorders>
              <w:top w:val="nil"/>
              <w:left w:val="nil"/>
              <w:bottom w:val="nil"/>
              <w:right w:val="nil"/>
            </w:tcBorders>
            <w:shd w:val="clear" w:color="auto" w:fill="auto"/>
            <w:noWrap/>
            <w:hideMark/>
          </w:tcPr>
          <w:p w:rsidR="00C4172B" w:rsidRPr="00422510" w:rsidRDefault="00C4172B" w:rsidP="00C4172B">
            <w:pPr>
              <w:jc w:val="center"/>
              <w:rPr>
                <w:sz w:val="20"/>
                <w:szCs w:val="20"/>
                <w:lang w:val="en-GB" w:eastAsia="en-GB"/>
              </w:rPr>
            </w:pPr>
          </w:p>
        </w:tc>
        <w:tc>
          <w:tcPr>
            <w:tcW w:w="4796" w:type="dxa"/>
            <w:tcBorders>
              <w:top w:val="nil"/>
              <w:left w:val="nil"/>
              <w:bottom w:val="nil"/>
              <w:right w:val="nil"/>
            </w:tcBorders>
            <w:shd w:val="clear" w:color="auto" w:fill="auto"/>
            <w:noWrap/>
            <w:hideMark/>
          </w:tcPr>
          <w:p w:rsidR="00C4172B" w:rsidRPr="00422510" w:rsidRDefault="00C4172B" w:rsidP="00C4172B">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ПРОГРАМ 16</w:t>
            </w:r>
          </w:p>
        </w:tc>
        <w:tc>
          <w:tcPr>
            <w:tcW w:w="1476" w:type="dxa"/>
            <w:tcBorders>
              <w:top w:val="nil"/>
              <w:left w:val="nil"/>
              <w:bottom w:val="nil"/>
              <w:right w:val="nil"/>
            </w:tcBorders>
            <w:shd w:val="clear" w:color="auto" w:fill="auto"/>
            <w:noWrap/>
            <w:vAlign w:val="bottom"/>
            <w:hideMark/>
          </w:tcPr>
          <w:p w:rsidR="00C4172B" w:rsidRPr="00370208" w:rsidRDefault="00C4172B" w:rsidP="00C4172B">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C4172B" w:rsidRPr="00370208" w:rsidRDefault="00C4172B" w:rsidP="00C4172B">
            <w:pPr>
              <w:rPr>
                <w:sz w:val="20"/>
                <w:szCs w:val="20"/>
                <w:lang w:val="en-GB" w:eastAsia="en-GB"/>
              </w:rPr>
            </w:pPr>
          </w:p>
        </w:tc>
        <w:tc>
          <w:tcPr>
            <w:tcW w:w="1416" w:type="dxa"/>
            <w:tcBorders>
              <w:top w:val="nil"/>
              <w:left w:val="nil"/>
              <w:bottom w:val="nil"/>
              <w:right w:val="nil"/>
            </w:tcBorders>
            <w:shd w:val="clear" w:color="auto" w:fill="auto"/>
            <w:noWrap/>
            <w:hideMark/>
          </w:tcPr>
          <w:p w:rsidR="00C4172B" w:rsidRPr="00370208" w:rsidRDefault="00C4172B" w:rsidP="00C4172B">
            <w:pPr>
              <w:rPr>
                <w:sz w:val="20"/>
                <w:szCs w:val="20"/>
                <w:lang w:val="en-GB" w:eastAsia="en-GB"/>
              </w:rPr>
            </w:pPr>
          </w:p>
        </w:tc>
      </w:tr>
      <w:tr w:rsidR="00C4172B"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C4172B" w:rsidRPr="00422510" w:rsidRDefault="00C4172B" w:rsidP="00C4172B">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C4172B" w:rsidRPr="00422510" w:rsidRDefault="00C4172B" w:rsidP="00C4172B">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C4172B" w:rsidRPr="00422510" w:rsidRDefault="00C4172B" w:rsidP="00C4172B">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C4172B" w:rsidRPr="00422510" w:rsidRDefault="00C4172B" w:rsidP="00C4172B">
            <w:pPr>
              <w:rPr>
                <w:sz w:val="20"/>
                <w:szCs w:val="20"/>
                <w:lang w:val="en-GB" w:eastAsia="en-GB"/>
              </w:rPr>
            </w:pPr>
          </w:p>
        </w:tc>
        <w:tc>
          <w:tcPr>
            <w:tcW w:w="814" w:type="dxa"/>
            <w:tcBorders>
              <w:top w:val="nil"/>
              <w:left w:val="nil"/>
              <w:bottom w:val="nil"/>
              <w:right w:val="nil"/>
            </w:tcBorders>
            <w:shd w:val="clear" w:color="auto" w:fill="auto"/>
            <w:noWrap/>
            <w:hideMark/>
          </w:tcPr>
          <w:p w:rsidR="00C4172B" w:rsidRPr="00422510" w:rsidRDefault="00C4172B" w:rsidP="00C4172B">
            <w:pPr>
              <w:rPr>
                <w:sz w:val="20"/>
                <w:szCs w:val="20"/>
                <w:lang w:val="en-GB" w:eastAsia="en-GB"/>
              </w:rPr>
            </w:pPr>
          </w:p>
        </w:tc>
        <w:tc>
          <w:tcPr>
            <w:tcW w:w="635" w:type="dxa"/>
            <w:tcBorders>
              <w:top w:val="nil"/>
              <w:left w:val="nil"/>
              <w:bottom w:val="nil"/>
              <w:right w:val="nil"/>
            </w:tcBorders>
            <w:shd w:val="clear" w:color="auto" w:fill="auto"/>
            <w:noWrap/>
            <w:hideMark/>
          </w:tcPr>
          <w:p w:rsidR="00C4172B" w:rsidRPr="00422510" w:rsidRDefault="00C4172B" w:rsidP="00C4172B">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C4172B" w:rsidRPr="00422510" w:rsidRDefault="00C4172B" w:rsidP="00C4172B">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C4172B" w:rsidRPr="00370208" w:rsidRDefault="000779D7" w:rsidP="00C4172B">
            <w:pPr>
              <w:jc w:val="right"/>
              <w:rPr>
                <w:rFonts w:ascii="Tahoma" w:hAnsi="Tahoma" w:cs="Tahoma"/>
                <w:sz w:val="14"/>
                <w:szCs w:val="14"/>
                <w:lang w:val="sr-Latn-RS" w:eastAsia="en-GB"/>
              </w:rPr>
            </w:pPr>
            <w:r w:rsidRPr="00370208">
              <w:rPr>
                <w:rFonts w:ascii="Tahoma" w:hAnsi="Tahoma" w:cs="Tahoma"/>
                <w:sz w:val="14"/>
                <w:szCs w:val="14"/>
                <w:lang w:val="sr-Latn-RS" w:eastAsia="en-GB"/>
              </w:rPr>
              <w:t>20.231.767</w:t>
            </w:r>
          </w:p>
        </w:tc>
        <w:tc>
          <w:tcPr>
            <w:tcW w:w="1536" w:type="dxa"/>
            <w:tcBorders>
              <w:top w:val="nil"/>
              <w:left w:val="nil"/>
              <w:bottom w:val="nil"/>
              <w:right w:val="nil"/>
            </w:tcBorders>
            <w:shd w:val="clear" w:color="auto" w:fill="auto"/>
            <w:noWrap/>
            <w:hideMark/>
          </w:tcPr>
          <w:p w:rsidR="00C4172B" w:rsidRPr="00370208" w:rsidRDefault="00C4172B" w:rsidP="00C4172B">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C4172B" w:rsidRPr="00370208" w:rsidRDefault="000779D7" w:rsidP="00C4172B">
            <w:pPr>
              <w:jc w:val="right"/>
              <w:rPr>
                <w:rFonts w:ascii="Tahoma" w:hAnsi="Tahoma" w:cs="Tahoma"/>
                <w:sz w:val="14"/>
                <w:szCs w:val="14"/>
                <w:lang w:val="sr-Latn-RS" w:eastAsia="en-GB"/>
              </w:rPr>
            </w:pPr>
            <w:r w:rsidRPr="00370208">
              <w:rPr>
                <w:rFonts w:ascii="Tahoma" w:hAnsi="Tahoma" w:cs="Tahoma"/>
                <w:sz w:val="14"/>
                <w:szCs w:val="14"/>
                <w:lang w:val="sr-Latn-RS" w:eastAsia="en-GB"/>
              </w:rPr>
              <w:t>20.231.767</w:t>
            </w:r>
          </w:p>
        </w:tc>
      </w:tr>
      <w:tr w:rsidR="00B51377" w:rsidRPr="00422510" w:rsidTr="00A85675">
        <w:trPr>
          <w:gridAfter w:val="1"/>
          <w:wAfter w:w="1298" w:type="dxa"/>
          <w:trHeight w:val="255"/>
        </w:trPr>
        <w:tc>
          <w:tcPr>
            <w:tcW w:w="391" w:type="dxa"/>
            <w:tcBorders>
              <w:top w:val="nil"/>
              <w:left w:val="nil"/>
              <w:bottom w:val="nil"/>
              <w:right w:val="nil"/>
            </w:tcBorders>
            <w:shd w:val="clear" w:color="auto" w:fill="auto"/>
            <w:noWrap/>
            <w:vAlign w:val="bottom"/>
          </w:tcPr>
          <w:p w:rsidR="00B51377" w:rsidRPr="00422510" w:rsidRDefault="00B51377" w:rsidP="00B51377">
            <w:pPr>
              <w:jc w:val="right"/>
              <w:rPr>
                <w:sz w:val="20"/>
                <w:szCs w:val="20"/>
                <w:lang w:val="en-GB" w:eastAsia="en-GB"/>
              </w:rPr>
            </w:pPr>
          </w:p>
        </w:tc>
        <w:tc>
          <w:tcPr>
            <w:tcW w:w="656" w:type="dxa"/>
            <w:tcBorders>
              <w:top w:val="nil"/>
              <w:left w:val="nil"/>
              <w:bottom w:val="nil"/>
              <w:right w:val="nil"/>
            </w:tcBorders>
            <w:shd w:val="clear" w:color="auto" w:fill="auto"/>
            <w:noWrap/>
            <w:vAlign w:val="bottom"/>
          </w:tcPr>
          <w:p w:rsidR="00B51377" w:rsidRPr="00422510" w:rsidRDefault="00B51377" w:rsidP="00B51377">
            <w:pPr>
              <w:rPr>
                <w:sz w:val="20"/>
                <w:szCs w:val="20"/>
                <w:lang w:val="en-GB" w:eastAsia="en-GB"/>
              </w:rPr>
            </w:pPr>
          </w:p>
        </w:tc>
        <w:tc>
          <w:tcPr>
            <w:tcW w:w="1116" w:type="dxa"/>
            <w:tcBorders>
              <w:top w:val="nil"/>
              <w:left w:val="nil"/>
              <w:bottom w:val="nil"/>
              <w:right w:val="nil"/>
            </w:tcBorders>
            <w:shd w:val="clear" w:color="auto" w:fill="auto"/>
            <w:noWrap/>
            <w:vAlign w:val="bottom"/>
          </w:tcPr>
          <w:p w:rsidR="00B51377" w:rsidRPr="00422510" w:rsidRDefault="00B51377" w:rsidP="00B51377">
            <w:pPr>
              <w:rPr>
                <w:sz w:val="20"/>
                <w:szCs w:val="20"/>
                <w:lang w:val="en-GB" w:eastAsia="en-GB"/>
              </w:rPr>
            </w:pPr>
          </w:p>
        </w:tc>
        <w:tc>
          <w:tcPr>
            <w:tcW w:w="484" w:type="dxa"/>
            <w:tcBorders>
              <w:top w:val="nil"/>
              <w:left w:val="nil"/>
              <w:bottom w:val="nil"/>
              <w:right w:val="nil"/>
            </w:tcBorders>
            <w:shd w:val="clear" w:color="auto" w:fill="auto"/>
            <w:noWrap/>
            <w:vAlign w:val="bottom"/>
          </w:tcPr>
          <w:p w:rsidR="00B51377" w:rsidRPr="00422510" w:rsidRDefault="00B51377" w:rsidP="00B51377">
            <w:pPr>
              <w:rPr>
                <w:sz w:val="20"/>
                <w:szCs w:val="20"/>
                <w:lang w:val="en-GB" w:eastAsia="en-GB"/>
              </w:rPr>
            </w:pPr>
          </w:p>
        </w:tc>
        <w:tc>
          <w:tcPr>
            <w:tcW w:w="814" w:type="dxa"/>
            <w:tcBorders>
              <w:top w:val="nil"/>
              <w:left w:val="nil"/>
              <w:bottom w:val="nil"/>
              <w:right w:val="nil"/>
            </w:tcBorders>
            <w:shd w:val="clear" w:color="auto" w:fill="auto"/>
            <w:noWrap/>
          </w:tcPr>
          <w:p w:rsidR="00B51377" w:rsidRPr="00422510" w:rsidRDefault="00B51377" w:rsidP="00B51377">
            <w:pPr>
              <w:rPr>
                <w:sz w:val="20"/>
                <w:szCs w:val="20"/>
                <w:lang w:val="en-GB" w:eastAsia="en-GB"/>
              </w:rPr>
            </w:pPr>
          </w:p>
        </w:tc>
        <w:tc>
          <w:tcPr>
            <w:tcW w:w="635" w:type="dxa"/>
            <w:tcBorders>
              <w:top w:val="nil"/>
              <w:left w:val="nil"/>
              <w:bottom w:val="nil"/>
              <w:right w:val="nil"/>
            </w:tcBorders>
            <w:shd w:val="clear" w:color="auto" w:fill="auto"/>
            <w:noWrap/>
          </w:tcPr>
          <w:p w:rsidR="00B51377" w:rsidRPr="00422510" w:rsidRDefault="00B51377" w:rsidP="00B51377">
            <w:pPr>
              <w:jc w:val="center"/>
              <w:rPr>
                <w:rFonts w:ascii="Tahoma" w:hAnsi="Tahoma" w:cs="Tahoma"/>
                <w:sz w:val="14"/>
                <w:szCs w:val="14"/>
                <w:lang w:val="en-GB" w:eastAsia="en-GB"/>
              </w:rPr>
            </w:pPr>
            <w:r>
              <w:rPr>
                <w:rFonts w:ascii="Tahoma" w:hAnsi="Tahoma" w:cs="Tahoma"/>
                <w:sz w:val="14"/>
                <w:szCs w:val="14"/>
                <w:lang w:val="en-GB" w:eastAsia="en-GB"/>
              </w:rPr>
              <w:t>07</w:t>
            </w:r>
          </w:p>
        </w:tc>
        <w:tc>
          <w:tcPr>
            <w:tcW w:w="4796" w:type="dxa"/>
            <w:tcBorders>
              <w:top w:val="nil"/>
              <w:left w:val="nil"/>
              <w:bottom w:val="nil"/>
              <w:right w:val="nil"/>
            </w:tcBorders>
            <w:shd w:val="clear" w:color="auto" w:fill="auto"/>
            <w:noWrap/>
          </w:tcPr>
          <w:p w:rsidR="00B51377" w:rsidRPr="006E7EFF" w:rsidRDefault="00B51377" w:rsidP="00B51377">
            <w:pPr>
              <w:rPr>
                <w:rFonts w:ascii="Tahoma" w:hAnsi="Tahoma" w:cs="Tahoma"/>
                <w:sz w:val="14"/>
                <w:szCs w:val="14"/>
                <w:lang w:val="sr-Cyrl-RS" w:eastAsia="en-GB"/>
              </w:rPr>
            </w:pPr>
            <w:r>
              <w:rPr>
                <w:rFonts w:ascii="Tahoma" w:hAnsi="Tahoma" w:cs="Tahoma"/>
                <w:sz w:val="14"/>
                <w:szCs w:val="14"/>
                <w:lang w:val="sr-Cyrl-RS" w:eastAsia="en-GB"/>
              </w:rPr>
              <w:t xml:space="preserve">Трансфери од других нивоа власти                                                                    </w:t>
            </w:r>
          </w:p>
        </w:tc>
        <w:tc>
          <w:tcPr>
            <w:tcW w:w="1476" w:type="dxa"/>
            <w:tcBorders>
              <w:top w:val="nil"/>
              <w:left w:val="nil"/>
              <w:bottom w:val="nil"/>
              <w:right w:val="nil"/>
            </w:tcBorders>
            <w:shd w:val="clear" w:color="auto" w:fill="auto"/>
            <w:noWrap/>
          </w:tcPr>
          <w:p w:rsidR="00B51377" w:rsidRPr="00370208" w:rsidRDefault="00B51377" w:rsidP="00B51377">
            <w:pPr>
              <w:jc w:val="right"/>
              <w:rPr>
                <w:rFonts w:ascii="Tahoma" w:hAnsi="Tahoma" w:cs="Tahoma"/>
                <w:sz w:val="14"/>
                <w:szCs w:val="14"/>
                <w:lang w:val="sr-Cyrl-RS" w:eastAsia="en-GB"/>
              </w:rPr>
            </w:pPr>
          </w:p>
        </w:tc>
        <w:tc>
          <w:tcPr>
            <w:tcW w:w="1536" w:type="dxa"/>
            <w:tcBorders>
              <w:top w:val="nil"/>
              <w:left w:val="nil"/>
              <w:bottom w:val="nil"/>
              <w:right w:val="nil"/>
            </w:tcBorders>
            <w:shd w:val="clear" w:color="auto" w:fill="auto"/>
            <w:noWrap/>
          </w:tcPr>
          <w:p w:rsidR="00B51377" w:rsidRPr="00370208" w:rsidRDefault="000779D7"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3.</w:t>
            </w:r>
            <w:r w:rsidR="00FB6C33" w:rsidRPr="00370208">
              <w:rPr>
                <w:rFonts w:ascii="Tahoma" w:hAnsi="Tahoma" w:cs="Tahoma"/>
                <w:sz w:val="14"/>
                <w:szCs w:val="14"/>
                <w:lang w:val="sr-Latn-RS" w:eastAsia="en-GB"/>
              </w:rPr>
              <w:t>264.948</w:t>
            </w:r>
          </w:p>
        </w:tc>
        <w:tc>
          <w:tcPr>
            <w:tcW w:w="1416" w:type="dxa"/>
            <w:tcBorders>
              <w:top w:val="nil"/>
              <w:left w:val="nil"/>
              <w:bottom w:val="nil"/>
              <w:right w:val="nil"/>
            </w:tcBorders>
            <w:shd w:val="clear" w:color="auto" w:fill="auto"/>
            <w:noWrap/>
          </w:tcPr>
          <w:p w:rsidR="00B51377" w:rsidRPr="00370208" w:rsidRDefault="00FB6C33" w:rsidP="00B51377">
            <w:pPr>
              <w:jc w:val="right"/>
              <w:rPr>
                <w:rFonts w:ascii="Tahoma" w:hAnsi="Tahoma" w:cs="Tahoma"/>
                <w:sz w:val="14"/>
                <w:szCs w:val="14"/>
                <w:lang w:val="en-GB" w:eastAsia="en-GB"/>
              </w:rPr>
            </w:pPr>
            <w:r w:rsidRPr="00370208">
              <w:rPr>
                <w:rFonts w:ascii="Tahoma" w:hAnsi="Tahoma" w:cs="Tahoma"/>
                <w:sz w:val="14"/>
                <w:szCs w:val="14"/>
                <w:lang w:val="sr-Latn-RS" w:eastAsia="en-GB"/>
              </w:rPr>
              <w:t>3.264.948</w:t>
            </w:r>
          </w:p>
        </w:tc>
      </w:tr>
      <w:tr w:rsidR="00B51377"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B51377" w:rsidRPr="00422510" w:rsidRDefault="00B51377" w:rsidP="00B51377">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c>
          <w:tcPr>
            <w:tcW w:w="814" w:type="dxa"/>
            <w:tcBorders>
              <w:top w:val="nil"/>
              <w:left w:val="nil"/>
              <w:bottom w:val="nil"/>
              <w:right w:val="nil"/>
            </w:tcBorders>
            <w:shd w:val="clear" w:color="auto" w:fill="auto"/>
            <w:noWrap/>
            <w:hideMark/>
          </w:tcPr>
          <w:p w:rsidR="00B51377" w:rsidRPr="00422510" w:rsidRDefault="00B51377" w:rsidP="00B51377">
            <w:pPr>
              <w:rPr>
                <w:sz w:val="20"/>
                <w:szCs w:val="20"/>
                <w:lang w:val="en-GB" w:eastAsia="en-GB"/>
              </w:rPr>
            </w:pPr>
          </w:p>
        </w:tc>
        <w:tc>
          <w:tcPr>
            <w:tcW w:w="635" w:type="dxa"/>
            <w:tcBorders>
              <w:top w:val="nil"/>
              <w:left w:val="nil"/>
              <w:bottom w:val="nil"/>
              <w:right w:val="nil"/>
            </w:tcBorders>
            <w:shd w:val="clear" w:color="auto" w:fill="auto"/>
            <w:noWrap/>
            <w:hideMark/>
          </w:tcPr>
          <w:p w:rsidR="00B51377" w:rsidRPr="00422510" w:rsidRDefault="00B51377" w:rsidP="00B51377">
            <w:pPr>
              <w:jc w:val="center"/>
              <w:rPr>
                <w:rFonts w:ascii="Tahoma" w:hAnsi="Tahoma" w:cs="Tahoma"/>
                <w:sz w:val="14"/>
                <w:szCs w:val="14"/>
                <w:lang w:val="en-GB" w:eastAsia="en-GB"/>
              </w:rPr>
            </w:pPr>
            <w:r w:rsidRPr="00422510">
              <w:rPr>
                <w:rFonts w:ascii="Tahoma" w:hAnsi="Tahoma" w:cs="Tahoma"/>
                <w:sz w:val="14"/>
                <w:szCs w:val="14"/>
                <w:lang w:val="en-GB" w:eastAsia="en-GB"/>
              </w:rPr>
              <w:t>12</w:t>
            </w:r>
          </w:p>
        </w:tc>
        <w:tc>
          <w:tcPr>
            <w:tcW w:w="4796" w:type="dxa"/>
            <w:tcBorders>
              <w:top w:val="nil"/>
              <w:left w:val="nil"/>
              <w:bottom w:val="nil"/>
              <w:right w:val="nil"/>
            </w:tcBorders>
            <w:shd w:val="clear" w:color="auto" w:fill="auto"/>
            <w:noWrap/>
            <w:hideMark/>
          </w:tcPr>
          <w:p w:rsidR="00B51377" w:rsidRPr="00422510" w:rsidRDefault="00B51377" w:rsidP="00B51377">
            <w:pPr>
              <w:rPr>
                <w:rFonts w:ascii="Tahoma" w:hAnsi="Tahoma" w:cs="Tahoma"/>
                <w:sz w:val="14"/>
                <w:szCs w:val="14"/>
                <w:lang w:val="en-GB" w:eastAsia="en-GB"/>
              </w:rPr>
            </w:pPr>
            <w:r w:rsidRPr="00422510">
              <w:rPr>
                <w:rFonts w:ascii="Tahoma" w:hAnsi="Tahoma" w:cs="Tahoma"/>
                <w:sz w:val="14"/>
                <w:szCs w:val="14"/>
                <w:lang w:val="en-GB" w:eastAsia="en-GB"/>
              </w:rPr>
              <w:t>Примања од продаје финансијске имовине</w:t>
            </w:r>
          </w:p>
        </w:tc>
        <w:tc>
          <w:tcPr>
            <w:tcW w:w="1476" w:type="dxa"/>
            <w:tcBorders>
              <w:top w:val="nil"/>
              <w:left w:val="nil"/>
              <w:bottom w:val="nil"/>
              <w:right w:val="nil"/>
            </w:tcBorders>
            <w:shd w:val="clear" w:color="auto" w:fill="auto"/>
            <w:noWrap/>
            <w:hideMark/>
          </w:tcPr>
          <w:p w:rsidR="00B51377" w:rsidRPr="00370208" w:rsidRDefault="00B51377" w:rsidP="00B51377">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B51377" w:rsidRPr="00370208" w:rsidRDefault="00B51377" w:rsidP="00B51377">
            <w:pPr>
              <w:jc w:val="right"/>
              <w:rPr>
                <w:rFonts w:ascii="Tahoma" w:hAnsi="Tahoma" w:cs="Tahoma"/>
                <w:sz w:val="14"/>
                <w:szCs w:val="14"/>
                <w:lang w:val="sr-Cyrl-RS" w:eastAsia="en-GB"/>
              </w:rPr>
            </w:pPr>
            <w:r w:rsidRPr="00370208">
              <w:rPr>
                <w:rFonts w:ascii="Tahoma" w:hAnsi="Tahoma" w:cs="Tahoma"/>
                <w:sz w:val="14"/>
                <w:szCs w:val="14"/>
                <w:lang w:val="sr-Cyrl-RS" w:eastAsia="en-GB"/>
              </w:rPr>
              <w:t>1.085.000</w:t>
            </w:r>
          </w:p>
        </w:tc>
        <w:tc>
          <w:tcPr>
            <w:tcW w:w="1416" w:type="dxa"/>
            <w:tcBorders>
              <w:top w:val="nil"/>
              <w:left w:val="nil"/>
              <w:bottom w:val="nil"/>
              <w:right w:val="nil"/>
            </w:tcBorders>
            <w:shd w:val="clear" w:color="auto" w:fill="auto"/>
            <w:noWrap/>
            <w:hideMark/>
          </w:tcPr>
          <w:p w:rsidR="00B51377" w:rsidRPr="00370208" w:rsidRDefault="00B51377" w:rsidP="00B51377">
            <w:pPr>
              <w:jc w:val="right"/>
              <w:rPr>
                <w:rFonts w:ascii="Tahoma" w:hAnsi="Tahoma" w:cs="Tahoma"/>
                <w:sz w:val="14"/>
                <w:szCs w:val="14"/>
                <w:lang w:val="en-GB" w:eastAsia="en-GB"/>
              </w:rPr>
            </w:pPr>
            <w:r w:rsidRPr="00370208">
              <w:rPr>
                <w:rFonts w:ascii="Tahoma" w:hAnsi="Tahoma" w:cs="Tahoma"/>
                <w:sz w:val="14"/>
                <w:szCs w:val="14"/>
                <w:lang w:val="sr-Cyrl-RS" w:eastAsia="en-GB"/>
              </w:rPr>
              <w:t>1.085.000</w:t>
            </w:r>
          </w:p>
        </w:tc>
      </w:tr>
      <w:tr w:rsidR="00B51377" w:rsidRPr="000779D7"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B51377" w:rsidRPr="00422510" w:rsidRDefault="00B51377" w:rsidP="00B51377">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c>
          <w:tcPr>
            <w:tcW w:w="814" w:type="dxa"/>
            <w:tcBorders>
              <w:top w:val="nil"/>
              <w:left w:val="nil"/>
              <w:bottom w:val="nil"/>
              <w:right w:val="nil"/>
            </w:tcBorders>
            <w:shd w:val="clear" w:color="auto" w:fill="auto"/>
            <w:noWrap/>
            <w:hideMark/>
          </w:tcPr>
          <w:p w:rsidR="00B51377" w:rsidRPr="00422510" w:rsidRDefault="00B51377" w:rsidP="00B51377">
            <w:pPr>
              <w:rPr>
                <w:sz w:val="20"/>
                <w:szCs w:val="20"/>
                <w:lang w:val="en-GB" w:eastAsia="en-GB"/>
              </w:rPr>
            </w:pPr>
          </w:p>
        </w:tc>
        <w:tc>
          <w:tcPr>
            <w:tcW w:w="635" w:type="dxa"/>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4796" w:type="dxa"/>
            <w:tcBorders>
              <w:top w:val="nil"/>
              <w:left w:val="nil"/>
              <w:bottom w:val="nil"/>
              <w:right w:val="nil"/>
            </w:tcBorders>
            <w:shd w:val="clear" w:color="000000" w:fill="00FF00"/>
            <w:noWrap/>
            <w:vAlign w:val="bottom"/>
            <w:hideMark/>
          </w:tcPr>
          <w:p w:rsidR="00B51377" w:rsidRPr="00422510" w:rsidRDefault="00B51377" w:rsidP="00B51377">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ПРОГРАМ 16</w:t>
            </w:r>
          </w:p>
        </w:tc>
        <w:tc>
          <w:tcPr>
            <w:tcW w:w="1476" w:type="dxa"/>
            <w:tcBorders>
              <w:top w:val="nil"/>
              <w:left w:val="nil"/>
              <w:bottom w:val="nil"/>
              <w:right w:val="nil"/>
            </w:tcBorders>
            <w:shd w:val="clear" w:color="000000" w:fill="00FF00"/>
            <w:noWrap/>
            <w:vAlign w:val="bottom"/>
            <w:hideMark/>
          </w:tcPr>
          <w:p w:rsidR="00B51377" w:rsidRPr="00370208" w:rsidRDefault="000779D7" w:rsidP="00462959">
            <w:pPr>
              <w:jc w:val="right"/>
              <w:rPr>
                <w:rFonts w:ascii="Tahoma" w:hAnsi="Tahoma" w:cs="Tahoma"/>
                <w:b/>
                <w:bCs/>
                <w:sz w:val="14"/>
                <w:szCs w:val="14"/>
                <w:lang w:val="sr-Cyrl-RS" w:eastAsia="en-GB"/>
              </w:rPr>
            </w:pPr>
            <w:r w:rsidRPr="00370208">
              <w:rPr>
                <w:rFonts w:ascii="Tahoma" w:hAnsi="Tahoma" w:cs="Tahoma"/>
                <w:sz w:val="14"/>
                <w:szCs w:val="14"/>
                <w:lang w:val="sr-Latn-RS" w:eastAsia="en-GB"/>
              </w:rPr>
              <w:t>20.231.767</w:t>
            </w:r>
          </w:p>
        </w:tc>
        <w:tc>
          <w:tcPr>
            <w:tcW w:w="1536" w:type="dxa"/>
            <w:tcBorders>
              <w:top w:val="nil"/>
              <w:left w:val="nil"/>
              <w:bottom w:val="nil"/>
              <w:right w:val="nil"/>
            </w:tcBorders>
            <w:shd w:val="clear" w:color="000000" w:fill="00FF00"/>
            <w:noWrap/>
            <w:vAlign w:val="bottom"/>
            <w:hideMark/>
          </w:tcPr>
          <w:p w:rsidR="00B51377" w:rsidRPr="00370208" w:rsidRDefault="000779D7" w:rsidP="00B87EDB">
            <w:pPr>
              <w:jc w:val="right"/>
              <w:rPr>
                <w:rFonts w:ascii="Tahoma" w:hAnsi="Tahoma" w:cs="Tahoma"/>
                <w:b/>
                <w:bCs/>
                <w:sz w:val="14"/>
                <w:szCs w:val="14"/>
                <w:lang w:val="sr-Latn-RS" w:eastAsia="en-GB"/>
              </w:rPr>
            </w:pPr>
            <w:r w:rsidRPr="00370208">
              <w:rPr>
                <w:rFonts w:ascii="Tahoma" w:hAnsi="Tahoma" w:cs="Tahoma"/>
                <w:b/>
                <w:bCs/>
                <w:sz w:val="14"/>
                <w:szCs w:val="14"/>
                <w:lang w:val="sr-Latn-RS" w:eastAsia="en-GB"/>
              </w:rPr>
              <w:t>4.</w:t>
            </w:r>
            <w:r w:rsidR="00B87EDB" w:rsidRPr="00370208">
              <w:rPr>
                <w:rFonts w:ascii="Tahoma" w:hAnsi="Tahoma" w:cs="Tahoma"/>
                <w:b/>
                <w:bCs/>
                <w:sz w:val="14"/>
                <w:szCs w:val="14"/>
                <w:lang w:val="sr-Latn-RS" w:eastAsia="en-GB"/>
              </w:rPr>
              <w:t>349.948</w:t>
            </w:r>
          </w:p>
        </w:tc>
        <w:tc>
          <w:tcPr>
            <w:tcW w:w="1416" w:type="dxa"/>
            <w:tcBorders>
              <w:top w:val="nil"/>
              <w:left w:val="nil"/>
              <w:bottom w:val="nil"/>
              <w:right w:val="nil"/>
            </w:tcBorders>
            <w:shd w:val="clear" w:color="000000" w:fill="00FF00"/>
            <w:noWrap/>
            <w:vAlign w:val="bottom"/>
            <w:hideMark/>
          </w:tcPr>
          <w:p w:rsidR="00B51377" w:rsidRPr="00370208" w:rsidRDefault="000779D7" w:rsidP="00B87EDB">
            <w:pPr>
              <w:jc w:val="right"/>
              <w:rPr>
                <w:rFonts w:ascii="Tahoma" w:hAnsi="Tahoma" w:cs="Tahoma"/>
                <w:b/>
                <w:bCs/>
                <w:sz w:val="14"/>
                <w:szCs w:val="14"/>
                <w:lang w:val="sr-Latn-RS" w:eastAsia="en-GB"/>
              </w:rPr>
            </w:pPr>
            <w:r w:rsidRPr="00370208">
              <w:rPr>
                <w:rFonts w:ascii="Tahoma" w:hAnsi="Tahoma" w:cs="Tahoma"/>
                <w:b/>
                <w:bCs/>
                <w:sz w:val="14"/>
                <w:szCs w:val="14"/>
                <w:lang w:val="sr-Latn-RS" w:eastAsia="en-GB"/>
              </w:rPr>
              <w:t>24.</w:t>
            </w:r>
            <w:r w:rsidR="00B87EDB" w:rsidRPr="00370208">
              <w:rPr>
                <w:rFonts w:ascii="Tahoma" w:hAnsi="Tahoma" w:cs="Tahoma"/>
                <w:b/>
                <w:bCs/>
                <w:sz w:val="14"/>
                <w:szCs w:val="14"/>
                <w:lang w:val="sr-Latn-RS" w:eastAsia="en-GB"/>
              </w:rPr>
              <w:t>581.715</w:t>
            </w:r>
          </w:p>
        </w:tc>
      </w:tr>
      <w:tr w:rsidR="00B51377"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B51377" w:rsidRPr="00422510" w:rsidRDefault="00B51377" w:rsidP="00B51377">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c>
          <w:tcPr>
            <w:tcW w:w="814" w:type="dxa"/>
            <w:tcBorders>
              <w:top w:val="nil"/>
              <w:left w:val="nil"/>
              <w:bottom w:val="nil"/>
              <w:right w:val="nil"/>
            </w:tcBorders>
            <w:shd w:val="clear" w:color="auto" w:fill="auto"/>
            <w:noWrap/>
            <w:hideMark/>
          </w:tcPr>
          <w:p w:rsidR="00B51377" w:rsidRPr="00422510" w:rsidRDefault="00B51377" w:rsidP="00B51377">
            <w:pPr>
              <w:rPr>
                <w:sz w:val="20"/>
                <w:szCs w:val="20"/>
                <w:lang w:val="en-GB" w:eastAsia="en-GB"/>
              </w:rPr>
            </w:pPr>
          </w:p>
        </w:tc>
        <w:tc>
          <w:tcPr>
            <w:tcW w:w="635" w:type="dxa"/>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4796" w:type="dxa"/>
            <w:tcBorders>
              <w:top w:val="nil"/>
              <w:left w:val="nil"/>
              <w:bottom w:val="nil"/>
              <w:right w:val="nil"/>
            </w:tcBorders>
            <w:shd w:val="clear" w:color="auto" w:fill="auto"/>
            <w:noWrap/>
            <w:hideMark/>
          </w:tcPr>
          <w:p w:rsidR="00B51377" w:rsidRPr="00422510" w:rsidRDefault="00B51377" w:rsidP="00B51377">
            <w:pPr>
              <w:rPr>
                <w:sz w:val="20"/>
                <w:szCs w:val="20"/>
                <w:lang w:val="en-GB" w:eastAsia="en-GB"/>
              </w:rPr>
            </w:pPr>
          </w:p>
        </w:tc>
        <w:tc>
          <w:tcPr>
            <w:tcW w:w="1476" w:type="dxa"/>
            <w:tcBorders>
              <w:top w:val="nil"/>
              <w:left w:val="nil"/>
              <w:bottom w:val="nil"/>
              <w:right w:val="nil"/>
            </w:tcBorders>
            <w:shd w:val="clear" w:color="auto" w:fill="auto"/>
            <w:noWrap/>
            <w:vAlign w:val="bottom"/>
            <w:hideMark/>
          </w:tcPr>
          <w:p w:rsidR="00B51377" w:rsidRPr="00370208" w:rsidRDefault="00B51377" w:rsidP="00B51377">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B51377" w:rsidRPr="00370208" w:rsidRDefault="00B51377" w:rsidP="00B51377">
            <w:pPr>
              <w:rPr>
                <w:sz w:val="20"/>
                <w:szCs w:val="20"/>
                <w:lang w:val="en-GB" w:eastAsia="en-GB"/>
              </w:rPr>
            </w:pPr>
          </w:p>
        </w:tc>
        <w:tc>
          <w:tcPr>
            <w:tcW w:w="1416" w:type="dxa"/>
            <w:tcBorders>
              <w:top w:val="nil"/>
              <w:left w:val="nil"/>
              <w:bottom w:val="nil"/>
              <w:right w:val="nil"/>
            </w:tcBorders>
            <w:shd w:val="clear" w:color="auto" w:fill="auto"/>
            <w:noWrap/>
            <w:hideMark/>
          </w:tcPr>
          <w:p w:rsidR="00B51377" w:rsidRPr="00370208" w:rsidRDefault="00B51377" w:rsidP="00B51377">
            <w:pPr>
              <w:rPr>
                <w:sz w:val="20"/>
                <w:szCs w:val="20"/>
                <w:lang w:val="en-GB" w:eastAsia="en-GB"/>
              </w:rPr>
            </w:pPr>
          </w:p>
        </w:tc>
      </w:tr>
      <w:tr w:rsidR="00B87EDB" w:rsidRPr="00422510" w:rsidTr="00A85675">
        <w:trPr>
          <w:gridAfter w:val="1"/>
          <w:wAfter w:w="1298" w:type="dxa"/>
          <w:trHeight w:val="270"/>
        </w:trPr>
        <w:tc>
          <w:tcPr>
            <w:tcW w:w="391" w:type="dxa"/>
            <w:tcBorders>
              <w:top w:val="single" w:sz="8" w:space="0" w:color="auto"/>
              <w:left w:val="nil"/>
              <w:bottom w:val="single" w:sz="8" w:space="0" w:color="auto"/>
              <w:right w:val="nil"/>
            </w:tcBorders>
            <w:shd w:val="clear" w:color="000000" w:fill="C0C0C0"/>
            <w:noWrap/>
            <w:hideMark/>
          </w:tcPr>
          <w:p w:rsidR="00B87EDB" w:rsidRPr="00422510" w:rsidRDefault="00B87EDB" w:rsidP="00B87EDB">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single" w:sz="8" w:space="0" w:color="auto"/>
              <w:left w:val="nil"/>
              <w:bottom w:val="single" w:sz="8" w:space="0" w:color="auto"/>
              <w:right w:val="nil"/>
            </w:tcBorders>
            <w:shd w:val="clear" w:color="000000" w:fill="C0C0C0"/>
            <w:noWrap/>
            <w:vAlign w:val="bottom"/>
            <w:hideMark/>
          </w:tcPr>
          <w:p w:rsidR="00B87EDB" w:rsidRPr="00422510" w:rsidRDefault="00B87EDB" w:rsidP="00B87EDB">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single" w:sz="8" w:space="0" w:color="auto"/>
              <w:left w:val="nil"/>
              <w:bottom w:val="single" w:sz="8" w:space="0" w:color="auto"/>
              <w:right w:val="nil"/>
            </w:tcBorders>
            <w:shd w:val="clear" w:color="000000" w:fill="C0C0C0"/>
            <w:noWrap/>
            <w:vAlign w:val="bottom"/>
            <w:hideMark/>
          </w:tcPr>
          <w:p w:rsidR="00B87EDB" w:rsidRPr="00422510" w:rsidRDefault="00B87EDB" w:rsidP="00B87EDB">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single" w:sz="8" w:space="0" w:color="auto"/>
              <w:left w:val="nil"/>
              <w:bottom w:val="single" w:sz="8" w:space="0" w:color="auto"/>
              <w:right w:val="nil"/>
            </w:tcBorders>
            <w:shd w:val="clear" w:color="000000" w:fill="C0C0C0"/>
            <w:noWrap/>
            <w:vAlign w:val="bottom"/>
            <w:hideMark/>
          </w:tcPr>
          <w:p w:rsidR="00B87EDB" w:rsidRPr="00422510" w:rsidRDefault="00B87EDB" w:rsidP="00B87EDB">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single" w:sz="8" w:space="0" w:color="auto"/>
              <w:left w:val="nil"/>
              <w:bottom w:val="single" w:sz="8" w:space="0" w:color="auto"/>
              <w:right w:val="nil"/>
            </w:tcBorders>
            <w:shd w:val="clear" w:color="000000" w:fill="C0C0C0"/>
            <w:noWrap/>
            <w:vAlign w:val="bottom"/>
            <w:hideMark/>
          </w:tcPr>
          <w:p w:rsidR="00B87EDB" w:rsidRPr="00422510" w:rsidRDefault="00B87EDB" w:rsidP="00B87EDB">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single" w:sz="8" w:space="0" w:color="auto"/>
              <w:left w:val="nil"/>
              <w:bottom w:val="single" w:sz="8" w:space="0" w:color="auto"/>
              <w:right w:val="nil"/>
            </w:tcBorders>
            <w:shd w:val="clear" w:color="000000" w:fill="C0C0C0"/>
            <w:noWrap/>
            <w:vAlign w:val="bottom"/>
            <w:hideMark/>
          </w:tcPr>
          <w:p w:rsidR="00B87EDB" w:rsidRPr="00422510" w:rsidRDefault="00B87EDB" w:rsidP="00B87EDB">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single" w:sz="8" w:space="0" w:color="auto"/>
              <w:left w:val="nil"/>
              <w:bottom w:val="single" w:sz="8" w:space="0" w:color="auto"/>
              <w:right w:val="nil"/>
            </w:tcBorders>
            <w:shd w:val="clear" w:color="000000" w:fill="C0C0C0"/>
            <w:noWrap/>
            <w:vAlign w:val="bottom"/>
            <w:hideMark/>
          </w:tcPr>
          <w:p w:rsidR="00B87EDB" w:rsidRPr="00422510" w:rsidRDefault="00B87EDB" w:rsidP="00B87EDB">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РАЗДЕО 1</w:t>
            </w:r>
          </w:p>
        </w:tc>
        <w:tc>
          <w:tcPr>
            <w:tcW w:w="1476" w:type="dxa"/>
            <w:tcBorders>
              <w:top w:val="single" w:sz="8" w:space="0" w:color="auto"/>
              <w:left w:val="nil"/>
              <w:bottom w:val="single" w:sz="8" w:space="0" w:color="auto"/>
              <w:right w:val="nil"/>
            </w:tcBorders>
            <w:shd w:val="clear" w:color="000000" w:fill="C0C0C0"/>
            <w:noWrap/>
            <w:vAlign w:val="bottom"/>
            <w:hideMark/>
          </w:tcPr>
          <w:p w:rsidR="00B87EDB" w:rsidRPr="00370208" w:rsidRDefault="00B87EDB" w:rsidP="00B87EDB">
            <w:pPr>
              <w:jc w:val="right"/>
              <w:rPr>
                <w:rFonts w:ascii="Tahoma" w:hAnsi="Tahoma" w:cs="Tahoma"/>
                <w:b/>
                <w:bCs/>
                <w:sz w:val="14"/>
                <w:szCs w:val="14"/>
                <w:lang w:val="sr-Cyrl-RS" w:eastAsia="en-GB"/>
              </w:rPr>
            </w:pPr>
            <w:r w:rsidRPr="00370208">
              <w:rPr>
                <w:rFonts w:ascii="Tahoma" w:hAnsi="Tahoma" w:cs="Tahoma"/>
                <w:sz w:val="14"/>
                <w:szCs w:val="14"/>
                <w:lang w:val="sr-Latn-RS" w:eastAsia="en-GB"/>
              </w:rPr>
              <w:t>20.231.767</w:t>
            </w:r>
          </w:p>
        </w:tc>
        <w:tc>
          <w:tcPr>
            <w:tcW w:w="1536" w:type="dxa"/>
            <w:tcBorders>
              <w:top w:val="single" w:sz="8" w:space="0" w:color="auto"/>
              <w:left w:val="nil"/>
              <w:bottom w:val="single" w:sz="8" w:space="0" w:color="auto"/>
              <w:right w:val="nil"/>
            </w:tcBorders>
            <w:shd w:val="clear" w:color="000000" w:fill="C0C0C0"/>
            <w:noWrap/>
            <w:vAlign w:val="bottom"/>
            <w:hideMark/>
          </w:tcPr>
          <w:p w:rsidR="00B87EDB" w:rsidRPr="00370208" w:rsidRDefault="00B87EDB" w:rsidP="00B87EDB">
            <w:pPr>
              <w:jc w:val="right"/>
              <w:rPr>
                <w:rFonts w:ascii="Tahoma" w:hAnsi="Tahoma" w:cs="Tahoma"/>
                <w:b/>
                <w:bCs/>
                <w:sz w:val="14"/>
                <w:szCs w:val="14"/>
                <w:lang w:val="sr-Latn-RS" w:eastAsia="en-GB"/>
              </w:rPr>
            </w:pPr>
            <w:r w:rsidRPr="00370208">
              <w:rPr>
                <w:rFonts w:ascii="Tahoma" w:hAnsi="Tahoma" w:cs="Tahoma"/>
                <w:b/>
                <w:bCs/>
                <w:sz w:val="14"/>
                <w:szCs w:val="14"/>
                <w:lang w:val="sr-Latn-RS" w:eastAsia="en-GB"/>
              </w:rPr>
              <w:t>4.349.948</w:t>
            </w:r>
          </w:p>
        </w:tc>
        <w:tc>
          <w:tcPr>
            <w:tcW w:w="1416" w:type="dxa"/>
            <w:tcBorders>
              <w:top w:val="single" w:sz="8" w:space="0" w:color="auto"/>
              <w:left w:val="nil"/>
              <w:bottom w:val="single" w:sz="8" w:space="0" w:color="auto"/>
              <w:right w:val="nil"/>
            </w:tcBorders>
            <w:shd w:val="clear" w:color="000000" w:fill="C0C0C0"/>
            <w:noWrap/>
            <w:vAlign w:val="bottom"/>
            <w:hideMark/>
          </w:tcPr>
          <w:p w:rsidR="00B87EDB" w:rsidRPr="00370208" w:rsidRDefault="00B87EDB" w:rsidP="00B87EDB">
            <w:pPr>
              <w:jc w:val="right"/>
              <w:rPr>
                <w:rFonts w:ascii="Tahoma" w:hAnsi="Tahoma" w:cs="Tahoma"/>
                <w:b/>
                <w:bCs/>
                <w:sz w:val="14"/>
                <w:szCs w:val="14"/>
                <w:lang w:val="sr-Latn-RS" w:eastAsia="en-GB"/>
              </w:rPr>
            </w:pPr>
            <w:r w:rsidRPr="00370208">
              <w:rPr>
                <w:rFonts w:ascii="Tahoma" w:hAnsi="Tahoma" w:cs="Tahoma"/>
                <w:b/>
                <w:bCs/>
                <w:sz w:val="14"/>
                <w:szCs w:val="14"/>
                <w:lang w:val="sr-Latn-RS" w:eastAsia="en-GB"/>
              </w:rPr>
              <w:t>24.581.715</w:t>
            </w:r>
          </w:p>
        </w:tc>
      </w:tr>
      <w:tr w:rsidR="00CE162A" w:rsidRPr="00422510" w:rsidTr="00A85675">
        <w:trPr>
          <w:gridAfter w:val="1"/>
          <w:wAfter w:w="1298" w:type="dxa"/>
          <w:trHeight w:val="538"/>
        </w:trPr>
        <w:tc>
          <w:tcPr>
            <w:tcW w:w="391" w:type="dxa"/>
            <w:tcBorders>
              <w:top w:val="nil"/>
              <w:left w:val="nil"/>
              <w:bottom w:val="single" w:sz="8" w:space="0" w:color="auto"/>
              <w:right w:val="nil"/>
            </w:tcBorders>
            <w:shd w:val="clear" w:color="auto" w:fill="auto"/>
            <w:noWrap/>
          </w:tcPr>
          <w:p w:rsidR="00CE162A" w:rsidRPr="00422510" w:rsidRDefault="00CE162A" w:rsidP="00B51377">
            <w:pPr>
              <w:jc w:val="center"/>
              <w:rPr>
                <w:rFonts w:ascii="Tahoma" w:hAnsi="Tahoma" w:cs="Tahoma"/>
                <w:sz w:val="14"/>
                <w:szCs w:val="14"/>
                <w:lang w:val="en-GB" w:eastAsia="en-GB"/>
              </w:rPr>
            </w:pPr>
          </w:p>
        </w:tc>
        <w:tc>
          <w:tcPr>
            <w:tcW w:w="656" w:type="dxa"/>
            <w:tcBorders>
              <w:top w:val="nil"/>
              <w:left w:val="nil"/>
              <w:bottom w:val="single" w:sz="8" w:space="0" w:color="auto"/>
              <w:right w:val="nil"/>
            </w:tcBorders>
            <w:shd w:val="clear" w:color="auto" w:fill="auto"/>
            <w:noWrap/>
            <w:vAlign w:val="bottom"/>
          </w:tcPr>
          <w:p w:rsidR="00CE162A" w:rsidRPr="00422510" w:rsidRDefault="00CE162A" w:rsidP="00B51377">
            <w:pPr>
              <w:jc w:val="center"/>
              <w:rPr>
                <w:rFonts w:ascii="Tahoma" w:hAnsi="Tahoma" w:cs="Tahoma"/>
                <w:sz w:val="14"/>
                <w:szCs w:val="14"/>
                <w:lang w:val="en-GB" w:eastAsia="en-GB"/>
              </w:rPr>
            </w:pPr>
          </w:p>
        </w:tc>
        <w:tc>
          <w:tcPr>
            <w:tcW w:w="1116" w:type="dxa"/>
            <w:tcBorders>
              <w:top w:val="nil"/>
              <w:left w:val="nil"/>
              <w:bottom w:val="single" w:sz="8" w:space="0" w:color="auto"/>
              <w:right w:val="nil"/>
            </w:tcBorders>
            <w:shd w:val="clear" w:color="auto" w:fill="auto"/>
            <w:noWrap/>
            <w:vAlign w:val="bottom"/>
          </w:tcPr>
          <w:p w:rsidR="00CE162A" w:rsidRPr="00422510" w:rsidRDefault="00CE162A" w:rsidP="00B51377">
            <w:pPr>
              <w:jc w:val="center"/>
              <w:rPr>
                <w:rFonts w:ascii="Tahoma" w:hAnsi="Tahoma" w:cs="Tahoma"/>
                <w:sz w:val="14"/>
                <w:szCs w:val="14"/>
                <w:lang w:val="en-GB" w:eastAsia="en-GB"/>
              </w:rPr>
            </w:pPr>
          </w:p>
        </w:tc>
        <w:tc>
          <w:tcPr>
            <w:tcW w:w="484" w:type="dxa"/>
            <w:tcBorders>
              <w:top w:val="nil"/>
              <w:left w:val="nil"/>
              <w:bottom w:val="single" w:sz="8" w:space="0" w:color="auto"/>
              <w:right w:val="nil"/>
            </w:tcBorders>
            <w:shd w:val="clear" w:color="auto" w:fill="auto"/>
            <w:noWrap/>
            <w:vAlign w:val="bottom"/>
          </w:tcPr>
          <w:p w:rsidR="00CE162A" w:rsidRPr="00422510" w:rsidRDefault="00CE162A" w:rsidP="00B51377">
            <w:pPr>
              <w:jc w:val="center"/>
              <w:rPr>
                <w:rFonts w:ascii="Tahoma" w:hAnsi="Tahoma" w:cs="Tahoma"/>
                <w:sz w:val="14"/>
                <w:szCs w:val="14"/>
                <w:lang w:val="en-GB" w:eastAsia="en-GB"/>
              </w:rPr>
            </w:pPr>
          </w:p>
        </w:tc>
        <w:tc>
          <w:tcPr>
            <w:tcW w:w="814" w:type="dxa"/>
            <w:tcBorders>
              <w:top w:val="nil"/>
              <w:left w:val="nil"/>
              <w:bottom w:val="single" w:sz="8" w:space="0" w:color="auto"/>
              <w:right w:val="nil"/>
            </w:tcBorders>
            <w:shd w:val="clear" w:color="auto" w:fill="auto"/>
            <w:noWrap/>
            <w:vAlign w:val="bottom"/>
          </w:tcPr>
          <w:p w:rsidR="00CE162A" w:rsidRDefault="00CE162A" w:rsidP="00F722FB">
            <w:pPr>
              <w:rPr>
                <w:rFonts w:ascii="Tahoma" w:hAnsi="Tahoma" w:cs="Tahoma"/>
                <w:sz w:val="14"/>
                <w:szCs w:val="14"/>
                <w:lang w:val="en-GB" w:eastAsia="en-GB"/>
              </w:rPr>
            </w:pPr>
          </w:p>
        </w:tc>
        <w:tc>
          <w:tcPr>
            <w:tcW w:w="635" w:type="dxa"/>
            <w:tcBorders>
              <w:top w:val="nil"/>
              <w:left w:val="nil"/>
              <w:bottom w:val="single" w:sz="8" w:space="0" w:color="auto"/>
              <w:right w:val="nil"/>
            </w:tcBorders>
            <w:shd w:val="clear" w:color="auto" w:fill="auto"/>
            <w:noWrap/>
            <w:vAlign w:val="bottom"/>
          </w:tcPr>
          <w:p w:rsidR="00CE162A" w:rsidRPr="00422510" w:rsidRDefault="00CE162A" w:rsidP="00CE162A">
            <w:pPr>
              <w:jc w:val="center"/>
              <w:rPr>
                <w:rFonts w:ascii="Tahoma" w:hAnsi="Tahoma" w:cs="Tahoma"/>
                <w:sz w:val="14"/>
                <w:szCs w:val="14"/>
                <w:lang w:val="en-GB" w:eastAsia="en-GB"/>
              </w:rPr>
            </w:pPr>
          </w:p>
        </w:tc>
        <w:tc>
          <w:tcPr>
            <w:tcW w:w="4796" w:type="dxa"/>
            <w:tcBorders>
              <w:top w:val="nil"/>
              <w:left w:val="nil"/>
              <w:bottom w:val="single" w:sz="8" w:space="0" w:color="auto"/>
              <w:right w:val="nil"/>
            </w:tcBorders>
            <w:shd w:val="clear" w:color="auto" w:fill="auto"/>
            <w:noWrap/>
            <w:vAlign w:val="bottom"/>
          </w:tcPr>
          <w:p w:rsidR="00CE162A" w:rsidRPr="00422510" w:rsidRDefault="00CE162A" w:rsidP="00B51377">
            <w:pPr>
              <w:rPr>
                <w:rFonts w:ascii="Tahoma" w:hAnsi="Tahoma" w:cs="Tahoma"/>
                <w:b/>
                <w:bCs/>
                <w:sz w:val="14"/>
                <w:szCs w:val="14"/>
                <w:lang w:val="en-GB" w:eastAsia="en-GB"/>
              </w:rPr>
            </w:pPr>
          </w:p>
        </w:tc>
        <w:tc>
          <w:tcPr>
            <w:tcW w:w="1476" w:type="dxa"/>
            <w:tcBorders>
              <w:top w:val="nil"/>
              <w:left w:val="nil"/>
              <w:bottom w:val="single" w:sz="8" w:space="0" w:color="auto"/>
              <w:right w:val="nil"/>
            </w:tcBorders>
            <w:shd w:val="clear" w:color="auto" w:fill="auto"/>
            <w:noWrap/>
            <w:vAlign w:val="bottom"/>
          </w:tcPr>
          <w:p w:rsidR="00CE162A" w:rsidRPr="00370208" w:rsidRDefault="00CE162A" w:rsidP="00B51377">
            <w:pPr>
              <w:rPr>
                <w:rFonts w:ascii="Tahoma" w:hAnsi="Tahoma" w:cs="Tahoma"/>
                <w:b/>
                <w:bCs/>
                <w:sz w:val="14"/>
                <w:szCs w:val="14"/>
                <w:lang w:val="en-GB" w:eastAsia="en-GB"/>
              </w:rPr>
            </w:pPr>
          </w:p>
        </w:tc>
        <w:tc>
          <w:tcPr>
            <w:tcW w:w="1536" w:type="dxa"/>
            <w:tcBorders>
              <w:top w:val="nil"/>
              <w:left w:val="nil"/>
              <w:bottom w:val="single" w:sz="8" w:space="0" w:color="auto"/>
              <w:right w:val="nil"/>
            </w:tcBorders>
            <w:shd w:val="clear" w:color="auto" w:fill="auto"/>
            <w:noWrap/>
            <w:vAlign w:val="bottom"/>
          </w:tcPr>
          <w:p w:rsidR="00CE162A" w:rsidRPr="00370208" w:rsidRDefault="00CE162A" w:rsidP="00B51377">
            <w:pPr>
              <w:rPr>
                <w:rFonts w:ascii="Tahoma" w:hAnsi="Tahoma" w:cs="Tahoma"/>
                <w:b/>
                <w:bCs/>
                <w:sz w:val="14"/>
                <w:szCs w:val="14"/>
                <w:lang w:val="en-GB" w:eastAsia="en-GB"/>
              </w:rPr>
            </w:pPr>
          </w:p>
        </w:tc>
        <w:tc>
          <w:tcPr>
            <w:tcW w:w="1416" w:type="dxa"/>
            <w:tcBorders>
              <w:top w:val="nil"/>
              <w:left w:val="nil"/>
              <w:bottom w:val="single" w:sz="8" w:space="0" w:color="auto"/>
              <w:right w:val="nil"/>
            </w:tcBorders>
            <w:shd w:val="clear" w:color="auto" w:fill="auto"/>
            <w:noWrap/>
            <w:vAlign w:val="bottom"/>
          </w:tcPr>
          <w:p w:rsidR="00CE162A" w:rsidRPr="00370208" w:rsidRDefault="00CE162A" w:rsidP="00B51377">
            <w:pPr>
              <w:rPr>
                <w:rFonts w:ascii="Tahoma" w:hAnsi="Tahoma" w:cs="Tahoma"/>
                <w:b/>
                <w:bCs/>
                <w:sz w:val="14"/>
                <w:szCs w:val="14"/>
                <w:lang w:val="en-GB" w:eastAsia="en-GB"/>
              </w:rPr>
            </w:pPr>
          </w:p>
        </w:tc>
      </w:tr>
      <w:tr w:rsidR="00B51377" w:rsidRPr="00422510" w:rsidTr="00A85675">
        <w:trPr>
          <w:gridAfter w:val="1"/>
          <w:wAfter w:w="1298" w:type="dxa"/>
          <w:trHeight w:val="538"/>
        </w:trPr>
        <w:tc>
          <w:tcPr>
            <w:tcW w:w="391" w:type="dxa"/>
            <w:tcBorders>
              <w:top w:val="nil"/>
              <w:left w:val="nil"/>
              <w:bottom w:val="single" w:sz="8" w:space="0" w:color="auto"/>
              <w:right w:val="nil"/>
            </w:tcBorders>
            <w:shd w:val="clear" w:color="auto" w:fill="auto"/>
            <w:noWrap/>
            <w:hideMark/>
          </w:tcPr>
          <w:p w:rsidR="00B51377" w:rsidRPr="00422510" w:rsidRDefault="00B51377" w:rsidP="00B5137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single" w:sz="8" w:space="0" w:color="auto"/>
              <w:right w:val="nil"/>
            </w:tcBorders>
            <w:shd w:val="clear" w:color="auto" w:fill="auto"/>
            <w:noWrap/>
            <w:vAlign w:val="bottom"/>
            <w:hideMark/>
          </w:tcPr>
          <w:p w:rsidR="00B51377" w:rsidRPr="00422510" w:rsidRDefault="00B51377" w:rsidP="00B5137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single" w:sz="8" w:space="0" w:color="auto"/>
              <w:right w:val="nil"/>
            </w:tcBorders>
            <w:shd w:val="clear" w:color="auto" w:fill="auto"/>
            <w:noWrap/>
            <w:vAlign w:val="bottom"/>
            <w:hideMark/>
          </w:tcPr>
          <w:p w:rsidR="00B51377" w:rsidRPr="00422510" w:rsidRDefault="00B51377" w:rsidP="00B5137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single" w:sz="8" w:space="0" w:color="auto"/>
              <w:right w:val="nil"/>
            </w:tcBorders>
            <w:shd w:val="clear" w:color="auto" w:fill="auto"/>
            <w:noWrap/>
            <w:vAlign w:val="bottom"/>
            <w:hideMark/>
          </w:tcPr>
          <w:p w:rsidR="00B51377" w:rsidRDefault="00B51377" w:rsidP="00B51377">
            <w:pPr>
              <w:jc w:val="center"/>
              <w:rPr>
                <w:rFonts w:ascii="Tahoma" w:hAnsi="Tahoma" w:cs="Tahoma"/>
                <w:sz w:val="14"/>
                <w:szCs w:val="14"/>
                <w:lang w:val="en-GB" w:eastAsia="en-GB"/>
              </w:rPr>
            </w:pPr>
            <w:r w:rsidRPr="00422510">
              <w:rPr>
                <w:rFonts w:ascii="Tahoma" w:hAnsi="Tahoma" w:cs="Tahoma"/>
                <w:sz w:val="14"/>
                <w:szCs w:val="14"/>
                <w:lang w:val="en-GB" w:eastAsia="en-GB"/>
              </w:rPr>
              <w:t> </w:t>
            </w:r>
          </w:p>
          <w:p w:rsidR="00F722FB" w:rsidRDefault="00F722FB" w:rsidP="00B51377">
            <w:pPr>
              <w:jc w:val="center"/>
              <w:rPr>
                <w:rFonts w:ascii="Tahoma" w:hAnsi="Tahoma" w:cs="Tahoma"/>
                <w:sz w:val="14"/>
                <w:szCs w:val="14"/>
                <w:lang w:val="en-GB" w:eastAsia="en-GB"/>
              </w:rPr>
            </w:pPr>
          </w:p>
          <w:p w:rsidR="00F722FB" w:rsidRDefault="00F722FB" w:rsidP="00B51377">
            <w:pPr>
              <w:jc w:val="center"/>
              <w:rPr>
                <w:rFonts w:ascii="Tahoma" w:hAnsi="Tahoma" w:cs="Tahoma"/>
                <w:sz w:val="14"/>
                <w:szCs w:val="14"/>
                <w:lang w:val="en-GB" w:eastAsia="en-GB"/>
              </w:rPr>
            </w:pPr>
          </w:p>
          <w:p w:rsidR="00F722FB" w:rsidRPr="00422510" w:rsidRDefault="00F722FB" w:rsidP="00B51377">
            <w:pPr>
              <w:jc w:val="center"/>
              <w:rPr>
                <w:rFonts w:ascii="Tahoma" w:hAnsi="Tahoma" w:cs="Tahoma"/>
                <w:sz w:val="14"/>
                <w:szCs w:val="14"/>
                <w:lang w:val="en-GB" w:eastAsia="en-GB"/>
              </w:rPr>
            </w:pPr>
          </w:p>
        </w:tc>
        <w:tc>
          <w:tcPr>
            <w:tcW w:w="814" w:type="dxa"/>
            <w:tcBorders>
              <w:top w:val="nil"/>
              <w:left w:val="nil"/>
              <w:bottom w:val="single" w:sz="8" w:space="0" w:color="auto"/>
              <w:right w:val="nil"/>
            </w:tcBorders>
            <w:shd w:val="clear" w:color="auto" w:fill="auto"/>
            <w:noWrap/>
            <w:vAlign w:val="bottom"/>
            <w:hideMark/>
          </w:tcPr>
          <w:p w:rsidR="00B51377" w:rsidRDefault="00B51377" w:rsidP="00F722FB">
            <w:pPr>
              <w:rPr>
                <w:rFonts w:ascii="Tahoma" w:hAnsi="Tahoma" w:cs="Tahoma"/>
                <w:sz w:val="14"/>
                <w:szCs w:val="14"/>
                <w:lang w:val="en-GB" w:eastAsia="en-GB"/>
              </w:rPr>
            </w:pPr>
          </w:p>
          <w:p w:rsidR="00F722FB" w:rsidRDefault="00F722FB" w:rsidP="00F722FB">
            <w:pPr>
              <w:rPr>
                <w:rFonts w:ascii="Tahoma" w:hAnsi="Tahoma" w:cs="Tahoma"/>
                <w:sz w:val="14"/>
                <w:szCs w:val="14"/>
                <w:lang w:val="en-GB" w:eastAsia="en-GB"/>
              </w:rPr>
            </w:pPr>
          </w:p>
          <w:p w:rsidR="00F722FB" w:rsidRDefault="00F722FB" w:rsidP="00F722FB">
            <w:pPr>
              <w:rPr>
                <w:rFonts w:ascii="Tahoma" w:hAnsi="Tahoma" w:cs="Tahoma"/>
                <w:sz w:val="14"/>
                <w:szCs w:val="14"/>
                <w:lang w:val="en-GB" w:eastAsia="en-GB"/>
              </w:rPr>
            </w:pPr>
          </w:p>
          <w:p w:rsidR="00F722FB" w:rsidRPr="00422510" w:rsidRDefault="00F722FB" w:rsidP="00F722FB">
            <w:pPr>
              <w:rPr>
                <w:rFonts w:ascii="Tahoma" w:hAnsi="Tahoma" w:cs="Tahoma"/>
                <w:sz w:val="14"/>
                <w:szCs w:val="14"/>
                <w:lang w:val="en-GB" w:eastAsia="en-GB"/>
              </w:rPr>
            </w:pPr>
          </w:p>
        </w:tc>
        <w:tc>
          <w:tcPr>
            <w:tcW w:w="635" w:type="dxa"/>
            <w:tcBorders>
              <w:top w:val="nil"/>
              <w:left w:val="nil"/>
              <w:bottom w:val="single" w:sz="8" w:space="0" w:color="auto"/>
              <w:right w:val="nil"/>
            </w:tcBorders>
            <w:shd w:val="clear" w:color="auto" w:fill="auto"/>
            <w:noWrap/>
            <w:vAlign w:val="bottom"/>
            <w:hideMark/>
          </w:tcPr>
          <w:p w:rsidR="00CE162A" w:rsidRPr="00422510" w:rsidRDefault="00CE162A" w:rsidP="00CE162A">
            <w:pPr>
              <w:jc w:val="center"/>
              <w:rPr>
                <w:rFonts w:ascii="Tahoma" w:hAnsi="Tahoma" w:cs="Tahoma"/>
                <w:sz w:val="14"/>
                <w:szCs w:val="14"/>
                <w:lang w:val="en-GB" w:eastAsia="en-GB"/>
              </w:rPr>
            </w:pPr>
          </w:p>
        </w:tc>
        <w:tc>
          <w:tcPr>
            <w:tcW w:w="4796" w:type="dxa"/>
            <w:tcBorders>
              <w:top w:val="nil"/>
              <w:left w:val="nil"/>
              <w:bottom w:val="single" w:sz="8" w:space="0" w:color="auto"/>
              <w:right w:val="nil"/>
            </w:tcBorders>
            <w:shd w:val="clear" w:color="auto" w:fill="auto"/>
            <w:noWrap/>
            <w:vAlign w:val="bottom"/>
            <w:hideMark/>
          </w:tcPr>
          <w:p w:rsidR="00B51377" w:rsidRDefault="00B51377" w:rsidP="00B51377">
            <w:pPr>
              <w:rPr>
                <w:rFonts w:ascii="Tahoma" w:hAnsi="Tahoma" w:cs="Tahoma"/>
                <w:b/>
                <w:bCs/>
                <w:sz w:val="14"/>
                <w:szCs w:val="14"/>
                <w:lang w:val="en-GB" w:eastAsia="en-GB"/>
              </w:rPr>
            </w:pPr>
            <w:r w:rsidRPr="00422510">
              <w:rPr>
                <w:rFonts w:ascii="Tahoma" w:hAnsi="Tahoma" w:cs="Tahoma"/>
                <w:b/>
                <w:bCs/>
                <w:sz w:val="14"/>
                <w:szCs w:val="14"/>
                <w:lang w:val="en-GB" w:eastAsia="en-GB"/>
              </w:rPr>
              <w:t> </w:t>
            </w:r>
          </w:p>
          <w:p w:rsidR="004470AD" w:rsidRDefault="004470AD" w:rsidP="00B51377">
            <w:pPr>
              <w:rPr>
                <w:rFonts w:ascii="Tahoma" w:hAnsi="Tahoma" w:cs="Tahoma"/>
                <w:b/>
                <w:bCs/>
                <w:sz w:val="14"/>
                <w:szCs w:val="14"/>
                <w:lang w:val="en-GB" w:eastAsia="en-GB"/>
              </w:rPr>
            </w:pPr>
          </w:p>
          <w:p w:rsidR="004470AD" w:rsidRDefault="004470AD" w:rsidP="00B51377">
            <w:pPr>
              <w:rPr>
                <w:rFonts w:ascii="Tahoma" w:hAnsi="Tahoma" w:cs="Tahoma"/>
                <w:b/>
                <w:bCs/>
                <w:sz w:val="14"/>
                <w:szCs w:val="14"/>
                <w:lang w:val="en-GB" w:eastAsia="en-GB"/>
              </w:rPr>
            </w:pPr>
          </w:p>
          <w:p w:rsidR="004470AD" w:rsidRDefault="004470AD" w:rsidP="00B51377">
            <w:pPr>
              <w:rPr>
                <w:rFonts w:ascii="Tahoma" w:hAnsi="Tahoma" w:cs="Tahoma"/>
                <w:b/>
                <w:bCs/>
                <w:sz w:val="14"/>
                <w:szCs w:val="14"/>
                <w:lang w:val="en-GB" w:eastAsia="en-GB"/>
              </w:rPr>
            </w:pPr>
          </w:p>
          <w:p w:rsidR="004470AD" w:rsidRDefault="004470AD" w:rsidP="00B51377">
            <w:pPr>
              <w:rPr>
                <w:rFonts w:ascii="Tahoma" w:hAnsi="Tahoma" w:cs="Tahoma"/>
                <w:b/>
                <w:bCs/>
                <w:sz w:val="14"/>
                <w:szCs w:val="14"/>
                <w:lang w:val="en-GB" w:eastAsia="en-GB"/>
              </w:rPr>
            </w:pPr>
          </w:p>
          <w:p w:rsidR="004470AD" w:rsidRDefault="004470AD" w:rsidP="00B51377">
            <w:pPr>
              <w:rPr>
                <w:rFonts w:ascii="Tahoma" w:hAnsi="Tahoma" w:cs="Tahoma"/>
                <w:b/>
                <w:bCs/>
                <w:sz w:val="14"/>
                <w:szCs w:val="14"/>
                <w:lang w:val="en-GB" w:eastAsia="en-GB"/>
              </w:rPr>
            </w:pPr>
          </w:p>
          <w:p w:rsidR="004470AD" w:rsidRPr="00422510" w:rsidRDefault="004470AD" w:rsidP="00B51377">
            <w:pPr>
              <w:rPr>
                <w:rFonts w:ascii="Tahoma" w:hAnsi="Tahoma" w:cs="Tahoma"/>
                <w:b/>
                <w:bCs/>
                <w:sz w:val="14"/>
                <w:szCs w:val="14"/>
                <w:lang w:val="en-GB" w:eastAsia="en-GB"/>
              </w:rPr>
            </w:pPr>
          </w:p>
        </w:tc>
        <w:tc>
          <w:tcPr>
            <w:tcW w:w="1476" w:type="dxa"/>
            <w:tcBorders>
              <w:top w:val="nil"/>
              <w:left w:val="nil"/>
              <w:bottom w:val="single" w:sz="8" w:space="0" w:color="auto"/>
              <w:right w:val="nil"/>
            </w:tcBorders>
            <w:shd w:val="clear" w:color="auto" w:fill="auto"/>
            <w:noWrap/>
            <w:vAlign w:val="bottom"/>
            <w:hideMark/>
          </w:tcPr>
          <w:p w:rsidR="00B51377" w:rsidRPr="00422510" w:rsidRDefault="00B51377" w:rsidP="00B51377">
            <w:pPr>
              <w:rPr>
                <w:rFonts w:ascii="Tahoma" w:hAnsi="Tahoma" w:cs="Tahoma"/>
                <w:b/>
                <w:bCs/>
                <w:sz w:val="14"/>
                <w:szCs w:val="14"/>
                <w:lang w:val="en-GB" w:eastAsia="en-GB"/>
              </w:rPr>
            </w:pPr>
            <w:r w:rsidRPr="00422510">
              <w:rPr>
                <w:rFonts w:ascii="Tahoma" w:hAnsi="Tahoma" w:cs="Tahoma"/>
                <w:b/>
                <w:bCs/>
                <w:sz w:val="14"/>
                <w:szCs w:val="14"/>
                <w:lang w:val="en-GB" w:eastAsia="en-GB"/>
              </w:rPr>
              <w:lastRenderedPageBreak/>
              <w:t> </w:t>
            </w:r>
          </w:p>
        </w:tc>
        <w:tc>
          <w:tcPr>
            <w:tcW w:w="1536" w:type="dxa"/>
            <w:tcBorders>
              <w:top w:val="nil"/>
              <w:left w:val="nil"/>
              <w:bottom w:val="single" w:sz="8" w:space="0" w:color="auto"/>
              <w:right w:val="nil"/>
            </w:tcBorders>
            <w:shd w:val="clear" w:color="auto" w:fill="auto"/>
            <w:noWrap/>
            <w:vAlign w:val="bottom"/>
            <w:hideMark/>
          </w:tcPr>
          <w:p w:rsidR="00B51377" w:rsidRPr="00422510" w:rsidRDefault="00B51377" w:rsidP="00B51377">
            <w:pP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1416" w:type="dxa"/>
            <w:tcBorders>
              <w:top w:val="nil"/>
              <w:left w:val="nil"/>
              <w:bottom w:val="single" w:sz="8" w:space="0" w:color="auto"/>
              <w:right w:val="nil"/>
            </w:tcBorders>
            <w:shd w:val="clear" w:color="auto" w:fill="auto"/>
            <w:noWrap/>
            <w:vAlign w:val="bottom"/>
            <w:hideMark/>
          </w:tcPr>
          <w:p w:rsidR="00B51377" w:rsidRPr="00422510" w:rsidRDefault="00B51377" w:rsidP="00B51377">
            <w:pPr>
              <w:rPr>
                <w:rFonts w:ascii="Tahoma" w:hAnsi="Tahoma" w:cs="Tahoma"/>
                <w:b/>
                <w:bCs/>
                <w:sz w:val="14"/>
                <w:szCs w:val="14"/>
                <w:lang w:val="en-GB" w:eastAsia="en-GB"/>
              </w:rPr>
            </w:pPr>
            <w:r w:rsidRPr="00422510">
              <w:rPr>
                <w:rFonts w:ascii="Tahoma" w:hAnsi="Tahoma" w:cs="Tahoma"/>
                <w:b/>
                <w:bCs/>
                <w:sz w:val="14"/>
                <w:szCs w:val="14"/>
                <w:lang w:val="en-GB" w:eastAsia="en-GB"/>
              </w:rPr>
              <w:t> </w:t>
            </w:r>
          </w:p>
        </w:tc>
      </w:tr>
      <w:tr w:rsidR="00B51377" w:rsidRPr="00422510" w:rsidTr="00A85675">
        <w:trPr>
          <w:gridAfter w:val="1"/>
          <w:wAfter w:w="1298" w:type="dxa"/>
          <w:trHeight w:val="270"/>
        </w:trPr>
        <w:tc>
          <w:tcPr>
            <w:tcW w:w="391" w:type="dxa"/>
            <w:tcBorders>
              <w:top w:val="nil"/>
              <w:left w:val="nil"/>
              <w:bottom w:val="single" w:sz="8" w:space="0" w:color="auto"/>
              <w:right w:val="nil"/>
            </w:tcBorders>
            <w:shd w:val="clear" w:color="000000" w:fill="FFFF00"/>
            <w:noWrap/>
            <w:vAlign w:val="center"/>
            <w:hideMark/>
          </w:tcPr>
          <w:p w:rsidR="00B51377" w:rsidRPr="00422510" w:rsidRDefault="00B51377" w:rsidP="00B51377">
            <w:pPr>
              <w:jc w:val="center"/>
              <w:rPr>
                <w:rFonts w:ascii="Tahoma" w:hAnsi="Tahoma" w:cs="Tahoma"/>
                <w:b/>
                <w:bCs/>
                <w:sz w:val="14"/>
                <w:szCs w:val="14"/>
                <w:lang w:val="en-GB" w:eastAsia="en-GB"/>
              </w:rPr>
            </w:pPr>
            <w:r w:rsidRPr="00422510">
              <w:rPr>
                <w:rFonts w:ascii="Tahoma" w:hAnsi="Tahoma" w:cs="Tahoma"/>
                <w:b/>
                <w:bCs/>
                <w:sz w:val="14"/>
                <w:szCs w:val="14"/>
                <w:lang w:val="en-GB" w:eastAsia="en-GB"/>
              </w:rPr>
              <w:t>2</w:t>
            </w:r>
          </w:p>
        </w:tc>
        <w:tc>
          <w:tcPr>
            <w:tcW w:w="656" w:type="dxa"/>
            <w:tcBorders>
              <w:top w:val="nil"/>
              <w:left w:val="nil"/>
              <w:bottom w:val="single" w:sz="8" w:space="0" w:color="auto"/>
              <w:right w:val="nil"/>
            </w:tcBorders>
            <w:shd w:val="clear" w:color="000000" w:fill="FFFF00"/>
            <w:noWrap/>
            <w:vAlign w:val="bottom"/>
            <w:hideMark/>
          </w:tcPr>
          <w:p w:rsidR="00B51377" w:rsidRPr="00422510" w:rsidRDefault="00B51377" w:rsidP="00B5137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single" w:sz="8" w:space="0" w:color="auto"/>
              <w:right w:val="nil"/>
            </w:tcBorders>
            <w:shd w:val="clear" w:color="000000" w:fill="FFFF00"/>
            <w:noWrap/>
            <w:vAlign w:val="bottom"/>
            <w:hideMark/>
          </w:tcPr>
          <w:p w:rsidR="00B51377" w:rsidRPr="00422510" w:rsidRDefault="00B51377" w:rsidP="00B5137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single" w:sz="8" w:space="0" w:color="auto"/>
              <w:right w:val="nil"/>
            </w:tcBorders>
            <w:shd w:val="clear" w:color="000000" w:fill="FFFF00"/>
            <w:noWrap/>
            <w:vAlign w:val="bottom"/>
            <w:hideMark/>
          </w:tcPr>
          <w:p w:rsidR="00B51377" w:rsidRPr="00422510" w:rsidRDefault="00B51377" w:rsidP="00B5137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single" w:sz="8" w:space="0" w:color="auto"/>
              <w:right w:val="nil"/>
            </w:tcBorders>
            <w:shd w:val="clear" w:color="000000" w:fill="FFFF00"/>
            <w:noWrap/>
            <w:vAlign w:val="bottom"/>
            <w:hideMark/>
          </w:tcPr>
          <w:p w:rsidR="00B51377" w:rsidRPr="00422510" w:rsidRDefault="00B51377" w:rsidP="00B5137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single" w:sz="8" w:space="0" w:color="auto"/>
              <w:right w:val="nil"/>
            </w:tcBorders>
            <w:shd w:val="clear" w:color="000000" w:fill="FFFF00"/>
            <w:noWrap/>
            <w:vAlign w:val="bottom"/>
            <w:hideMark/>
          </w:tcPr>
          <w:p w:rsidR="00B51377" w:rsidRPr="00422510" w:rsidRDefault="00B51377" w:rsidP="00B5137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single" w:sz="8" w:space="0" w:color="auto"/>
              <w:right w:val="nil"/>
            </w:tcBorders>
            <w:shd w:val="clear" w:color="000000" w:fill="FFFF00"/>
            <w:noWrap/>
            <w:vAlign w:val="center"/>
            <w:hideMark/>
          </w:tcPr>
          <w:p w:rsidR="00B51377" w:rsidRPr="00422510" w:rsidRDefault="00B51377" w:rsidP="00B51377">
            <w:pPr>
              <w:rPr>
                <w:rFonts w:ascii="Tahoma" w:hAnsi="Tahoma" w:cs="Tahoma"/>
                <w:b/>
                <w:bCs/>
                <w:sz w:val="14"/>
                <w:szCs w:val="14"/>
                <w:lang w:val="en-GB" w:eastAsia="en-GB"/>
              </w:rPr>
            </w:pPr>
            <w:r w:rsidRPr="00422510">
              <w:rPr>
                <w:rFonts w:ascii="Tahoma" w:hAnsi="Tahoma" w:cs="Tahoma"/>
                <w:b/>
                <w:bCs/>
                <w:sz w:val="14"/>
                <w:szCs w:val="14"/>
                <w:lang w:val="en-GB" w:eastAsia="en-GB"/>
              </w:rPr>
              <w:t>ПРЕДСЕДНИК ГРАДСКЕ ОПШТИНЕ</w:t>
            </w:r>
          </w:p>
        </w:tc>
        <w:tc>
          <w:tcPr>
            <w:tcW w:w="1476" w:type="dxa"/>
            <w:tcBorders>
              <w:top w:val="nil"/>
              <w:left w:val="nil"/>
              <w:bottom w:val="single" w:sz="8" w:space="0" w:color="auto"/>
              <w:right w:val="nil"/>
            </w:tcBorders>
            <w:shd w:val="clear" w:color="000000" w:fill="FFFF00"/>
            <w:noWrap/>
            <w:vAlign w:val="bottom"/>
            <w:hideMark/>
          </w:tcPr>
          <w:p w:rsidR="00B51377" w:rsidRPr="00422510" w:rsidRDefault="00B51377" w:rsidP="00B51377">
            <w:pPr>
              <w:rPr>
                <w:rFonts w:ascii="Tahoma" w:hAnsi="Tahoma" w:cs="Tahoma"/>
                <w:sz w:val="14"/>
                <w:szCs w:val="14"/>
                <w:lang w:val="en-GB" w:eastAsia="en-GB"/>
              </w:rPr>
            </w:pPr>
            <w:r w:rsidRPr="00422510">
              <w:rPr>
                <w:rFonts w:ascii="Tahoma" w:hAnsi="Tahoma" w:cs="Tahoma"/>
                <w:sz w:val="14"/>
                <w:szCs w:val="14"/>
                <w:lang w:val="en-GB" w:eastAsia="en-GB"/>
              </w:rPr>
              <w:t> </w:t>
            </w:r>
          </w:p>
        </w:tc>
        <w:tc>
          <w:tcPr>
            <w:tcW w:w="1536" w:type="dxa"/>
            <w:tcBorders>
              <w:top w:val="nil"/>
              <w:left w:val="nil"/>
              <w:bottom w:val="single" w:sz="8" w:space="0" w:color="auto"/>
              <w:right w:val="nil"/>
            </w:tcBorders>
            <w:shd w:val="clear" w:color="000000" w:fill="FFFF00"/>
            <w:noWrap/>
            <w:vAlign w:val="bottom"/>
            <w:hideMark/>
          </w:tcPr>
          <w:p w:rsidR="00B51377" w:rsidRPr="00422510" w:rsidRDefault="00B51377" w:rsidP="00B51377">
            <w:pPr>
              <w:rPr>
                <w:rFonts w:ascii="Tahoma" w:hAnsi="Tahoma" w:cs="Tahoma"/>
                <w:sz w:val="14"/>
                <w:szCs w:val="14"/>
                <w:lang w:val="en-GB" w:eastAsia="en-GB"/>
              </w:rPr>
            </w:pPr>
            <w:r w:rsidRPr="00422510">
              <w:rPr>
                <w:rFonts w:ascii="Tahoma" w:hAnsi="Tahoma" w:cs="Tahoma"/>
                <w:sz w:val="14"/>
                <w:szCs w:val="14"/>
                <w:lang w:val="en-GB" w:eastAsia="en-GB"/>
              </w:rPr>
              <w:t> </w:t>
            </w:r>
          </w:p>
        </w:tc>
        <w:tc>
          <w:tcPr>
            <w:tcW w:w="1416" w:type="dxa"/>
            <w:tcBorders>
              <w:top w:val="nil"/>
              <w:left w:val="nil"/>
              <w:bottom w:val="single" w:sz="8" w:space="0" w:color="auto"/>
              <w:right w:val="nil"/>
            </w:tcBorders>
            <w:shd w:val="clear" w:color="000000" w:fill="FFFF00"/>
            <w:noWrap/>
            <w:vAlign w:val="bottom"/>
            <w:hideMark/>
          </w:tcPr>
          <w:p w:rsidR="00B51377" w:rsidRPr="00422510" w:rsidRDefault="00B51377" w:rsidP="00B51377">
            <w:pPr>
              <w:rPr>
                <w:rFonts w:ascii="Tahoma" w:hAnsi="Tahoma" w:cs="Tahoma"/>
                <w:sz w:val="14"/>
                <w:szCs w:val="14"/>
                <w:lang w:val="en-GB" w:eastAsia="en-GB"/>
              </w:rPr>
            </w:pPr>
            <w:r w:rsidRPr="00422510">
              <w:rPr>
                <w:rFonts w:ascii="Tahoma" w:hAnsi="Tahoma" w:cs="Tahoma"/>
                <w:sz w:val="14"/>
                <w:szCs w:val="14"/>
                <w:lang w:val="en-GB" w:eastAsia="en-GB"/>
              </w:rPr>
              <w:t> </w:t>
            </w:r>
          </w:p>
        </w:tc>
      </w:tr>
      <w:tr w:rsidR="00B51377"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B51377" w:rsidRPr="00422510" w:rsidRDefault="00B51377" w:rsidP="00B51377">
            <w:pPr>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635" w:type="dxa"/>
            <w:tcBorders>
              <w:top w:val="nil"/>
              <w:left w:val="nil"/>
              <w:bottom w:val="nil"/>
              <w:right w:val="nil"/>
            </w:tcBorders>
            <w:shd w:val="clear" w:color="auto" w:fill="auto"/>
            <w:noWrap/>
            <w:hideMark/>
          </w:tcPr>
          <w:p w:rsidR="00B51377" w:rsidRPr="00422510" w:rsidRDefault="00B51377" w:rsidP="00B51377">
            <w:pPr>
              <w:jc w:val="center"/>
              <w:rPr>
                <w:sz w:val="20"/>
                <w:szCs w:val="20"/>
                <w:lang w:val="en-GB" w:eastAsia="en-GB"/>
              </w:rPr>
            </w:pPr>
          </w:p>
        </w:tc>
        <w:tc>
          <w:tcPr>
            <w:tcW w:w="4796" w:type="dxa"/>
            <w:tcBorders>
              <w:top w:val="nil"/>
              <w:left w:val="nil"/>
              <w:bottom w:val="nil"/>
              <w:right w:val="nil"/>
            </w:tcBorders>
            <w:shd w:val="clear" w:color="auto" w:fill="auto"/>
            <w:noWrap/>
            <w:hideMark/>
          </w:tcPr>
          <w:p w:rsidR="00B51377" w:rsidRPr="00422510" w:rsidRDefault="00B51377" w:rsidP="00B51377">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c>
          <w:tcPr>
            <w:tcW w:w="1416"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r>
      <w:tr w:rsidR="00B51377" w:rsidRPr="00422510" w:rsidTr="00A85675">
        <w:trPr>
          <w:gridAfter w:val="1"/>
          <w:wAfter w:w="1298" w:type="dxa"/>
          <w:trHeight w:val="259"/>
        </w:trPr>
        <w:tc>
          <w:tcPr>
            <w:tcW w:w="391"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c>
          <w:tcPr>
            <w:tcW w:w="656" w:type="dxa"/>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1116" w:type="dxa"/>
            <w:tcBorders>
              <w:top w:val="nil"/>
              <w:left w:val="nil"/>
              <w:bottom w:val="nil"/>
              <w:right w:val="nil"/>
            </w:tcBorders>
            <w:shd w:val="clear" w:color="000000" w:fill="FF99CC"/>
            <w:noWrap/>
            <w:vAlign w:val="center"/>
            <w:hideMark/>
          </w:tcPr>
          <w:p w:rsidR="00B51377" w:rsidRPr="00422510" w:rsidRDefault="00B51377" w:rsidP="00B51377">
            <w:pPr>
              <w:jc w:val="center"/>
              <w:rPr>
                <w:rFonts w:ascii="Tahoma" w:hAnsi="Tahoma" w:cs="Tahoma"/>
                <w:b/>
                <w:bCs/>
                <w:sz w:val="14"/>
                <w:szCs w:val="14"/>
                <w:lang w:val="en-GB" w:eastAsia="en-GB"/>
              </w:rPr>
            </w:pPr>
            <w:r w:rsidRPr="00422510">
              <w:rPr>
                <w:rFonts w:ascii="Tahoma" w:hAnsi="Tahoma" w:cs="Tahoma"/>
                <w:b/>
                <w:bCs/>
                <w:sz w:val="14"/>
                <w:szCs w:val="14"/>
                <w:lang w:val="en-GB" w:eastAsia="en-GB"/>
              </w:rPr>
              <w:t>2101</w:t>
            </w:r>
          </w:p>
        </w:tc>
        <w:tc>
          <w:tcPr>
            <w:tcW w:w="484" w:type="dxa"/>
            <w:tcBorders>
              <w:top w:val="nil"/>
              <w:left w:val="nil"/>
              <w:bottom w:val="nil"/>
              <w:right w:val="nil"/>
            </w:tcBorders>
            <w:shd w:val="clear" w:color="000000" w:fill="FF99CC"/>
            <w:noWrap/>
            <w:vAlign w:val="bottom"/>
            <w:hideMark/>
          </w:tcPr>
          <w:p w:rsidR="00B51377" w:rsidRPr="00422510" w:rsidRDefault="00B51377" w:rsidP="00B5137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nil"/>
              <w:right w:val="nil"/>
            </w:tcBorders>
            <w:shd w:val="clear" w:color="000000" w:fill="FF99CC"/>
            <w:noWrap/>
            <w:vAlign w:val="bottom"/>
            <w:hideMark/>
          </w:tcPr>
          <w:p w:rsidR="00B51377" w:rsidRPr="00422510" w:rsidRDefault="00B51377" w:rsidP="00B5137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000000" w:fill="FF99CC"/>
            <w:noWrap/>
            <w:vAlign w:val="bottom"/>
            <w:hideMark/>
          </w:tcPr>
          <w:p w:rsidR="00B51377" w:rsidRPr="00422510" w:rsidRDefault="00B51377" w:rsidP="00B5137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99CC"/>
            <w:noWrap/>
            <w:vAlign w:val="center"/>
            <w:hideMark/>
          </w:tcPr>
          <w:p w:rsidR="00B51377" w:rsidRPr="00422510" w:rsidRDefault="00B51377" w:rsidP="00B51377">
            <w:pPr>
              <w:rPr>
                <w:rFonts w:ascii="Tahoma" w:hAnsi="Tahoma" w:cs="Tahoma"/>
                <w:b/>
                <w:bCs/>
                <w:sz w:val="14"/>
                <w:szCs w:val="14"/>
                <w:lang w:val="en-GB" w:eastAsia="en-GB"/>
              </w:rPr>
            </w:pPr>
            <w:r w:rsidRPr="00422510">
              <w:rPr>
                <w:rFonts w:ascii="Tahoma" w:hAnsi="Tahoma" w:cs="Tahoma"/>
                <w:b/>
                <w:bCs/>
                <w:sz w:val="14"/>
                <w:szCs w:val="14"/>
                <w:lang w:val="en-GB" w:eastAsia="en-GB"/>
              </w:rPr>
              <w:t>ПРОГРАМ 16 - ПОЛИТИЧКИ СИСТЕМ ЛОКАЛНЕ САМОУПРАВЕ</w:t>
            </w:r>
          </w:p>
        </w:tc>
        <w:tc>
          <w:tcPr>
            <w:tcW w:w="1476" w:type="dxa"/>
            <w:tcBorders>
              <w:top w:val="nil"/>
              <w:left w:val="nil"/>
              <w:bottom w:val="nil"/>
              <w:right w:val="nil"/>
            </w:tcBorders>
            <w:shd w:val="clear" w:color="auto" w:fill="auto"/>
            <w:noWrap/>
            <w:vAlign w:val="bottom"/>
            <w:hideMark/>
          </w:tcPr>
          <w:p w:rsidR="00B51377" w:rsidRPr="00422510" w:rsidRDefault="00B51377" w:rsidP="00B51377">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c>
          <w:tcPr>
            <w:tcW w:w="1416"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r>
      <w:tr w:rsidR="00B51377"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c>
          <w:tcPr>
            <w:tcW w:w="656" w:type="dxa"/>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635" w:type="dxa"/>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4796" w:type="dxa"/>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c>
          <w:tcPr>
            <w:tcW w:w="1416"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r>
      <w:tr w:rsidR="00B51377" w:rsidRPr="00422510" w:rsidTr="00A85675">
        <w:trPr>
          <w:gridAfter w:val="1"/>
          <w:wAfter w:w="1298" w:type="dxa"/>
          <w:trHeight w:val="435"/>
        </w:trPr>
        <w:tc>
          <w:tcPr>
            <w:tcW w:w="391"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c>
          <w:tcPr>
            <w:tcW w:w="656" w:type="dxa"/>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1116" w:type="dxa"/>
            <w:tcBorders>
              <w:top w:val="nil"/>
              <w:left w:val="nil"/>
              <w:bottom w:val="nil"/>
              <w:right w:val="nil"/>
            </w:tcBorders>
            <w:shd w:val="clear" w:color="auto" w:fill="auto"/>
            <w:noWrap/>
            <w:hideMark/>
          </w:tcPr>
          <w:p w:rsidR="00B51377" w:rsidRPr="00422510" w:rsidRDefault="00B51377" w:rsidP="00B51377">
            <w:pPr>
              <w:jc w:val="center"/>
              <w:rPr>
                <w:rFonts w:ascii="Tahoma" w:hAnsi="Tahoma" w:cs="Tahoma"/>
                <w:b/>
                <w:bCs/>
                <w:sz w:val="14"/>
                <w:szCs w:val="14"/>
                <w:lang w:val="en-GB" w:eastAsia="en-GB"/>
              </w:rPr>
            </w:pPr>
            <w:r w:rsidRPr="00422510">
              <w:rPr>
                <w:rFonts w:ascii="Tahoma" w:hAnsi="Tahoma" w:cs="Tahoma"/>
                <w:b/>
                <w:bCs/>
                <w:sz w:val="14"/>
                <w:szCs w:val="14"/>
                <w:lang w:val="en-GB" w:eastAsia="en-GB"/>
              </w:rPr>
              <w:t>2101-0002</w:t>
            </w:r>
          </w:p>
        </w:tc>
        <w:tc>
          <w:tcPr>
            <w:tcW w:w="484" w:type="dxa"/>
            <w:tcBorders>
              <w:top w:val="nil"/>
              <w:left w:val="nil"/>
              <w:bottom w:val="nil"/>
              <w:right w:val="nil"/>
            </w:tcBorders>
            <w:shd w:val="clear" w:color="auto" w:fill="auto"/>
            <w:noWrap/>
            <w:vAlign w:val="bottom"/>
            <w:hideMark/>
          </w:tcPr>
          <w:p w:rsidR="00B51377" w:rsidRPr="00422510" w:rsidRDefault="00B51377" w:rsidP="00B51377">
            <w:pPr>
              <w:jc w:val="cente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635" w:type="dxa"/>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4796" w:type="dxa"/>
            <w:tcBorders>
              <w:top w:val="nil"/>
              <w:left w:val="nil"/>
              <w:bottom w:val="nil"/>
              <w:right w:val="nil"/>
            </w:tcBorders>
            <w:shd w:val="clear" w:color="auto" w:fill="auto"/>
            <w:hideMark/>
          </w:tcPr>
          <w:p w:rsidR="00B51377" w:rsidRPr="00422510" w:rsidRDefault="00B51377" w:rsidP="00B51377">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Програмска активност 0002 (ПА 0002)                             Функционисање извршних органа                                           </w:t>
            </w:r>
          </w:p>
        </w:tc>
        <w:tc>
          <w:tcPr>
            <w:tcW w:w="1476" w:type="dxa"/>
            <w:tcBorders>
              <w:top w:val="nil"/>
              <w:left w:val="nil"/>
              <w:bottom w:val="nil"/>
              <w:right w:val="nil"/>
            </w:tcBorders>
            <w:shd w:val="clear" w:color="auto" w:fill="auto"/>
            <w:noWrap/>
            <w:vAlign w:val="bottom"/>
            <w:hideMark/>
          </w:tcPr>
          <w:p w:rsidR="00B51377" w:rsidRPr="00422510" w:rsidRDefault="00B51377" w:rsidP="00B51377">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c>
          <w:tcPr>
            <w:tcW w:w="1416"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r>
      <w:tr w:rsidR="00B51377" w:rsidRPr="00422510" w:rsidTr="00A85675">
        <w:trPr>
          <w:gridAfter w:val="1"/>
          <w:wAfter w:w="1298" w:type="dxa"/>
          <w:trHeight w:val="435"/>
        </w:trPr>
        <w:tc>
          <w:tcPr>
            <w:tcW w:w="391"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c>
          <w:tcPr>
            <w:tcW w:w="656" w:type="dxa"/>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484" w:type="dxa"/>
            <w:tcBorders>
              <w:top w:val="nil"/>
              <w:left w:val="nil"/>
              <w:bottom w:val="nil"/>
              <w:right w:val="nil"/>
            </w:tcBorders>
            <w:shd w:val="clear" w:color="auto" w:fill="auto"/>
            <w:noWrap/>
            <w:hideMark/>
          </w:tcPr>
          <w:p w:rsidR="00B51377" w:rsidRPr="00422510" w:rsidRDefault="00B51377" w:rsidP="00B51377">
            <w:pPr>
              <w:jc w:val="center"/>
              <w:rPr>
                <w:rFonts w:ascii="Tahoma" w:hAnsi="Tahoma" w:cs="Tahoma"/>
                <w:b/>
                <w:bCs/>
                <w:sz w:val="14"/>
                <w:szCs w:val="14"/>
                <w:lang w:val="en-GB" w:eastAsia="en-GB"/>
              </w:rPr>
            </w:pPr>
            <w:r w:rsidRPr="00422510">
              <w:rPr>
                <w:rFonts w:ascii="Tahoma" w:hAnsi="Tahoma" w:cs="Tahoma"/>
                <w:b/>
                <w:bCs/>
                <w:sz w:val="14"/>
                <w:szCs w:val="14"/>
                <w:lang w:val="en-GB" w:eastAsia="en-GB"/>
              </w:rPr>
              <w:t>110</w:t>
            </w:r>
          </w:p>
        </w:tc>
        <w:tc>
          <w:tcPr>
            <w:tcW w:w="814" w:type="dxa"/>
            <w:tcBorders>
              <w:top w:val="nil"/>
              <w:left w:val="nil"/>
              <w:bottom w:val="nil"/>
              <w:right w:val="nil"/>
            </w:tcBorders>
            <w:shd w:val="clear" w:color="auto" w:fill="auto"/>
            <w:noWrap/>
            <w:hideMark/>
          </w:tcPr>
          <w:p w:rsidR="00B51377" w:rsidRPr="00422510" w:rsidRDefault="00B51377" w:rsidP="00B51377">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hideMark/>
          </w:tcPr>
          <w:p w:rsidR="00B51377" w:rsidRPr="00422510" w:rsidRDefault="00B51377" w:rsidP="00B51377">
            <w:pPr>
              <w:jc w:val="center"/>
              <w:rPr>
                <w:sz w:val="20"/>
                <w:szCs w:val="20"/>
                <w:lang w:val="en-GB" w:eastAsia="en-GB"/>
              </w:rPr>
            </w:pPr>
          </w:p>
        </w:tc>
        <w:tc>
          <w:tcPr>
            <w:tcW w:w="4796" w:type="dxa"/>
            <w:tcBorders>
              <w:top w:val="nil"/>
              <w:left w:val="nil"/>
              <w:bottom w:val="nil"/>
              <w:right w:val="nil"/>
            </w:tcBorders>
            <w:shd w:val="clear" w:color="auto" w:fill="auto"/>
            <w:hideMark/>
          </w:tcPr>
          <w:p w:rsidR="00B51377" w:rsidRPr="00422510" w:rsidRDefault="00B51377" w:rsidP="00B51377">
            <w:pPr>
              <w:rPr>
                <w:rFonts w:ascii="Tahoma" w:hAnsi="Tahoma" w:cs="Tahoma"/>
                <w:b/>
                <w:bCs/>
                <w:sz w:val="14"/>
                <w:szCs w:val="14"/>
                <w:lang w:val="en-GB" w:eastAsia="en-GB"/>
              </w:rPr>
            </w:pPr>
            <w:r w:rsidRPr="00422510">
              <w:rPr>
                <w:rFonts w:ascii="Tahoma" w:hAnsi="Tahoma" w:cs="Tahoma"/>
                <w:b/>
                <w:bCs/>
                <w:sz w:val="14"/>
                <w:szCs w:val="14"/>
                <w:lang w:val="en-GB" w:eastAsia="en-GB"/>
              </w:rPr>
              <w:t>Извршни и законодавни органи, финансијски и фискални послови и спољни послови</w:t>
            </w:r>
          </w:p>
        </w:tc>
        <w:tc>
          <w:tcPr>
            <w:tcW w:w="1476" w:type="dxa"/>
            <w:tcBorders>
              <w:top w:val="nil"/>
              <w:left w:val="nil"/>
              <w:bottom w:val="nil"/>
              <w:right w:val="nil"/>
            </w:tcBorders>
            <w:shd w:val="clear" w:color="auto" w:fill="auto"/>
            <w:noWrap/>
            <w:vAlign w:val="bottom"/>
            <w:hideMark/>
          </w:tcPr>
          <w:p w:rsidR="00B51377" w:rsidRPr="00422510" w:rsidRDefault="00B51377" w:rsidP="00B51377">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c>
          <w:tcPr>
            <w:tcW w:w="1416"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r>
      <w:tr w:rsidR="00B51377"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B51377" w:rsidRPr="00422510" w:rsidRDefault="00B51377" w:rsidP="00B51377">
            <w:pPr>
              <w:rPr>
                <w:sz w:val="20"/>
                <w:szCs w:val="20"/>
                <w:lang w:val="en-GB" w:eastAsia="en-GB"/>
              </w:rPr>
            </w:pPr>
          </w:p>
        </w:tc>
        <w:tc>
          <w:tcPr>
            <w:tcW w:w="656" w:type="dxa"/>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484" w:type="dxa"/>
            <w:tcBorders>
              <w:top w:val="nil"/>
              <w:left w:val="nil"/>
              <w:bottom w:val="nil"/>
              <w:right w:val="nil"/>
            </w:tcBorders>
            <w:shd w:val="clear" w:color="auto" w:fill="auto"/>
            <w:noWrap/>
            <w:hideMark/>
          </w:tcPr>
          <w:p w:rsidR="00B51377" w:rsidRPr="00422510" w:rsidRDefault="00B51377" w:rsidP="00B51377">
            <w:pPr>
              <w:jc w:val="center"/>
              <w:rPr>
                <w:sz w:val="20"/>
                <w:szCs w:val="20"/>
                <w:lang w:val="en-GB" w:eastAsia="en-GB"/>
              </w:rPr>
            </w:pPr>
          </w:p>
        </w:tc>
        <w:tc>
          <w:tcPr>
            <w:tcW w:w="814" w:type="dxa"/>
            <w:tcBorders>
              <w:top w:val="nil"/>
              <w:left w:val="nil"/>
              <w:bottom w:val="nil"/>
              <w:right w:val="nil"/>
            </w:tcBorders>
            <w:shd w:val="clear" w:color="auto" w:fill="auto"/>
            <w:noWrap/>
            <w:hideMark/>
          </w:tcPr>
          <w:p w:rsidR="00B51377" w:rsidRPr="00422510" w:rsidRDefault="00B51377" w:rsidP="00B51377">
            <w:pPr>
              <w:jc w:val="center"/>
              <w:rPr>
                <w:rFonts w:ascii="Tahoma" w:hAnsi="Tahoma" w:cs="Tahoma"/>
                <w:sz w:val="14"/>
                <w:szCs w:val="14"/>
                <w:lang w:val="en-GB" w:eastAsia="en-GB"/>
              </w:rPr>
            </w:pPr>
            <w:r w:rsidRPr="00422510">
              <w:rPr>
                <w:rFonts w:ascii="Tahoma" w:hAnsi="Tahoma" w:cs="Tahoma"/>
                <w:sz w:val="14"/>
                <w:szCs w:val="14"/>
                <w:lang w:val="en-GB" w:eastAsia="en-GB"/>
              </w:rPr>
              <w:t>411</w:t>
            </w:r>
          </w:p>
        </w:tc>
        <w:tc>
          <w:tcPr>
            <w:tcW w:w="635" w:type="dxa"/>
            <w:tcBorders>
              <w:top w:val="nil"/>
              <w:left w:val="nil"/>
              <w:bottom w:val="nil"/>
              <w:right w:val="nil"/>
            </w:tcBorders>
            <w:shd w:val="clear" w:color="auto" w:fill="auto"/>
            <w:noWrap/>
            <w:hideMark/>
          </w:tcPr>
          <w:p w:rsidR="00B51377" w:rsidRPr="00422510" w:rsidRDefault="00B51377" w:rsidP="00B51377">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noWrap/>
            <w:hideMark/>
          </w:tcPr>
          <w:p w:rsidR="00B51377" w:rsidRPr="00422510" w:rsidRDefault="00B51377" w:rsidP="00B51377">
            <w:pPr>
              <w:rPr>
                <w:rFonts w:ascii="Tahoma" w:hAnsi="Tahoma" w:cs="Tahoma"/>
                <w:sz w:val="14"/>
                <w:szCs w:val="14"/>
                <w:lang w:val="en-GB" w:eastAsia="en-GB"/>
              </w:rPr>
            </w:pPr>
            <w:r w:rsidRPr="00422510">
              <w:rPr>
                <w:rFonts w:ascii="Tahoma" w:hAnsi="Tahoma" w:cs="Tahoma"/>
                <w:sz w:val="14"/>
                <w:szCs w:val="14"/>
                <w:lang w:val="en-GB" w:eastAsia="en-GB"/>
              </w:rPr>
              <w:t>Плате и додаци запослених</w:t>
            </w:r>
          </w:p>
        </w:tc>
        <w:tc>
          <w:tcPr>
            <w:tcW w:w="1476" w:type="dxa"/>
            <w:tcBorders>
              <w:top w:val="nil"/>
              <w:left w:val="nil"/>
              <w:bottom w:val="nil"/>
              <w:right w:val="nil"/>
            </w:tcBorders>
            <w:shd w:val="clear" w:color="auto" w:fill="auto"/>
            <w:noWrap/>
            <w:hideMark/>
          </w:tcPr>
          <w:p w:rsidR="00B51377" w:rsidRPr="00370208" w:rsidRDefault="00EF71E8" w:rsidP="00FC3CE5">
            <w:pPr>
              <w:jc w:val="right"/>
              <w:rPr>
                <w:rFonts w:ascii="Tahoma" w:hAnsi="Tahoma" w:cs="Tahoma"/>
                <w:sz w:val="14"/>
                <w:szCs w:val="14"/>
                <w:lang w:val="sr-Latn-RS" w:eastAsia="en-GB"/>
              </w:rPr>
            </w:pPr>
            <w:r w:rsidRPr="00370208">
              <w:rPr>
                <w:rFonts w:ascii="Tahoma" w:hAnsi="Tahoma" w:cs="Tahoma"/>
                <w:sz w:val="14"/>
                <w:szCs w:val="14"/>
                <w:lang w:val="sr-Cyrl-RS" w:eastAsia="en-GB"/>
              </w:rPr>
              <w:t>11.</w:t>
            </w:r>
            <w:r w:rsidR="00FC3CE5" w:rsidRPr="00370208">
              <w:rPr>
                <w:rFonts w:ascii="Tahoma" w:hAnsi="Tahoma" w:cs="Tahoma"/>
                <w:sz w:val="14"/>
                <w:szCs w:val="14"/>
                <w:lang w:val="sr-Latn-RS" w:eastAsia="en-GB"/>
              </w:rPr>
              <w:t>722.551</w:t>
            </w:r>
          </w:p>
        </w:tc>
        <w:tc>
          <w:tcPr>
            <w:tcW w:w="1536" w:type="dxa"/>
            <w:tcBorders>
              <w:top w:val="nil"/>
              <w:left w:val="nil"/>
              <w:bottom w:val="nil"/>
              <w:right w:val="nil"/>
            </w:tcBorders>
            <w:shd w:val="clear" w:color="auto" w:fill="auto"/>
            <w:noWrap/>
            <w:hideMark/>
          </w:tcPr>
          <w:p w:rsidR="00B51377" w:rsidRPr="00370208" w:rsidRDefault="00B51377" w:rsidP="00B51377">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B51377" w:rsidRPr="00370208" w:rsidRDefault="00FC3CE5" w:rsidP="00EF71E8">
            <w:pPr>
              <w:jc w:val="right"/>
              <w:rPr>
                <w:rFonts w:ascii="Tahoma" w:hAnsi="Tahoma" w:cs="Tahoma"/>
                <w:sz w:val="14"/>
                <w:szCs w:val="14"/>
                <w:lang w:val="en-GB" w:eastAsia="en-GB"/>
              </w:rPr>
            </w:pPr>
            <w:r w:rsidRPr="00370208">
              <w:rPr>
                <w:rFonts w:ascii="Tahoma" w:hAnsi="Tahoma" w:cs="Tahoma"/>
                <w:sz w:val="14"/>
                <w:szCs w:val="14"/>
                <w:lang w:val="sr-Cyrl-RS" w:eastAsia="en-GB"/>
              </w:rPr>
              <w:t>11.</w:t>
            </w:r>
            <w:r w:rsidRPr="00370208">
              <w:rPr>
                <w:rFonts w:ascii="Tahoma" w:hAnsi="Tahoma" w:cs="Tahoma"/>
                <w:sz w:val="14"/>
                <w:szCs w:val="14"/>
                <w:lang w:val="sr-Latn-RS" w:eastAsia="en-GB"/>
              </w:rPr>
              <w:t>722.551</w:t>
            </w:r>
          </w:p>
        </w:tc>
      </w:tr>
      <w:tr w:rsidR="00B51377" w:rsidRPr="00422510" w:rsidTr="00A85675">
        <w:trPr>
          <w:gridAfter w:val="1"/>
          <w:wAfter w:w="1298" w:type="dxa"/>
          <w:trHeight w:val="255"/>
        </w:trPr>
        <w:tc>
          <w:tcPr>
            <w:tcW w:w="391" w:type="dxa"/>
            <w:vMerge w:val="restart"/>
            <w:tcBorders>
              <w:top w:val="nil"/>
              <w:left w:val="nil"/>
              <w:bottom w:val="nil"/>
              <w:right w:val="nil"/>
            </w:tcBorders>
            <w:shd w:val="clear" w:color="auto" w:fill="auto"/>
            <w:noWrap/>
            <w:vAlign w:val="bottom"/>
            <w:hideMark/>
          </w:tcPr>
          <w:p w:rsidR="00B51377" w:rsidRPr="00422510" w:rsidRDefault="00B51377" w:rsidP="00B51377">
            <w:pPr>
              <w:jc w:val="right"/>
              <w:rPr>
                <w:rFonts w:ascii="Tahoma" w:hAnsi="Tahoma" w:cs="Tahoma"/>
                <w:sz w:val="14"/>
                <w:szCs w:val="14"/>
                <w:lang w:val="en-GB" w:eastAsia="en-GB"/>
              </w:rPr>
            </w:pPr>
          </w:p>
        </w:tc>
        <w:tc>
          <w:tcPr>
            <w:tcW w:w="656" w:type="dxa"/>
            <w:vMerge w:val="restart"/>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1116" w:type="dxa"/>
            <w:vMerge w:val="restart"/>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484" w:type="dxa"/>
            <w:vMerge w:val="restart"/>
            <w:tcBorders>
              <w:top w:val="nil"/>
              <w:left w:val="nil"/>
              <w:bottom w:val="nil"/>
              <w:right w:val="nil"/>
            </w:tcBorders>
            <w:shd w:val="clear" w:color="auto" w:fill="auto"/>
            <w:noWrap/>
            <w:hideMark/>
          </w:tcPr>
          <w:p w:rsidR="00B51377" w:rsidRPr="00422510" w:rsidRDefault="00B51377" w:rsidP="00B51377">
            <w:pPr>
              <w:jc w:val="center"/>
              <w:rPr>
                <w:sz w:val="20"/>
                <w:szCs w:val="20"/>
                <w:lang w:val="en-GB" w:eastAsia="en-GB"/>
              </w:rPr>
            </w:pPr>
          </w:p>
        </w:tc>
        <w:tc>
          <w:tcPr>
            <w:tcW w:w="814" w:type="dxa"/>
            <w:tcBorders>
              <w:top w:val="nil"/>
              <w:left w:val="nil"/>
              <w:bottom w:val="nil"/>
              <w:right w:val="nil"/>
            </w:tcBorders>
            <w:shd w:val="clear" w:color="auto" w:fill="auto"/>
            <w:noWrap/>
            <w:hideMark/>
          </w:tcPr>
          <w:p w:rsidR="00B51377" w:rsidRPr="00422510" w:rsidRDefault="00B51377" w:rsidP="00B51377">
            <w:pPr>
              <w:jc w:val="center"/>
              <w:rPr>
                <w:rFonts w:ascii="Tahoma" w:hAnsi="Tahoma" w:cs="Tahoma"/>
                <w:sz w:val="14"/>
                <w:szCs w:val="14"/>
                <w:lang w:val="en-GB" w:eastAsia="en-GB"/>
              </w:rPr>
            </w:pPr>
            <w:r w:rsidRPr="00422510">
              <w:rPr>
                <w:rFonts w:ascii="Tahoma" w:hAnsi="Tahoma" w:cs="Tahoma"/>
                <w:sz w:val="14"/>
                <w:szCs w:val="14"/>
                <w:lang w:val="en-GB" w:eastAsia="en-GB"/>
              </w:rPr>
              <w:t>412</w:t>
            </w:r>
          </w:p>
        </w:tc>
        <w:tc>
          <w:tcPr>
            <w:tcW w:w="635" w:type="dxa"/>
            <w:tcBorders>
              <w:top w:val="nil"/>
              <w:left w:val="nil"/>
              <w:bottom w:val="nil"/>
              <w:right w:val="nil"/>
            </w:tcBorders>
            <w:shd w:val="clear" w:color="auto" w:fill="auto"/>
            <w:noWrap/>
            <w:hideMark/>
          </w:tcPr>
          <w:p w:rsidR="00B51377" w:rsidRPr="00422510" w:rsidRDefault="00B51377" w:rsidP="00B51377">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noWrap/>
            <w:hideMark/>
          </w:tcPr>
          <w:p w:rsidR="00B51377" w:rsidRPr="00422510" w:rsidRDefault="00B51377" w:rsidP="00B51377">
            <w:pPr>
              <w:rPr>
                <w:rFonts w:ascii="Tahoma" w:hAnsi="Tahoma" w:cs="Tahoma"/>
                <w:sz w:val="14"/>
                <w:szCs w:val="14"/>
                <w:lang w:val="en-GB" w:eastAsia="en-GB"/>
              </w:rPr>
            </w:pPr>
            <w:r w:rsidRPr="00422510">
              <w:rPr>
                <w:rFonts w:ascii="Tahoma" w:hAnsi="Tahoma" w:cs="Tahoma"/>
                <w:sz w:val="14"/>
                <w:szCs w:val="14"/>
                <w:lang w:val="en-GB" w:eastAsia="en-GB"/>
              </w:rPr>
              <w:t>Социјални допринос на терет послодавца</w:t>
            </w:r>
          </w:p>
        </w:tc>
        <w:tc>
          <w:tcPr>
            <w:tcW w:w="1476" w:type="dxa"/>
            <w:tcBorders>
              <w:top w:val="nil"/>
              <w:left w:val="nil"/>
              <w:bottom w:val="nil"/>
              <w:right w:val="nil"/>
            </w:tcBorders>
            <w:shd w:val="clear" w:color="auto" w:fill="auto"/>
            <w:noWrap/>
            <w:hideMark/>
          </w:tcPr>
          <w:p w:rsidR="00B51377" w:rsidRPr="00370208" w:rsidRDefault="00EF71E8" w:rsidP="00FC3CE5">
            <w:pPr>
              <w:jc w:val="right"/>
              <w:rPr>
                <w:rFonts w:ascii="Tahoma" w:hAnsi="Tahoma" w:cs="Tahoma"/>
                <w:sz w:val="14"/>
                <w:szCs w:val="14"/>
                <w:lang w:val="sr-Latn-RS" w:eastAsia="en-GB"/>
              </w:rPr>
            </w:pPr>
            <w:r w:rsidRPr="00370208">
              <w:rPr>
                <w:rFonts w:ascii="Tahoma" w:hAnsi="Tahoma" w:cs="Tahoma"/>
                <w:sz w:val="14"/>
                <w:szCs w:val="14"/>
                <w:lang w:val="sr-Cyrl-RS" w:eastAsia="en-GB"/>
              </w:rPr>
              <w:t>1.</w:t>
            </w:r>
            <w:r w:rsidR="00FC3CE5" w:rsidRPr="00370208">
              <w:rPr>
                <w:rFonts w:ascii="Tahoma" w:hAnsi="Tahoma" w:cs="Tahoma"/>
                <w:sz w:val="14"/>
                <w:szCs w:val="14"/>
                <w:lang w:val="sr-Latn-RS" w:eastAsia="en-GB"/>
              </w:rPr>
              <w:t>942.760</w:t>
            </w:r>
          </w:p>
        </w:tc>
        <w:tc>
          <w:tcPr>
            <w:tcW w:w="1536" w:type="dxa"/>
            <w:tcBorders>
              <w:top w:val="nil"/>
              <w:left w:val="nil"/>
              <w:bottom w:val="nil"/>
              <w:right w:val="nil"/>
            </w:tcBorders>
            <w:shd w:val="clear" w:color="auto" w:fill="auto"/>
            <w:noWrap/>
            <w:hideMark/>
          </w:tcPr>
          <w:p w:rsidR="00B51377" w:rsidRPr="00370208" w:rsidRDefault="00B51377" w:rsidP="00B51377">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B51377" w:rsidRPr="00370208" w:rsidRDefault="00FC3CE5" w:rsidP="00B51377">
            <w:pPr>
              <w:jc w:val="right"/>
              <w:rPr>
                <w:rFonts w:ascii="Tahoma" w:hAnsi="Tahoma" w:cs="Tahoma"/>
                <w:sz w:val="14"/>
                <w:szCs w:val="14"/>
                <w:lang w:val="en-GB" w:eastAsia="en-GB"/>
              </w:rPr>
            </w:pPr>
            <w:r w:rsidRPr="00370208">
              <w:rPr>
                <w:rFonts w:ascii="Tahoma" w:hAnsi="Tahoma" w:cs="Tahoma"/>
                <w:sz w:val="14"/>
                <w:szCs w:val="14"/>
                <w:lang w:val="sr-Cyrl-RS" w:eastAsia="en-GB"/>
              </w:rPr>
              <w:t>1.</w:t>
            </w:r>
            <w:r w:rsidRPr="00370208">
              <w:rPr>
                <w:rFonts w:ascii="Tahoma" w:hAnsi="Tahoma" w:cs="Tahoma"/>
                <w:sz w:val="14"/>
                <w:szCs w:val="14"/>
                <w:lang w:val="sr-Latn-RS" w:eastAsia="en-GB"/>
              </w:rPr>
              <w:t>942.760</w:t>
            </w:r>
          </w:p>
        </w:tc>
      </w:tr>
      <w:tr w:rsidR="00B51377" w:rsidRPr="00422510" w:rsidTr="00A85675">
        <w:trPr>
          <w:gridAfter w:val="1"/>
          <w:wAfter w:w="1298" w:type="dxa"/>
          <w:trHeight w:val="255"/>
        </w:trPr>
        <w:tc>
          <w:tcPr>
            <w:tcW w:w="391" w:type="dxa"/>
            <w:vMerge/>
            <w:tcBorders>
              <w:top w:val="nil"/>
              <w:left w:val="nil"/>
              <w:bottom w:val="nil"/>
              <w:right w:val="nil"/>
            </w:tcBorders>
            <w:vAlign w:val="center"/>
            <w:hideMark/>
          </w:tcPr>
          <w:p w:rsidR="00B51377" w:rsidRPr="00422510" w:rsidRDefault="00B51377" w:rsidP="00B51377">
            <w:pPr>
              <w:rPr>
                <w:rFonts w:ascii="Tahoma" w:hAnsi="Tahoma" w:cs="Tahoma"/>
                <w:sz w:val="14"/>
                <w:szCs w:val="14"/>
                <w:lang w:val="en-GB" w:eastAsia="en-GB"/>
              </w:rPr>
            </w:pPr>
          </w:p>
        </w:tc>
        <w:tc>
          <w:tcPr>
            <w:tcW w:w="656" w:type="dxa"/>
            <w:vMerge/>
            <w:tcBorders>
              <w:top w:val="nil"/>
              <w:left w:val="nil"/>
              <w:bottom w:val="nil"/>
              <w:right w:val="nil"/>
            </w:tcBorders>
            <w:vAlign w:val="center"/>
            <w:hideMark/>
          </w:tcPr>
          <w:p w:rsidR="00B51377" w:rsidRPr="00422510" w:rsidRDefault="00B51377" w:rsidP="00B51377">
            <w:pPr>
              <w:rPr>
                <w:sz w:val="20"/>
                <w:szCs w:val="20"/>
                <w:lang w:val="en-GB" w:eastAsia="en-GB"/>
              </w:rPr>
            </w:pPr>
          </w:p>
        </w:tc>
        <w:tc>
          <w:tcPr>
            <w:tcW w:w="1116" w:type="dxa"/>
            <w:vMerge/>
            <w:tcBorders>
              <w:top w:val="nil"/>
              <w:left w:val="nil"/>
              <w:bottom w:val="nil"/>
              <w:right w:val="nil"/>
            </w:tcBorders>
            <w:vAlign w:val="center"/>
            <w:hideMark/>
          </w:tcPr>
          <w:p w:rsidR="00B51377" w:rsidRPr="00422510" w:rsidRDefault="00B51377" w:rsidP="00B51377">
            <w:pPr>
              <w:rPr>
                <w:sz w:val="20"/>
                <w:szCs w:val="20"/>
                <w:lang w:val="en-GB" w:eastAsia="en-GB"/>
              </w:rPr>
            </w:pPr>
          </w:p>
        </w:tc>
        <w:tc>
          <w:tcPr>
            <w:tcW w:w="484" w:type="dxa"/>
            <w:vMerge/>
            <w:tcBorders>
              <w:top w:val="nil"/>
              <w:left w:val="nil"/>
              <w:bottom w:val="nil"/>
              <w:right w:val="nil"/>
            </w:tcBorders>
            <w:vAlign w:val="center"/>
            <w:hideMark/>
          </w:tcPr>
          <w:p w:rsidR="00B51377" w:rsidRPr="00422510" w:rsidRDefault="00B51377" w:rsidP="00B51377">
            <w:pPr>
              <w:rPr>
                <w:sz w:val="20"/>
                <w:szCs w:val="20"/>
                <w:lang w:val="en-GB" w:eastAsia="en-GB"/>
              </w:rPr>
            </w:pPr>
          </w:p>
        </w:tc>
        <w:tc>
          <w:tcPr>
            <w:tcW w:w="814" w:type="dxa"/>
            <w:tcBorders>
              <w:top w:val="nil"/>
              <w:left w:val="nil"/>
              <w:bottom w:val="nil"/>
              <w:right w:val="nil"/>
            </w:tcBorders>
            <w:shd w:val="clear" w:color="auto" w:fill="auto"/>
            <w:noWrap/>
            <w:hideMark/>
          </w:tcPr>
          <w:p w:rsidR="00B51377" w:rsidRPr="00422510" w:rsidRDefault="00B51377" w:rsidP="00B51377">
            <w:pPr>
              <w:jc w:val="center"/>
              <w:rPr>
                <w:rFonts w:ascii="Tahoma" w:hAnsi="Tahoma" w:cs="Tahoma"/>
                <w:sz w:val="14"/>
                <w:szCs w:val="14"/>
                <w:lang w:val="en-GB" w:eastAsia="en-GB"/>
              </w:rPr>
            </w:pPr>
            <w:r w:rsidRPr="00422510">
              <w:rPr>
                <w:rFonts w:ascii="Tahoma" w:hAnsi="Tahoma" w:cs="Tahoma"/>
                <w:sz w:val="14"/>
                <w:szCs w:val="14"/>
                <w:lang w:val="en-GB" w:eastAsia="en-GB"/>
              </w:rPr>
              <w:t>413</w:t>
            </w:r>
          </w:p>
        </w:tc>
        <w:tc>
          <w:tcPr>
            <w:tcW w:w="635" w:type="dxa"/>
            <w:tcBorders>
              <w:top w:val="nil"/>
              <w:left w:val="nil"/>
              <w:bottom w:val="nil"/>
              <w:right w:val="nil"/>
            </w:tcBorders>
            <w:shd w:val="clear" w:color="auto" w:fill="auto"/>
            <w:noWrap/>
            <w:vAlign w:val="bottom"/>
            <w:hideMark/>
          </w:tcPr>
          <w:p w:rsidR="00B51377" w:rsidRPr="00422510" w:rsidRDefault="00B51377" w:rsidP="00B51377">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B51377" w:rsidRPr="00422510" w:rsidRDefault="00B51377" w:rsidP="00B51377">
            <w:pPr>
              <w:rPr>
                <w:rFonts w:ascii="Tahoma" w:hAnsi="Tahoma" w:cs="Tahoma"/>
                <w:sz w:val="14"/>
                <w:szCs w:val="14"/>
                <w:lang w:val="en-GB" w:eastAsia="en-GB"/>
              </w:rPr>
            </w:pPr>
            <w:r w:rsidRPr="00422510">
              <w:rPr>
                <w:rFonts w:ascii="Tahoma" w:hAnsi="Tahoma" w:cs="Tahoma"/>
                <w:sz w:val="14"/>
                <w:szCs w:val="14"/>
                <w:lang w:val="en-GB" w:eastAsia="en-GB"/>
              </w:rPr>
              <w:t xml:space="preserve">Накнаде у натури  </w:t>
            </w:r>
          </w:p>
        </w:tc>
        <w:tc>
          <w:tcPr>
            <w:tcW w:w="1476" w:type="dxa"/>
            <w:tcBorders>
              <w:top w:val="nil"/>
              <w:left w:val="nil"/>
              <w:bottom w:val="nil"/>
              <w:right w:val="nil"/>
            </w:tcBorders>
            <w:shd w:val="clear" w:color="auto" w:fill="auto"/>
            <w:noWrap/>
            <w:hideMark/>
          </w:tcPr>
          <w:p w:rsidR="00B51377" w:rsidRPr="00370208" w:rsidRDefault="001858D6" w:rsidP="00EF71E8">
            <w:pPr>
              <w:jc w:val="right"/>
              <w:rPr>
                <w:rFonts w:ascii="Tahoma" w:hAnsi="Tahoma" w:cs="Tahoma"/>
                <w:sz w:val="14"/>
                <w:szCs w:val="14"/>
                <w:lang w:val="sr-Cyrl-RS" w:eastAsia="en-GB"/>
              </w:rPr>
            </w:pPr>
            <w:r w:rsidRPr="00370208">
              <w:rPr>
                <w:rFonts w:ascii="Tahoma" w:hAnsi="Tahoma" w:cs="Tahoma"/>
                <w:sz w:val="14"/>
                <w:szCs w:val="14"/>
                <w:lang w:val="en-GB" w:eastAsia="en-GB"/>
              </w:rPr>
              <w:t>6</w:t>
            </w:r>
            <w:r w:rsidR="00B51377" w:rsidRPr="00370208">
              <w:rPr>
                <w:rFonts w:ascii="Tahoma" w:hAnsi="Tahoma" w:cs="Tahoma"/>
                <w:sz w:val="14"/>
                <w:szCs w:val="14"/>
                <w:lang w:val="en-GB" w:eastAsia="en-GB"/>
              </w:rPr>
              <w:t>5.</w:t>
            </w:r>
            <w:r w:rsidR="00EF71E8" w:rsidRPr="00370208">
              <w:rPr>
                <w:rFonts w:ascii="Tahoma" w:hAnsi="Tahoma" w:cs="Tahoma"/>
                <w:sz w:val="14"/>
                <w:szCs w:val="14"/>
                <w:lang w:val="sr-Cyrl-RS" w:eastAsia="en-GB"/>
              </w:rPr>
              <w:t>336</w:t>
            </w:r>
          </w:p>
        </w:tc>
        <w:tc>
          <w:tcPr>
            <w:tcW w:w="1536" w:type="dxa"/>
            <w:tcBorders>
              <w:top w:val="nil"/>
              <w:left w:val="nil"/>
              <w:bottom w:val="nil"/>
              <w:right w:val="nil"/>
            </w:tcBorders>
            <w:shd w:val="clear" w:color="auto" w:fill="auto"/>
            <w:noWrap/>
            <w:hideMark/>
          </w:tcPr>
          <w:p w:rsidR="00B51377" w:rsidRPr="00370208" w:rsidRDefault="00B51377" w:rsidP="00B51377">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B51377" w:rsidRPr="00370208" w:rsidRDefault="001858D6" w:rsidP="00EF71E8">
            <w:pPr>
              <w:jc w:val="right"/>
              <w:rPr>
                <w:rFonts w:ascii="Tahoma" w:hAnsi="Tahoma" w:cs="Tahoma"/>
                <w:sz w:val="14"/>
                <w:szCs w:val="14"/>
                <w:lang w:val="sr-Cyrl-RS" w:eastAsia="en-GB"/>
              </w:rPr>
            </w:pPr>
            <w:r w:rsidRPr="00370208">
              <w:rPr>
                <w:rFonts w:ascii="Tahoma" w:hAnsi="Tahoma" w:cs="Tahoma"/>
                <w:sz w:val="14"/>
                <w:szCs w:val="14"/>
                <w:lang w:val="en-GB" w:eastAsia="en-GB"/>
              </w:rPr>
              <w:t>6</w:t>
            </w:r>
            <w:r w:rsidR="00B51377" w:rsidRPr="00370208">
              <w:rPr>
                <w:rFonts w:ascii="Tahoma" w:hAnsi="Tahoma" w:cs="Tahoma"/>
                <w:sz w:val="14"/>
                <w:szCs w:val="14"/>
                <w:lang w:val="en-GB" w:eastAsia="en-GB"/>
              </w:rPr>
              <w:t>5.</w:t>
            </w:r>
            <w:r w:rsidR="00EF71E8" w:rsidRPr="00370208">
              <w:rPr>
                <w:rFonts w:ascii="Tahoma" w:hAnsi="Tahoma" w:cs="Tahoma"/>
                <w:sz w:val="14"/>
                <w:szCs w:val="14"/>
                <w:lang w:val="sr-Cyrl-RS" w:eastAsia="en-GB"/>
              </w:rPr>
              <w:t>336</w:t>
            </w:r>
          </w:p>
        </w:tc>
      </w:tr>
      <w:tr w:rsidR="00B51377"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B51377" w:rsidRPr="00422510" w:rsidRDefault="00B51377" w:rsidP="00B51377">
            <w:pPr>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B51377" w:rsidRPr="00422510" w:rsidRDefault="00B51377" w:rsidP="00B51377">
            <w:pPr>
              <w:jc w:val="center"/>
              <w:rPr>
                <w:sz w:val="20"/>
                <w:szCs w:val="20"/>
                <w:lang w:val="en-GB" w:eastAsia="en-GB"/>
              </w:rPr>
            </w:pPr>
          </w:p>
        </w:tc>
        <w:tc>
          <w:tcPr>
            <w:tcW w:w="484" w:type="dxa"/>
            <w:tcBorders>
              <w:top w:val="nil"/>
              <w:left w:val="nil"/>
              <w:bottom w:val="nil"/>
              <w:right w:val="nil"/>
            </w:tcBorders>
            <w:shd w:val="clear" w:color="auto" w:fill="auto"/>
            <w:noWrap/>
            <w:hideMark/>
          </w:tcPr>
          <w:p w:rsidR="00B51377" w:rsidRPr="00422510" w:rsidRDefault="00B51377" w:rsidP="00B51377">
            <w:pPr>
              <w:jc w:val="center"/>
              <w:rPr>
                <w:sz w:val="20"/>
                <w:szCs w:val="20"/>
                <w:lang w:val="en-GB" w:eastAsia="en-GB"/>
              </w:rPr>
            </w:pPr>
          </w:p>
        </w:tc>
        <w:tc>
          <w:tcPr>
            <w:tcW w:w="814" w:type="dxa"/>
            <w:tcBorders>
              <w:top w:val="nil"/>
              <w:left w:val="nil"/>
              <w:bottom w:val="nil"/>
              <w:right w:val="nil"/>
            </w:tcBorders>
            <w:shd w:val="clear" w:color="auto" w:fill="auto"/>
            <w:noWrap/>
            <w:hideMark/>
          </w:tcPr>
          <w:p w:rsidR="00B51377" w:rsidRPr="00422510" w:rsidRDefault="00B51377" w:rsidP="00B51377">
            <w:pPr>
              <w:jc w:val="center"/>
              <w:rPr>
                <w:rFonts w:ascii="Tahoma" w:hAnsi="Tahoma" w:cs="Tahoma"/>
                <w:sz w:val="14"/>
                <w:szCs w:val="14"/>
                <w:lang w:val="en-GB" w:eastAsia="en-GB"/>
              </w:rPr>
            </w:pPr>
            <w:r w:rsidRPr="00422510">
              <w:rPr>
                <w:rFonts w:ascii="Tahoma" w:hAnsi="Tahoma" w:cs="Tahoma"/>
                <w:sz w:val="14"/>
                <w:szCs w:val="14"/>
                <w:lang w:val="en-GB" w:eastAsia="en-GB"/>
              </w:rPr>
              <w:t>414</w:t>
            </w:r>
          </w:p>
        </w:tc>
        <w:tc>
          <w:tcPr>
            <w:tcW w:w="635" w:type="dxa"/>
            <w:tcBorders>
              <w:top w:val="nil"/>
              <w:left w:val="nil"/>
              <w:bottom w:val="nil"/>
              <w:right w:val="nil"/>
            </w:tcBorders>
            <w:shd w:val="clear" w:color="auto" w:fill="auto"/>
            <w:noWrap/>
            <w:hideMark/>
          </w:tcPr>
          <w:p w:rsidR="00B51377" w:rsidRPr="00422510" w:rsidRDefault="00B51377" w:rsidP="00B51377">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B51377" w:rsidRPr="00422510" w:rsidRDefault="00B51377" w:rsidP="00B51377">
            <w:pPr>
              <w:rPr>
                <w:rFonts w:ascii="Tahoma" w:hAnsi="Tahoma" w:cs="Tahoma"/>
                <w:sz w:val="14"/>
                <w:szCs w:val="14"/>
                <w:lang w:val="en-GB" w:eastAsia="en-GB"/>
              </w:rPr>
            </w:pPr>
            <w:r w:rsidRPr="00422510">
              <w:rPr>
                <w:rFonts w:ascii="Tahoma" w:hAnsi="Tahoma" w:cs="Tahoma"/>
                <w:sz w:val="14"/>
                <w:szCs w:val="14"/>
                <w:lang w:val="en-GB" w:eastAsia="en-GB"/>
              </w:rPr>
              <w:t xml:space="preserve">Социјална давања запосленима                                                                                                                                                                                                                                                                 </w:t>
            </w:r>
          </w:p>
        </w:tc>
        <w:tc>
          <w:tcPr>
            <w:tcW w:w="1476" w:type="dxa"/>
            <w:tcBorders>
              <w:top w:val="nil"/>
              <w:left w:val="nil"/>
              <w:bottom w:val="nil"/>
              <w:right w:val="nil"/>
            </w:tcBorders>
            <w:shd w:val="clear" w:color="auto" w:fill="auto"/>
            <w:noWrap/>
            <w:hideMark/>
          </w:tcPr>
          <w:p w:rsidR="00B51377" w:rsidRPr="00370208" w:rsidRDefault="00EF71E8" w:rsidP="00B51377">
            <w:pPr>
              <w:jc w:val="right"/>
              <w:rPr>
                <w:rFonts w:ascii="Tahoma" w:hAnsi="Tahoma" w:cs="Tahoma"/>
                <w:sz w:val="14"/>
                <w:szCs w:val="14"/>
                <w:lang w:val="sr-Cyrl-RS" w:eastAsia="en-GB"/>
              </w:rPr>
            </w:pPr>
            <w:r w:rsidRPr="00370208">
              <w:rPr>
                <w:rFonts w:ascii="Tahoma" w:hAnsi="Tahoma" w:cs="Tahoma"/>
                <w:sz w:val="14"/>
                <w:szCs w:val="14"/>
                <w:lang w:val="sr-Cyrl-RS" w:eastAsia="en-GB"/>
              </w:rPr>
              <w:t>50.000</w:t>
            </w:r>
          </w:p>
        </w:tc>
        <w:tc>
          <w:tcPr>
            <w:tcW w:w="1536" w:type="dxa"/>
            <w:tcBorders>
              <w:top w:val="nil"/>
              <w:left w:val="nil"/>
              <w:bottom w:val="nil"/>
              <w:right w:val="nil"/>
            </w:tcBorders>
            <w:shd w:val="clear" w:color="auto" w:fill="auto"/>
            <w:noWrap/>
            <w:hideMark/>
          </w:tcPr>
          <w:p w:rsidR="00B51377" w:rsidRPr="00370208" w:rsidRDefault="00B51377" w:rsidP="00B51377">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B51377" w:rsidRPr="00370208" w:rsidRDefault="00EF71E8" w:rsidP="00B51377">
            <w:pPr>
              <w:jc w:val="right"/>
              <w:rPr>
                <w:rFonts w:ascii="Tahoma" w:hAnsi="Tahoma" w:cs="Tahoma"/>
                <w:sz w:val="14"/>
                <w:szCs w:val="14"/>
                <w:lang w:val="en-GB" w:eastAsia="en-GB"/>
              </w:rPr>
            </w:pPr>
            <w:r w:rsidRPr="00370208">
              <w:rPr>
                <w:rFonts w:ascii="Tahoma" w:hAnsi="Tahoma" w:cs="Tahoma"/>
                <w:sz w:val="14"/>
                <w:szCs w:val="14"/>
                <w:lang w:val="sr-Cyrl-RS" w:eastAsia="en-GB"/>
              </w:rPr>
              <w:t>50.000</w:t>
            </w:r>
          </w:p>
        </w:tc>
      </w:tr>
      <w:tr w:rsidR="00062B97" w:rsidRPr="00422510" w:rsidTr="00A85675">
        <w:trPr>
          <w:trHeight w:val="255"/>
        </w:trPr>
        <w:tc>
          <w:tcPr>
            <w:tcW w:w="391" w:type="dxa"/>
            <w:tcBorders>
              <w:top w:val="nil"/>
              <w:left w:val="nil"/>
              <w:bottom w:val="nil"/>
              <w:right w:val="nil"/>
            </w:tcBorders>
            <w:shd w:val="clear" w:color="auto" w:fill="auto"/>
            <w:noWrap/>
            <w:vAlign w:val="bottom"/>
            <w:hideMark/>
          </w:tcPr>
          <w:p w:rsidR="00062B97" w:rsidRPr="00422510" w:rsidRDefault="00062B97" w:rsidP="00062B97">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484" w:type="dxa"/>
            <w:tcBorders>
              <w:top w:val="nil"/>
              <w:left w:val="nil"/>
              <w:bottom w:val="nil"/>
              <w:right w:val="nil"/>
            </w:tcBorders>
            <w:shd w:val="clear" w:color="auto" w:fill="auto"/>
            <w:noWrap/>
            <w:hideMark/>
          </w:tcPr>
          <w:p w:rsidR="00062B97" w:rsidRPr="00422510" w:rsidRDefault="00062B97" w:rsidP="00062B97">
            <w:pPr>
              <w:jc w:val="center"/>
              <w:rPr>
                <w:sz w:val="20"/>
                <w:szCs w:val="20"/>
                <w:lang w:val="en-GB" w:eastAsia="en-GB"/>
              </w:rPr>
            </w:pPr>
          </w:p>
        </w:tc>
        <w:tc>
          <w:tcPr>
            <w:tcW w:w="814" w:type="dxa"/>
            <w:tcBorders>
              <w:top w:val="nil"/>
              <w:left w:val="nil"/>
              <w:bottom w:val="nil"/>
              <w:right w:val="nil"/>
            </w:tcBorders>
            <w:shd w:val="clear" w:color="auto" w:fill="auto"/>
            <w:noWrap/>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415</w:t>
            </w:r>
          </w:p>
        </w:tc>
        <w:tc>
          <w:tcPr>
            <w:tcW w:w="635" w:type="dxa"/>
            <w:tcBorders>
              <w:top w:val="nil"/>
              <w:left w:val="nil"/>
              <w:bottom w:val="nil"/>
              <w:right w:val="nil"/>
            </w:tcBorders>
            <w:shd w:val="clear" w:color="auto" w:fill="auto"/>
            <w:noWrap/>
            <w:hideMark/>
          </w:tcPr>
          <w:p w:rsidR="00062B97" w:rsidRPr="00422510" w:rsidRDefault="00062B97" w:rsidP="00062B97">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Накнаде за запослене</w:t>
            </w:r>
          </w:p>
        </w:tc>
        <w:tc>
          <w:tcPr>
            <w:tcW w:w="1476" w:type="dxa"/>
            <w:tcBorders>
              <w:top w:val="nil"/>
              <w:left w:val="nil"/>
              <w:bottom w:val="nil"/>
              <w:right w:val="nil"/>
            </w:tcBorders>
            <w:shd w:val="clear" w:color="auto" w:fill="auto"/>
            <w:noWrap/>
            <w:hideMark/>
          </w:tcPr>
          <w:p w:rsidR="00062B97" w:rsidRPr="00370208" w:rsidRDefault="00062B97" w:rsidP="00062B97">
            <w:pPr>
              <w:jc w:val="right"/>
              <w:rPr>
                <w:rFonts w:ascii="Tahoma" w:hAnsi="Tahoma" w:cs="Tahoma"/>
                <w:sz w:val="14"/>
                <w:szCs w:val="14"/>
                <w:lang w:val="sr-Latn-RS" w:eastAsia="en-GB"/>
              </w:rPr>
            </w:pPr>
            <w:r w:rsidRPr="00370208">
              <w:rPr>
                <w:rFonts w:ascii="Tahoma" w:hAnsi="Tahoma" w:cs="Tahoma"/>
                <w:sz w:val="14"/>
                <w:szCs w:val="14"/>
                <w:lang w:val="sr-Latn-RS" w:eastAsia="en-GB"/>
              </w:rPr>
              <w:t>115.615</w:t>
            </w:r>
          </w:p>
        </w:tc>
        <w:tc>
          <w:tcPr>
            <w:tcW w:w="1536" w:type="dxa"/>
            <w:tcBorders>
              <w:top w:val="nil"/>
              <w:left w:val="nil"/>
              <w:bottom w:val="nil"/>
              <w:right w:val="nil"/>
            </w:tcBorders>
            <w:shd w:val="clear" w:color="auto" w:fill="auto"/>
            <w:noWrap/>
            <w:hideMark/>
          </w:tcPr>
          <w:p w:rsidR="00062B97" w:rsidRPr="00370208" w:rsidRDefault="00062B97" w:rsidP="00062B97">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062B97" w:rsidRPr="00370208" w:rsidRDefault="00062B97" w:rsidP="00062B97">
            <w:pPr>
              <w:jc w:val="right"/>
              <w:rPr>
                <w:rFonts w:ascii="Tahoma" w:hAnsi="Tahoma" w:cs="Tahoma"/>
                <w:sz w:val="14"/>
                <w:szCs w:val="14"/>
                <w:lang w:val="sr-Latn-RS" w:eastAsia="en-GB"/>
              </w:rPr>
            </w:pPr>
            <w:r w:rsidRPr="00370208">
              <w:rPr>
                <w:rFonts w:ascii="Tahoma" w:hAnsi="Tahoma" w:cs="Tahoma"/>
                <w:sz w:val="14"/>
                <w:szCs w:val="14"/>
                <w:lang w:val="sr-Latn-RS" w:eastAsia="en-GB"/>
              </w:rPr>
              <w:t>115.615</w:t>
            </w:r>
          </w:p>
        </w:tc>
        <w:tc>
          <w:tcPr>
            <w:tcW w:w="1298" w:type="dxa"/>
          </w:tcPr>
          <w:p w:rsidR="00062B97" w:rsidRPr="00422510" w:rsidRDefault="00062B97" w:rsidP="00062B97">
            <w:pPr>
              <w:jc w:val="right"/>
              <w:rPr>
                <w:rFonts w:ascii="Tahoma" w:hAnsi="Tahoma" w:cs="Tahoma"/>
                <w:sz w:val="14"/>
                <w:szCs w:val="14"/>
                <w:lang w:val="en-GB" w:eastAsia="en-GB"/>
              </w:rPr>
            </w:pPr>
          </w:p>
        </w:tc>
      </w:tr>
      <w:tr w:rsidR="00062B97" w:rsidRPr="00422510" w:rsidTr="00A85675">
        <w:trPr>
          <w:gridAfter w:val="1"/>
          <w:wAfter w:w="1298" w:type="dxa"/>
          <w:trHeight w:val="289"/>
        </w:trPr>
        <w:tc>
          <w:tcPr>
            <w:tcW w:w="391" w:type="dxa"/>
            <w:vMerge w:val="restart"/>
            <w:tcBorders>
              <w:top w:val="nil"/>
              <w:left w:val="nil"/>
              <w:bottom w:val="nil"/>
              <w:right w:val="nil"/>
            </w:tcBorders>
            <w:vAlign w:val="center"/>
            <w:hideMark/>
          </w:tcPr>
          <w:p w:rsidR="00062B97" w:rsidRPr="00422510" w:rsidRDefault="00062B97" w:rsidP="00062B97">
            <w:pPr>
              <w:rPr>
                <w:rFonts w:ascii="Tahoma" w:hAnsi="Tahoma" w:cs="Tahoma"/>
                <w:sz w:val="14"/>
                <w:szCs w:val="14"/>
                <w:lang w:val="en-GB" w:eastAsia="en-GB"/>
              </w:rPr>
            </w:pPr>
          </w:p>
        </w:tc>
        <w:tc>
          <w:tcPr>
            <w:tcW w:w="656" w:type="dxa"/>
            <w:vMerge w:val="restart"/>
            <w:tcBorders>
              <w:top w:val="nil"/>
              <w:left w:val="nil"/>
              <w:bottom w:val="nil"/>
              <w:right w:val="nil"/>
            </w:tcBorders>
            <w:vAlign w:val="center"/>
            <w:hideMark/>
          </w:tcPr>
          <w:p w:rsidR="00062B97" w:rsidRPr="00422510" w:rsidRDefault="00062B97" w:rsidP="00062B97">
            <w:pPr>
              <w:rPr>
                <w:sz w:val="20"/>
                <w:szCs w:val="20"/>
                <w:lang w:val="en-GB" w:eastAsia="en-GB"/>
              </w:rPr>
            </w:pPr>
          </w:p>
        </w:tc>
        <w:tc>
          <w:tcPr>
            <w:tcW w:w="1116" w:type="dxa"/>
            <w:vMerge w:val="restart"/>
            <w:tcBorders>
              <w:top w:val="nil"/>
              <w:left w:val="nil"/>
              <w:bottom w:val="nil"/>
              <w:right w:val="nil"/>
            </w:tcBorders>
            <w:vAlign w:val="center"/>
            <w:hideMark/>
          </w:tcPr>
          <w:p w:rsidR="00062B97" w:rsidRPr="00422510" w:rsidRDefault="00062B97" w:rsidP="00062B97">
            <w:pPr>
              <w:rPr>
                <w:sz w:val="20"/>
                <w:szCs w:val="20"/>
                <w:lang w:val="en-GB" w:eastAsia="en-GB"/>
              </w:rPr>
            </w:pPr>
          </w:p>
        </w:tc>
        <w:tc>
          <w:tcPr>
            <w:tcW w:w="484" w:type="dxa"/>
            <w:vMerge w:val="restart"/>
            <w:tcBorders>
              <w:top w:val="nil"/>
              <w:left w:val="nil"/>
              <w:bottom w:val="nil"/>
              <w:right w:val="nil"/>
            </w:tcBorders>
            <w:vAlign w:val="center"/>
            <w:hideMark/>
          </w:tcPr>
          <w:p w:rsidR="00062B97" w:rsidRPr="00422510" w:rsidRDefault="00062B97" w:rsidP="00062B97">
            <w:pPr>
              <w:rPr>
                <w:sz w:val="20"/>
                <w:szCs w:val="20"/>
                <w:lang w:val="en-GB" w:eastAsia="en-GB"/>
              </w:rPr>
            </w:pPr>
          </w:p>
        </w:tc>
        <w:tc>
          <w:tcPr>
            <w:tcW w:w="814" w:type="dxa"/>
            <w:tcBorders>
              <w:top w:val="nil"/>
              <w:left w:val="nil"/>
              <w:bottom w:val="nil"/>
              <w:right w:val="nil"/>
            </w:tcBorders>
            <w:shd w:val="clear" w:color="auto" w:fill="auto"/>
            <w:noWrap/>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422</w:t>
            </w:r>
          </w:p>
        </w:tc>
        <w:tc>
          <w:tcPr>
            <w:tcW w:w="635" w:type="dxa"/>
            <w:tcBorders>
              <w:top w:val="nil"/>
              <w:left w:val="nil"/>
              <w:bottom w:val="nil"/>
              <w:right w:val="nil"/>
            </w:tcBorders>
            <w:shd w:val="clear" w:color="auto" w:fill="auto"/>
            <w:noWrap/>
            <w:hideMark/>
          </w:tcPr>
          <w:p w:rsidR="00062B97" w:rsidRPr="00422510" w:rsidRDefault="00062B97" w:rsidP="00062B97">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062B97" w:rsidRPr="00422510" w:rsidRDefault="00062B97" w:rsidP="00062B97">
            <w:pPr>
              <w:rPr>
                <w:rFonts w:ascii="Tahoma" w:hAnsi="Tahoma" w:cs="Tahoma"/>
                <w:sz w:val="14"/>
                <w:szCs w:val="14"/>
                <w:lang w:val="en-GB" w:eastAsia="en-GB"/>
              </w:rPr>
            </w:pPr>
            <w:r>
              <w:rPr>
                <w:rFonts w:ascii="Tahoma" w:hAnsi="Tahoma" w:cs="Tahoma"/>
                <w:sz w:val="14"/>
                <w:szCs w:val="14"/>
                <w:lang w:val="sr-Cyrl-RS" w:eastAsia="en-GB"/>
              </w:rPr>
              <w:t>Трошкови путовања</w:t>
            </w:r>
            <w:r w:rsidRPr="00422510">
              <w:rPr>
                <w:rFonts w:ascii="Tahoma" w:hAnsi="Tahoma" w:cs="Tahoma"/>
                <w:sz w:val="14"/>
                <w:szCs w:val="14"/>
                <w:lang w:val="en-GB" w:eastAsia="en-GB"/>
              </w:rPr>
              <w:t xml:space="preserve"> </w:t>
            </w:r>
          </w:p>
        </w:tc>
        <w:tc>
          <w:tcPr>
            <w:tcW w:w="1476" w:type="dxa"/>
            <w:tcBorders>
              <w:top w:val="nil"/>
              <w:left w:val="nil"/>
              <w:bottom w:val="nil"/>
              <w:right w:val="nil"/>
            </w:tcBorders>
            <w:shd w:val="clear" w:color="auto" w:fill="auto"/>
            <w:noWrap/>
            <w:hideMark/>
          </w:tcPr>
          <w:p w:rsidR="00062B97" w:rsidRPr="00370208" w:rsidRDefault="00062B97" w:rsidP="00062B97">
            <w:pPr>
              <w:jc w:val="right"/>
              <w:rPr>
                <w:rFonts w:ascii="Tahoma" w:hAnsi="Tahoma" w:cs="Tahoma"/>
                <w:sz w:val="14"/>
                <w:szCs w:val="14"/>
                <w:lang w:val="sr-Cyrl-RS" w:eastAsia="en-GB"/>
              </w:rPr>
            </w:pPr>
            <w:r w:rsidRPr="00370208">
              <w:rPr>
                <w:rFonts w:ascii="Tahoma" w:hAnsi="Tahoma" w:cs="Tahoma"/>
                <w:sz w:val="14"/>
                <w:szCs w:val="14"/>
                <w:lang w:val="sr-Cyrl-RS" w:eastAsia="en-GB"/>
              </w:rPr>
              <w:t>65.555</w:t>
            </w:r>
          </w:p>
        </w:tc>
        <w:tc>
          <w:tcPr>
            <w:tcW w:w="1536" w:type="dxa"/>
            <w:tcBorders>
              <w:top w:val="nil"/>
              <w:left w:val="nil"/>
              <w:bottom w:val="nil"/>
              <w:right w:val="nil"/>
            </w:tcBorders>
            <w:shd w:val="clear" w:color="auto" w:fill="auto"/>
            <w:noWrap/>
            <w:hideMark/>
          </w:tcPr>
          <w:p w:rsidR="00062B97" w:rsidRPr="00370208" w:rsidRDefault="00062B97" w:rsidP="00062B97">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062B97" w:rsidRPr="00370208" w:rsidRDefault="00062B97" w:rsidP="00062B97">
            <w:pPr>
              <w:jc w:val="right"/>
              <w:rPr>
                <w:rFonts w:ascii="Tahoma" w:hAnsi="Tahoma" w:cs="Tahoma"/>
                <w:sz w:val="14"/>
                <w:szCs w:val="14"/>
                <w:lang w:val="sr-Cyrl-RS" w:eastAsia="en-GB"/>
              </w:rPr>
            </w:pPr>
            <w:r w:rsidRPr="00370208">
              <w:rPr>
                <w:rFonts w:ascii="Tahoma" w:hAnsi="Tahoma" w:cs="Tahoma"/>
                <w:sz w:val="14"/>
                <w:szCs w:val="14"/>
                <w:lang w:val="sr-Cyrl-RS" w:eastAsia="en-GB"/>
              </w:rPr>
              <w:t>65.555</w:t>
            </w:r>
          </w:p>
        </w:tc>
      </w:tr>
      <w:tr w:rsidR="00062B97" w:rsidRPr="00422510" w:rsidTr="00A85675">
        <w:trPr>
          <w:gridAfter w:val="1"/>
          <w:wAfter w:w="1298" w:type="dxa"/>
          <w:trHeight w:val="255"/>
        </w:trPr>
        <w:tc>
          <w:tcPr>
            <w:tcW w:w="391" w:type="dxa"/>
            <w:vMerge/>
            <w:tcBorders>
              <w:top w:val="nil"/>
              <w:left w:val="nil"/>
              <w:bottom w:val="nil"/>
              <w:right w:val="nil"/>
            </w:tcBorders>
            <w:vAlign w:val="center"/>
            <w:hideMark/>
          </w:tcPr>
          <w:p w:rsidR="00062B97" w:rsidRPr="00422510" w:rsidRDefault="00062B97" w:rsidP="00062B97">
            <w:pPr>
              <w:rPr>
                <w:rFonts w:ascii="Tahoma" w:hAnsi="Tahoma" w:cs="Tahoma"/>
                <w:sz w:val="14"/>
                <w:szCs w:val="14"/>
                <w:lang w:val="en-GB" w:eastAsia="en-GB"/>
              </w:rPr>
            </w:pPr>
          </w:p>
        </w:tc>
        <w:tc>
          <w:tcPr>
            <w:tcW w:w="656" w:type="dxa"/>
            <w:vMerge/>
            <w:tcBorders>
              <w:top w:val="nil"/>
              <w:left w:val="nil"/>
              <w:bottom w:val="nil"/>
              <w:right w:val="nil"/>
            </w:tcBorders>
            <w:vAlign w:val="center"/>
            <w:hideMark/>
          </w:tcPr>
          <w:p w:rsidR="00062B97" w:rsidRPr="00422510" w:rsidRDefault="00062B97" w:rsidP="00062B97">
            <w:pPr>
              <w:rPr>
                <w:sz w:val="20"/>
                <w:szCs w:val="20"/>
                <w:lang w:val="en-GB" w:eastAsia="en-GB"/>
              </w:rPr>
            </w:pPr>
          </w:p>
        </w:tc>
        <w:tc>
          <w:tcPr>
            <w:tcW w:w="1116" w:type="dxa"/>
            <w:vMerge/>
            <w:tcBorders>
              <w:top w:val="nil"/>
              <w:left w:val="nil"/>
              <w:bottom w:val="nil"/>
              <w:right w:val="nil"/>
            </w:tcBorders>
            <w:vAlign w:val="center"/>
            <w:hideMark/>
          </w:tcPr>
          <w:p w:rsidR="00062B97" w:rsidRPr="00422510" w:rsidRDefault="00062B97" w:rsidP="00062B97">
            <w:pPr>
              <w:rPr>
                <w:sz w:val="20"/>
                <w:szCs w:val="20"/>
                <w:lang w:val="en-GB" w:eastAsia="en-GB"/>
              </w:rPr>
            </w:pPr>
          </w:p>
        </w:tc>
        <w:tc>
          <w:tcPr>
            <w:tcW w:w="484" w:type="dxa"/>
            <w:vMerge/>
            <w:tcBorders>
              <w:top w:val="nil"/>
              <w:left w:val="nil"/>
              <w:bottom w:val="nil"/>
              <w:right w:val="nil"/>
            </w:tcBorders>
            <w:vAlign w:val="center"/>
            <w:hideMark/>
          </w:tcPr>
          <w:p w:rsidR="00062B97" w:rsidRPr="00422510" w:rsidRDefault="00062B97" w:rsidP="00062B97">
            <w:pPr>
              <w:rPr>
                <w:sz w:val="20"/>
                <w:szCs w:val="20"/>
                <w:lang w:val="en-GB" w:eastAsia="en-GB"/>
              </w:rPr>
            </w:pPr>
          </w:p>
        </w:tc>
        <w:tc>
          <w:tcPr>
            <w:tcW w:w="814" w:type="dxa"/>
            <w:tcBorders>
              <w:top w:val="nil"/>
              <w:left w:val="nil"/>
              <w:bottom w:val="nil"/>
              <w:right w:val="nil"/>
            </w:tcBorders>
            <w:shd w:val="clear" w:color="000000" w:fill="FFFFFF"/>
            <w:noWrap/>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423</w:t>
            </w:r>
          </w:p>
        </w:tc>
        <w:tc>
          <w:tcPr>
            <w:tcW w:w="635"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 xml:space="preserve">Услуге по уговору </w:t>
            </w:r>
          </w:p>
        </w:tc>
        <w:tc>
          <w:tcPr>
            <w:tcW w:w="1476" w:type="dxa"/>
            <w:tcBorders>
              <w:top w:val="nil"/>
              <w:left w:val="nil"/>
              <w:bottom w:val="nil"/>
              <w:right w:val="nil"/>
            </w:tcBorders>
            <w:shd w:val="clear" w:color="000000" w:fill="FFFFFF"/>
            <w:noWrap/>
            <w:hideMark/>
          </w:tcPr>
          <w:p w:rsidR="00062B97" w:rsidRPr="00370208" w:rsidRDefault="00062B97" w:rsidP="00062B97">
            <w:pPr>
              <w:jc w:val="right"/>
              <w:rPr>
                <w:rFonts w:ascii="Tahoma" w:hAnsi="Tahoma" w:cs="Tahoma"/>
                <w:sz w:val="14"/>
                <w:szCs w:val="14"/>
                <w:lang w:val="sr-Cyrl-RS" w:eastAsia="en-GB"/>
              </w:rPr>
            </w:pPr>
            <w:r w:rsidRPr="00370208">
              <w:rPr>
                <w:rFonts w:ascii="Tahoma" w:hAnsi="Tahoma" w:cs="Tahoma"/>
                <w:sz w:val="14"/>
                <w:szCs w:val="14"/>
                <w:lang w:val="sr-Cyrl-RS" w:eastAsia="en-GB"/>
              </w:rPr>
              <w:t>12.126</w:t>
            </w:r>
          </w:p>
        </w:tc>
        <w:tc>
          <w:tcPr>
            <w:tcW w:w="1536" w:type="dxa"/>
            <w:tcBorders>
              <w:top w:val="nil"/>
              <w:left w:val="nil"/>
              <w:bottom w:val="nil"/>
              <w:right w:val="nil"/>
            </w:tcBorders>
            <w:shd w:val="clear" w:color="000000" w:fill="FFFFFF"/>
            <w:noWrap/>
            <w:hideMark/>
          </w:tcPr>
          <w:p w:rsidR="00062B97" w:rsidRPr="00370208" w:rsidRDefault="00062B97" w:rsidP="00062B97">
            <w:pPr>
              <w:rPr>
                <w:rFonts w:ascii="Tahoma" w:hAnsi="Tahoma" w:cs="Tahoma"/>
                <w:sz w:val="14"/>
                <w:szCs w:val="14"/>
                <w:lang w:val="en-GB" w:eastAsia="en-GB"/>
              </w:rPr>
            </w:pPr>
            <w:r w:rsidRPr="00370208">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062B97" w:rsidRPr="00370208" w:rsidRDefault="00062B97" w:rsidP="00062B97">
            <w:pPr>
              <w:jc w:val="right"/>
              <w:rPr>
                <w:rFonts w:ascii="Tahoma" w:hAnsi="Tahoma" w:cs="Tahoma"/>
                <w:sz w:val="14"/>
                <w:szCs w:val="14"/>
                <w:lang w:val="sr-Cyrl-RS" w:eastAsia="en-GB"/>
              </w:rPr>
            </w:pPr>
            <w:r w:rsidRPr="00370208">
              <w:rPr>
                <w:rFonts w:ascii="Tahoma" w:hAnsi="Tahoma" w:cs="Tahoma"/>
                <w:sz w:val="14"/>
                <w:szCs w:val="14"/>
                <w:lang w:val="sr-Cyrl-RS" w:eastAsia="en-GB"/>
              </w:rPr>
              <w:t>12.126</w:t>
            </w:r>
          </w:p>
        </w:tc>
      </w:tr>
      <w:tr w:rsidR="00062B97"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062B97" w:rsidRPr="00422510" w:rsidRDefault="00062B97" w:rsidP="00062B97">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484" w:type="dxa"/>
            <w:tcBorders>
              <w:top w:val="nil"/>
              <w:left w:val="nil"/>
              <w:bottom w:val="nil"/>
              <w:right w:val="nil"/>
            </w:tcBorders>
            <w:shd w:val="clear" w:color="auto" w:fill="auto"/>
            <w:noWrap/>
            <w:hideMark/>
          </w:tcPr>
          <w:p w:rsidR="00062B97" w:rsidRPr="00422510" w:rsidRDefault="00062B97" w:rsidP="00062B97">
            <w:pPr>
              <w:jc w:val="center"/>
              <w:rPr>
                <w:sz w:val="20"/>
                <w:szCs w:val="20"/>
                <w:lang w:val="en-GB" w:eastAsia="en-GB"/>
              </w:rPr>
            </w:pPr>
          </w:p>
        </w:tc>
        <w:tc>
          <w:tcPr>
            <w:tcW w:w="814" w:type="dxa"/>
            <w:tcBorders>
              <w:top w:val="nil"/>
              <w:left w:val="nil"/>
              <w:bottom w:val="nil"/>
              <w:right w:val="nil"/>
            </w:tcBorders>
            <w:shd w:val="clear" w:color="auto" w:fill="auto"/>
            <w:vAlign w:val="bottom"/>
            <w:hideMark/>
          </w:tcPr>
          <w:p w:rsidR="00062B97" w:rsidRPr="00422510" w:rsidRDefault="00062B97" w:rsidP="00062B97">
            <w:pPr>
              <w:jc w:val="center"/>
              <w:rPr>
                <w:sz w:val="20"/>
                <w:szCs w:val="20"/>
                <w:lang w:val="en-GB" w:eastAsia="en-GB"/>
              </w:rPr>
            </w:pPr>
          </w:p>
        </w:tc>
        <w:tc>
          <w:tcPr>
            <w:tcW w:w="635" w:type="dxa"/>
            <w:tcBorders>
              <w:top w:val="nil"/>
              <w:left w:val="nil"/>
              <w:bottom w:val="nil"/>
              <w:right w:val="nil"/>
            </w:tcBorders>
            <w:shd w:val="clear" w:color="auto" w:fill="auto"/>
            <w:vAlign w:val="bottom"/>
            <w:hideMark/>
          </w:tcPr>
          <w:p w:rsidR="00062B97" w:rsidRPr="00422510" w:rsidRDefault="00062B97" w:rsidP="00062B97">
            <w:pPr>
              <w:jc w:val="center"/>
              <w:rPr>
                <w:sz w:val="20"/>
                <w:szCs w:val="20"/>
                <w:lang w:val="en-GB" w:eastAsia="en-GB"/>
              </w:rPr>
            </w:pPr>
          </w:p>
        </w:tc>
        <w:tc>
          <w:tcPr>
            <w:tcW w:w="4796" w:type="dxa"/>
            <w:tcBorders>
              <w:top w:val="nil"/>
              <w:left w:val="nil"/>
              <w:bottom w:val="nil"/>
              <w:right w:val="nil"/>
            </w:tcBorders>
            <w:shd w:val="clear" w:color="auto" w:fill="auto"/>
            <w:noWrap/>
            <w:hideMark/>
          </w:tcPr>
          <w:p w:rsidR="00062B97" w:rsidRPr="00422510" w:rsidRDefault="00062B97" w:rsidP="00062B97">
            <w:pPr>
              <w:rPr>
                <w:rFonts w:ascii="Tahoma" w:hAnsi="Tahoma" w:cs="Tahoma"/>
                <w:sz w:val="14"/>
                <w:szCs w:val="14"/>
                <w:u w:val="single"/>
                <w:lang w:val="en-GB" w:eastAsia="en-GB"/>
              </w:rPr>
            </w:pPr>
            <w:r w:rsidRPr="00422510">
              <w:rPr>
                <w:rFonts w:ascii="Tahoma" w:hAnsi="Tahoma" w:cs="Tahoma"/>
                <w:sz w:val="14"/>
                <w:szCs w:val="14"/>
                <w:u w:val="single"/>
                <w:lang w:val="en-GB" w:eastAsia="en-GB"/>
              </w:rPr>
              <w:t>Извори финансирања за функцију  110</w:t>
            </w:r>
          </w:p>
        </w:tc>
        <w:tc>
          <w:tcPr>
            <w:tcW w:w="1476" w:type="dxa"/>
            <w:tcBorders>
              <w:top w:val="nil"/>
              <w:left w:val="nil"/>
              <w:bottom w:val="nil"/>
              <w:right w:val="nil"/>
            </w:tcBorders>
            <w:shd w:val="clear" w:color="auto" w:fill="auto"/>
            <w:noWrap/>
            <w:vAlign w:val="bottom"/>
            <w:hideMark/>
          </w:tcPr>
          <w:p w:rsidR="00062B97" w:rsidRPr="00370208" w:rsidRDefault="00062B97" w:rsidP="00062B97">
            <w:pPr>
              <w:rPr>
                <w:rFonts w:ascii="Tahoma" w:hAnsi="Tahoma" w:cs="Tahoma"/>
                <w:sz w:val="14"/>
                <w:szCs w:val="14"/>
                <w:u w:val="single"/>
                <w:lang w:val="en-GB" w:eastAsia="en-GB"/>
              </w:rPr>
            </w:pPr>
          </w:p>
        </w:tc>
        <w:tc>
          <w:tcPr>
            <w:tcW w:w="1536" w:type="dxa"/>
            <w:tcBorders>
              <w:top w:val="nil"/>
              <w:left w:val="nil"/>
              <w:bottom w:val="nil"/>
              <w:right w:val="nil"/>
            </w:tcBorders>
            <w:shd w:val="clear" w:color="auto" w:fill="auto"/>
            <w:noWrap/>
            <w:vAlign w:val="bottom"/>
            <w:hideMark/>
          </w:tcPr>
          <w:p w:rsidR="00062B97" w:rsidRPr="00370208" w:rsidRDefault="00062B97" w:rsidP="00062B97">
            <w:pPr>
              <w:rPr>
                <w:sz w:val="20"/>
                <w:szCs w:val="20"/>
                <w:lang w:val="en-GB" w:eastAsia="en-GB"/>
              </w:rPr>
            </w:pPr>
          </w:p>
        </w:tc>
        <w:tc>
          <w:tcPr>
            <w:tcW w:w="1416" w:type="dxa"/>
            <w:tcBorders>
              <w:top w:val="nil"/>
              <w:left w:val="nil"/>
              <w:bottom w:val="nil"/>
              <w:right w:val="nil"/>
            </w:tcBorders>
            <w:shd w:val="clear" w:color="auto" w:fill="auto"/>
            <w:noWrap/>
            <w:vAlign w:val="bottom"/>
            <w:hideMark/>
          </w:tcPr>
          <w:p w:rsidR="00062B97" w:rsidRPr="00370208" w:rsidRDefault="00062B97" w:rsidP="00062B97">
            <w:pPr>
              <w:rPr>
                <w:sz w:val="20"/>
                <w:szCs w:val="20"/>
                <w:lang w:val="en-GB" w:eastAsia="en-GB"/>
              </w:rPr>
            </w:pPr>
          </w:p>
        </w:tc>
      </w:tr>
      <w:tr w:rsidR="00062B97"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062B97" w:rsidRPr="00422510" w:rsidRDefault="00062B97" w:rsidP="00062B97">
            <w:pPr>
              <w:rPr>
                <w:sz w:val="20"/>
                <w:szCs w:val="20"/>
                <w:lang w:val="en-GB" w:eastAsia="en-GB"/>
              </w:rPr>
            </w:pPr>
          </w:p>
        </w:tc>
        <w:tc>
          <w:tcPr>
            <w:tcW w:w="656"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484" w:type="dxa"/>
            <w:tcBorders>
              <w:top w:val="nil"/>
              <w:left w:val="nil"/>
              <w:bottom w:val="nil"/>
              <w:right w:val="nil"/>
            </w:tcBorders>
            <w:shd w:val="clear" w:color="auto" w:fill="auto"/>
            <w:noWrap/>
            <w:hideMark/>
          </w:tcPr>
          <w:p w:rsidR="00062B97" w:rsidRPr="00422510" w:rsidRDefault="00062B97" w:rsidP="00062B97">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635" w:type="dxa"/>
            <w:tcBorders>
              <w:top w:val="nil"/>
              <w:left w:val="nil"/>
              <w:bottom w:val="nil"/>
              <w:right w:val="nil"/>
            </w:tcBorders>
            <w:shd w:val="clear" w:color="auto" w:fill="auto"/>
            <w:noWrap/>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062B97" w:rsidRPr="00370208" w:rsidRDefault="00062B97" w:rsidP="00FB6C33">
            <w:pPr>
              <w:jc w:val="right"/>
              <w:rPr>
                <w:rFonts w:ascii="Tahoma" w:hAnsi="Tahoma" w:cs="Tahoma"/>
                <w:b/>
                <w:sz w:val="14"/>
                <w:szCs w:val="14"/>
                <w:lang w:val="sr-Latn-RS" w:eastAsia="en-GB"/>
              </w:rPr>
            </w:pPr>
            <w:r w:rsidRPr="00370208">
              <w:rPr>
                <w:rFonts w:ascii="Tahoma" w:hAnsi="Tahoma" w:cs="Tahoma"/>
                <w:b/>
                <w:sz w:val="14"/>
                <w:szCs w:val="14"/>
                <w:lang w:val="sr-Latn-RS" w:eastAsia="en-GB"/>
              </w:rPr>
              <w:t>13.9</w:t>
            </w:r>
            <w:r w:rsidR="00FB6C33" w:rsidRPr="00370208">
              <w:rPr>
                <w:rFonts w:ascii="Tahoma" w:hAnsi="Tahoma" w:cs="Tahoma"/>
                <w:b/>
                <w:sz w:val="14"/>
                <w:szCs w:val="14"/>
                <w:lang w:val="sr-Latn-RS" w:eastAsia="en-GB"/>
              </w:rPr>
              <w:t>7</w:t>
            </w:r>
            <w:r w:rsidRPr="00370208">
              <w:rPr>
                <w:rFonts w:ascii="Tahoma" w:hAnsi="Tahoma" w:cs="Tahoma"/>
                <w:b/>
                <w:sz w:val="14"/>
                <w:szCs w:val="14"/>
                <w:lang w:val="sr-Latn-RS" w:eastAsia="en-GB"/>
              </w:rPr>
              <w:t>3.943</w:t>
            </w:r>
          </w:p>
        </w:tc>
        <w:tc>
          <w:tcPr>
            <w:tcW w:w="1536" w:type="dxa"/>
            <w:tcBorders>
              <w:top w:val="nil"/>
              <w:left w:val="nil"/>
              <w:bottom w:val="nil"/>
              <w:right w:val="nil"/>
            </w:tcBorders>
            <w:shd w:val="clear" w:color="auto" w:fill="auto"/>
            <w:noWrap/>
            <w:hideMark/>
          </w:tcPr>
          <w:p w:rsidR="00062B97" w:rsidRPr="00370208" w:rsidRDefault="00062B97" w:rsidP="00062B97">
            <w:pPr>
              <w:jc w:val="right"/>
              <w:rPr>
                <w:rFonts w:ascii="Tahoma" w:hAnsi="Tahoma" w:cs="Tahoma"/>
                <w:b/>
                <w:sz w:val="14"/>
                <w:szCs w:val="14"/>
                <w:lang w:val="en-GB" w:eastAsia="en-GB"/>
              </w:rPr>
            </w:pPr>
          </w:p>
        </w:tc>
        <w:tc>
          <w:tcPr>
            <w:tcW w:w="1416" w:type="dxa"/>
            <w:tcBorders>
              <w:top w:val="nil"/>
              <w:left w:val="nil"/>
              <w:bottom w:val="nil"/>
              <w:right w:val="nil"/>
            </w:tcBorders>
            <w:shd w:val="clear" w:color="auto" w:fill="auto"/>
            <w:noWrap/>
            <w:hideMark/>
          </w:tcPr>
          <w:p w:rsidR="00062B97" w:rsidRPr="00370208" w:rsidRDefault="00062B97" w:rsidP="00FB6C33">
            <w:pPr>
              <w:jc w:val="right"/>
              <w:rPr>
                <w:rFonts w:ascii="Tahoma" w:hAnsi="Tahoma" w:cs="Tahoma"/>
                <w:b/>
                <w:sz w:val="14"/>
                <w:szCs w:val="14"/>
                <w:lang w:val="en-GB" w:eastAsia="en-GB"/>
              </w:rPr>
            </w:pPr>
            <w:r w:rsidRPr="00370208">
              <w:rPr>
                <w:rFonts w:ascii="Tahoma" w:hAnsi="Tahoma" w:cs="Tahoma"/>
                <w:b/>
                <w:sz w:val="14"/>
                <w:szCs w:val="14"/>
                <w:lang w:val="sr-Latn-RS" w:eastAsia="en-GB"/>
              </w:rPr>
              <w:t>13.9</w:t>
            </w:r>
            <w:r w:rsidR="00FB6C33" w:rsidRPr="00370208">
              <w:rPr>
                <w:rFonts w:ascii="Tahoma" w:hAnsi="Tahoma" w:cs="Tahoma"/>
                <w:b/>
                <w:sz w:val="14"/>
                <w:szCs w:val="14"/>
                <w:lang w:val="sr-Latn-RS" w:eastAsia="en-GB"/>
              </w:rPr>
              <w:t>7</w:t>
            </w:r>
            <w:r w:rsidRPr="00370208">
              <w:rPr>
                <w:rFonts w:ascii="Tahoma" w:hAnsi="Tahoma" w:cs="Tahoma"/>
                <w:b/>
                <w:sz w:val="14"/>
                <w:szCs w:val="14"/>
                <w:lang w:val="sr-Latn-RS" w:eastAsia="en-GB"/>
              </w:rPr>
              <w:t>3.943</w:t>
            </w:r>
          </w:p>
        </w:tc>
      </w:tr>
      <w:tr w:rsidR="00062B97"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062B97" w:rsidRPr="00422510" w:rsidRDefault="00062B97" w:rsidP="00062B97">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484" w:type="dxa"/>
            <w:tcBorders>
              <w:top w:val="nil"/>
              <w:left w:val="nil"/>
              <w:bottom w:val="nil"/>
              <w:right w:val="nil"/>
            </w:tcBorders>
            <w:shd w:val="clear" w:color="auto" w:fill="auto"/>
            <w:noWrap/>
            <w:hideMark/>
          </w:tcPr>
          <w:p w:rsidR="00062B97" w:rsidRPr="00422510" w:rsidRDefault="00062B97" w:rsidP="00062B97">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635" w:type="dxa"/>
            <w:tcBorders>
              <w:top w:val="nil"/>
              <w:left w:val="nil"/>
              <w:bottom w:val="nil"/>
              <w:right w:val="nil"/>
            </w:tcBorders>
            <w:shd w:val="clear" w:color="auto" w:fill="auto"/>
            <w:noWrap/>
            <w:hideMark/>
          </w:tcPr>
          <w:p w:rsidR="00062B97" w:rsidRPr="00422510" w:rsidRDefault="00062B97" w:rsidP="00062B97">
            <w:pPr>
              <w:jc w:val="center"/>
              <w:rPr>
                <w:sz w:val="20"/>
                <w:szCs w:val="20"/>
                <w:lang w:val="en-GB" w:eastAsia="en-GB"/>
              </w:rPr>
            </w:pPr>
          </w:p>
        </w:tc>
        <w:tc>
          <w:tcPr>
            <w:tcW w:w="4796" w:type="dxa"/>
            <w:tcBorders>
              <w:top w:val="nil"/>
              <w:left w:val="nil"/>
              <w:bottom w:val="nil"/>
              <w:right w:val="nil"/>
            </w:tcBorders>
            <w:shd w:val="clear" w:color="auto" w:fill="auto"/>
            <w:noWrap/>
            <w:hideMark/>
          </w:tcPr>
          <w:p w:rsidR="00062B97" w:rsidRPr="00422510" w:rsidRDefault="00062B97" w:rsidP="00062B97">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функцију 110</w:t>
            </w:r>
          </w:p>
        </w:tc>
        <w:tc>
          <w:tcPr>
            <w:tcW w:w="1476" w:type="dxa"/>
            <w:tcBorders>
              <w:top w:val="nil"/>
              <w:left w:val="nil"/>
              <w:bottom w:val="nil"/>
              <w:right w:val="nil"/>
            </w:tcBorders>
            <w:shd w:val="clear" w:color="auto" w:fill="auto"/>
            <w:noWrap/>
            <w:hideMark/>
          </w:tcPr>
          <w:p w:rsidR="00062B97" w:rsidRPr="00370208" w:rsidRDefault="00062B97" w:rsidP="00FB6C33">
            <w:pPr>
              <w:jc w:val="right"/>
              <w:rPr>
                <w:rFonts w:ascii="Tahoma" w:hAnsi="Tahoma" w:cs="Tahoma"/>
                <w:bCs/>
                <w:sz w:val="14"/>
                <w:szCs w:val="14"/>
                <w:lang w:val="en-GB" w:eastAsia="en-GB"/>
              </w:rPr>
            </w:pPr>
            <w:r w:rsidRPr="00370208">
              <w:rPr>
                <w:rFonts w:ascii="Tahoma" w:hAnsi="Tahoma" w:cs="Tahoma"/>
                <w:sz w:val="14"/>
                <w:szCs w:val="14"/>
                <w:lang w:val="sr-Latn-RS" w:eastAsia="en-GB"/>
              </w:rPr>
              <w:t>13.9</w:t>
            </w:r>
            <w:r w:rsidR="00FB6C33" w:rsidRPr="00370208">
              <w:rPr>
                <w:rFonts w:ascii="Tahoma" w:hAnsi="Tahoma" w:cs="Tahoma"/>
                <w:sz w:val="14"/>
                <w:szCs w:val="14"/>
                <w:lang w:val="sr-Latn-RS" w:eastAsia="en-GB"/>
              </w:rPr>
              <w:t>73</w:t>
            </w:r>
            <w:r w:rsidRPr="00370208">
              <w:rPr>
                <w:rFonts w:ascii="Tahoma" w:hAnsi="Tahoma" w:cs="Tahoma"/>
                <w:sz w:val="14"/>
                <w:szCs w:val="14"/>
                <w:lang w:val="sr-Latn-RS" w:eastAsia="en-GB"/>
              </w:rPr>
              <w:t>.943</w:t>
            </w:r>
          </w:p>
        </w:tc>
        <w:tc>
          <w:tcPr>
            <w:tcW w:w="1536" w:type="dxa"/>
            <w:tcBorders>
              <w:top w:val="nil"/>
              <w:left w:val="nil"/>
              <w:bottom w:val="nil"/>
              <w:right w:val="nil"/>
            </w:tcBorders>
            <w:shd w:val="clear" w:color="auto" w:fill="auto"/>
            <w:noWrap/>
            <w:hideMark/>
          </w:tcPr>
          <w:p w:rsidR="00062B97" w:rsidRPr="00370208" w:rsidRDefault="00062B97" w:rsidP="00062B97">
            <w:pPr>
              <w:jc w:val="right"/>
              <w:rPr>
                <w:rFonts w:ascii="Tahoma" w:hAnsi="Tahoma" w:cs="Tahoma"/>
                <w:b/>
                <w:bCs/>
                <w:sz w:val="14"/>
                <w:szCs w:val="14"/>
                <w:lang w:val="en-GB" w:eastAsia="en-GB"/>
              </w:rPr>
            </w:pPr>
          </w:p>
        </w:tc>
        <w:tc>
          <w:tcPr>
            <w:tcW w:w="1416" w:type="dxa"/>
            <w:tcBorders>
              <w:top w:val="nil"/>
              <w:left w:val="nil"/>
              <w:bottom w:val="nil"/>
              <w:right w:val="nil"/>
            </w:tcBorders>
            <w:shd w:val="clear" w:color="auto" w:fill="auto"/>
            <w:noWrap/>
            <w:hideMark/>
          </w:tcPr>
          <w:p w:rsidR="00062B97" w:rsidRPr="00370208" w:rsidRDefault="00062B97" w:rsidP="00FB6C33">
            <w:pPr>
              <w:jc w:val="right"/>
              <w:rPr>
                <w:rFonts w:ascii="Tahoma" w:hAnsi="Tahoma" w:cs="Tahoma"/>
                <w:b/>
                <w:bCs/>
                <w:sz w:val="14"/>
                <w:szCs w:val="14"/>
                <w:lang w:val="en-GB" w:eastAsia="en-GB"/>
              </w:rPr>
            </w:pPr>
            <w:r w:rsidRPr="00370208">
              <w:rPr>
                <w:rFonts w:ascii="Tahoma" w:hAnsi="Tahoma" w:cs="Tahoma"/>
                <w:sz w:val="14"/>
                <w:szCs w:val="14"/>
                <w:lang w:val="sr-Latn-RS" w:eastAsia="en-GB"/>
              </w:rPr>
              <w:t>13.9</w:t>
            </w:r>
            <w:r w:rsidR="00FB6C33" w:rsidRPr="00370208">
              <w:rPr>
                <w:rFonts w:ascii="Tahoma" w:hAnsi="Tahoma" w:cs="Tahoma"/>
                <w:sz w:val="14"/>
                <w:szCs w:val="14"/>
                <w:lang w:val="sr-Latn-RS" w:eastAsia="en-GB"/>
              </w:rPr>
              <w:t>7</w:t>
            </w:r>
            <w:r w:rsidRPr="00370208">
              <w:rPr>
                <w:rFonts w:ascii="Tahoma" w:hAnsi="Tahoma" w:cs="Tahoma"/>
                <w:sz w:val="14"/>
                <w:szCs w:val="14"/>
                <w:lang w:val="sr-Latn-RS" w:eastAsia="en-GB"/>
              </w:rPr>
              <w:t>3.943</w:t>
            </w:r>
          </w:p>
        </w:tc>
      </w:tr>
      <w:tr w:rsidR="00062B97"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062B97" w:rsidRPr="00422510" w:rsidRDefault="00062B97" w:rsidP="00062B97">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484" w:type="dxa"/>
            <w:tcBorders>
              <w:top w:val="nil"/>
              <w:left w:val="nil"/>
              <w:bottom w:val="nil"/>
              <w:right w:val="nil"/>
            </w:tcBorders>
            <w:shd w:val="clear" w:color="auto" w:fill="auto"/>
            <w:noWrap/>
            <w:hideMark/>
          </w:tcPr>
          <w:p w:rsidR="00062B97" w:rsidRPr="00422510" w:rsidRDefault="00062B97" w:rsidP="00062B97">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635" w:type="dxa"/>
            <w:tcBorders>
              <w:top w:val="nil"/>
              <w:left w:val="nil"/>
              <w:bottom w:val="nil"/>
              <w:right w:val="nil"/>
            </w:tcBorders>
            <w:shd w:val="clear" w:color="auto" w:fill="auto"/>
            <w:noWrap/>
            <w:hideMark/>
          </w:tcPr>
          <w:p w:rsidR="00062B97" w:rsidRPr="00422510" w:rsidRDefault="00062B97" w:rsidP="00062B97">
            <w:pPr>
              <w:jc w:val="center"/>
              <w:rPr>
                <w:sz w:val="20"/>
                <w:szCs w:val="20"/>
                <w:lang w:val="en-GB" w:eastAsia="en-GB"/>
              </w:rPr>
            </w:pPr>
          </w:p>
        </w:tc>
        <w:tc>
          <w:tcPr>
            <w:tcW w:w="4796" w:type="dxa"/>
            <w:tcBorders>
              <w:top w:val="nil"/>
              <w:left w:val="nil"/>
              <w:bottom w:val="nil"/>
              <w:right w:val="nil"/>
            </w:tcBorders>
            <w:shd w:val="clear" w:color="auto" w:fill="auto"/>
            <w:noWrap/>
            <w:hideMark/>
          </w:tcPr>
          <w:p w:rsidR="00062B97" w:rsidRPr="00422510" w:rsidRDefault="00062B97" w:rsidP="00062B97">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ПА 0002:</w:t>
            </w:r>
          </w:p>
        </w:tc>
        <w:tc>
          <w:tcPr>
            <w:tcW w:w="1476" w:type="dxa"/>
            <w:tcBorders>
              <w:top w:val="nil"/>
              <w:left w:val="nil"/>
              <w:bottom w:val="nil"/>
              <w:right w:val="nil"/>
            </w:tcBorders>
            <w:shd w:val="clear" w:color="auto" w:fill="auto"/>
            <w:noWrap/>
            <w:hideMark/>
          </w:tcPr>
          <w:p w:rsidR="00062B97" w:rsidRPr="00370208" w:rsidRDefault="00062B97" w:rsidP="00062B97">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062B97" w:rsidRPr="00370208" w:rsidRDefault="00062B97" w:rsidP="00062B97">
            <w:pPr>
              <w:rPr>
                <w:sz w:val="20"/>
                <w:szCs w:val="20"/>
                <w:lang w:val="en-GB" w:eastAsia="en-GB"/>
              </w:rPr>
            </w:pPr>
          </w:p>
        </w:tc>
        <w:tc>
          <w:tcPr>
            <w:tcW w:w="1416" w:type="dxa"/>
            <w:tcBorders>
              <w:top w:val="nil"/>
              <w:left w:val="nil"/>
              <w:bottom w:val="nil"/>
              <w:right w:val="nil"/>
            </w:tcBorders>
            <w:shd w:val="clear" w:color="auto" w:fill="auto"/>
            <w:noWrap/>
            <w:hideMark/>
          </w:tcPr>
          <w:p w:rsidR="00062B97" w:rsidRPr="00370208" w:rsidRDefault="00062B97" w:rsidP="00062B97">
            <w:pPr>
              <w:rPr>
                <w:sz w:val="20"/>
                <w:szCs w:val="20"/>
                <w:lang w:val="en-GB" w:eastAsia="en-GB"/>
              </w:rPr>
            </w:pPr>
          </w:p>
        </w:tc>
      </w:tr>
      <w:tr w:rsidR="00062B97"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062B97" w:rsidRPr="00422510" w:rsidRDefault="00062B97" w:rsidP="00062B97">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484" w:type="dxa"/>
            <w:tcBorders>
              <w:top w:val="nil"/>
              <w:left w:val="nil"/>
              <w:bottom w:val="nil"/>
              <w:right w:val="nil"/>
            </w:tcBorders>
            <w:shd w:val="clear" w:color="auto" w:fill="auto"/>
            <w:noWrap/>
            <w:hideMark/>
          </w:tcPr>
          <w:p w:rsidR="00062B97" w:rsidRPr="00422510" w:rsidRDefault="00062B97" w:rsidP="00062B97">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635" w:type="dxa"/>
            <w:tcBorders>
              <w:top w:val="nil"/>
              <w:left w:val="nil"/>
              <w:bottom w:val="nil"/>
              <w:right w:val="nil"/>
            </w:tcBorders>
            <w:shd w:val="clear" w:color="auto" w:fill="auto"/>
            <w:noWrap/>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062B97" w:rsidRPr="00370208" w:rsidRDefault="00062B97" w:rsidP="00FB6C33">
            <w:pPr>
              <w:jc w:val="right"/>
              <w:rPr>
                <w:rFonts w:ascii="Tahoma" w:hAnsi="Tahoma" w:cs="Tahoma"/>
                <w:sz w:val="14"/>
                <w:szCs w:val="14"/>
                <w:lang w:val="en-GB" w:eastAsia="en-GB"/>
              </w:rPr>
            </w:pPr>
            <w:r w:rsidRPr="00370208">
              <w:rPr>
                <w:rFonts w:ascii="Tahoma" w:hAnsi="Tahoma" w:cs="Tahoma"/>
                <w:sz w:val="14"/>
                <w:szCs w:val="14"/>
                <w:lang w:val="sr-Latn-RS" w:eastAsia="en-GB"/>
              </w:rPr>
              <w:t>13.9</w:t>
            </w:r>
            <w:r w:rsidR="00FB6C33" w:rsidRPr="00370208">
              <w:rPr>
                <w:rFonts w:ascii="Tahoma" w:hAnsi="Tahoma" w:cs="Tahoma"/>
                <w:sz w:val="14"/>
                <w:szCs w:val="14"/>
                <w:lang w:val="sr-Latn-RS" w:eastAsia="en-GB"/>
              </w:rPr>
              <w:t>7</w:t>
            </w:r>
            <w:r w:rsidRPr="00370208">
              <w:rPr>
                <w:rFonts w:ascii="Tahoma" w:hAnsi="Tahoma" w:cs="Tahoma"/>
                <w:sz w:val="14"/>
                <w:szCs w:val="14"/>
                <w:lang w:val="sr-Latn-RS" w:eastAsia="en-GB"/>
              </w:rPr>
              <w:t>3.943</w:t>
            </w:r>
          </w:p>
        </w:tc>
        <w:tc>
          <w:tcPr>
            <w:tcW w:w="1536" w:type="dxa"/>
            <w:tcBorders>
              <w:top w:val="nil"/>
              <w:left w:val="nil"/>
              <w:bottom w:val="nil"/>
              <w:right w:val="nil"/>
            </w:tcBorders>
            <w:shd w:val="clear" w:color="auto" w:fill="auto"/>
            <w:noWrap/>
            <w:hideMark/>
          </w:tcPr>
          <w:p w:rsidR="00062B97" w:rsidRPr="00370208" w:rsidRDefault="00062B97" w:rsidP="00062B97">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062B97" w:rsidRPr="00370208" w:rsidRDefault="00062B97" w:rsidP="00FB6C33">
            <w:pPr>
              <w:jc w:val="right"/>
              <w:rPr>
                <w:rFonts w:ascii="Tahoma" w:hAnsi="Tahoma" w:cs="Tahoma"/>
                <w:sz w:val="14"/>
                <w:szCs w:val="14"/>
                <w:lang w:val="en-GB" w:eastAsia="en-GB"/>
              </w:rPr>
            </w:pPr>
            <w:r w:rsidRPr="00370208">
              <w:rPr>
                <w:rFonts w:ascii="Tahoma" w:hAnsi="Tahoma" w:cs="Tahoma"/>
                <w:sz w:val="14"/>
                <w:szCs w:val="14"/>
                <w:lang w:val="sr-Latn-RS" w:eastAsia="en-GB"/>
              </w:rPr>
              <w:t>13.9</w:t>
            </w:r>
            <w:r w:rsidR="00FB6C33" w:rsidRPr="00370208">
              <w:rPr>
                <w:rFonts w:ascii="Tahoma" w:hAnsi="Tahoma" w:cs="Tahoma"/>
                <w:sz w:val="14"/>
                <w:szCs w:val="14"/>
                <w:lang w:val="sr-Latn-RS" w:eastAsia="en-GB"/>
              </w:rPr>
              <w:t>7</w:t>
            </w:r>
            <w:r w:rsidRPr="00370208">
              <w:rPr>
                <w:rFonts w:ascii="Tahoma" w:hAnsi="Tahoma" w:cs="Tahoma"/>
                <w:sz w:val="14"/>
                <w:szCs w:val="14"/>
                <w:lang w:val="sr-Latn-RS" w:eastAsia="en-GB"/>
              </w:rPr>
              <w:t>3.943</w:t>
            </w:r>
          </w:p>
        </w:tc>
      </w:tr>
      <w:tr w:rsidR="00062B97"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062B97" w:rsidRPr="00422510" w:rsidRDefault="00062B97" w:rsidP="00062B97">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484" w:type="dxa"/>
            <w:tcBorders>
              <w:top w:val="nil"/>
              <w:left w:val="nil"/>
              <w:bottom w:val="nil"/>
              <w:right w:val="nil"/>
            </w:tcBorders>
            <w:shd w:val="clear" w:color="auto" w:fill="auto"/>
            <w:noWrap/>
            <w:hideMark/>
          </w:tcPr>
          <w:p w:rsidR="00062B97" w:rsidRPr="00422510" w:rsidRDefault="00062B97" w:rsidP="00062B97">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635" w:type="dxa"/>
            <w:tcBorders>
              <w:top w:val="nil"/>
              <w:left w:val="nil"/>
              <w:bottom w:val="nil"/>
              <w:right w:val="nil"/>
            </w:tcBorders>
            <w:shd w:val="clear" w:color="auto" w:fill="auto"/>
            <w:noWrap/>
            <w:hideMark/>
          </w:tcPr>
          <w:p w:rsidR="00062B97" w:rsidRPr="00422510" w:rsidRDefault="00062B97" w:rsidP="00062B97">
            <w:pPr>
              <w:jc w:val="center"/>
              <w:rPr>
                <w:sz w:val="20"/>
                <w:szCs w:val="20"/>
                <w:lang w:val="en-GB" w:eastAsia="en-GB"/>
              </w:rPr>
            </w:pPr>
          </w:p>
        </w:tc>
        <w:tc>
          <w:tcPr>
            <w:tcW w:w="4796" w:type="dxa"/>
            <w:tcBorders>
              <w:top w:val="nil"/>
              <w:left w:val="nil"/>
              <w:bottom w:val="nil"/>
              <w:right w:val="nil"/>
            </w:tcBorders>
            <w:shd w:val="clear" w:color="000000" w:fill="CCCCFF"/>
            <w:noWrap/>
            <w:hideMark/>
          </w:tcPr>
          <w:p w:rsidR="00062B97" w:rsidRPr="00422510" w:rsidRDefault="00062B97" w:rsidP="00062B97">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Програмску активност 0002</w:t>
            </w:r>
          </w:p>
        </w:tc>
        <w:tc>
          <w:tcPr>
            <w:tcW w:w="1476" w:type="dxa"/>
            <w:tcBorders>
              <w:top w:val="nil"/>
              <w:left w:val="nil"/>
              <w:bottom w:val="nil"/>
              <w:right w:val="nil"/>
            </w:tcBorders>
            <w:shd w:val="clear" w:color="000000" w:fill="CCCCFF"/>
            <w:noWrap/>
            <w:hideMark/>
          </w:tcPr>
          <w:p w:rsidR="00062B97" w:rsidRPr="00370208" w:rsidRDefault="00062B97" w:rsidP="00FB6C33">
            <w:pPr>
              <w:jc w:val="right"/>
              <w:rPr>
                <w:rFonts w:ascii="Tahoma" w:hAnsi="Tahoma" w:cs="Tahoma"/>
                <w:b/>
                <w:bCs/>
                <w:sz w:val="14"/>
                <w:szCs w:val="14"/>
                <w:lang w:val="en-GB" w:eastAsia="en-GB"/>
              </w:rPr>
            </w:pPr>
            <w:r w:rsidRPr="00370208">
              <w:rPr>
                <w:rFonts w:ascii="Tahoma" w:hAnsi="Tahoma" w:cs="Tahoma"/>
                <w:b/>
                <w:sz w:val="14"/>
                <w:szCs w:val="14"/>
                <w:lang w:val="sr-Latn-RS" w:eastAsia="en-GB"/>
              </w:rPr>
              <w:t>13.9</w:t>
            </w:r>
            <w:r w:rsidR="00FB6C33" w:rsidRPr="00370208">
              <w:rPr>
                <w:rFonts w:ascii="Tahoma" w:hAnsi="Tahoma" w:cs="Tahoma"/>
                <w:b/>
                <w:sz w:val="14"/>
                <w:szCs w:val="14"/>
                <w:lang w:val="sr-Latn-RS" w:eastAsia="en-GB"/>
              </w:rPr>
              <w:t>7</w:t>
            </w:r>
            <w:r w:rsidRPr="00370208">
              <w:rPr>
                <w:rFonts w:ascii="Tahoma" w:hAnsi="Tahoma" w:cs="Tahoma"/>
                <w:b/>
                <w:sz w:val="14"/>
                <w:szCs w:val="14"/>
                <w:lang w:val="sr-Latn-RS" w:eastAsia="en-GB"/>
              </w:rPr>
              <w:t>3.943</w:t>
            </w:r>
          </w:p>
        </w:tc>
        <w:tc>
          <w:tcPr>
            <w:tcW w:w="1536" w:type="dxa"/>
            <w:tcBorders>
              <w:top w:val="nil"/>
              <w:left w:val="nil"/>
              <w:bottom w:val="nil"/>
              <w:right w:val="nil"/>
            </w:tcBorders>
            <w:shd w:val="clear" w:color="000000" w:fill="CCCCFF"/>
            <w:noWrap/>
            <w:hideMark/>
          </w:tcPr>
          <w:p w:rsidR="00062B97" w:rsidRPr="00370208" w:rsidRDefault="00062B97" w:rsidP="00062B97">
            <w:pPr>
              <w:jc w:val="right"/>
              <w:rPr>
                <w:rFonts w:ascii="Tahoma" w:hAnsi="Tahoma" w:cs="Tahoma"/>
                <w:b/>
                <w:bCs/>
                <w:sz w:val="14"/>
                <w:szCs w:val="14"/>
                <w:lang w:val="en-GB" w:eastAsia="en-GB"/>
              </w:rPr>
            </w:pPr>
            <w:r w:rsidRPr="00370208">
              <w:rPr>
                <w:rFonts w:ascii="Tahoma" w:hAnsi="Tahoma" w:cs="Tahoma"/>
                <w:b/>
                <w:bCs/>
                <w:sz w:val="14"/>
                <w:szCs w:val="14"/>
                <w:lang w:val="en-GB" w:eastAsia="en-GB"/>
              </w:rPr>
              <w:t> </w:t>
            </w:r>
          </w:p>
        </w:tc>
        <w:tc>
          <w:tcPr>
            <w:tcW w:w="1416" w:type="dxa"/>
            <w:tcBorders>
              <w:top w:val="nil"/>
              <w:left w:val="nil"/>
              <w:bottom w:val="nil"/>
              <w:right w:val="nil"/>
            </w:tcBorders>
            <w:shd w:val="clear" w:color="000000" w:fill="CCCCFF"/>
            <w:noWrap/>
            <w:hideMark/>
          </w:tcPr>
          <w:p w:rsidR="00062B97" w:rsidRPr="00370208" w:rsidRDefault="00062B97" w:rsidP="00FB6C33">
            <w:pPr>
              <w:jc w:val="right"/>
              <w:rPr>
                <w:rFonts w:ascii="Tahoma" w:hAnsi="Tahoma" w:cs="Tahoma"/>
                <w:b/>
                <w:bCs/>
                <w:sz w:val="14"/>
                <w:szCs w:val="14"/>
                <w:lang w:val="en-GB" w:eastAsia="en-GB"/>
              </w:rPr>
            </w:pPr>
            <w:r w:rsidRPr="00370208">
              <w:rPr>
                <w:rFonts w:ascii="Tahoma" w:hAnsi="Tahoma" w:cs="Tahoma"/>
                <w:b/>
                <w:sz w:val="14"/>
                <w:szCs w:val="14"/>
                <w:lang w:val="sr-Latn-RS" w:eastAsia="en-GB"/>
              </w:rPr>
              <w:t>13.9</w:t>
            </w:r>
            <w:r w:rsidR="00FB6C33" w:rsidRPr="00370208">
              <w:rPr>
                <w:rFonts w:ascii="Tahoma" w:hAnsi="Tahoma" w:cs="Tahoma"/>
                <w:b/>
                <w:sz w:val="14"/>
                <w:szCs w:val="14"/>
                <w:lang w:val="sr-Latn-RS" w:eastAsia="en-GB"/>
              </w:rPr>
              <w:t>7</w:t>
            </w:r>
            <w:r w:rsidRPr="00370208">
              <w:rPr>
                <w:rFonts w:ascii="Tahoma" w:hAnsi="Tahoma" w:cs="Tahoma"/>
                <w:b/>
                <w:sz w:val="14"/>
                <w:szCs w:val="14"/>
                <w:lang w:val="sr-Latn-RS" w:eastAsia="en-GB"/>
              </w:rPr>
              <w:t>3.943</w:t>
            </w:r>
          </w:p>
        </w:tc>
      </w:tr>
      <w:tr w:rsidR="00062B97"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062B97" w:rsidRPr="00422510" w:rsidRDefault="00062B97" w:rsidP="00062B97">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484" w:type="dxa"/>
            <w:tcBorders>
              <w:top w:val="nil"/>
              <w:left w:val="nil"/>
              <w:bottom w:val="nil"/>
              <w:right w:val="nil"/>
            </w:tcBorders>
            <w:shd w:val="clear" w:color="auto" w:fill="auto"/>
            <w:noWrap/>
            <w:hideMark/>
          </w:tcPr>
          <w:p w:rsidR="00062B97" w:rsidRPr="00422510" w:rsidRDefault="00062B97" w:rsidP="00062B97">
            <w:pPr>
              <w:jc w:val="center"/>
              <w:rPr>
                <w:sz w:val="20"/>
                <w:szCs w:val="20"/>
                <w:lang w:val="en-GB" w:eastAsia="en-GB"/>
              </w:rPr>
            </w:pPr>
          </w:p>
        </w:tc>
        <w:tc>
          <w:tcPr>
            <w:tcW w:w="814" w:type="dxa"/>
            <w:tcBorders>
              <w:top w:val="nil"/>
              <w:left w:val="nil"/>
              <w:bottom w:val="nil"/>
              <w:right w:val="nil"/>
            </w:tcBorders>
            <w:shd w:val="clear" w:color="auto" w:fill="auto"/>
            <w:noWrap/>
            <w:hideMark/>
          </w:tcPr>
          <w:p w:rsidR="00062B97" w:rsidRPr="00422510" w:rsidRDefault="00062B97" w:rsidP="00062B97">
            <w:pPr>
              <w:jc w:val="center"/>
              <w:rPr>
                <w:sz w:val="20"/>
                <w:szCs w:val="20"/>
                <w:lang w:val="en-GB" w:eastAsia="en-GB"/>
              </w:rPr>
            </w:pPr>
          </w:p>
        </w:tc>
        <w:tc>
          <w:tcPr>
            <w:tcW w:w="635" w:type="dxa"/>
            <w:tcBorders>
              <w:top w:val="nil"/>
              <w:left w:val="nil"/>
              <w:bottom w:val="nil"/>
              <w:right w:val="nil"/>
            </w:tcBorders>
            <w:shd w:val="clear" w:color="auto" w:fill="auto"/>
            <w:noWrap/>
            <w:hideMark/>
          </w:tcPr>
          <w:p w:rsidR="00062B97" w:rsidRPr="00422510" w:rsidRDefault="00062B97" w:rsidP="00062B97">
            <w:pPr>
              <w:jc w:val="center"/>
              <w:rPr>
                <w:sz w:val="20"/>
                <w:szCs w:val="20"/>
                <w:lang w:val="en-GB" w:eastAsia="en-GB"/>
              </w:rPr>
            </w:pPr>
          </w:p>
        </w:tc>
        <w:tc>
          <w:tcPr>
            <w:tcW w:w="4796" w:type="dxa"/>
            <w:tcBorders>
              <w:top w:val="nil"/>
              <w:left w:val="nil"/>
              <w:bottom w:val="nil"/>
              <w:right w:val="nil"/>
            </w:tcBorders>
            <w:shd w:val="clear" w:color="auto" w:fill="auto"/>
            <w:noWrap/>
            <w:hideMark/>
          </w:tcPr>
          <w:p w:rsidR="00062B97" w:rsidRPr="00422510" w:rsidRDefault="00062B97" w:rsidP="00062B97">
            <w:pPr>
              <w:jc w:val="center"/>
              <w:rPr>
                <w:sz w:val="20"/>
                <w:szCs w:val="20"/>
                <w:lang w:val="en-GB" w:eastAsia="en-GB"/>
              </w:rPr>
            </w:pPr>
          </w:p>
        </w:tc>
        <w:tc>
          <w:tcPr>
            <w:tcW w:w="1476" w:type="dxa"/>
            <w:tcBorders>
              <w:top w:val="nil"/>
              <w:left w:val="nil"/>
              <w:bottom w:val="nil"/>
              <w:right w:val="nil"/>
            </w:tcBorders>
            <w:shd w:val="clear" w:color="auto" w:fill="auto"/>
            <w:noWrap/>
            <w:hideMark/>
          </w:tcPr>
          <w:p w:rsidR="00062B97" w:rsidRPr="00370208" w:rsidRDefault="00062B97" w:rsidP="00062B97">
            <w:pPr>
              <w:rPr>
                <w:sz w:val="20"/>
                <w:szCs w:val="20"/>
                <w:lang w:val="en-GB" w:eastAsia="en-GB"/>
              </w:rPr>
            </w:pPr>
          </w:p>
        </w:tc>
        <w:tc>
          <w:tcPr>
            <w:tcW w:w="1536" w:type="dxa"/>
            <w:tcBorders>
              <w:top w:val="nil"/>
              <w:left w:val="nil"/>
              <w:bottom w:val="nil"/>
              <w:right w:val="nil"/>
            </w:tcBorders>
            <w:shd w:val="clear" w:color="auto" w:fill="auto"/>
            <w:noWrap/>
            <w:hideMark/>
          </w:tcPr>
          <w:p w:rsidR="00062B97" w:rsidRPr="00370208" w:rsidRDefault="00062B97" w:rsidP="00062B97">
            <w:pPr>
              <w:rPr>
                <w:sz w:val="20"/>
                <w:szCs w:val="20"/>
                <w:lang w:val="en-GB" w:eastAsia="en-GB"/>
              </w:rPr>
            </w:pPr>
          </w:p>
        </w:tc>
        <w:tc>
          <w:tcPr>
            <w:tcW w:w="1416" w:type="dxa"/>
            <w:tcBorders>
              <w:top w:val="nil"/>
              <w:left w:val="nil"/>
              <w:bottom w:val="nil"/>
              <w:right w:val="nil"/>
            </w:tcBorders>
            <w:shd w:val="clear" w:color="auto" w:fill="auto"/>
            <w:noWrap/>
            <w:hideMark/>
          </w:tcPr>
          <w:p w:rsidR="00062B97" w:rsidRPr="00370208" w:rsidRDefault="00062B97" w:rsidP="00062B97">
            <w:pPr>
              <w:rPr>
                <w:sz w:val="20"/>
                <w:szCs w:val="20"/>
                <w:lang w:val="en-GB" w:eastAsia="en-GB"/>
              </w:rPr>
            </w:pPr>
          </w:p>
        </w:tc>
      </w:tr>
      <w:tr w:rsidR="00062B97"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062B97" w:rsidRPr="00422510" w:rsidRDefault="00062B97" w:rsidP="00062B97">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814" w:type="dxa"/>
            <w:tcBorders>
              <w:top w:val="nil"/>
              <w:left w:val="nil"/>
              <w:bottom w:val="nil"/>
              <w:right w:val="nil"/>
            </w:tcBorders>
            <w:shd w:val="clear" w:color="auto" w:fill="auto"/>
            <w:noWrap/>
            <w:hideMark/>
          </w:tcPr>
          <w:p w:rsidR="00062B97" w:rsidRPr="00422510" w:rsidRDefault="00062B97" w:rsidP="00062B97">
            <w:pPr>
              <w:jc w:val="center"/>
              <w:rPr>
                <w:sz w:val="20"/>
                <w:szCs w:val="20"/>
                <w:lang w:val="en-GB" w:eastAsia="en-GB"/>
              </w:rPr>
            </w:pPr>
          </w:p>
        </w:tc>
        <w:tc>
          <w:tcPr>
            <w:tcW w:w="635" w:type="dxa"/>
            <w:tcBorders>
              <w:top w:val="nil"/>
              <w:left w:val="nil"/>
              <w:bottom w:val="nil"/>
              <w:right w:val="nil"/>
            </w:tcBorders>
            <w:shd w:val="clear" w:color="auto" w:fill="auto"/>
            <w:noWrap/>
            <w:hideMark/>
          </w:tcPr>
          <w:p w:rsidR="00062B97" w:rsidRPr="00422510" w:rsidRDefault="00062B97" w:rsidP="00062B97">
            <w:pPr>
              <w:jc w:val="center"/>
              <w:rPr>
                <w:sz w:val="20"/>
                <w:szCs w:val="20"/>
                <w:lang w:val="en-GB" w:eastAsia="en-GB"/>
              </w:rPr>
            </w:pPr>
          </w:p>
        </w:tc>
        <w:tc>
          <w:tcPr>
            <w:tcW w:w="4796" w:type="dxa"/>
            <w:tcBorders>
              <w:top w:val="nil"/>
              <w:left w:val="nil"/>
              <w:bottom w:val="nil"/>
              <w:right w:val="nil"/>
            </w:tcBorders>
            <w:shd w:val="clear" w:color="auto" w:fill="auto"/>
            <w:noWrap/>
            <w:hideMark/>
          </w:tcPr>
          <w:p w:rsidR="00062B97" w:rsidRPr="00422510" w:rsidRDefault="00062B97" w:rsidP="00062B97">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ПРОГРАМ 16</w:t>
            </w:r>
          </w:p>
        </w:tc>
        <w:tc>
          <w:tcPr>
            <w:tcW w:w="1476" w:type="dxa"/>
            <w:tcBorders>
              <w:top w:val="nil"/>
              <w:left w:val="nil"/>
              <w:bottom w:val="nil"/>
              <w:right w:val="nil"/>
            </w:tcBorders>
            <w:shd w:val="clear" w:color="auto" w:fill="auto"/>
            <w:noWrap/>
            <w:vAlign w:val="bottom"/>
            <w:hideMark/>
          </w:tcPr>
          <w:p w:rsidR="00062B97" w:rsidRPr="00370208" w:rsidRDefault="00062B97" w:rsidP="00062B97">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062B97" w:rsidRPr="00370208" w:rsidRDefault="00062B97" w:rsidP="00062B97">
            <w:pPr>
              <w:rPr>
                <w:sz w:val="20"/>
                <w:szCs w:val="20"/>
                <w:lang w:val="en-GB" w:eastAsia="en-GB"/>
              </w:rPr>
            </w:pPr>
          </w:p>
        </w:tc>
        <w:tc>
          <w:tcPr>
            <w:tcW w:w="1416" w:type="dxa"/>
            <w:tcBorders>
              <w:top w:val="nil"/>
              <w:left w:val="nil"/>
              <w:bottom w:val="nil"/>
              <w:right w:val="nil"/>
            </w:tcBorders>
            <w:shd w:val="clear" w:color="auto" w:fill="auto"/>
            <w:noWrap/>
            <w:hideMark/>
          </w:tcPr>
          <w:p w:rsidR="00062B97" w:rsidRPr="00370208" w:rsidRDefault="00062B97" w:rsidP="00062B97">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sz w:val="14"/>
                <w:szCs w:val="14"/>
                <w:lang w:val="sr-Latn-RS" w:eastAsia="en-GB"/>
              </w:rPr>
              <w:t>13.973.943</w:t>
            </w:r>
          </w:p>
        </w:tc>
        <w:tc>
          <w:tcPr>
            <w:tcW w:w="1536" w:type="dxa"/>
            <w:tcBorders>
              <w:top w:val="nil"/>
              <w:left w:val="nil"/>
              <w:bottom w:val="nil"/>
              <w:right w:val="nil"/>
            </w:tcBorders>
            <w:shd w:val="clear" w:color="auto" w:fill="auto"/>
            <w:noWrap/>
            <w:hideMark/>
          </w:tcPr>
          <w:p w:rsidR="00FB6C33" w:rsidRPr="00370208" w:rsidRDefault="00FB6C33" w:rsidP="00FB6C33">
            <w:pPr>
              <w:rPr>
                <w:rFonts w:ascii="Tahoma" w:hAnsi="Tahoma" w:cs="Tahoma"/>
                <w:b/>
                <w:bCs/>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Latn-RS" w:eastAsia="en-GB"/>
              </w:rPr>
              <w:t>13.973.943</w:t>
            </w:r>
          </w:p>
        </w:tc>
      </w:tr>
      <w:tr w:rsidR="00062B97"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062B97" w:rsidRPr="00422510" w:rsidRDefault="00062B97" w:rsidP="00062B97">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062B97" w:rsidRPr="00422510" w:rsidRDefault="00062B97" w:rsidP="00062B97">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814" w:type="dxa"/>
            <w:tcBorders>
              <w:top w:val="nil"/>
              <w:left w:val="nil"/>
              <w:bottom w:val="nil"/>
              <w:right w:val="nil"/>
            </w:tcBorders>
            <w:shd w:val="clear" w:color="auto" w:fill="auto"/>
            <w:noWrap/>
            <w:hideMark/>
          </w:tcPr>
          <w:p w:rsidR="00062B97" w:rsidRPr="00422510" w:rsidRDefault="00062B97" w:rsidP="00062B97">
            <w:pPr>
              <w:jc w:val="center"/>
              <w:rPr>
                <w:sz w:val="20"/>
                <w:szCs w:val="20"/>
                <w:lang w:val="en-GB" w:eastAsia="en-GB"/>
              </w:rPr>
            </w:pPr>
          </w:p>
        </w:tc>
        <w:tc>
          <w:tcPr>
            <w:tcW w:w="635"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4796" w:type="dxa"/>
            <w:tcBorders>
              <w:top w:val="nil"/>
              <w:left w:val="nil"/>
              <w:bottom w:val="nil"/>
              <w:right w:val="nil"/>
            </w:tcBorders>
            <w:shd w:val="clear" w:color="000000" w:fill="00FF00"/>
            <w:noWrap/>
            <w:vAlign w:val="bottom"/>
            <w:hideMark/>
          </w:tcPr>
          <w:p w:rsidR="00062B97" w:rsidRPr="00422510" w:rsidRDefault="00062B97" w:rsidP="00062B97">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ПРОГРАМ 16</w:t>
            </w:r>
          </w:p>
        </w:tc>
        <w:tc>
          <w:tcPr>
            <w:tcW w:w="1476" w:type="dxa"/>
            <w:tcBorders>
              <w:top w:val="nil"/>
              <w:left w:val="nil"/>
              <w:bottom w:val="nil"/>
              <w:right w:val="nil"/>
            </w:tcBorders>
            <w:shd w:val="clear" w:color="000000" w:fill="00FF00"/>
            <w:noWrap/>
            <w:vAlign w:val="bottom"/>
            <w:hideMark/>
          </w:tcPr>
          <w:p w:rsidR="00062B97" w:rsidRPr="00370208" w:rsidRDefault="00FB6C33" w:rsidP="00062B97">
            <w:pPr>
              <w:jc w:val="right"/>
              <w:rPr>
                <w:rFonts w:ascii="Tahoma" w:hAnsi="Tahoma" w:cs="Tahoma"/>
                <w:b/>
                <w:bCs/>
                <w:sz w:val="14"/>
                <w:szCs w:val="14"/>
                <w:lang w:val="en-GB" w:eastAsia="en-GB"/>
              </w:rPr>
            </w:pPr>
            <w:r w:rsidRPr="00370208">
              <w:rPr>
                <w:rFonts w:ascii="Tahoma" w:hAnsi="Tahoma" w:cs="Tahoma"/>
                <w:b/>
                <w:sz w:val="14"/>
                <w:szCs w:val="14"/>
                <w:lang w:val="sr-Latn-RS" w:eastAsia="en-GB"/>
              </w:rPr>
              <w:t>13.973.943</w:t>
            </w:r>
          </w:p>
        </w:tc>
        <w:tc>
          <w:tcPr>
            <w:tcW w:w="1536" w:type="dxa"/>
            <w:tcBorders>
              <w:top w:val="nil"/>
              <w:left w:val="nil"/>
              <w:bottom w:val="nil"/>
              <w:right w:val="nil"/>
            </w:tcBorders>
            <w:shd w:val="clear" w:color="000000" w:fill="00FF00"/>
            <w:noWrap/>
            <w:vAlign w:val="bottom"/>
            <w:hideMark/>
          </w:tcPr>
          <w:p w:rsidR="00062B97" w:rsidRPr="00370208" w:rsidRDefault="00062B97" w:rsidP="00062B97">
            <w:pPr>
              <w:jc w:val="right"/>
              <w:rPr>
                <w:rFonts w:ascii="Tahoma" w:hAnsi="Tahoma" w:cs="Tahoma"/>
                <w:b/>
                <w:bCs/>
                <w:sz w:val="14"/>
                <w:szCs w:val="14"/>
                <w:lang w:val="en-GB" w:eastAsia="en-GB"/>
              </w:rPr>
            </w:pPr>
            <w:r w:rsidRPr="00370208">
              <w:rPr>
                <w:rFonts w:ascii="Tahoma" w:hAnsi="Tahoma" w:cs="Tahoma"/>
                <w:b/>
                <w:bCs/>
                <w:sz w:val="14"/>
                <w:szCs w:val="14"/>
                <w:lang w:val="en-GB" w:eastAsia="en-GB"/>
              </w:rPr>
              <w:t> </w:t>
            </w:r>
          </w:p>
        </w:tc>
        <w:tc>
          <w:tcPr>
            <w:tcW w:w="1416" w:type="dxa"/>
            <w:tcBorders>
              <w:top w:val="nil"/>
              <w:left w:val="nil"/>
              <w:bottom w:val="nil"/>
              <w:right w:val="nil"/>
            </w:tcBorders>
            <w:shd w:val="clear" w:color="000000" w:fill="00FF00"/>
            <w:noWrap/>
            <w:vAlign w:val="bottom"/>
            <w:hideMark/>
          </w:tcPr>
          <w:p w:rsidR="00062B97" w:rsidRPr="00370208" w:rsidRDefault="00FB6C33" w:rsidP="00062B97">
            <w:pPr>
              <w:jc w:val="right"/>
              <w:rPr>
                <w:rFonts w:ascii="Tahoma" w:hAnsi="Tahoma" w:cs="Tahoma"/>
                <w:b/>
                <w:bCs/>
                <w:sz w:val="14"/>
                <w:szCs w:val="14"/>
                <w:lang w:val="en-GB" w:eastAsia="en-GB"/>
              </w:rPr>
            </w:pPr>
            <w:r w:rsidRPr="00370208">
              <w:rPr>
                <w:rFonts w:ascii="Tahoma" w:hAnsi="Tahoma" w:cs="Tahoma"/>
                <w:b/>
                <w:sz w:val="14"/>
                <w:szCs w:val="14"/>
                <w:lang w:val="sr-Latn-RS" w:eastAsia="en-GB"/>
              </w:rPr>
              <w:t>13.973.943</w:t>
            </w:r>
          </w:p>
        </w:tc>
      </w:tr>
      <w:tr w:rsidR="00062B97"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062B97" w:rsidRPr="00422510" w:rsidRDefault="00062B97" w:rsidP="00062B97">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814" w:type="dxa"/>
            <w:tcBorders>
              <w:top w:val="nil"/>
              <w:left w:val="nil"/>
              <w:bottom w:val="nil"/>
              <w:right w:val="nil"/>
            </w:tcBorders>
            <w:shd w:val="clear" w:color="auto" w:fill="auto"/>
            <w:noWrap/>
            <w:hideMark/>
          </w:tcPr>
          <w:p w:rsidR="00062B97" w:rsidRPr="00422510" w:rsidRDefault="00062B97" w:rsidP="00062B97">
            <w:pPr>
              <w:jc w:val="center"/>
              <w:rPr>
                <w:sz w:val="20"/>
                <w:szCs w:val="20"/>
                <w:lang w:val="en-GB" w:eastAsia="en-GB"/>
              </w:rPr>
            </w:pPr>
          </w:p>
        </w:tc>
        <w:tc>
          <w:tcPr>
            <w:tcW w:w="635"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4796" w:type="dxa"/>
            <w:tcBorders>
              <w:top w:val="nil"/>
              <w:left w:val="nil"/>
              <w:bottom w:val="nil"/>
              <w:right w:val="nil"/>
            </w:tcBorders>
            <w:shd w:val="clear" w:color="auto" w:fill="auto"/>
            <w:noWrap/>
            <w:hideMark/>
          </w:tcPr>
          <w:p w:rsidR="00062B97" w:rsidRPr="00422510" w:rsidRDefault="00062B97" w:rsidP="00062B97">
            <w:pPr>
              <w:rPr>
                <w:sz w:val="20"/>
                <w:szCs w:val="20"/>
                <w:lang w:val="en-GB" w:eastAsia="en-GB"/>
              </w:rPr>
            </w:pPr>
          </w:p>
        </w:tc>
        <w:tc>
          <w:tcPr>
            <w:tcW w:w="1476" w:type="dxa"/>
            <w:tcBorders>
              <w:top w:val="nil"/>
              <w:left w:val="nil"/>
              <w:bottom w:val="nil"/>
              <w:right w:val="nil"/>
            </w:tcBorders>
            <w:shd w:val="clear" w:color="auto" w:fill="auto"/>
            <w:noWrap/>
            <w:vAlign w:val="bottom"/>
            <w:hideMark/>
          </w:tcPr>
          <w:p w:rsidR="00062B97" w:rsidRPr="00370208" w:rsidRDefault="00062B97" w:rsidP="00062B97">
            <w:pPr>
              <w:rPr>
                <w:b/>
                <w:sz w:val="20"/>
                <w:szCs w:val="20"/>
                <w:lang w:val="en-GB" w:eastAsia="en-GB"/>
              </w:rPr>
            </w:pPr>
          </w:p>
        </w:tc>
        <w:tc>
          <w:tcPr>
            <w:tcW w:w="1536" w:type="dxa"/>
            <w:tcBorders>
              <w:top w:val="nil"/>
              <w:left w:val="nil"/>
              <w:bottom w:val="nil"/>
              <w:right w:val="nil"/>
            </w:tcBorders>
            <w:shd w:val="clear" w:color="auto" w:fill="auto"/>
            <w:noWrap/>
            <w:vAlign w:val="bottom"/>
            <w:hideMark/>
          </w:tcPr>
          <w:p w:rsidR="00062B97" w:rsidRPr="00370208" w:rsidRDefault="00062B97" w:rsidP="00062B97">
            <w:pPr>
              <w:rPr>
                <w:b/>
                <w:sz w:val="20"/>
                <w:szCs w:val="20"/>
                <w:lang w:val="en-GB" w:eastAsia="en-GB"/>
              </w:rPr>
            </w:pPr>
          </w:p>
        </w:tc>
        <w:tc>
          <w:tcPr>
            <w:tcW w:w="1416" w:type="dxa"/>
            <w:tcBorders>
              <w:top w:val="nil"/>
              <w:left w:val="nil"/>
              <w:bottom w:val="nil"/>
              <w:right w:val="nil"/>
            </w:tcBorders>
            <w:shd w:val="clear" w:color="auto" w:fill="auto"/>
            <w:noWrap/>
            <w:hideMark/>
          </w:tcPr>
          <w:p w:rsidR="00062B97" w:rsidRPr="00370208" w:rsidRDefault="00062B97" w:rsidP="00062B97">
            <w:pPr>
              <w:rPr>
                <w:b/>
                <w:sz w:val="20"/>
                <w:szCs w:val="20"/>
                <w:lang w:val="en-GB" w:eastAsia="en-GB"/>
              </w:rPr>
            </w:pPr>
          </w:p>
        </w:tc>
      </w:tr>
      <w:tr w:rsidR="00062B97" w:rsidRPr="00422510" w:rsidTr="00A85675">
        <w:trPr>
          <w:gridAfter w:val="1"/>
          <w:wAfter w:w="1298" w:type="dxa"/>
          <w:trHeight w:val="270"/>
        </w:trPr>
        <w:tc>
          <w:tcPr>
            <w:tcW w:w="391" w:type="dxa"/>
            <w:tcBorders>
              <w:top w:val="single" w:sz="8" w:space="0" w:color="auto"/>
              <w:left w:val="single" w:sz="8" w:space="0" w:color="auto"/>
              <w:bottom w:val="single" w:sz="8" w:space="0" w:color="auto"/>
              <w:right w:val="nil"/>
            </w:tcBorders>
            <w:shd w:val="clear" w:color="000000" w:fill="C0C0C0"/>
            <w:noWrap/>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single" w:sz="8" w:space="0" w:color="auto"/>
              <w:left w:val="nil"/>
              <w:bottom w:val="single" w:sz="8" w:space="0" w:color="auto"/>
              <w:right w:val="nil"/>
            </w:tcBorders>
            <w:shd w:val="clear" w:color="000000" w:fill="C0C0C0"/>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single" w:sz="8" w:space="0" w:color="auto"/>
              <w:left w:val="nil"/>
              <w:bottom w:val="single" w:sz="8" w:space="0" w:color="auto"/>
              <w:right w:val="nil"/>
            </w:tcBorders>
            <w:shd w:val="clear" w:color="000000" w:fill="C0C0C0"/>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single" w:sz="8" w:space="0" w:color="auto"/>
              <w:left w:val="nil"/>
              <w:bottom w:val="single" w:sz="8" w:space="0" w:color="auto"/>
              <w:right w:val="nil"/>
            </w:tcBorders>
            <w:shd w:val="clear" w:color="000000" w:fill="C0C0C0"/>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single" w:sz="8" w:space="0" w:color="auto"/>
              <w:left w:val="nil"/>
              <w:bottom w:val="single" w:sz="8" w:space="0" w:color="auto"/>
              <w:right w:val="nil"/>
            </w:tcBorders>
            <w:shd w:val="clear" w:color="000000" w:fill="C0C0C0"/>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single" w:sz="8" w:space="0" w:color="auto"/>
              <w:left w:val="nil"/>
              <w:bottom w:val="single" w:sz="8" w:space="0" w:color="auto"/>
              <w:right w:val="nil"/>
            </w:tcBorders>
            <w:shd w:val="clear" w:color="000000" w:fill="C0C0C0"/>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single" w:sz="8" w:space="0" w:color="auto"/>
              <w:left w:val="nil"/>
              <w:bottom w:val="single" w:sz="8" w:space="0" w:color="auto"/>
              <w:right w:val="nil"/>
            </w:tcBorders>
            <w:shd w:val="clear" w:color="000000" w:fill="C0C0C0"/>
            <w:noWrap/>
            <w:vAlign w:val="bottom"/>
            <w:hideMark/>
          </w:tcPr>
          <w:p w:rsidR="00062B97" w:rsidRPr="00422510" w:rsidRDefault="00062B97" w:rsidP="00062B97">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РАЗДЕО 2</w:t>
            </w:r>
          </w:p>
        </w:tc>
        <w:tc>
          <w:tcPr>
            <w:tcW w:w="1476" w:type="dxa"/>
            <w:tcBorders>
              <w:top w:val="single" w:sz="8" w:space="0" w:color="auto"/>
              <w:left w:val="nil"/>
              <w:bottom w:val="single" w:sz="8" w:space="0" w:color="auto"/>
              <w:right w:val="nil"/>
            </w:tcBorders>
            <w:shd w:val="clear" w:color="000000" w:fill="C0C0C0"/>
            <w:noWrap/>
            <w:vAlign w:val="bottom"/>
            <w:hideMark/>
          </w:tcPr>
          <w:p w:rsidR="00062B97" w:rsidRPr="00370208" w:rsidRDefault="00FB6C33" w:rsidP="00062B97">
            <w:pPr>
              <w:jc w:val="right"/>
              <w:rPr>
                <w:rFonts w:ascii="Tahoma" w:hAnsi="Tahoma" w:cs="Tahoma"/>
                <w:b/>
                <w:bCs/>
                <w:sz w:val="14"/>
                <w:szCs w:val="14"/>
                <w:lang w:val="en-GB" w:eastAsia="en-GB"/>
              </w:rPr>
            </w:pPr>
            <w:r w:rsidRPr="00370208">
              <w:rPr>
                <w:rFonts w:ascii="Tahoma" w:hAnsi="Tahoma" w:cs="Tahoma"/>
                <w:b/>
                <w:sz w:val="14"/>
                <w:szCs w:val="14"/>
                <w:lang w:val="sr-Latn-RS" w:eastAsia="en-GB"/>
              </w:rPr>
              <w:t>13.973.943</w:t>
            </w:r>
          </w:p>
        </w:tc>
        <w:tc>
          <w:tcPr>
            <w:tcW w:w="1536" w:type="dxa"/>
            <w:tcBorders>
              <w:top w:val="single" w:sz="8" w:space="0" w:color="auto"/>
              <w:left w:val="nil"/>
              <w:bottom w:val="single" w:sz="8" w:space="0" w:color="auto"/>
              <w:right w:val="nil"/>
            </w:tcBorders>
            <w:shd w:val="clear" w:color="000000" w:fill="C0C0C0"/>
            <w:noWrap/>
            <w:vAlign w:val="bottom"/>
            <w:hideMark/>
          </w:tcPr>
          <w:p w:rsidR="00062B97" w:rsidRPr="00370208" w:rsidRDefault="00062B97" w:rsidP="00062B97">
            <w:pPr>
              <w:jc w:val="right"/>
              <w:rPr>
                <w:rFonts w:ascii="Tahoma" w:hAnsi="Tahoma" w:cs="Tahoma"/>
                <w:b/>
                <w:bCs/>
                <w:sz w:val="14"/>
                <w:szCs w:val="14"/>
                <w:lang w:val="en-GB" w:eastAsia="en-GB"/>
              </w:rPr>
            </w:pPr>
            <w:r w:rsidRPr="00370208">
              <w:rPr>
                <w:rFonts w:ascii="Tahoma" w:hAnsi="Tahoma" w:cs="Tahoma"/>
                <w:b/>
                <w:bCs/>
                <w:sz w:val="14"/>
                <w:szCs w:val="14"/>
                <w:lang w:val="en-GB" w:eastAsia="en-GB"/>
              </w:rPr>
              <w:t> </w:t>
            </w:r>
          </w:p>
        </w:tc>
        <w:tc>
          <w:tcPr>
            <w:tcW w:w="1416" w:type="dxa"/>
            <w:tcBorders>
              <w:top w:val="single" w:sz="8" w:space="0" w:color="auto"/>
              <w:left w:val="nil"/>
              <w:bottom w:val="single" w:sz="8" w:space="0" w:color="auto"/>
              <w:right w:val="single" w:sz="8" w:space="0" w:color="auto"/>
            </w:tcBorders>
            <w:shd w:val="clear" w:color="000000" w:fill="C0C0C0"/>
            <w:noWrap/>
            <w:vAlign w:val="bottom"/>
            <w:hideMark/>
          </w:tcPr>
          <w:p w:rsidR="00062B97" w:rsidRPr="00370208" w:rsidRDefault="00FB6C33" w:rsidP="00062B97">
            <w:pPr>
              <w:jc w:val="right"/>
              <w:rPr>
                <w:rFonts w:ascii="Tahoma" w:hAnsi="Tahoma" w:cs="Tahoma"/>
                <w:b/>
                <w:bCs/>
                <w:sz w:val="14"/>
                <w:szCs w:val="14"/>
                <w:lang w:val="en-GB" w:eastAsia="en-GB"/>
              </w:rPr>
            </w:pPr>
            <w:r w:rsidRPr="00370208">
              <w:rPr>
                <w:rFonts w:ascii="Tahoma" w:hAnsi="Tahoma" w:cs="Tahoma"/>
                <w:b/>
                <w:sz w:val="14"/>
                <w:szCs w:val="14"/>
                <w:lang w:val="sr-Latn-RS" w:eastAsia="en-GB"/>
              </w:rPr>
              <w:t>13.973.943</w:t>
            </w:r>
          </w:p>
        </w:tc>
      </w:tr>
      <w:tr w:rsidR="00062B97"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062B97" w:rsidRPr="00422510" w:rsidRDefault="00062B97" w:rsidP="00062B97">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062B97" w:rsidRPr="00422510" w:rsidRDefault="00062B97" w:rsidP="00062B97">
            <w:pPr>
              <w:jc w:val="center"/>
              <w:rPr>
                <w:sz w:val="20"/>
                <w:szCs w:val="20"/>
                <w:lang w:val="en-GB" w:eastAsia="en-GB"/>
              </w:rPr>
            </w:pPr>
          </w:p>
        </w:tc>
        <w:tc>
          <w:tcPr>
            <w:tcW w:w="1116" w:type="dxa"/>
            <w:tcBorders>
              <w:top w:val="nil"/>
              <w:left w:val="nil"/>
              <w:bottom w:val="single" w:sz="8" w:space="0" w:color="auto"/>
              <w:right w:val="nil"/>
            </w:tcBorders>
            <w:shd w:val="clear" w:color="auto" w:fill="auto"/>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single" w:sz="8" w:space="0" w:color="auto"/>
              <w:right w:val="nil"/>
            </w:tcBorders>
            <w:shd w:val="clear" w:color="auto" w:fill="auto"/>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single" w:sz="8" w:space="0" w:color="auto"/>
              <w:right w:val="nil"/>
            </w:tcBorders>
            <w:shd w:val="clear" w:color="auto" w:fill="auto"/>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single" w:sz="8" w:space="0" w:color="auto"/>
              <w:right w:val="nil"/>
            </w:tcBorders>
            <w:shd w:val="clear" w:color="auto" w:fill="auto"/>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single" w:sz="8" w:space="0" w:color="auto"/>
              <w:right w:val="nil"/>
            </w:tcBorders>
            <w:shd w:val="clear" w:color="auto" w:fill="auto"/>
            <w:noWrap/>
            <w:vAlign w:val="bottom"/>
            <w:hideMark/>
          </w:tcPr>
          <w:p w:rsidR="00062B97" w:rsidRPr="00422510" w:rsidRDefault="00062B97" w:rsidP="00062B97">
            <w:pP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1476" w:type="dxa"/>
            <w:tcBorders>
              <w:top w:val="nil"/>
              <w:left w:val="nil"/>
              <w:bottom w:val="single" w:sz="8" w:space="0" w:color="auto"/>
              <w:right w:val="nil"/>
            </w:tcBorders>
            <w:shd w:val="clear" w:color="auto" w:fill="auto"/>
            <w:noWrap/>
            <w:vAlign w:val="bottom"/>
            <w:hideMark/>
          </w:tcPr>
          <w:p w:rsidR="00062B97" w:rsidRPr="00370208" w:rsidRDefault="00062B97" w:rsidP="00062B97">
            <w:pPr>
              <w:rPr>
                <w:rFonts w:ascii="Tahoma" w:hAnsi="Tahoma" w:cs="Tahoma"/>
                <w:b/>
                <w:bCs/>
                <w:sz w:val="14"/>
                <w:szCs w:val="14"/>
                <w:lang w:val="en-GB" w:eastAsia="en-GB"/>
              </w:rPr>
            </w:pPr>
            <w:r w:rsidRPr="00370208">
              <w:rPr>
                <w:rFonts w:ascii="Tahoma" w:hAnsi="Tahoma" w:cs="Tahoma"/>
                <w:b/>
                <w:bCs/>
                <w:sz w:val="14"/>
                <w:szCs w:val="14"/>
                <w:lang w:val="en-GB" w:eastAsia="en-GB"/>
              </w:rPr>
              <w:t> </w:t>
            </w:r>
          </w:p>
        </w:tc>
        <w:tc>
          <w:tcPr>
            <w:tcW w:w="1536" w:type="dxa"/>
            <w:tcBorders>
              <w:top w:val="nil"/>
              <w:left w:val="nil"/>
              <w:bottom w:val="single" w:sz="8" w:space="0" w:color="auto"/>
              <w:right w:val="nil"/>
            </w:tcBorders>
            <w:shd w:val="clear" w:color="auto" w:fill="auto"/>
            <w:noWrap/>
            <w:vAlign w:val="bottom"/>
            <w:hideMark/>
          </w:tcPr>
          <w:p w:rsidR="00062B97" w:rsidRPr="00370208" w:rsidRDefault="00062B97" w:rsidP="00062B97">
            <w:pPr>
              <w:rPr>
                <w:rFonts w:ascii="Tahoma" w:hAnsi="Tahoma" w:cs="Tahoma"/>
                <w:b/>
                <w:bCs/>
                <w:sz w:val="14"/>
                <w:szCs w:val="14"/>
                <w:lang w:val="en-GB" w:eastAsia="en-GB"/>
              </w:rPr>
            </w:pPr>
            <w:r w:rsidRPr="00370208">
              <w:rPr>
                <w:rFonts w:ascii="Tahoma" w:hAnsi="Tahoma" w:cs="Tahoma"/>
                <w:b/>
                <w:bCs/>
                <w:sz w:val="14"/>
                <w:szCs w:val="14"/>
                <w:lang w:val="en-GB" w:eastAsia="en-GB"/>
              </w:rPr>
              <w:t> </w:t>
            </w:r>
          </w:p>
        </w:tc>
        <w:tc>
          <w:tcPr>
            <w:tcW w:w="1416" w:type="dxa"/>
            <w:tcBorders>
              <w:top w:val="nil"/>
              <w:left w:val="nil"/>
              <w:bottom w:val="single" w:sz="8" w:space="0" w:color="auto"/>
              <w:right w:val="nil"/>
            </w:tcBorders>
            <w:shd w:val="clear" w:color="auto" w:fill="auto"/>
            <w:noWrap/>
            <w:vAlign w:val="bottom"/>
            <w:hideMark/>
          </w:tcPr>
          <w:p w:rsidR="00062B97" w:rsidRPr="00370208" w:rsidRDefault="00062B97" w:rsidP="00062B97">
            <w:pPr>
              <w:rPr>
                <w:rFonts w:ascii="Tahoma" w:hAnsi="Tahoma" w:cs="Tahoma"/>
                <w:b/>
                <w:bCs/>
                <w:sz w:val="14"/>
                <w:szCs w:val="14"/>
                <w:lang w:val="en-GB" w:eastAsia="en-GB"/>
              </w:rPr>
            </w:pPr>
            <w:r w:rsidRPr="00370208">
              <w:rPr>
                <w:rFonts w:ascii="Tahoma" w:hAnsi="Tahoma" w:cs="Tahoma"/>
                <w:b/>
                <w:bCs/>
                <w:sz w:val="14"/>
                <w:szCs w:val="14"/>
                <w:lang w:val="en-GB" w:eastAsia="en-GB"/>
              </w:rPr>
              <w:t> </w:t>
            </w:r>
          </w:p>
        </w:tc>
      </w:tr>
      <w:tr w:rsidR="00062B97" w:rsidRPr="00422510" w:rsidTr="00A85675">
        <w:trPr>
          <w:gridAfter w:val="1"/>
          <w:wAfter w:w="1298" w:type="dxa"/>
          <w:trHeight w:val="270"/>
        </w:trPr>
        <w:tc>
          <w:tcPr>
            <w:tcW w:w="391" w:type="dxa"/>
            <w:tcBorders>
              <w:top w:val="single" w:sz="8" w:space="0" w:color="auto"/>
              <w:left w:val="nil"/>
              <w:bottom w:val="single" w:sz="8" w:space="0" w:color="auto"/>
              <w:right w:val="nil"/>
            </w:tcBorders>
            <w:shd w:val="clear" w:color="000000" w:fill="FFFF00"/>
            <w:noWrap/>
            <w:vAlign w:val="center"/>
            <w:hideMark/>
          </w:tcPr>
          <w:p w:rsidR="00062B97" w:rsidRPr="00422510" w:rsidRDefault="00062B97" w:rsidP="00062B97">
            <w:pPr>
              <w:jc w:val="center"/>
              <w:rPr>
                <w:rFonts w:ascii="Tahoma" w:hAnsi="Tahoma" w:cs="Tahoma"/>
                <w:b/>
                <w:bCs/>
                <w:sz w:val="14"/>
                <w:szCs w:val="14"/>
                <w:lang w:val="en-GB" w:eastAsia="en-GB"/>
              </w:rPr>
            </w:pPr>
            <w:r w:rsidRPr="00422510">
              <w:rPr>
                <w:rFonts w:ascii="Tahoma" w:hAnsi="Tahoma" w:cs="Tahoma"/>
                <w:b/>
                <w:bCs/>
                <w:sz w:val="14"/>
                <w:szCs w:val="14"/>
                <w:lang w:val="en-GB" w:eastAsia="en-GB"/>
              </w:rPr>
              <w:t>3</w:t>
            </w:r>
          </w:p>
        </w:tc>
        <w:tc>
          <w:tcPr>
            <w:tcW w:w="656" w:type="dxa"/>
            <w:tcBorders>
              <w:top w:val="single" w:sz="8" w:space="0" w:color="auto"/>
              <w:left w:val="nil"/>
              <w:bottom w:val="single" w:sz="8" w:space="0" w:color="auto"/>
              <w:right w:val="nil"/>
            </w:tcBorders>
            <w:shd w:val="clear" w:color="000000" w:fill="FFFF00"/>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single" w:sz="8" w:space="0" w:color="auto"/>
              <w:right w:val="nil"/>
            </w:tcBorders>
            <w:shd w:val="clear" w:color="000000" w:fill="FFFF00"/>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single" w:sz="8" w:space="0" w:color="auto"/>
              <w:right w:val="nil"/>
            </w:tcBorders>
            <w:shd w:val="clear" w:color="000000" w:fill="FFFF00"/>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single" w:sz="8" w:space="0" w:color="auto"/>
              <w:right w:val="nil"/>
            </w:tcBorders>
            <w:shd w:val="clear" w:color="000000" w:fill="FFFF00"/>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single" w:sz="8" w:space="0" w:color="auto"/>
              <w:right w:val="nil"/>
            </w:tcBorders>
            <w:shd w:val="clear" w:color="000000" w:fill="FFFF00"/>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single" w:sz="8" w:space="0" w:color="auto"/>
              <w:right w:val="nil"/>
            </w:tcBorders>
            <w:shd w:val="clear" w:color="000000" w:fill="FFFF00"/>
            <w:noWrap/>
            <w:vAlign w:val="center"/>
            <w:hideMark/>
          </w:tcPr>
          <w:p w:rsidR="00062B97" w:rsidRPr="00422510" w:rsidRDefault="00062B97" w:rsidP="00062B97">
            <w:pPr>
              <w:rPr>
                <w:rFonts w:ascii="Tahoma" w:hAnsi="Tahoma" w:cs="Tahoma"/>
                <w:b/>
                <w:bCs/>
                <w:sz w:val="14"/>
                <w:szCs w:val="14"/>
                <w:lang w:val="en-GB" w:eastAsia="en-GB"/>
              </w:rPr>
            </w:pPr>
            <w:r w:rsidRPr="00422510">
              <w:rPr>
                <w:rFonts w:ascii="Tahoma" w:hAnsi="Tahoma" w:cs="Tahoma"/>
                <w:b/>
                <w:bCs/>
                <w:sz w:val="14"/>
                <w:szCs w:val="14"/>
                <w:lang w:val="en-GB" w:eastAsia="en-GB"/>
              </w:rPr>
              <w:t>ВЕЋЕ ГРАДСКЕ ОПШТИНЕ</w:t>
            </w:r>
          </w:p>
        </w:tc>
        <w:tc>
          <w:tcPr>
            <w:tcW w:w="1476" w:type="dxa"/>
            <w:tcBorders>
              <w:top w:val="nil"/>
              <w:left w:val="nil"/>
              <w:bottom w:val="single" w:sz="8" w:space="0" w:color="auto"/>
              <w:right w:val="nil"/>
            </w:tcBorders>
            <w:shd w:val="clear" w:color="000000" w:fill="FFFF00"/>
            <w:noWrap/>
            <w:vAlign w:val="bottom"/>
            <w:hideMark/>
          </w:tcPr>
          <w:p w:rsidR="00062B97" w:rsidRPr="00422510" w:rsidRDefault="00062B97" w:rsidP="00062B97">
            <w:pP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1536" w:type="dxa"/>
            <w:tcBorders>
              <w:top w:val="nil"/>
              <w:left w:val="nil"/>
              <w:bottom w:val="single" w:sz="8" w:space="0" w:color="auto"/>
              <w:right w:val="nil"/>
            </w:tcBorders>
            <w:shd w:val="clear" w:color="000000" w:fill="FFFF00"/>
            <w:noWrap/>
            <w:vAlign w:val="bottom"/>
            <w:hideMark/>
          </w:tcPr>
          <w:p w:rsidR="00062B97" w:rsidRPr="00422510" w:rsidRDefault="00062B97" w:rsidP="00062B97">
            <w:pP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1416" w:type="dxa"/>
            <w:tcBorders>
              <w:top w:val="nil"/>
              <w:left w:val="nil"/>
              <w:bottom w:val="single" w:sz="8" w:space="0" w:color="auto"/>
              <w:right w:val="nil"/>
            </w:tcBorders>
            <w:shd w:val="clear" w:color="000000" w:fill="FFFF00"/>
            <w:noWrap/>
            <w:vAlign w:val="bottom"/>
            <w:hideMark/>
          </w:tcPr>
          <w:p w:rsidR="00062B97" w:rsidRPr="00422510" w:rsidRDefault="00062B97" w:rsidP="00062B97">
            <w:pPr>
              <w:rPr>
                <w:rFonts w:ascii="Tahoma" w:hAnsi="Tahoma" w:cs="Tahoma"/>
                <w:b/>
                <w:bCs/>
                <w:sz w:val="14"/>
                <w:szCs w:val="14"/>
                <w:lang w:val="en-GB" w:eastAsia="en-GB"/>
              </w:rPr>
            </w:pPr>
            <w:r w:rsidRPr="00422510">
              <w:rPr>
                <w:rFonts w:ascii="Tahoma" w:hAnsi="Tahoma" w:cs="Tahoma"/>
                <w:b/>
                <w:bCs/>
                <w:sz w:val="14"/>
                <w:szCs w:val="14"/>
                <w:lang w:val="en-GB" w:eastAsia="en-GB"/>
              </w:rPr>
              <w:t> </w:t>
            </w:r>
          </w:p>
        </w:tc>
      </w:tr>
      <w:tr w:rsidR="00062B97" w:rsidRPr="00422510" w:rsidTr="00A85675">
        <w:trPr>
          <w:gridAfter w:val="1"/>
          <w:wAfter w:w="1298" w:type="dxa"/>
          <w:trHeight w:val="255"/>
        </w:trPr>
        <w:tc>
          <w:tcPr>
            <w:tcW w:w="391" w:type="dxa"/>
            <w:tcBorders>
              <w:top w:val="nil"/>
              <w:left w:val="nil"/>
              <w:bottom w:val="nil"/>
              <w:right w:val="nil"/>
            </w:tcBorders>
            <w:shd w:val="clear" w:color="000000" w:fill="FFFFFF"/>
            <w:noWrap/>
            <w:vAlign w:val="center"/>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noWrap/>
            <w:vAlign w:val="center"/>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 </w:t>
            </w:r>
          </w:p>
        </w:tc>
        <w:tc>
          <w:tcPr>
            <w:tcW w:w="1476" w:type="dxa"/>
            <w:tcBorders>
              <w:top w:val="nil"/>
              <w:left w:val="nil"/>
              <w:bottom w:val="nil"/>
              <w:right w:val="nil"/>
            </w:tcBorders>
            <w:shd w:val="clear" w:color="000000" w:fill="FFFFFF"/>
            <w:noWrap/>
            <w:vAlign w:val="bottom"/>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 </w:t>
            </w:r>
          </w:p>
        </w:tc>
        <w:tc>
          <w:tcPr>
            <w:tcW w:w="1536" w:type="dxa"/>
            <w:tcBorders>
              <w:top w:val="nil"/>
              <w:left w:val="nil"/>
              <w:bottom w:val="nil"/>
              <w:right w:val="nil"/>
            </w:tcBorders>
            <w:shd w:val="clear" w:color="000000" w:fill="FFFFFF"/>
            <w:noWrap/>
            <w:vAlign w:val="bottom"/>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vAlign w:val="bottom"/>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 </w:t>
            </w:r>
          </w:p>
        </w:tc>
      </w:tr>
      <w:tr w:rsidR="00062B97" w:rsidRPr="00422510" w:rsidTr="00A85675">
        <w:trPr>
          <w:gridAfter w:val="1"/>
          <w:wAfter w:w="1298" w:type="dxa"/>
          <w:trHeight w:val="259"/>
        </w:trPr>
        <w:tc>
          <w:tcPr>
            <w:tcW w:w="391" w:type="dxa"/>
            <w:tcBorders>
              <w:top w:val="nil"/>
              <w:left w:val="nil"/>
              <w:bottom w:val="nil"/>
              <w:right w:val="nil"/>
            </w:tcBorders>
            <w:shd w:val="clear" w:color="000000" w:fill="FFFFFF"/>
            <w:noWrap/>
            <w:vAlign w:val="center"/>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99CC"/>
            <w:noWrap/>
            <w:vAlign w:val="center"/>
            <w:hideMark/>
          </w:tcPr>
          <w:p w:rsidR="00062B97" w:rsidRPr="00422510" w:rsidRDefault="00062B97" w:rsidP="00062B97">
            <w:pPr>
              <w:jc w:val="center"/>
              <w:rPr>
                <w:rFonts w:ascii="Tahoma" w:hAnsi="Tahoma" w:cs="Tahoma"/>
                <w:b/>
                <w:bCs/>
                <w:sz w:val="14"/>
                <w:szCs w:val="14"/>
                <w:lang w:val="en-GB" w:eastAsia="en-GB"/>
              </w:rPr>
            </w:pPr>
            <w:r w:rsidRPr="00422510">
              <w:rPr>
                <w:rFonts w:ascii="Tahoma" w:hAnsi="Tahoma" w:cs="Tahoma"/>
                <w:b/>
                <w:bCs/>
                <w:sz w:val="14"/>
                <w:szCs w:val="14"/>
                <w:lang w:val="en-GB" w:eastAsia="en-GB"/>
              </w:rPr>
              <w:t>2101</w:t>
            </w:r>
          </w:p>
        </w:tc>
        <w:tc>
          <w:tcPr>
            <w:tcW w:w="484" w:type="dxa"/>
            <w:tcBorders>
              <w:top w:val="nil"/>
              <w:left w:val="nil"/>
              <w:bottom w:val="nil"/>
              <w:right w:val="nil"/>
            </w:tcBorders>
            <w:shd w:val="clear" w:color="000000" w:fill="FF99CC"/>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nil"/>
              <w:right w:val="nil"/>
            </w:tcBorders>
            <w:shd w:val="clear" w:color="000000" w:fill="FF99CC"/>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000000" w:fill="FF99CC"/>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99CC"/>
            <w:noWrap/>
            <w:vAlign w:val="center"/>
            <w:hideMark/>
          </w:tcPr>
          <w:p w:rsidR="00062B97" w:rsidRPr="00422510" w:rsidRDefault="00062B97" w:rsidP="00062B97">
            <w:pPr>
              <w:rPr>
                <w:rFonts w:ascii="Tahoma" w:hAnsi="Tahoma" w:cs="Tahoma"/>
                <w:b/>
                <w:bCs/>
                <w:sz w:val="14"/>
                <w:szCs w:val="14"/>
                <w:lang w:val="en-GB" w:eastAsia="en-GB"/>
              </w:rPr>
            </w:pPr>
            <w:r w:rsidRPr="00422510">
              <w:rPr>
                <w:rFonts w:ascii="Tahoma" w:hAnsi="Tahoma" w:cs="Tahoma"/>
                <w:b/>
                <w:bCs/>
                <w:sz w:val="14"/>
                <w:szCs w:val="14"/>
                <w:lang w:val="en-GB" w:eastAsia="en-GB"/>
              </w:rPr>
              <w:t>ПРОГРАМ 16 - ПОЛИТИЧКИ СИСТЕМ ЛОКАЛНЕ САМОУПРАВЕ</w:t>
            </w:r>
          </w:p>
        </w:tc>
        <w:tc>
          <w:tcPr>
            <w:tcW w:w="1476" w:type="dxa"/>
            <w:tcBorders>
              <w:top w:val="nil"/>
              <w:left w:val="nil"/>
              <w:bottom w:val="nil"/>
              <w:right w:val="nil"/>
            </w:tcBorders>
            <w:shd w:val="clear" w:color="000000" w:fill="FFFFFF"/>
            <w:noWrap/>
            <w:vAlign w:val="bottom"/>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 </w:t>
            </w:r>
          </w:p>
        </w:tc>
        <w:tc>
          <w:tcPr>
            <w:tcW w:w="1536" w:type="dxa"/>
            <w:tcBorders>
              <w:top w:val="nil"/>
              <w:left w:val="nil"/>
              <w:bottom w:val="nil"/>
              <w:right w:val="nil"/>
            </w:tcBorders>
            <w:shd w:val="clear" w:color="000000" w:fill="FFFFFF"/>
            <w:noWrap/>
            <w:vAlign w:val="bottom"/>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vAlign w:val="bottom"/>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 </w:t>
            </w:r>
          </w:p>
        </w:tc>
      </w:tr>
      <w:tr w:rsidR="00062B97" w:rsidRPr="00422510" w:rsidTr="00A85675">
        <w:trPr>
          <w:gridAfter w:val="1"/>
          <w:wAfter w:w="1298" w:type="dxa"/>
          <w:trHeight w:val="255"/>
        </w:trPr>
        <w:tc>
          <w:tcPr>
            <w:tcW w:w="391" w:type="dxa"/>
            <w:tcBorders>
              <w:top w:val="nil"/>
              <w:left w:val="nil"/>
              <w:bottom w:val="nil"/>
              <w:right w:val="nil"/>
            </w:tcBorders>
            <w:shd w:val="clear" w:color="000000" w:fill="FFFFFF"/>
            <w:noWrap/>
            <w:vAlign w:val="center"/>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noWrap/>
            <w:vAlign w:val="center"/>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 </w:t>
            </w:r>
          </w:p>
        </w:tc>
        <w:tc>
          <w:tcPr>
            <w:tcW w:w="1476" w:type="dxa"/>
            <w:tcBorders>
              <w:top w:val="nil"/>
              <w:left w:val="nil"/>
              <w:bottom w:val="nil"/>
              <w:right w:val="nil"/>
            </w:tcBorders>
            <w:shd w:val="clear" w:color="000000" w:fill="FFFFFF"/>
            <w:noWrap/>
            <w:vAlign w:val="bottom"/>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 </w:t>
            </w:r>
          </w:p>
        </w:tc>
        <w:tc>
          <w:tcPr>
            <w:tcW w:w="1536" w:type="dxa"/>
            <w:tcBorders>
              <w:top w:val="nil"/>
              <w:left w:val="nil"/>
              <w:bottom w:val="nil"/>
              <w:right w:val="nil"/>
            </w:tcBorders>
            <w:shd w:val="clear" w:color="000000" w:fill="FFFFFF"/>
            <w:noWrap/>
            <w:vAlign w:val="bottom"/>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vAlign w:val="bottom"/>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 </w:t>
            </w:r>
          </w:p>
        </w:tc>
      </w:tr>
      <w:tr w:rsidR="00062B97" w:rsidRPr="00422510" w:rsidTr="00A85675">
        <w:trPr>
          <w:gridAfter w:val="1"/>
          <w:wAfter w:w="1298" w:type="dxa"/>
          <w:trHeight w:val="435"/>
        </w:trPr>
        <w:tc>
          <w:tcPr>
            <w:tcW w:w="391" w:type="dxa"/>
            <w:tcBorders>
              <w:top w:val="nil"/>
              <w:left w:val="nil"/>
              <w:bottom w:val="nil"/>
              <w:right w:val="nil"/>
            </w:tcBorders>
            <w:shd w:val="clear" w:color="000000" w:fill="FFFFFF"/>
            <w:noWrap/>
            <w:vAlign w:val="center"/>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hideMark/>
          </w:tcPr>
          <w:p w:rsidR="00062B97" w:rsidRPr="00422510" w:rsidRDefault="00062B97" w:rsidP="00062B97">
            <w:pPr>
              <w:rPr>
                <w:rFonts w:ascii="Tahoma" w:hAnsi="Tahoma" w:cs="Tahoma"/>
                <w:b/>
                <w:bCs/>
                <w:sz w:val="14"/>
                <w:szCs w:val="14"/>
                <w:lang w:val="en-GB" w:eastAsia="en-GB"/>
              </w:rPr>
            </w:pPr>
            <w:r w:rsidRPr="00422510">
              <w:rPr>
                <w:rFonts w:ascii="Tahoma" w:hAnsi="Tahoma" w:cs="Tahoma"/>
                <w:b/>
                <w:bCs/>
                <w:sz w:val="14"/>
                <w:szCs w:val="14"/>
                <w:lang w:val="en-GB" w:eastAsia="en-GB"/>
              </w:rPr>
              <w:t>2101-0002</w:t>
            </w:r>
          </w:p>
        </w:tc>
        <w:tc>
          <w:tcPr>
            <w:tcW w:w="484"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auto" w:fill="auto"/>
            <w:hideMark/>
          </w:tcPr>
          <w:p w:rsidR="00062B97" w:rsidRPr="00422510" w:rsidRDefault="00062B97" w:rsidP="00062B97">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Програмска активност 0002 (ПА 0002)                             Функционисање извршних органа                                           </w:t>
            </w:r>
          </w:p>
        </w:tc>
        <w:tc>
          <w:tcPr>
            <w:tcW w:w="1476" w:type="dxa"/>
            <w:tcBorders>
              <w:top w:val="nil"/>
              <w:left w:val="nil"/>
              <w:bottom w:val="nil"/>
              <w:right w:val="nil"/>
            </w:tcBorders>
            <w:shd w:val="clear" w:color="000000" w:fill="FFFFFF"/>
            <w:noWrap/>
            <w:vAlign w:val="bottom"/>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 </w:t>
            </w:r>
          </w:p>
        </w:tc>
        <w:tc>
          <w:tcPr>
            <w:tcW w:w="1536" w:type="dxa"/>
            <w:tcBorders>
              <w:top w:val="nil"/>
              <w:left w:val="nil"/>
              <w:bottom w:val="nil"/>
              <w:right w:val="nil"/>
            </w:tcBorders>
            <w:shd w:val="clear" w:color="000000" w:fill="FFFFFF"/>
            <w:noWrap/>
            <w:vAlign w:val="bottom"/>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vAlign w:val="bottom"/>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 </w:t>
            </w:r>
          </w:p>
        </w:tc>
      </w:tr>
      <w:tr w:rsidR="00062B97" w:rsidRPr="00422510" w:rsidTr="00A85675">
        <w:trPr>
          <w:gridAfter w:val="1"/>
          <w:wAfter w:w="1298" w:type="dxa"/>
          <w:trHeight w:val="435"/>
        </w:trPr>
        <w:tc>
          <w:tcPr>
            <w:tcW w:w="391" w:type="dxa"/>
            <w:tcBorders>
              <w:top w:val="nil"/>
              <w:left w:val="nil"/>
              <w:bottom w:val="nil"/>
              <w:right w:val="nil"/>
            </w:tcBorders>
            <w:shd w:val="clear" w:color="000000" w:fill="FFFFFF"/>
            <w:noWrap/>
            <w:vAlign w:val="center"/>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062B97" w:rsidRPr="00422510" w:rsidRDefault="00062B97" w:rsidP="00062B97">
            <w:pPr>
              <w:jc w:val="center"/>
              <w:rPr>
                <w:rFonts w:ascii="Tahoma" w:hAnsi="Tahoma" w:cs="Tahoma"/>
                <w:b/>
                <w:bCs/>
                <w:sz w:val="14"/>
                <w:szCs w:val="14"/>
                <w:lang w:val="en-GB" w:eastAsia="en-GB"/>
              </w:rPr>
            </w:pPr>
            <w:r w:rsidRPr="00422510">
              <w:rPr>
                <w:rFonts w:ascii="Tahoma" w:hAnsi="Tahoma" w:cs="Tahoma"/>
                <w:b/>
                <w:bCs/>
                <w:sz w:val="14"/>
                <w:szCs w:val="14"/>
                <w:lang w:val="en-GB" w:eastAsia="en-GB"/>
              </w:rPr>
              <w:t>110</w:t>
            </w:r>
          </w:p>
        </w:tc>
        <w:tc>
          <w:tcPr>
            <w:tcW w:w="814"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auto" w:fill="auto"/>
            <w:hideMark/>
          </w:tcPr>
          <w:p w:rsidR="00062B97" w:rsidRPr="00422510" w:rsidRDefault="00062B97" w:rsidP="00062B97">
            <w:pPr>
              <w:rPr>
                <w:rFonts w:ascii="Tahoma" w:hAnsi="Tahoma" w:cs="Tahoma"/>
                <w:b/>
                <w:bCs/>
                <w:sz w:val="14"/>
                <w:szCs w:val="14"/>
                <w:lang w:val="en-GB" w:eastAsia="en-GB"/>
              </w:rPr>
            </w:pPr>
            <w:r w:rsidRPr="00422510">
              <w:rPr>
                <w:rFonts w:ascii="Tahoma" w:hAnsi="Tahoma" w:cs="Tahoma"/>
                <w:b/>
                <w:bCs/>
                <w:sz w:val="14"/>
                <w:szCs w:val="14"/>
                <w:lang w:val="en-GB" w:eastAsia="en-GB"/>
              </w:rPr>
              <w:t>Извршни и законодавни органи, финансијски и фискални послови и спољни послови</w:t>
            </w:r>
          </w:p>
        </w:tc>
        <w:tc>
          <w:tcPr>
            <w:tcW w:w="1476" w:type="dxa"/>
            <w:tcBorders>
              <w:top w:val="nil"/>
              <w:left w:val="nil"/>
              <w:bottom w:val="nil"/>
              <w:right w:val="nil"/>
            </w:tcBorders>
            <w:shd w:val="clear" w:color="000000" w:fill="FFFFFF"/>
            <w:noWrap/>
            <w:vAlign w:val="bottom"/>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 </w:t>
            </w:r>
          </w:p>
        </w:tc>
        <w:tc>
          <w:tcPr>
            <w:tcW w:w="1536" w:type="dxa"/>
            <w:tcBorders>
              <w:top w:val="nil"/>
              <w:left w:val="nil"/>
              <w:bottom w:val="nil"/>
              <w:right w:val="nil"/>
            </w:tcBorders>
            <w:shd w:val="clear" w:color="000000" w:fill="FFFFFF"/>
            <w:noWrap/>
            <w:vAlign w:val="bottom"/>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vAlign w:val="bottom"/>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 </w:t>
            </w:r>
          </w:p>
        </w:tc>
      </w:tr>
      <w:tr w:rsidR="00062B97" w:rsidRPr="00422510" w:rsidTr="00A85675">
        <w:trPr>
          <w:gridAfter w:val="1"/>
          <w:wAfter w:w="1298" w:type="dxa"/>
          <w:trHeight w:val="255"/>
        </w:trPr>
        <w:tc>
          <w:tcPr>
            <w:tcW w:w="391" w:type="dxa"/>
            <w:tcBorders>
              <w:top w:val="nil"/>
              <w:left w:val="nil"/>
              <w:bottom w:val="nil"/>
              <w:right w:val="nil"/>
            </w:tcBorders>
            <w:shd w:val="clear" w:color="000000" w:fill="FFFFFF"/>
            <w:noWrap/>
            <w:vAlign w:val="center"/>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062B97" w:rsidRPr="00422510" w:rsidRDefault="00062B97" w:rsidP="00062B97">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411</w:t>
            </w:r>
          </w:p>
        </w:tc>
        <w:tc>
          <w:tcPr>
            <w:tcW w:w="635"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auto" w:fill="auto"/>
            <w:noWrap/>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Плате и додаци запослених</w:t>
            </w:r>
          </w:p>
        </w:tc>
        <w:tc>
          <w:tcPr>
            <w:tcW w:w="1476" w:type="dxa"/>
            <w:tcBorders>
              <w:top w:val="nil"/>
              <w:left w:val="nil"/>
              <w:bottom w:val="nil"/>
              <w:right w:val="nil"/>
            </w:tcBorders>
            <w:shd w:val="clear" w:color="000000" w:fill="FFFFFF"/>
            <w:noWrap/>
            <w:hideMark/>
          </w:tcPr>
          <w:p w:rsidR="00062B97" w:rsidRPr="00370208" w:rsidRDefault="00C47B2E" w:rsidP="00062B97">
            <w:pPr>
              <w:jc w:val="right"/>
              <w:rPr>
                <w:rFonts w:ascii="Tahoma" w:hAnsi="Tahoma" w:cs="Tahoma"/>
                <w:sz w:val="14"/>
                <w:szCs w:val="14"/>
                <w:lang w:val="sr-Cyrl-RS" w:eastAsia="en-GB"/>
              </w:rPr>
            </w:pPr>
            <w:r w:rsidRPr="00370208">
              <w:rPr>
                <w:rFonts w:ascii="Tahoma" w:hAnsi="Tahoma" w:cs="Tahoma"/>
                <w:sz w:val="14"/>
                <w:szCs w:val="14"/>
                <w:lang w:val="sr-Latn-RS" w:eastAsia="en-GB"/>
              </w:rPr>
              <w:t>16.127</w:t>
            </w:r>
            <w:r w:rsidR="00062B97" w:rsidRPr="00370208">
              <w:rPr>
                <w:rFonts w:ascii="Tahoma" w:hAnsi="Tahoma" w:cs="Tahoma"/>
                <w:sz w:val="14"/>
                <w:szCs w:val="14"/>
                <w:lang w:val="sr-Cyrl-RS" w:eastAsia="en-GB"/>
              </w:rPr>
              <w:t>.705</w:t>
            </w:r>
          </w:p>
        </w:tc>
        <w:tc>
          <w:tcPr>
            <w:tcW w:w="1536" w:type="dxa"/>
            <w:tcBorders>
              <w:top w:val="nil"/>
              <w:left w:val="nil"/>
              <w:bottom w:val="nil"/>
              <w:right w:val="nil"/>
            </w:tcBorders>
            <w:shd w:val="clear" w:color="000000" w:fill="FFFFFF"/>
            <w:noWrap/>
            <w:vAlign w:val="bottom"/>
            <w:hideMark/>
          </w:tcPr>
          <w:p w:rsidR="00062B97" w:rsidRPr="00370208" w:rsidRDefault="00062B97" w:rsidP="00062B97">
            <w:pPr>
              <w:rPr>
                <w:rFonts w:ascii="Tahoma" w:hAnsi="Tahoma" w:cs="Tahoma"/>
                <w:sz w:val="14"/>
                <w:szCs w:val="14"/>
                <w:lang w:val="en-GB" w:eastAsia="en-GB"/>
              </w:rPr>
            </w:pPr>
            <w:r w:rsidRPr="00370208">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062B97" w:rsidRPr="00370208" w:rsidRDefault="00C47B2E" w:rsidP="00062B97">
            <w:pPr>
              <w:jc w:val="right"/>
              <w:rPr>
                <w:rFonts w:ascii="Tahoma" w:hAnsi="Tahoma" w:cs="Tahoma"/>
                <w:sz w:val="14"/>
                <w:szCs w:val="14"/>
                <w:lang w:val="sr-Cyrl-RS" w:eastAsia="en-GB"/>
              </w:rPr>
            </w:pPr>
            <w:r w:rsidRPr="00370208">
              <w:rPr>
                <w:rFonts w:ascii="Tahoma" w:hAnsi="Tahoma" w:cs="Tahoma"/>
                <w:sz w:val="14"/>
                <w:szCs w:val="14"/>
                <w:lang w:val="sr-Latn-RS" w:eastAsia="en-GB"/>
              </w:rPr>
              <w:t>16.127</w:t>
            </w:r>
            <w:r w:rsidRPr="00370208">
              <w:rPr>
                <w:rFonts w:ascii="Tahoma" w:hAnsi="Tahoma" w:cs="Tahoma"/>
                <w:sz w:val="14"/>
                <w:szCs w:val="14"/>
                <w:lang w:val="sr-Cyrl-RS" w:eastAsia="en-GB"/>
              </w:rPr>
              <w:t>.705</w:t>
            </w:r>
          </w:p>
        </w:tc>
      </w:tr>
      <w:tr w:rsidR="00062B97" w:rsidRPr="00422510" w:rsidTr="00A85675">
        <w:trPr>
          <w:gridAfter w:val="1"/>
          <w:wAfter w:w="1298" w:type="dxa"/>
          <w:trHeight w:val="255"/>
        </w:trPr>
        <w:tc>
          <w:tcPr>
            <w:tcW w:w="391" w:type="dxa"/>
            <w:tcBorders>
              <w:top w:val="nil"/>
              <w:left w:val="nil"/>
              <w:bottom w:val="nil"/>
              <w:right w:val="nil"/>
            </w:tcBorders>
            <w:shd w:val="clear" w:color="000000" w:fill="FFFFFF"/>
            <w:noWrap/>
            <w:vAlign w:val="center"/>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062B97" w:rsidRPr="00422510" w:rsidRDefault="00062B97" w:rsidP="00062B97">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412</w:t>
            </w:r>
          </w:p>
        </w:tc>
        <w:tc>
          <w:tcPr>
            <w:tcW w:w="635"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auto" w:fill="auto"/>
            <w:noWrap/>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Социјални допринос на терет послодавца</w:t>
            </w:r>
          </w:p>
        </w:tc>
        <w:tc>
          <w:tcPr>
            <w:tcW w:w="1476" w:type="dxa"/>
            <w:tcBorders>
              <w:top w:val="nil"/>
              <w:left w:val="nil"/>
              <w:bottom w:val="nil"/>
              <w:right w:val="nil"/>
            </w:tcBorders>
            <w:shd w:val="clear" w:color="000000" w:fill="FFFFFF"/>
            <w:noWrap/>
            <w:hideMark/>
          </w:tcPr>
          <w:p w:rsidR="00062B97" w:rsidRPr="00370208" w:rsidRDefault="00C47B2E" w:rsidP="00062B97">
            <w:pPr>
              <w:jc w:val="right"/>
              <w:rPr>
                <w:rFonts w:ascii="Tahoma" w:hAnsi="Tahoma" w:cs="Tahoma"/>
                <w:sz w:val="14"/>
                <w:szCs w:val="14"/>
                <w:lang w:val="sr-Latn-RS" w:eastAsia="en-GB"/>
              </w:rPr>
            </w:pPr>
            <w:r w:rsidRPr="00370208">
              <w:rPr>
                <w:rFonts w:ascii="Tahoma" w:hAnsi="Tahoma" w:cs="Tahoma"/>
                <w:sz w:val="14"/>
                <w:szCs w:val="14"/>
                <w:lang w:val="sr-Latn-RS" w:eastAsia="en-GB"/>
              </w:rPr>
              <w:t>2.672.438</w:t>
            </w:r>
          </w:p>
        </w:tc>
        <w:tc>
          <w:tcPr>
            <w:tcW w:w="1536" w:type="dxa"/>
            <w:tcBorders>
              <w:top w:val="nil"/>
              <w:left w:val="nil"/>
              <w:bottom w:val="nil"/>
              <w:right w:val="nil"/>
            </w:tcBorders>
            <w:shd w:val="clear" w:color="000000" w:fill="FFFFFF"/>
            <w:noWrap/>
            <w:vAlign w:val="bottom"/>
            <w:hideMark/>
          </w:tcPr>
          <w:p w:rsidR="00062B97" w:rsidRPr="00370208" w:rsidRDefault="00062B97" w:rsidP="00062B97">
            <w:pPr>
              <w:rPr>
                <w:rFonts w:ascii="Tahoma" w:hAnsi="Tahoma" w:cs="Tahoma"/>
                <w:sz w:val="14"/>
                <w:szCs w:val="14"/>
                <w:lang w:val="en-GB" w:eastAsia="en-GB"/>
              </w:rPr>
            </w:pPr>
            <w:r w:rsidRPr="00370208">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062B97" w:rsidRPr="00370208" w:rsidRDefault="00C47B2E" w:rsidP="00062B97">
            <w:pPr>
              <w:jc w:val="right"/>
              <w:rPr>
                <w:rFonts w:ascii="Tahoma" w:hAnsi="Tahoma" w:cs="Tahoma"/>
                <w:sz w:val="14"/>
                <w:szCs w:val="14"/>
                <w:lang w:val="sr-Cyrl-RS" w:eastAsia="en-GB"/>
              </w:rPr>
            </w:pPr>
            <w:r w:rsidRPr="00370208">
              <w:rPr>
                <w:rFonts w:ascii="Tahoma" w:hAnsi="Tahoma" w:cs="Tahoma"/>
                <w:sz w:val="14"/>
                <w:szCs w:val="14"/>
                <w:lang w:val="sr-Latn-RS" w:eastAsia="en-GB"/>
              </w:rPr>
              <w:t>2.672.438</w:t>
            </w:r>
          </w:p>
        </w:tc>
      </w:tr>
      <w:tr w:rsidR="00062B97" w:rsidRPr="00422510" w:rsidTr="004C29F9">
        <w:trPr>
          <w:gridAfter w:val="1"/>
          <w:wAfter w:w="1298" w:type="dxa"/>
          <w:trHeight w:val="255"/>
        </w:trPr>
        <w:tc>
          <w:tcPr>
            <w:tcW w:w="391" w:type="dxa"/>
            <w:tcBorders>
              <w:top w:val="nil"/>
              <w:left w:val="nil"/>
              <w:bottom w:val="nil"/>
              <w:right w:val="nil"/>
            </w:tcBorders>
            <w:shd w:val="clear" w:color="000000" w:fill="FFFFFF"/>
            <w:noWrap/>
            <w:vAlign w:val="center"/>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062B97" w:rsidRPr="00422510" w:rsidRDefault="00062B97" w:rsidP="00062B97">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413</w:t>
            </w:r>
          </w:p>
        </w:tc>
        <w:tc>
          <w:tcPr>
            <w:tcW w:w="635"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auto" w:fill="auto"/>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 xml:space="preserve">Накнаде у натури  </w:t>
            </w:r>
          </w:p>
        </w:tc>
        <w:tc>
          <w:tcPr>
            <w:tcW w:w="1476" w:type="dxa"/>
            <w:tcBorders>
              <w:top w:val="nil"/>
              <w:left w:val="nil"/>
              <w:bottom w:val="nil"/>
              <w:right w:val="nil"/>
            </w:tcBorders>
            <w:shd w:val="clear" w:color="000000" w:fill="FFFFFF"/>
            <w:noWrap/>
            <w:hideMark/>
          </w:tcPr>
          <w:p w:rsidR="00062B97" w:rsidRPr="00370208" w:rsidRDefault="004C29F9" w:rsidP="00062B97">
            <w:pPr>
              <w:jc w:val="right"/>
              <w:rPr>
                <w:rFonts w:ascii="Tahoma" w:hAnsi="Tahoma" w:cs="Tahoma"/>
                <w:sz w:val="14"/>
                <w:szCs w:val="14"/>
                <w:lang w:val="sr-Cyrl-RS" w:eastAsia="en-GB"/>
              </w:rPr>
            </w:pPr>
            <w:r w:rsidRPr="00370208">
              <w:rPr>
                <w:rFonts w:ascii="Tahoma" w:hAnsi="Tahoma" w:cs="Tahoma"/>
                <w:sz w:val="14"/>
                <w:szCs w:val="14"/>
                <w:lang w:val="sr-Latn-RS" w:eastAsia="en-GB"/>
              </w:rPr>
              <w:t>5</w:t>
            </w:r>
            <w:r w:rsidR="00062B97" w:rsidRPr="00370208">
              <w:rPr>
                <w:rFonts w:ascii="Tahoma" w:hAnsi="Tahoma" w:cs="Tahoma"/>
                <w:sz w:val="14"/>
                <w:szCs w:val="14"/>
                <w:lang w:val="sr-Cyrl-RS" w:eastAsia="en-GB"/>
              </w:rPr>
              <w:t>8.930</w:t>
            </w:r>
          </w:p>
        </w:tc>
        <w:tc>
          <w:tcPr>
            <w:tcW w:w="1536" w:type="dxa"/>
            <w:tcBorders>
              <w:top w:val="nil"/>
              <w:left w:val="nil"/>
              <w:bottom w:val="nil"/>
              <w:right w:val="nil"/>
            </w:tcBorders>
            <w:shd w:val="clear" w:color="000000" w:fill="FFFFFF"/>
            <w:noWrap/>
            <w:hideMark/>
          </w:tcPr>
          <w:p w:rsidR="00062B97" w:rsidRPr="00370208" w:rsidRDefault="00062B97" w:rsidP="004C29F9">
            <w:pPr>
              <w:jc w:val="right"/>
              <w:rPr>
                <w:rFonts w:ascii="Tahoma" w:hAnsi="Tahoma" w:cs="Tahoma"/>
                <w:sz w:val="14"/>
                <w:szCs w:val="14"/>
                <w:lang w:val="en-GB" w:eastAsia="en-GB"/>
              </w:rPr>
            </w:pPr>
            <w:r w:rsidRPr="00370208">
              <w:rPr>
                <w:rFonts w:ascii="Tahoma" w:hAnsi="Tahoma" w:cs="Tahoma"/>
                <w:sz w:val="14"/>
                <w:szCs w:val="14"/>
                <w:lang w:val="en-GB" w:eastAsia="en-GB"/>
              </w:rPr>
              <w:t> </w:t>
            </w:r>
            <w:r w:rsidR="004C29F9" w:rsidRPr="00370208">
              <w:rPr>
                <w:rFonts w:ascii="Tahoma" w:hAnsi="Tahoma" w:cs="Tahoma"/>
                <w:sz w:val="14"/>
                <w:szCs w:val="14"/>
                <w:lang w:val="en-GB" w:eastAsia="en-GB"/>
              </w:rPr>
              <w:t>46.066</w:t>
            </w:r>
          </w:p>
        </w:tc>
        <w:tc>
          <w:tcPr>
            <w:tcW w:w="1416" w:type="dxa"/>
            <w:tcBorders>
              <w:top w:val="nil"/>
              <w:left w:val="nil"/>
              <w:bottom w:val="nil"/>
              <w:right w:val="nil"/>
            </w:tcBorders>
            <w:shd w:val="clear" w:color="000000" w:fill="FFFFFF"/>
            <w:noWrap/>
            <w:hideMark/>
          </w:tcPr>
          <w:p w:rsidR="00062B97" w:rsidRPr="00370208" w:rsidRDefault="004C29F9" w:rsidP="00062B97">
            <w:pPr>
              <w:jc w:val="right"/>
              <w:rPr>
                <w:rFonts w:ascii="Tahoma" w:hAnsi="Tahoma" w:cs="Tahoma"/>
                <w:sz w:val="14"/>
                <w:szCs w:val="14"/>
                <w:lang w:val="sr-Latn-RS" w:eastAsia="en-GB"/>
              </w:rPr>
            </w:pPr>
            <w:r w:rsidRPr="00370208">
              <w:rPr>
                <w:rFonts w:ascii="Tahoma" w:hAnsi="Tahoma" w:cs="Tahoma"/>
                <w:sz w:val="14"/>
                <w:szCs w:val="14"/>
                <w:lang w:val="sr-Latn-RS" w:eastAsia="en-GB"/>
              </w:rPr>
              <w:t>104.996</w:t>
            </w:r>
          </w:p>
        </w:tc>
      </w:tr>
      <w:tr w:rsidR="00062B97" w:rsidRPr="00422510" w:rsidTr="00A85675">
        <w:trPr>
          <w:gridAfter w:val="1"/>
          <w:wAfter w:w="1298" w:type="dxa"/>
          <w:trHeight w:val="255"/>
        </w:trPr>
        <w:tc>
          <w:tcPr>
            <w:tcW w:w="391" w:type="dxa"/>
            <w:tcBorders>
              <w:top w:val="nil"/>
              <w:left w:val="nil"/>
              <w:bottom w:val="nil"/>
              <w:right w:val="nil"/>
            </w:tcBorders>
            <w:shd w:val="clear" w:color="000000" w:fill="FFFFFF"/>
            <w:noWrap/>
            <w:vAlign w:val="center"/>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lastRenderedPageBreak/>
              <w:t> </w:t>
            </w:r>
          </w:p>
        </w:tc>
        <w:tc>
          <w:tcPr>
            <w:tcW w:w="65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062B97" w:rsidRPr="00422510" w:rsidRDefault="00062B97" w:rsidP="00062B97">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414</w:t>
            </w:r>
          </w:p>
        </w:tc>
        <w:tc>
          <w:tcPr>
            <w:tcW w:w="635"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auto" w:fill="auto"/>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 xml:space="preserve">Социјална давања запосленима                                                                                                                                                                                                                                                                 </w:t>
            </w:r>
          </w:p>
        </w:tc>
        <w:tc>
          <w:tcPr>
            <w:tcW w:w="1476" w:type="dxa"/>
            <w:tcBorders>
              <w:top w:val="nil"/>
              <w:left w:val="nil"/>
              <w:bottom w:val="nil"/>
              <w:right w:val="nil"/>
            </w:tcBorders>
            <w:shd w:val="clear" w:color="000000" w:fill="FFFFFF"/>
            <w:noWrap/>
            <w:hideMark/>
          </w:tcPr>
          <w:p w:rsidR="00062B97" w:rsidRPr="00370208" w:rsidRDefault="00062B97" w:rsidP="00062B97">
            <w:pPr>
              <w:jc w:val="right"/>
              <w:rPr>
                <w:rFonts w:ascii="Tahoma" w:hAnsi="Tahoma" w:cs="Tahoma"/>
                <w:sz w:val="14"/>
                <w:szCs w:val="14"/>
                <w:lang w:val="sr-Cyrl-RS" w:eastAsia="en-GB"/>
              </w:rPr>
            </w:pPr>
            <w:r w:rsidRPr="00370208">
              <w:rPr>
                <w:rFonts w:ascii="Tahoma" w:hAnsi="Tahoma" w:cs="Tahoma"/>
                <w:sz w:val="14"/>
                <w:szCs w:val="14"/>
                <w:lang w:val="sr-Cyrl-RS" w:eastAsia="en-GB"/>
              </w:rPr>
              <w:t>40.000</w:t>
            </w:r>
          </w:p>
        </w:tc>
        <w:tc>
          <w:tcPr>
            <w:tcW w:w="1536" w:type="dxa"/>
            <w:tcBorders>
              <w:top w:val="nil"/>
              <w:left w:val="nil"/>
              <w:bottom w:val="nil"/>
              <w:right w:val="nil"/>
            </w:tcBorders>
            <w:shd w:val="clear" w:color="000000" w:fill="FFFFFF"/>
            <w:noWrap/>
            <w:vAlign w:val="bottom"/>
            <w:hideMark/>
          </w:tcPr>
          <w:p w:rsidR="00062B97" w:rsidRPr="00370208" w:rsidRDefault="00062B97" w:rsidP="00062B97">
            <w:pPr>
              <w:rPr>
                <w:rFonts w:ascii="Tahoma" w:hAnsi="Tahoma" w:cs="Tahoma"/>
                <w:sz w:val="14"/>
                <w:szCs w:val="14"/>
                <w:lang w:val="en-GB" w:eastAsia="en-GB"/>
              </w:rPr>
            </w:pPr>
            <w:r w:rsidRPr="00370208">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062B97" w:rsidRPr="00370208" w:rsidRDefault="00062B97" w:rsidP="00062B97">
            <w:pPr>
              <w:jc w:val="right"/>
              <w:rPr>
                <w:rFonts w:ascii="Tahoma" w:hAnsi="Tahoma" w:cs="Tahoma"/>
                <w:sz w:val="14"/>
                <w:szCs w:val="14"/>
                <w:lang w:val="en-GB" w:eastAsia="en-GB"/>
              </w:rPr>
            </w:pPr>
            <w:r w:rsidRPr="00370208">
              <w:rPr>
                <w:rFonts w:ascii="Tahoma" w:hAnsi="Tahoma" w:cs="Tahoma"/>
                <w:sz w:val="14"/>
                <w:szCs w:val="14"/>
                <w:lang w:val="sr-Cyrl-RS" w:eastAsia="en-GB"/>
              </w:rPr>
              <w:t>4</w:t>
            </w:r>
            <w:r w:rsidRPr="00370208">
              <w:rPr>
                <w:rFonts w:ascii="Tahoma" w:hAnsi="Tahoma" w:cs="Tahoma"/>
                <w:sz w:val="14"/>
                <w:szCs w:val="14"/>
                <w:lang w:val="en-GB" w:eastAsia="en-GB"/>
              </w:rPr>
              <w:t>0.000</w:t>
            </w:r>
          </w:p>
        </w:tc>
      </w:tr>
      <w:tr w:rsidR="00062B97" w:rsidRPr="00422510" w:rsidTr="00A85675">
        <w:trPr>
          <w:gridAfter w:val="1"/>
          <w:wAfter w:w="1298" w:type="dxa"/>
          <w:trHeight w:val="255"/>
        </w:trPr>
        <w:tc>
          <w:tcPr>
            <w:tcW w:w="391" w:type="dxa"/>
            <w:tcBorders>
              <w:top w:val="nil"/>
              <w:left w:val="nil"/>
              <w:bottom w:val="nil"/>
              <w:right w:val="nil"/>
            </w:tcBorders>
            <w:shd w:val="clear" w:color="000000" w:fill="FFFFFF"/>
            <w:noWrap/>
            <w:vAlign w:val="center"/>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062B97" w:rsidRPr="00422510" w:rsidRDefault="00062B97" w:rsidP="00062B97">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415</w:t>
            </w:r>
          </w:p>
        </w:tc>
        <w:tc>
          <w:tcPr>
            <w:tcW w:w="635"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auto" w:fill="auto"/>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Накнаде за запослене</w:t>
            </w:r>
          </w:p>
        </w:tc>
        <w:tc>
          <w:tcPr>
            <w:tcW w:w="1476" w:type="dxa"/>
            <w:tcBorders>
              <w:top w:val="nil"/>
              <w:left w:val="nil"/>
              <w:bottom w:val="nil"/>
              <w:right w:val="nil"/>
            </w:tcBorders>
            <w:shd w:val="clear" w:color="000000" w:fill="FFFFFF"/>
            <w:noWrap/>
            <w:hideMark/>
          </w:tcPr>
          <w:p w:rsidR="00062B97" w:rsidRPr="00370208" w:rsidRDefault="00C47B2E" w:rsidP="00062B97">
            <w:pPr>
              <w:jc w:val="right"/>
              <w:rPr>
                <w:rFonts w:ascii="Tahoma" w:hAnsi="Tahoma" w:cs="Tahoma"/>
                <w:sz w:val="14"/>
                <w:szCs w:val="14"/>
                <w:lang w:val="sr-Latn-RS" w:eastAsia="en-GB"/>
              </w:rPr>
            </w:pPr>
            <w:r w:rsidRPr="00370208">
              <w:rPr>
                <w:rFonts w:ascii="Tahoma" w:hAnsi="Tahoma" w:cs="Tahoma"/>
                <w:sz w:val="14"/>
                <w:szCs w:val="14"/>
                <w:lang w:val="sr-Latn-RS" w:eastAsia="en-GB"/>
              </w:rPr>
              <w:t>169.435</w:t>
            </w:r>
          </w:p>
        </w:tc>
        <w:tc>
          <w:tcPr>
            <w:tcW w:w="1536" w:type="dxa"/>
            <w:tcBorders>
              <w:top w:val="nil"/>
              <w:left w:val="nil"/>
              <w:bottom w:val="nil"/>
              <w:right w:val="nil"/>
            </w:tcBorders>
            <w:shd w:val="clear" w:color="000000" w:fill="FFFFFF"/>
            <w:noWrap/>
            <w:vAlign w:val="bottom"/>
            <w:hideMark/>
          </w:tcPr>
          <w:p w:rsidR="00062B97" w:rsidRPr="00370208" w:rsidRDefault="00062B97" w:rsidP="00062B97">
            <w:pPr>
              <w:rPr>
                <w:rFonts w:ascii="Tahoma" w:hAnsi="Tahoma" w:cs="Tahoma"/>
                <w:sz w:val="14"/>
                <w:szCs w:val="14"/>
                <w:lang w:val="en-GB" w:eastAsia="en-GB"/>
              </w:rPr>
            </w:pPr>
            <w:r w:rsidRPr="00370208">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062B97" w:rsidRPr="00370208" w:rsidRDefault="00C47B2E" w:rsidP="00062B97">
            <w:pPr>
              <w:jc w:val="right"/>
              <w:rPr>
                <w:rFonts w:ascii="Tahoma" w:hAnsi="Tahoma" w:cs="Tahoma"/>
                <w:sz w:val="14"/>
                <w:szCs w:val="14"/>
                <w:lang w:val="sr-Cyrl-RS" w:eastAsia="en-GB"/>
              </w:rPr>
            </w:pPr>
            <w:r w:rsidRPr="00370208">
              <w:rPr>
                <w:rFonts w:ascii="Tahoma" w:hAnsi="Tahoma" w:cs="Tahoma"/>
                <w:sz w:val="14"/>
                <w:szCs w:val="14"/>
                <w:lang w:val="sr-Latn-RS" w:eastAsia="en-GB"/>
              </w:rPr>
              <w:t>169.435</w:t>
            </w:r>
          </w:p>
        </w:tc>
      </w:tr>
      <w:tr w:rsidR="00062B97" w:rsidRPr="00422510" w:rsidTr="00A85675">
        <w:trPr>
          <w:gridAfter w:val="1"/>
          <w:wAfter w:w="1298" w:type="dxa"/>
          <w:trHeight w:val="235"/>
        </w:trPr>
        <w:tc>
          <w:tcPr>
            <w:tcW w:w="391" w:type="dxa"/>
            <w:tcBorders>
              <w:top w:val="nil"/>
              <w:left w:val="nil"/>
              <w:bottom w:val="nil"/>
              <w:right w:val="nil"/>
            </w:tcBorders>
            <w:shd w:val="clear" w:color="000000" w:fill="FFFFFF"/>
            <w:noWrap/>
            <w:vAlign w:val="center"/>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062B97" w:rsidRPr="00422510" w:rsidRDefault="00062B97" w:rsidP="00062B97">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auto" w:fill="auto"/>
            <w:noWrap/>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422</w:t>
            </w:r>
          </w:p>
        </w:tc>
        <w:tc>
          <w:tcPr>
            <w:tcW w:w="635"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auto" w:fill="auto"/>
            <w:hideMark/>
          </w:tcPr>
          <w:p w:rsidR="00062B97" w:rsidRPr="00422510" w:rsidRDefault="00062B97" w:rsidP="00062B97">
            <w:pPr>
              <w:rPr>
                <w:rFonts w:ascii="Tahoma" w:hAnsi="Tahoma" w:cs="Tahoma"/>
                <w:sz w:val="14"/>
                <w:szCs w:val="14"/>
                <w:lang w:val="en-GB" w:eastAsia="en-GB"/>
              </w:rPr>
            </w:pPr>
            <w:r>
              <w:rPr>
                <w:rFonts w:ascii="Tahoma" w:hAnsi="Tahoma" w:cs="Tahoma"/>
                <w:sz w:val="14"/>
                <w:szCs w:val="14"/>
                <w:lang w:val="sr-Cyrl-RS" w:eastAsia="en-GB"/>
              </w:rPr>
              <w:t>Трошкови путовања</w:t>
            </w:r>
            <w:r w:rsidRPr="00422510">
              <w:rPr>
                <w:rFonts w:ascii="Tahoma" w:hAnsi="Tahoma" w:cs="Tahoma"/>
                <w:sz w:val="14"/>
                <w:szCs w:val="14"/>
                <w:lang w:val="en-GB" w:eastAsia="en-GB"/>
              </w:rPr>
              <w:t xml:space="preserve"> </w:t>
            </w:r>
          </w:p>
        </w:tc>
        <w:tc>
          <w:tcPr>
            <w:tcW w:w="1476" w:type="dxa"/>
            <w:tcBorders>
              <w:top w:val="nil"/>
              <w:left w:val="nil"/>
              <w:bottom w:val="nil"/>
              <w:right w:val="nil"/>
            </w:tcBorders>
            <w:shd w:val="clear" w:color="000000" w:fill="FFFFFF"/>
            <w:noWrap/>
            <w:hideMark/>
          </w:tcPr>
          <w:p w:rsidR="00062B97" w:rsidRPr="00370208" w:rsidRDefault="00062B97" w:rsidP="00062B97">
            <w:pPr>
              <w:jc w:val="right"/>
              <w:rPr>
                <w:rFonts w:ascii="Tahoma" w:hAnsi="Tahoma" w:cs="Tahoma"/>
                <w:sz w:val="14"/>
                <w:szCs w:val="14"/>
                <w:lang w:val="sr-Cyrl-RS" w:eastAsia="en-GB"/>
              </w:rPr>
            </w:pPr>
            <w:r w:rsidRPr="00370208">
              <w:rPr>
                <w:rFonts w:ascii="Tahoma" w:hAnsi="Tahoma" w:cs="Tahoma"/>
                <w:sz w:val="14"/>
                <w:szCs w:val="14"/>
                <w:lang w:val="sr-Cyrl-RS" w:eastAsia="en-GB"/>
              </w:rPr>
              <w:t>21.853</w:t>
            </w:r>
          </w:p>
        </w:tc>
        <w:tc>
          <w:tcPr>
            <w:tcW w:w="1536" w:type="dxa"/>
            <w:tcBorders>
              <w:top w:val="nil"/>
              <w:left w:val="nil"/>
              <w:bottom w:val="nil"/>
              <w:right w:val="nil"/>
            </w:tcBorders>
            <w:shd w:val="clear" w:color="000000" w:fill="FFFFFF"/>
            <w:noWrap/>
            <w:vAlign w:val="bottom"/>
            <w:hideMark/>
          </w:tcPr>
          <w:p w:rsidR="00062B97" w:rsidRPr="00370208" w:rsidRDefault="00062B97" w:rsidP="00062B97">
            <w:pPr>
              <w:rPr>
                <w:rFonts w:ascii="Tahoma" w:hAnsi="Tahoma" w:cs="Tahoma"/>
                <w:sz w:val="14"/>
                <w:szCs w:val="14"/>
                <w:lang w:val="en-GB" w:eastAsia="en-GB"/>
              </w:rPr>
            </w:pPr>
            <w:r w:rsidRPr="00370208">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062B97" w:rsidRPr="00370208" w:rsidRDefault="00062B97" w:rsidP="00062B97">
            <w:pPr>
              <w:jc w:val="right"/>
              <w:rPr>
                <w:rFonts w:ascii="Tahoma" w:hAnsi="Tahoma" w:cs="Tahoma"/>
                <w:sz w:val="14"/>
                <w:szCs w:val="14"/>
                <w:lang w:val="sr-Cyrl-RS" w:eastAsia="en-GB"/>
              </w:rPr>
            </w:pPr>
            <w:r w:rsidRPr="00370208">
              <w:rPr>
                <w:rFonts w:ascii="Tahoma" w:hAnsi="Tahoma" w:cs="Tahoma"/>
                <w:sz w:val="14"/>
                <w:szCs w:val="14"/>
                <w:lang w:val="sr-Cyrl-RS" w:eastAsia="en-GB"/>
              </w:rPr>
              <w:t>21.853</w:t>
            </w:r>
          </w:p>
        </w:tc>
      </w:tr>
      <w:tr w:rsidR="00062B97" w:rsidRPr="00422510" w:rsidTr="00A85675">
        <w:trPr>
          <w:gridAfter w:val="1"/>
          <w:wAfter w:w="1298" w:type="dxa"/>
          <w:trHeight w:val="267"/>
        </w:trPr>
        <w:tc>
          <w:tcPr>
            <w:tcW w:w="391" w:type="dxa"/>
            <w:tcBorders>
              <w:top w:val="nil"/>
              <w:left w:val="nil"/>
              <w:bottom w:val="nil"/>
              <w:right w:val="nil"/>
            </w:tcBorders>
            <w:shd w:val="clear" w:color="000000" w:fill="FFFFFF"/>
            <w:noWrap/>
            <w:vAlign w:val="center"/>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062B97" w:rsidRPr="00422510" w:rsidRDefault="00062B97" w:rsidP="00062B97">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423</w:t>
            </w:r>
          </w:p>
        </w:tc>
        <w:tc>
          <w:tcPr>
            <w:tcW w:w="635"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 xml:space="preserve">Услуге по уговору </w:t>
            </w:r>
          </w:p>
        </w:tc>
        <w:tc>
          <w:tcPr>
            <w:tcW w:w="1476" w:type="dxa"/>
            <w:tcBorders>
              <w:top w:val="nil"/>
              <w:left w:val="nil"/>
              <w:bottom w:val="nil"/>
              <w:right w:val="nil"/>
            </w:tcBorders>
            <w:shd w:val="clear" w:color="000000" w:fill="FFFFFF"/>
            <w:noWrap/>
            <w:hideMark/>
          </w:tcPr>
          <w:p w:rsidR="00062B97" w:rsidRPr="00370208" w:rsidRDefault="00062B97" w:rsidP="00062B97">
            <w:pPr>
              <w:jc w:val="right"/>
              <w:rPr>
                <w:rFonts w:ascii="Tahoma" w:hAnsi="Tahoma" w:cs="Tahoma"/>
                <w:sz w:val="14"/>
                <w:szCs w:val="14"/>
                <w:lang w:val="sr-Cyrl-RS" w:eastAsia="en-GB"/>
              </w:rPr>
            </w:pPr>
            <w:r w:rsidRPr="00370208">
              <w:rPr>
                <w:rFonts w:ascii="Tahoma" w:hAnsi="Tahoma" w:cs="Tahoma"/>
                <w:sz w:val="14"/>
                <w:szCs w:val="14"/>
                <w:lang w:val="en-GB" w:eastAsia="en-GB"/>
              </w:rPr>
              <w:t>1.</w:t>
            </w:r>
            <w:r w:rsidRPr="00370208">
              <w:rPr>
                <w:rFonts w:ascii="Tahoma" w:hAnsi="Tahoma" w:cs="Tahoma"/>
                <w:sz w:val="14"/>
                <w:szCs w:val="14"/>
                <w:lang w:val="sr-Cyrl-RS" w:eastAsia="en-GB"/>
              </w:rPr>
              <w:t>447.862</w:t>
            </w:r>
          </w:p>
        </w:tc>
        <w:tc>
          <w:tcPr>
            <w:tcW w:w="1536" w:type="dxa"/>
            <w:tcBorders>
              <w:top w:val="nil"/>
              <w:left w:val="nil"/>
              <w:bottom w:val="nil"/>
              <w:right w:val="nil"/>
            </w:tcBorders>
            <w:shd w:val="clear" w:color="000000" w:fill="FFFFFF"/>
            <w:noWrap/>
            <w:vAlign w:val="bottom"/>
            <w:hideMark/>
          </w:tcPr>
          <w:p w:rsidR="00062B97" w:rsidRPr="00370208" w:rsidRDefault="00062B97" w:rsidP="00062B97">
            <w:pPr>
              <w:rPr>
                <w:rFonts w:ascii="Tahoma" w:hAnsi="Tahoma" w:cs="Tahoma"/>
                <w:sz w:val="14"/>
                <w:szCs w:val="14"/>
                <w:lang w:val="en-GB" w:eastAsia="en-GB"/>
              </w:rPr>
            </w:pPr>
            <w:r w:rsidRPr="00370208">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062B97" w:rsidRPr="00370208" w:rsidRDefault="00062B97" w:rsidP="00062B97">
            <w:pPr>
              <w:jc w:val="right"/>
              <w:rPr>
                <w:rFonts w:ascii="Tahoma" w:hAnsi="Tahoma" w:cs="Tahoma"/>
                <w:sz w:val="14"/>
                <w:szCs w:val="14"/>
                <w:lang w:val="sr-Cyrl-RS" w:eastAsia="en-GB"/>
              </w:rPr>
            </w:pPr>
            <w:r w:rsidRPr="00370208">
              <w:rPr>
                <w:rFonts w:ascii="Tahoma" w:hAnsi="Tahoma" w:cs="Tahoma"/>
                <w:sz w:val="14"/>
                <w:szCs w:val="14"/>
                <w:lang w:val="en-GB" w:eastAsia="en-GB"/>
              </w:rPr>
              <w:t>1.</w:t>
            </w:r>
            <w:r w:rsidRPr="00370208">
              <w:rPr>
                <w:rFonts w:ascii="Tahoma" w:hAnsi="Tahoma" w:cs="Tahoma"/>
                <w:sz w:val="14"/>
                <w:szCs w:val="14"/>
                <w:lang w:val="sr-Cyrl-RS" w:eastAsia="en-GB"/>
              </w:rPr>
              <w:t>447.862</w:t>
            </w:r>
          </w:p>
        </w:tc>
      </w:tr>
      <w:tr w:rsidR="00062B97" w:rsidRPr="00422510" w:rsidTr="00A85675">
        <w:trPr>
          <w:gridAfter w:val="1"/>
          <w:wAfter w:w="1298" w:type="dxa"/>
          <w:trHeight w:val="255"/>
        </w:trPr>
        <w:tc>
          <w:tcPr>
            <w:tcW w:w="391" w:type="dxa"/>
            <w:tcBorders>
              <w:top w:val="nil"/>
              <w:left w:val="nil"/>
              <w:bottom w:val="nil"/>
              <w:right w:val="nil"/>
            </w:tcBorders>
            <w:shd w:val="clear" w:color="000000" w:fill="FFFFFF"/>
            <w:noWrap/>
            <w:vAlign w:val="center"/>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062B97" w:rsidRPr="00422510" w:rsidRDefault="00062B97" w:rsidP="00062B97">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auto" w:fill="auto"/>
            <w:noWrap/>
            <w:hideMark/>
          </w:tcPr>
          <w:p w:rsidR="00062B97" w:rsidRPr="00422510" w:rsidRDefault="00062B97" w:rsidP="00062B97">
            <w:pPr>
              <w:jc w:val="center"/>
              <w:rPr>
                <w:rFonts w:ascii="Tahoma" w:hAnsi="Tahoma" w:cs="Tahoma"/>
                <w:b/>
                <w:bCs/>
                <w:sz w:val="14"/>
                <w:szCs w:val="14"/>
                <w:lang w:val="en-GB" w:eastAsia="en-GB"/>
              </w:rPr>
            </w:pPr>
          </w:p>
        </w:tc>
        <w:tc>
          <w:tcPr>
            <w:tcW w:w="635"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auto" w:fill="auto"/>
            <w:noWrap/>
            <w:hideMark/>
          </w:tcPr>
          <w:p w:rsidR="00062B97" w:rsidRPr="00422510" w:rsidRDefault="00062B97" w:rsidP="00062B97">
            <w:pPr>
              <w:rPr>
                <w:rFonts w:ascii="Tahoma" w:hAnsi="Tahoma" w:cs="Tahoma"/>
                <w:sz w:val="14"/>
                <w:szCs w:val="14"/>
                <w:u w:val="single"/>
                <w:lang w:val="en-GB" w:eastAsia="en-GB"/>
              </w:rPr>
            </w:pPr>
            <w:r w:rsidRPr="00422510">
              <w:rPr>
                <w:rFonts w:ascii="Tahoma" w:hAnsi="Tahoma" w:cs="Tahoma"/>
                <w:sz w:val="14"/>
                <w:szCs w:val="14"/>
                <w:u w:val="single"/>
                <w:lang w:val="en-GB" w:eastAsia="en-GB"/>
              </w:rPr>
              <w:t>Извори финансирања за функцију  110</w:t>
            </w:r>
          </w:p>
        </w:tc>
        <w:tc>
          <w:tcPr>
            <w:tcW w:w="1476" w:type="dxa"/>
            <w:tcBorders>
              <w:top w:val="nil"/>
              <w:left w:val="nil"/>
              <w:bottom w:val="nil"/>
              <w:right w:val="nil"/>
            </w:tcBorders>
            <w:shd w:val="clear" w:color="000000" w:fill="FFFFFF"/>
            <w:noWrap/>
            <w:vAlign w:val="bottom"/>
            <w:hideMark/>
          </w:tcPr>
          <w:p w:rsidR="00062B97" w:rsidRPr="00370208" w:rsidRDefault="00062B97" w:rsidP="00062B97">
            <w:pPr>
              <w:rPr>
                <w:rFonts w:ascii="Tahoma" w:hAnsi="Tahoma" w:cs="Tahoma"/>
                <w:sz w:val="14"/>
                <w:szCs w:val="14"/>
                <w:lang w:val="en-GB" w:eastAsia="en-GB"/>
              </w:rPr>
            </w:pPr>
            <w:r w:rsidRPr="00370208">
              <w:rPr>
                <w:rFonts w:ascii="Tahoma" w:hAnsi="Tahoma" w:cs="Tahoma"/>
                <w:sz w:val="14"/>
                <w:szCs w:val="14"/>
                <w:lang w:val="en-GB" w:eastAsia="en-GB"/>
              </w:rPr>
              <w:t> </w:t>
            </w:r>
          </w:p>
        </w:tc>
        <w:tc>
          <w:tcPr>
            <w:tcW w:w="1536" w:type="dxa"/>
            <w:tcBorders>
              <w:top w:val="nil"/>
              <w:left w:val="nil"/>
              <w:bottom w:val="nil"/>
              <w:right w:val="nil"/>
            </w:tcBorders>
            <w:shd w:val="clear" w:color="000000" w:fill="FFFFFF"/>
            <w:noWrap/>
            <w:vAlign w:val="bottom"/>
            <w:hideMark/>
          </w:tcPr>
          <w:p w:rsidR="00062B97" w:rsidRPr="00370208" w:rsidRDefault="00062B97" w:rsidP="00062B97">
            <w:pPr>
              <w:rPr>
                <w:rFonts w:ascii="Tahoma" w:hAnsi="Tahoma" w:cs="Tahoma"/>
                <w:sz w:val="14"/>
                <w:szCs w:val="14"/>
                <w:lang w:val="en-GB" w:eastAsia="en-GB"/>
              </w:rPr>
            </w:pPr>
            <w:r w:rsidRPr="00370208">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vAlign w:val="bottom"/>
            <w:hideMark/>
          </w:tcPr>
          <w:p w:rsidR="00062B97" w:rsidRPr="00370208" w:rsidRDefault="00062B97" w:rsidP="00062B97">
            <w:pPr>
              <w:rPr>
                <w:rFonts w:ascii="Tahoma" w:hAnsi="Tahoma" w:cs="Tahoma"/>
                <w:sz w:val="14"/>
                <w:szCs w:val="14"/>
                <w:lang w:val="en-GB" w:eastAsia="en-GB"/>
              </w:rPr>
            </w:pPr>
            <w:r w:rsidRPr="00370208">
              <w:rPr>
                <w:rFonts w:ascii="Tahoma" w:hAnsi="Tahoma" w:cs="Tahoma"/>
                <w:sz w:val="14"/>
                <w:szCs w:val="14"/>
                <w:lang w:val="en-GB" w:eastAsia="en-GB"/>
              </w:rPr>
              <w:t> </w:t>
            </w:r>
          </w:p>
        </w:tc>
      </w:tr>
      <w:tr w:rsidR="00062B97" w:rsidRPr="00422510" w:rsidTr="00A85675">
        <w:trPr>
          <w:gridAfter w:val="1"/>
          <w:wAfter w:w="1298" w:type="dxa"/>
          <w:trHeight w:val="255"/>
        </w:trPr>
        <w:tc>
          <w:tcPr>
            <w:tcW w:w="391" w:type="dxa"/>
            <w:tcBorders>
              <w:top w:val="nil"/>
              <w:left w:val="nil"/>
              <w:bottom w:val="nil"/>
              <w:right w:val="nil"/>
            </w:tcBorders>
            <w:shd w:val="clear" w:color="000000" w:fill="FFFFFF"/>
            <w:noWrap/>
            <w:vAlign w:val="center"/>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062B97" w:rsidRPr="00422510" w:rsidRDefault="00062B97" w:rsidP="00062B97">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auto" w:fill="auto"/>
            <w:noWrap/>
            <w:hideMark/>
          </w:tcPr>
          <w:p w:rsidR="00062B97" w:rsidRPr="00422510" w:rsidRDefault="00062B97" w:rsidP="00062B97">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hideMark/>
          </w:tcPr>
          <w:p w:rsidR="00062B97" w:rsidRPr="00422510" w:rsidRDefault="00062B97" w:rsidP="00062B97">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062B97" w:rsidRPr="00422510" w:rsidRDefault="00062B97" w:rsidP="00062B97">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000000" w:fill="FFFFFF"/>
            <w:noWrap/>
            <w:hideMark/>
          </w:tcPr>
          <w:p w:rsidR="00062B97" w:rsidRPr="00370208" w:rsidRDefault="00C47B2E"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20.5</w:t>
            </w:r>
            <w:r w:rsidR="00FB6C33" w:rsidRPr="00370208">
              <w:rPr>
                <w:rFonts w:ascii="Tahoma" w:hAnsi="Tahoma" w:cs="Tahoma"/>
                <w:sz w:val="14"/>
                <w:szCs w:val="14"/>
                <w:lang w:val="sr-Latn-RS" w:eastAsia="en-GB"/>
              </w:rPr>
              <w:t>3</w:t>
            </w:r>
            <w:r w:rsidRPr="00370208">
              <w:rPr>
                <w:rFonts w:ascii="Tahoma" w:hAnsi="Tahoma" w:cs="Tahoma"/>
                <w:sz w:val="14"/>
                <w:szCs w:val="14"/>
                <w:lang w:val="sr-Latn-RS" w:eastAsia="en-GB"/>
              </w:rPr>
              <w:t>8.223</w:t>
            </w:r>
          </w:p>
        </w:tc>
        <w:tc>
          <w:tcPr>
            <w:tcW w:w="1536" w:type="dxa"/>
            <w:tcBorders>
              <w:top w:val="nil"/>
              <w:left w:val="nil"/>
              <w:bottom w:val="nil"/>
              <w:right w:val="nil"/>
            </w:tcBorders>
            <w:shd w:val="clear" w:color="000000" w:fill="FFFFFF"/>
            <w:noWrap/>
            <w:vAlign w:val="bottom"/>
            <w:hideMark/>
          </w:tcPr>
          <w:p w:rsidR="00062B97" w:rsidRPr="00370208" w:rsidRDefault="00062B97" w:rsidP="00062B97">
            <w:pPr>
              <w:rPr>
                <w:rFonts w:ascii="Tahoma" w:hAnsi="Tahoma" w:cs="Tahoma"/>
                <w:sz w:val="14"/>
                <w:szCs w:val="14"/>
                <w:lang w:val="en-GB" w:eastAsia="en-GB"/>
              </w:rPr>
            </w:pPr>
            <w:r w:rsidRPr="00370208">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062B97" w:rsidRPr="00370208" w:rsidRDefault="00FB6C33" w:rsidP="00062B97">
            <w:pPr>
              <w:jc w:val="right"/>
              <w:rPr>
                <w:rFonts w:ascii="Tahoma" w:hAnsi="Tahoma" w:cs="Tahoma"/>
                <w:sz w:val="14"/>
                <w:szCs w:val="14"/>
                <w:lang w:val="en-GB" w:eastAsia="en-GB"/>
              </w:rPr>
            </w:pPr>
            <w:r w:rsidRPr="00370208">
              <w:rPr>
                <w:rFonts w:ascii="Tahoma" w:hAnsi="Tahoma" w:cs="Tahoma"/>
                <w:sz w:val="14"/>
                <w:szCs w:val="14"/>
                <w:lang w:val="sr-Latn-RS" w:eastAsia="en-GB"/>
              </w:rPr>
              <w:t>20.538.223</w:t>
            </w:r>
          </w:p>
        </w:tc>
      </w:tr>
      <w:tr w:rsidR="00FB6C33" w:rsidRPr="00422510" w:rsidTr="00FB6C33">
        <w:trPr>
          <w:gridAfter w:val="1"/>
          <w:wAfter w:w="1298" w:type="dxa"/>
          <w:trHeight w:val="255"/>
        </w:trPr>
        <w:tc>
          <w:tcPr>
            <w:tcW w:w="391" w:type="dxa"/>
            <w:tcBorders>
              <w:top w:val="nil"/>
              <w:left w:val="nil"/>
              <w:bottom w:val="nil"/>
              <w:right w:val="nil"/>
            </w:tcBorders>
            <w:shd w:val="clear" w:color="000000" w:fill="FFFFFF"/>
            <w:noWrap/>
            <w:vAlign w:val="center"/>
          </w:tcPr>
          <w:p w:rsidR="00FB6C33" w:rsidRPr="00422510" w:rsidRDefault="00FB6C33" w:rsidP="00FB6C33">
            <w:pPr>
              <w:jc w:val="center"/>
              <w:rPr>
                <w:rFonts w:ascii="Tahoma" w:hAnsi="Tahoma" w:cs="Tahoma"/>
                <w:sz w:val="14"/>
                <w:szCs w:val="14"/>
                <w:lang w:val="en-GB" w:eastAsia="en-GB"/>
              </w:rPr>
            </w:pPr>
          </w:p>
        </w:tc>
        <w:tc>
          <w:tcPr>
            <w:tcW w:w="656" w:type="dxa"/>
            <w:tcBorders>
              <w:top w:val="nil"/>
              <w:left w:val="nil"/>
              <w:bottom w:val="nil"/>
              <w:right w:val="nil"/>
            </w:tcBorders>
            <w:shd w:val="clear" w:color="000000" w:fill="FFFFFF"/>
            <w:noWrap/>
            <w:vAlign w:val="bottom"/>
          </w:tcPr>
          <w:p w:rsidR="00FB6C33" w:rsidRPr="00422510" w:rsidRDefault="00FB6C33" w:rsidP="00FB6C33">
            <w:pPr>
              <w:jc w:val="center"/>
              <w:rPr>
                <w:rFonts w:ascii="Tahoma" w:hAnsi="Tahoma" w:cs="Tahoma"/>
                <w:sz w:val="14"/>
                <w:szCs w:val="14"/>
                <w:lang w:val="en-GB" w:eastAsia="en-GB"/>
              </w:rPr>
            </w:pPr>
          </w:p>
        </w:tc>
        <w:tc>
          <w:tcPr>
            <w:tcW w:w="1116" w:type="dxa"/>
            <w:tcBorders>
              <w:top w:val="nil"/>
              <w:left w:val="nil"/>
              <w:bottom w:val="nil"/>
              <w:right w:val="nil"/>
            </w:tcBorders>
            <w:shd w:val="clear" w:color="000000" w:fill="FFFFFF"/>
            <w:noWrap/>
            <w:vAlign w:val="bottom"/>
          </w:tcPr>
          <w:p w:rsidR="00FB6C33" w:rsidRPr="00422510" w:rsidRDefault="00FB6C33" w:rsidP="00FB6C33">
            <w:pPr>
              <w:jc w:val="center"/>
              <w:rPr>
                <w:rFonts w:ascii="Tahoma" w:hAnsi="Tahoma" w:cs="Tahoma"/>
                <w:sz w:val="14"/>
                <w:szCs w:val="14"/>
                <w:lang w:val="en-GB" w:eastAsia="en-GB"/>
              </w:rPr>
            </w:pPr>
          </w:p>
        </w:tc>
        <w:tc>
          <w:tcPr>
            <w:tcW w:w="484" w:type="dxa"/>
            <w:tcBorders>
              <w:top w:val="nil"/>
              <w:left w:val="nil"/>
              <w:bottom w:val="nil"/>
              <w:right w:val="nil"/>
            </w:tcBorders>
            <w:shd w:val="clear" w:color="000000" w:fill="FFFFFF"/>
            <w:noWrap/>
          </w:tcPr>
          <w:p w:rsidR="00FB6C33" w:rsidRPr="00422510" w:rsidRDefault="00FB6C33" w:rsidP="00FB6C33">
            <w:pPr>
              <w:jc w:val="cente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tcPr>
          <w:p w:rsidR="00FB6C33" w:rsidRPr="00422510" w:rsidRDefault="00FB6C33" w:rsidP="00FB6C33">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tcPr>
          <w:p w:rsidR="00FB6C33" w:rsidRPr="00422510" w:rsidRDefault="00FB6C33" w:rsidP="00FB6C33">
            <w:pPr>
              <w:jc w:val="center"/>
              <w:rPr>
                <w:rFonts w:ascii="Tahoma" w:hAnsi="Tahoma" w:cs="Tahoma"/>
                <w:sz w:val="14"/>
                <w:szCs w:val="14"/>
                <w:lang w:val="en-GB" w:eastAsia="en-GB"/>
              </w:rPr>
            </w:pPr>
            <w:r>
              <w:rPr>
                <w:rFonts w:ascii="Tahoma" w:hAnsi="Tahoma" w:cs="Tahoma"/>
                <w:sz w:val="14"/>
                <w:szCs w:val="14"/>
                <w:lang w:val="en-GB" w:eastAsia="en-GB"/>
              </w:rPr>
              <w:t>07</w:t>
            </w:r>
          </w:p>
        </w:tc>
        <w:tc>
          <w:tcPr>
            <w:tcW w:w="4796" w:type="dxa"/>
            <w:tcBorders>
              <w:top w:val="nil"/>
              <w:left w:val="nil"/>
              <w:bottom w:val="nil"/>
              <w:right w:val="nil"/>
            </w:tcBorders>
            <w:shd w:val="clear" w:color="auto" w:fill="auto"/>
            <w:noWrap/>
          </w:tcPr>
          <w:p w:rsidR="00FB6C33" w:rsidRPr="006E7EFF" w:rsidRDefault="00FB6C33" w:rsidP="00FB6C33">
            <w:pPr>
              <w:rPr>
                <w:rFonts w:ascii="Tahoma" w:hAnsi="Tahoma" w:cs="Tahoma"/>
                <w:sz w:val="14"/>
                <w:szCs w:val="14"/>
                <w:lang w:val="sr-Cyrl-RS" w:eastAsia="en-GB"/>
              </w:rPr>
            </w:pPr>
            <w:r>
              <w:rPr>
                <w:rFonts w:ascii="Tahoma" w:hAnsi="Tahoma" w:cs="Tahoma"/>
                <w:sz w:val="14"/>
                <w:szCs w:val="14"/>
                <w:lang w:val="sr-Cyrl-RS" w:eastAsia="en-GB"/>
              </w:rPr>
              <w:t xml:space="preserve">Трансфери од других нивоа власти                                                                    </w:t>
            </w:r>
          </w:p>
        </w:tc>
        <w:tc>
          <w:tcPr>
            <w:tcW w:w="1476" w:type="dxa"/>
            <w:tcBorders>
              <w:top w:val="nil"/>
              <w:left w:val="nil"/>
              <w:bottom w:val="nil"/>
              <w:right w:val="nil"/>
            </w:tcBorders>
            <w:shd w:val="clear" w:color="000000" w:fill="FFFFFF"/>
            <w:noWrap/>
          </w:tcPr>
          <w:p w:rsidR="00FB6C33" w:rsidRPr="00370208" w:rsidRDefault="00FB6C33" w:rsidP="00FB6C33">
            <w:pPr>
              <w:jc w:val="right"/>
              <w:rPr>
                <w:rFonts w:ascii="Tahoma" w:hAnsi="Tahoma" w:cs="Tahoma"/>
                <w:sz w:val="14"/>
                <w:szCs w:val="14"/>
                <w:lang w:val="sr-Latn-RS" w:eastAsia="en-GB"/>
              </w:rPr>
            </w:pPr>
          </w:p>
        </w:tc>
        <w:tc>
          <w:tcPr>
            <w:tcW w:w="1536" w:type="dxa"/>
            <w:tcBorders>
              <w:top w:val="nil"/>
              <w:left w:val="nil"/>
              <w:bottom w:val="nil"/>
              <w:right w:val="nil"/>
            </w:tcBorders>
            <w:shd w:val="clear" w:color="000000" w:fill="FFFFFF"/>
            <w:noWrap/>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46.066</w:t>
            </w:r>
          </w:p>
        </w:tc>
        <w:tc>
          <w:tcPr>
            <w:tcW w:w="1416" w:type="dxa"/>
            <w:tcBorders>
              <w:top w:val="nil"/>
              <w:left w:val="nil"/>
              <w:bottom w:val="nil"/>
              <w:right w:val="nil"/>
            </w:tcBorders>
            <w:shd w:val="clear" w:color="000000" w:fill="FFFFFF"/>
            <w:noWrap/>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en-GB" w:eastAsia="en-GB"/>
              </w:rPr>
              <w:t>46.066</w:t>
            </w:r>
          </w:p>
        </w:tc>
      </w:tr>
      <w:tr w:rsidR="00FB6C33" w:rsidRPr="00422510" w:rsidTr="00FB6C33">
        <w:trPr>
          <w:gridAfter w:val="1"/>
          <w:wAfter w:w="1298" w:type="dxa"/>
          <w:trHeight w:val="255"/>
        </w:trPr>
        <w:tc>
          <w:tcPr>
            <w:tcW w:w="391" w:type="dxa"/>
            <w:tcBorders>
              <w:top w:val="nil"/>
              <w:left w:val="nil"/>
              <w:bottom w:val="nil"/>
              <w:right w:val="nil"/>
            </w:tcBorders>
            <w:shd w:val="clear" w:color="000000" w:fill="FFFFFF"/>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p>
        </w:tc>
        <w:tc>
          <w:tcPr>
            <w:tcW w:w="635"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функцију 110</w:t>
            </w:r>
          </w:p>
        </w:tc>
        <w:tc>
          <w:tcPr>
            <w:tcW w:w="147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sz w:val="14"/>
                <w:szCs w:val="14"/>
                <w:lang w:val="sr-Latn-RS" w:eastAsia="en-GB"/>
              </w:rPr>
              <w:t>20.538.223</w:t>
            </w:r>
          </w:p>
        </w:tc>
        <w:tc>
          <w:tcPr>
            <w:tcW w:w="153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b/>
                <w:sz w:val="14"/>
                <w:szCs w:val="14"/>
                <w:lang w:val="en-GB" w:eastAsia="en-GB"/>
              </w:rPr>
            </w:pPr>
            <w:r w:rsidRPr="00370208">
              <w:rPr>
                <w:rFonts w:ascii="Tahoma" w:hAnsi="Tahoma" w:cs="Tahoma"/>
                <w:b/>
                <w:sz w:val="14"/>
                <w:szCs w:val="14"/>
                <w:lang w:val="en-GB" w:eastAsia="en-GB"/>
              </w:rPr>
              <w:t> </w:t>
            </w:r>
          </w:p>
        </w:tc>
        <w:tc>
          <w:tcPr>
            <w:tcW w:w="1416" w:type="dxa"/>
            <w:tcBorders>
              <w:top w:val="nil"/>
              <w:left w:val="nil"/>
              <w:bottom w:val="nil"/>
              <w:right w:val="nil"/>
            </w:tcBorders>
            <w:shd w:val="clear" w:color="000000" w:fill="FFFFFF"/>
            <w:noWrap/>
            <w:hideMark/>
          </w:tcPr>
          <w:p w:rsidR="00FB6C33" w:rsidRPr="00370208" w:rsidRDefault="00845BD7" w:rsidP="00FB6C33">
            <w:pPr>
              <w:jc w:val="right"/>
              <w:rPr>
                <w:rFonts w:ascii="Tahoma" w:hAnsi="Tahoma" w:cs="Tahoma"/>
                <w:b/>
                <w:bCs/>
                <w:sz w:val="14"/>
                <w:szCs w:val="14"/>
                <w:lang w:val="en-GB" w:eastAsia="en-GB"/>
              </w:rPr>
            </w:pPr>
            <w:r w:rsidRPr="00370208">
              <w:rPr>
                <w:rFonts w:ascii="Tahoma" w:hAnsi="Tahoma" w:cs="Tahoma"/>
                <w:b/>
                <w:sz w:val="14"/>
                <w:szCs w:val="14"/>
                <w:lang w:val="sr-Latn-RS" w:eastAsia="en-GB"/>
              </w:rPr>
              <w:t>20.584.289</w:t>
            </w:r>
          </w:p>
        </w:tc>
      </w:tr>
      <w:tr w:rsidR="00FB6C33" w:rsidRPr="00422510" w:rsidTr="00FB6C33">
        <w:trPr>
          <w:gridAfter w:val="1"/>
          <w:wAfter w:w="1298" w:type="dxa"/>
          <w:trHeight w:val="255"/>
        </w:trPr>
        <w:tc>
          <w:tcPr>
            <w:tcW w:w="391" w:type="dxa"/>
            <w:tcBorders>
              <w:top w:val="nil"/>
              <w:left w:val="nil"/>
              <w:bottom w:val="nil"/>
              <w:right w:val="nil"/>
            </w:tcBorders>
            <w:shd w:val="clear" w:color="000000" w:fill="FFFFFF"/>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p>
        </w:tc>
        <w:tc>
          <w:tcPr>
            <w:tcW w:w="635"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ПА 0002:</w:t>
            </w:r>
          </w:p>
        </w:tc>
        <w:tc>
          <w:tcPr>
            <w:tcW w:w="1476" w:type="dxa"/>
            <w:tcBorders>
              <w:top w:val="nil"/>
              <w:left w:val="nil"/>
              <w:bottom w:val="nil"/>
              <w:right w:val="nil"/>
            </w:tcBorders>
            <w:shd w:val="clear" w:color="000000" w:fill="FFFFFF"/>
            <w:noWrap/>
            <w:vAlign w:val="bottom"/>
            <w:hideMark/>
          </w:tcPr>
          <w:p w:rsidR="00FB6C33" w:rsidRPr="00370208" w:rsidRDefault="00FB6C33" w:rsidP="00FB6C33">
            <w:pPr>
              <w:rPr>
                <w:rFonts w:ascii="Tahoma" w:hAnsi="Tahoma" w:cs="Tahoma"/>
                <w:sz w:val="14"/>
                <w:szCs w:val="14"/>
                <w:lang w:val="en-GB" w:eastAsia="en-GB"/>
              </w:rPr>
            </w:pPr>
            <w:r w:rsidRPr="00370208">
              <w:rPr>
                <w:rFonts w:ascii="Tahoma" w:hAnsi="Tahoma" w:cs="Tahoma"/>
                <w:sz w:val="14"/>
                <w:szCs w:val="14"/>
                <w:lang w:val="en-GB" w:eastAsia="en-GB"/>
              </w:rPr>
              <w:t> </w:t>
            </w:r>
          </w:p>
        </w:tc>
        <w:tc>
          <w:tcPr>
            <w:tcW w:w="153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vAlign w:val="bottom"/>
            <w:hideMark/>
          </w:tcPr>
          <w:p w:rsidR="00FB6C33" w:rsidRPr="00370208" w:rsidRDefault="00FB6C33" w:rsidP="00FB6C33">
            <w:pPr>
              <w:rPr>
                <w:rFonts w:ascii="Tahoma" w:hAnsi="Tahoma" w:cs="Tahoma"/>
                <w:sz w:val="14"/>
                <w:szCs w:val="14"/>
                <w:lang w:val="en-GB" w:eastAsia="en-GB"/>
              </w:rPr>
            </w:pPr>
            <w:r w:rsidRPr="00370208">
              <w:rPr>
                <w:rFonts w:ascii="Tahoma" w:hAnsi="Tahoma" w:cs="Tahoma"/>
                <w:sz w:val="14"/>
                <w:szCs w:val="14"/>
                <w:lang w:val="en-GB" w:eastAsia="en-GB"/>
              </w:rPr>
              <w:t> </w:t>
            </w:r>
          </w:p>
        </w:tc>
      </w:tr>
      <w:tr w:rsidR="00FB6C33" w:rsidRPr="00422510" w:rsidTr="00FB6C33">
        <w:trPr>
          <w:gridAfter w:val="1"/>
          <w:wAfter w:w="1298" w:type="dxa"/>
          <w:trHeight w:val="255"/>
        </w:trPr>
        <w:tc>
          <w:tcPr>
            <w:tcW w:w="391" w:type="dxa"/>
            <w:tcBorders>
              <w:top w:val="nil"/>
              <w:left w:val="nil"/>
              <w:bottom w:val="nil"/>
              <w:right w:val="nil"/>
            </w:tcBorders>
            <w:shd w:val="clear" w:color="000000" w:fill="FFFFFF"/>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Latn-RS" w:eastAsia="en-GB"/>
              </w:rPr>
              <w:t>20.538.223</w:t>
            </w:r>
          </w:p>
        </w:tc>
        <w:tc>
          <w:tcPr>
            <w:tcW w:w="153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Latn-RS" w:eastAsia="en-GB"/>
              </w:rPr>
              <w:t>20.538.223</w:t>
            </w:r>
          </w:p>
        </w:tc>
      </w:tr>
      <w:tr w:rsidR="00FB6C33" w:rsidRPr="00422510" w:rsidTr="00FB6C33">
        <w:trPr>
          <w:gridAfter w:val="1"/>
          <w:wAfter w:w="1298" w:type="dxa"/>
          <w:trHeight w:val="255"/>
        </w:trPr>
        <w:tc>
          <w:tcPr>
            <w:tcW w:w="391" w:type="dxa"/>
            <w:tcBorders>
              <w:top w:val="nil"/>
              <w:left w:val="nil"/>
              <w:bottom w:val="nil"/>
              <w:right w:val="nil"/>
            </w:tcBorders>
            <w:shd w:val="clear" w:color="000000" w:fill="FFFFFF"/>
            <w:noWrap/>
            <w:vAlign w:val="center"/>
          </w:tcPr>
          <w:p w:rsidR="00FB6C33" w:rsidRPr="00422510" w:rsidRDefault="00FB6C33" w:rsidP="00FB6C33">
            <w:pPr>
              <w:jc w:val="center"/>
              <w:rPr>
                <w:rFonts w:ascii="Tahoma" w:hAnsi="Tahoma" w:cs="Tahoma"/>
                <w:sz w:val="14"/>
                <w:szCs w:val="14"/>
                <w:lang w:val="en-GB" w:eastAsia="en-GB"/>
              </w:rPr>
            </w:pPr>
          </w:p>
        </w:tc>
        <w:tc>
          <w:tcPr>
            <w:tcW w:w="656" w:type="dxa"/>
            <w:tcBorders>
              <w:top w:val="nil"/>
              <w:left w:val="nil"/>
              <w:bottom w:val="nil"/>
              <w:right w:val="nil"/>
            </w:tcBorders>
            <w:shd w:val="clear" w:color="000000" w:fill="FFFFFF"/>
            <w:noWrap/>
            <w:vAlign w:val="bottom"/>
          </w:tcPr>
          <w:p w:rsidR="00FB6C33" w:rsidRPr="00422510" w:rsidRDefault="00FB6C33" w:rsidP="00FB6C33">
            <w:pPr>
              <w:jc w:val="center"/>
              <w:rPr>
                <w:rFonts w:ascii="Tahoma" w:hAnsi="Tahoma" w:cs="Tahoma"/>
                <w:sz w:val="14"/>
                <w:szCs w:val="14"/>
                <w:lang w:val="en-GB" w:eastAsia="en-GB"/>
              </w:rPr>
            </w:pPr>
          </w:p>
        </w:tc>
        <w:tc>
          <w:tcPr>
            <w:tcW w:w="1116" w:type="dxa"/>
            <w:tcBorders>
              <w:top w:val="nil"/>
              <w:left w:val="nil"/>
              <w:bottom w:val="nil"/>
              <w:right w:val="nil"/>
            </w:tcBorders>
            <w:shd w:val="clear" w:color="000000" w:fill="FFFFFF"/>
            <w:noWrap/>
            <w:vAlign w:val="bottom"/>
          </w:tcPr>
          <w:p w:rsidR="00FB6C33" w:rsidRPr="00422510" w:rsidRDefault="00FB6C33" w:rsidP="00FB6C33">
            <w:pPr>
              <w:jc w:val="center"/>
              <w:rPr>
                <w:rFonts w:ascii="Tahoma" w:hAnsi="Tahoma" w:cs="Tahoma"/>
                <w:sz w:val="14"/>
                <w:szCs w:val="14"/>
                <w:lang w:val="en-GB" w:eastAsia="en-GB"/>
              </w:rPr>
            </w:pPr>
          </w:p>
        </w:tc>
        <w:tc>
          <w:tcPr>
            <w:tcW w:w="484" w:type="dxa"/>
            <w:tcBorders>
              <w:top w:val="nil"/>
              <w:left w:val="nil"/>
              <w:bottom w:val="nil"/>
              <w:right w:val="nil"/>
            </w:tcBorders>
            <w:shd w:val="clear" w:color="000000" w:fill="FFFFFF"/>
            <w:noWrap/>
          </w:tcPr>
          <w:p w:rsidR="00FB6C33" w:rsidRPr="00422510" w:rsidRDefault="00FB6C33" w:rsidP="00FB6C33">
            <w:pPr>
              <w:jc w:val="center"/>
              <w:rPr>
                <w:rFonts w:ascii="Tahoma" w:hAnsi="Tahoma" w:cs="Tahoma"/>
                <w:b/>
                <w:bCs/>
                <w:sz w:val="14"/>
                <w:szCs w:val="14"/>
                <w:lang w:val="en-GB" w:eastAsia="en-GB"/>
              </w:rPr>
            </w:pPr>
          </w:p>
        </w:tc>
        <w:tc>
          <w:tcPr>
            <w:tcW w:w="814" w:type="dxa"/>
            <w:tcBorders>
              <w:top w:val="nil"/>
              <w:left w:val="nil"/>
              <w:bottom w:val="nil"/>
              <w:right w:val="nil"/>
            </w:tcBorders>
            <w:shd w:val="clear" w:color="000000" w:fill="FFFFFF"/>
            <w:noWrap/>
          </w:tcPr>
          <w:p w:rsidR="00FB6C33" w:rsidRPr="00422510" w:rsidRDefault="00FB6C33" w:rsidP="00FB6C33">
            <w:pPr>
              <w:jc w:val="center"/>
              <w:rPr>
                <w:rFonts w:ascii="Tahoma" w:hAnsi="Tahoma" w:cs="Tahoma"/>
                <w:sz w:val="14"/>
                <w:szCs w:val="14"/>
                <w:lang w:val="en-GB" w:eastAsia="en-GB"/>
              </w:rPr>
            </w:pPr>
          </w:p>
        </w:tc>
        <w:tc>
          <w:tcPr>
            <w:tcW w:w="635" w:type="dxa"/>
            <w:tcBorders>
              <w:top w:val="nil"/>
              <w:left w:val="nil"/>
              <w:bottom w:val="nil"/>
              <w:right w:val="nil"/>
            </w:tcBorders>
            <w:shd w:val="clear" w:color="auto" w:fill="auto"/>
            <w:noWrap/>
          </w:tcPr>
          <w:p w:rsidR="00FB6C33" w:rsidRPr="00422510" w:rsidRDefault="00FB6C33" w:rsidP="00FB6C33">
            <w:pPr>
              <w:jc w:val="center"/>
              <w:rPr>
                <w:rFonts w:ascii="Tahoma" w:hAnsi="Tahoma" w:cs="Tahoma"/>
                <w:sz w:val="14"/>
                <w:szCs w:val="14"/>
                <w:lang w:val="en-GB" w:eastAsia="en-GB"/>
              </w:rPr>
            </w:pPr>
            <w:r>
              <w:rPr>
                <w:rFonts w:ascii="Tahoma" w:hAnsi="Tahoma" w:cs="Tahoma"/>
                <w:sz w:val="14"/>
                <w:szCs w:val="14"/>
                <w:lang w:val="en-GB" w:eastAsia="en-GB"/>
              </w:rPr>
              <w:t>07</w:t>
            </w:r>
          </w:p>
        </w:tc>
        <w:tc>
          <w:tcPr>
            <w:tcW w:w="4796" w:type="dxa"/>
            <w:tcBorders>
              <w:top w:val="nil"/>
              <w:left w:val="nil"/>
              <w:bottom w:val="nil"/>
              <w:right w:val="nil"/>
            </w:tcBorders>
            <w:shd w:val="clear" w:color="auto" w:fill="auto"/>
            <w:noWrap/>
          </w:tcPr>
          <w:p w:rsidR="00FB6C33" w:rsidRPr="006E7EFF" w:rsidRDefault="00FB6C33" w:rsidP="00FB6C33">
            <w:pPr>
              <w:rPr>
                <w:rFonts w:ascii="Tahoma" w:hAnsi="Tahoma" w:cs="Tahoma"/>
                <w:sz w:val="14"/>
                <w:szCs w:val="14"/>
                <w:lang w:val="sr-Cyrl-RS" w:eastAsia="en-GB"/>
              </w:rPr>
            </w:pPr>
            <w:r>
              <w:rPr>
                <w:rFonts w:ascii="Tahoma" w:hAnsi="Tahoma" w:cs="Tahoma"/>
                <w:sz w:val="14"/>
                <w:szCs w:val="14"/>
                <w:lang w:val="sr-Cyrl-RS" w:eastAsia="en-GB"/>
              </w:rPr>
              <w:t xml:space="preserve">Трансфери од других нивоа власти                                                                    </w:t>
            </w:r>
          </w:p>
        </w:tc>
        <w:tc>
          <w:tcPr>
            <w:tcW w:w="1476" w:type="dxa"/>
            <w:tcBorders>
              <w:top w:val="nil"/>
              <w:left w:val="nil"/>
              <w:bottom w:val="nil"/>
              <w:right w:val="nil"/>
            </w:tcBorders>
            <w:shd w:val="clear" w:color="000000" w:fill="FFFFFF"/>
            <w:noWrap/>
          </w:tcPr>
          <w:p w:rsidR="00FB6C33" w:rsidRPr="00370208" w:rsidRDefault="00FB6C33" w:rsidP="00FB6C33">
            <w:pPr>
              <w:jc w:val="right"/>
              <w:rPr>
                <w:rFonts w:ascii="Tahoma" w:hAnsi="Tahoma" w:cs="Tahoma"/>
                <w:sz w:val="14"/>
                <w:szCs w:val="14"/>
                <w:lang w:val="sr-Latn-RS" w:eastAsia="en-GB"/>
              </w:rPr>
            </w:pPr>
          </w:p>
        </w:tc>
        <w:tc>
          <w:tcPr>
            <w:tcW w:w="1536" w:type="dxa"/>
            <w:tcBorders>
              <w:top w:val="nil"/>
              <w:left w:val="nil"/>
              <w:bottom w:val="nil"/>
              <w:right w:val="nil"/>
            </w:tcBorders>
            <w:shd w:val="clear" w:color="000000" w:fill="FFFFFF"/>
            <w:noWrap/>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46.066</w:t>
            </w:r>
          </w:p>
        </w:tc>
        <w:tc>
          <w:tcPr>
            <w:tcW w:w="1416" w:type="dxa"/>
            <w:tcBorders>
              <w:top w:val="nil"/>
              <w:left w:val="nil"/>
              <w:bottom w:val="nil"/>
              <w:right w:val="nil"/>
            </w:tcBorders>
            <w:shd w:val="clear" w:color="000000" w:fill="FFFFFF"/>
            <w:noWrap/>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en-GB" w:eastAsia="en-GB"/>
              </w:rPr>
              <w:t>46.066</w:t>
            </w:r>
          </w:p>
        </w:tc>
      </w:tr>
      <w:tr w:rsidR="00FB6C33" w:rsidRPr="00422510" w:rsidTr="00FB6C33">
        <w:trPr>
          <w:gridAfter w:val="1"/>
          <w:wAfter w:w="1298" w:type="dxa"/>
          <w:trHeight w:val="255"/>
        </w:trPr>
        <w:tc>
          <w:tcPr>
            <w:tcW w:w="391" w:type="dxa"/>
            <w:tcBorders>
              <w:top w:val="nil"/>
              <w:left w:val="nil"/>
              <w:bottom w:val="nil"/>
              <w:right w:val="nil"/>
            </w:tcBorders>
            <w:shd w:val="clear" w:color="000000" w:fill="FFFFFF"/>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000000" w:fill="CCCC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Програмску активност 0002</w:t>
            </w:r>
          </w:p>
        </w:tc>
        <w:tc>
          <w:tcPr>
            <w:tcW w:w="147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sr-Latn-RS" w:eastAsia="en-GB"/>
              </w:rPr>
              <w:t>20.538.223</w:t>
            </w:r>
          </w:p>
        </w:tc>
        <w:tc>
          <w:tcPr>
            <w:tcW w:w="153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sz w:val="14"/>
                <w:szCs w:val="14"/>
                <w:lang w:val="en-GB" w:eastAsia="en-GB"/>
              </w:rPr>
            </w:pPr>
            <w:r w:rsidRPr="00370208">
              <w:rPr>
                <w:rFonts w:ascii="Tahoma" w:hAnsi="Tahoma" w:cs="Tahoma"/>
                <w:sz w:val="14"/>
                <w:szCs w:val="14"/>
                <w:lang w:val="en-GB" w:eastAsia="en-GB"/>
              </w:rPr>
              <w:t>46.066</w:t>
            </w:r>
            <w:r w:rsidRPr="00370208">
              <w:rPr>
                <w:rFonts w:ascii="Tahoma" w:hAnsi="Tahoma" w:cs="Tahoma"/>
                <w:b/>
                <w:sz w:val="14"/>
                <w:szCs w:val="14"/>
                <w:lang w:val="en-GB" w:eastAsia="en-GB"/>
              </w:rPr>
              <w:t> </w:t>
            </w:r>
          </w:p>
        </w:tc>
        <w:tc>
          <w:tcPr>
            <w:tcW w:w="141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sr-Latn-RS" w:eastAsia="en-GB"/>
              </w:rPr>
              <w:t>20.584.289</w:t>
            </w:r>
          </w:p>
        </w:tc>
      </w:tr>
      <w:tr w:rsidR="00FB6C33" w:rsidRPr="00422510" w:rsidTr="00FB6C33">
        <w:trPr>
          <w:gridAfter w:val="1"/>
          <w:wAfter w:w="1298" w:type="dxa"/>
          <w:trHeight w:val="255"/>
        </w:trPr>
        <w:tc>
          <w:tcPr>
            <w:tcW w:w="391" w:type="dxa"/>
            <w:tcBorders>
              <w:top w:val="nil"/>
              <w:left w:val="nil"/>
              <w:bottom w:val="nil"/>
              <w:right w:val="nil"/>
            </w:tcBorders>
            <w:shd w:val="clear" w:color="000000" w:fill="FFFFFF"/>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000000" w:fill="FFFFFF"/>
            <w:noWrap/>
            <w:vAlign w:val="bottom"/>
            <w:hideMark/>
          </w:tcPr>
          <w:p w:rsidR="00FB6C33" w:rsidRPr="00370208" w:rsidRDefault="00FB6C33" w:rsidP="00FB6C33">
            <w:pPr>
              <w:rPr>
                <w:rFonts w:ascii="Tahoma" w:hAnsi="Tahoma" w:cs="Tahoma"/>
                <w:sz w:val="14"/>
                <w:szCs w:val="14"/>
                <w:lang w:val="en-GB" w:eastAsia="en-GB"/>
              </w:rPr>
            </w:pPr>
            <w:r w:rsidRPr="00370208">
              <w:rPr>
                <w:rFonts w:ascii="Tahoma" w:hAnsi="Tahoma" w:cs="Tahoma"/>
                <w:sz w:val="14"/>
                <w:szCs w:val="14"/>
                <w:lang w:val="en-GB" w:eastAsia="en-GB"/>
              </w:rPr>
              <w:t> </w:t>
            </w:r>
          </w:p>
        </w:tc>
        <w:tc>
          <w:tcPr>
            <w:tcW w:w="153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vAlign w:val="bottom"/>
            <w:hideMark/>
          </w:tcPr>
          <w:p w:rsidR="00FB6C33" w:rsidRPr="00370208" w:rsidRDefault="00FB6C33" w:rsidP="00FB6C33">
            <w:pPr>
              <w:rPr>
                <w:rFonts w:ascii="Tahoma" w:hAnsi="Tahoma" w:cs="Tahoma"/>
                <w:sz w:val="14"/>
                <w:szCs w:val="14"/>
                <w:lang w:val="en-GB" w:eastAsia="en-GB"/>
              </w:rPr>
            </w:pPr>
            <w:r w:rsidRPr="00370208">
              <w:rPr>
                <w:rFonts w:ascii="Tahoma" w:hAnsi="Tahoma" w:cs="Tahoma"/>
                <w:sz w:val="14"/>
                <w:szCs w:val="14"/>
                <w:lang w:val="en-GB" w:eastAsia="en-GB"/>
              </w:rPr>
              <w:t> </w:t>
            </w:r>
          </w:p>
        </w:tc>
      </w:tr>
      <w:tr w:rsidR="00FB6C33" w:rsidRPr="00422510" w:rsidTr="00FB6C33">
        <w:trPr>
          <w:gridAfter w:val="1"/>
          <w:wAfter w:w="1298" w:type="dxa"/>
          <w:trHeight w:val="255"/>
        </w:trPr>
        <w:tc>
          <w:tcPr>
            <w:tcW w:w="391" w:type="dxa"/>
            <w:tcBorders>
              <w:top w:val="nil"/>
              <w:left w:val="nil"/>
              <w:bottom w:val="nil"/>
              <w:right w:val="nil"/>
            </w:tcBorders>
            <w:shd w:val="clear" w:color="000000" w:fill="FFFFFF"/>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ПРОГРАМ 16</w:t>
            </w:r>
          </w:p>
        </w:tc>
        <w:tc>
          <w:tcPr>
            <w:tcW w:w="1476" w:type="dxa"/>
            <w:tcBorders>
              <w:top w:val="nil"/>
              <w:left w:val="nil"/>
              <w:bottom w:val="nil"/>
              <w:right w:val="nil"/>
            </w:tcBorders>
            <w:shd w:val="clear" w:color="000000" w:fill="FFFFFF"/>
            <w:noWrap/>
            <w:vAlign w:val="bottom"/>
            <w:hideMark/>
          </w:tcPr>
          <w:p w:rsidR="00FB6C33" w:rsidRPr="00370208" w:rsidRDefault="00FB6C33" w:rsidP="00FB6C33">
            <w:pPr>
              <w:rPr>
                <w:rFonts w:ascii="Tahoma" w:hAnsi="Tahoma" w:cs="Tahoma"/>
                <w:sz w:val="14"/>
                <w:szCs w:val="14"/>
                <w:lang w:val="en-GB" w:eastAsia="en-GB"/>
              </w:rPr>
            </w:pPr>
            <w:r w:rsidRPr="00370208">
              <w:rPr>
                <w:rFonts w:ascii="Tahoma" w:hAnsi="Tahoma" w:cs="Tahoma"/>
                <w:sz w:val="14"/>
                <w:szCs w:val="14"/>
                <w:lang w:val="en-GB" w:eastAsia="en-GB"/>
              </w:rPr>
              <w:t> </w:t>
            </w:r>
          </w:p>
        </w:tc>
        <w:tc>
          <w:tcPr>
            <w:tcW w:w="153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vAlign w:val="bottom"/>
            <w:hideMark/>
          </w:tcPr>
          <w:p w:rsidR="00FB6C33" w:rsidRPr="00370208" w:rsidRDefault="00FB6C33" w:rsidP="00FB6C33">
            <w:pPr>
              <w:rPr>
                <w:rFonts w:ascii="Tahoma" w:hAnsi="Tahoma" w:cs="Tahoma"/>
                <w:sz w:val="14"/>
                <w:szCs w:val="14"/>
                <w:lang w:val="en-GB" w:eastAsia="en-GB"/>
              </w:rPr>
            </w:pPr>
            <w:r w:rsidRPr="00370208">
              <w:rPr>
                <w:rFonts w:ascii="Tahoma" w:hAnsi="Tahoma" w:cs="Tahoma"/>
                <w:sz w:val="14"/>
                <w:szCs w:val="14"/>
                <w:lang w:val="en-GB" w:eastAsia="en-GB"/>
              </w:rPr>
              <w:t> </w:t>
            </w:r>
          </w:p>
        </w:tc>
      </w:tr>
      <w:tr w:rsidR="00FB6C33" w:rsidRPr="00422510" w:rsidTr="00FB6C33">
        <w:trPr>
          <w:gridAfter w:val="1"/>
          <w:wAfter w:w="1298" w:type="dxa"/>
          <w:trHeight w:val="255"/>
        </w:trPr>
        <w:tc>
          <w:tcPr>
            <w:tcW w:w="391" w:type="dxa"/>
            <w:tcBorders>
              <w:top w:val="nil"/>
              <w:left w:val="nil"/>
              <w:bottom w:val="nil"/>
              <w:right w:val="nil"/>
            </w:tcBorders>
            <w:shd w:val="clear" w:color="000000" w:fill="FFFFFF"/>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Latn-RS" w:eastAsia="en-GB"/>
              </w:rPr>
              <w:t>20.538.223</w:t>
            </w:r>
          </w:p>
        </w:tc>
        <w:tc>
          <w:tcPr>
            <w:tcW w:w="153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Latn-RS" w:eastAsia="en-GB"/>
              </w:rPr>
              <w:t>20.528.223</w:t>
            </w:r>
          </w:p>
        </w:tc>
      </w:tr>
      <w:tr w:rsidR="00FB6C33" w:rsidRPr="00422510" w:rsidTr="00FB6C33">
        <w:trPr>
          <w:gridAfter w:val="1"/>
          <w:wAfter w:w="1298" w:type="dxa"/>
          <w:trHeight w:val="255"/>
        </w:trPr>
        <w:tc>
          <w:tcPr>
            <w:tcW w:w="391" w:type="dxa"/>
            <w:tcBorders>
              <w:top w:val="nil"/>
              <w:left w:val="nil"/>
              <w:bottom w:val="nil"/>
              <w:right w:val="nil"/>
            </w:tcBorders>
            <w:shd w:val="clear" w:color="000000" w:fill="FFFFFF"/>
            <w:noWrap/>
            <w:vAlign w:val="center"/>
          </w:tcPr>
          <w:p w:rsidR="00FB6C33" w:rsidRPr="00422510" w:rsidRDefault="00FB6C33" w:rsidP="00FB6C33">
            <w:pPr>
              <w:jc w:val="center"/>
              <w:rPr>
                <w:rFonts w:ascii="Tahoma" w:hAnsi="Tahoma" w:cs="Tahoma"/>
                <w:sz w:val="14"/>
                <w:szCs w:val="14"/>
                <w:lang w:val="en-GB" w:eastAsia="en-GB"/>
              </w:rPr>
            </w:pPr>
          </w:p>
        </w:tc>
        <w:tc>
          <w:tcPr>
            <w:tcW w:w="656" w:type="dxa"/>
            <w:tcBorders>
              <w:top w:val="nil"/>
              <w:left w:val="nil"/>
              <w:bottom w:val="nil"/>
              <w:right w:val="nil"/>
            </w:tcBorders>
            <w:shd w:val="clear" w:color="000000" w:fill="FFFFFF"/>
            <w:noWrap/>
            <w:vAlign w:val="bottom"/>
          </w:tcPr>
          <w:p w:rsidR="00FB6C33" w:rsidRPr="00422510" w:rsidRDefault="00FB6C33" w:rsidP="00FB6C33">
            <w:pPr>
              <w:jc w:val="center"/>
              <w:rPr>
                <w:rFonts w:ascii="Tahoma" w:hAnsi="Tahoma" w:cs="Tahoma"/>
                <w:sz w:val="14"/>
                <w:szCs w:val="14"/>
                <w:lang w:val="en-GB" w:eastAsia="en-GB"/>
              </w:rPr>
            </w:pPr>
          </w:p>
        </w:tc>
        <w:tc>
          <w:tcPr>
            <w:tcW w:w="1116" w:type="dxa"/>
            <w:tcBorders>
              <w:top w:val="nil"/>
              <w:left w:val="nil"/>
              <w:bottom w:val="nil"/>
              <w:right w:val="nil"/>
            </w:tcBorders>
            <w:shd w:val="clear" w:color="000000" w:fill="FFFFFF"/>
            <w:noWrap/>
            <w:vAlign w:val="bottom"/>
          </w:tcPr>
          <w:p w:rsidR="00FB6C33" w:rsidRPr="00422510" w:rsidRDefault="00FB6C33" w:rsidP="00FB6C33">
            <w:pPr>
              <w:jc w:val="center"/>
              <w:rPr>
                <w:rFonts w:ascii="Tahoma" w:hAnsi="Tahoma" w:cs="Tahoma"/>
                <w:sz w:val="14"/>
                <w:szCs w:val="14"/>
                <w:lang w:val="en-GB" w:eastAsia="en-GB"/>
              </w:rPr>
            </w:pPr>
          </w:p>
        </w:tc>
        <w:tc>
          <w:tcPr>
            <w:tcW w:w="484" w:type="dxa"/>
            <w:tcBorders>
              <w:top w:val="nil"/>
              <w:left w:val="nil"/>
              <w:bottom w:val="nil"/>
              <w:right w:val="nil"/>
            </w:tcBorders>
            <w:shd w:val="clear" w:color="000000" w:fill="FFFFFF"/>
            <w:noWrap/>
          </w:tcPr>
          <w:p w:rsidR="00FB6C33" w:rsidRPr="00422510" w:rsidRDefault="00FB6C33" w:rsidP="00FB6C33">
            <w:pPr>
              <w:jc w:val="center"/>
              <w:rPr>
                <w:rFonts w:ascii="Tahoma" w:hAnsi="Tahoma" w:cs="Tahoma"/>
                <w:b/>
                <w:bCs/>
                <w:sz w:val="14"/>
                <w:szCs w:val="14"/>
                <w:lang w:val="en-GB" w:eastAsia="en-GB"/>
              </w:rPr>
            </w:pPr>
          </w:p>
        </w:tc>
        <w:tc>
          <w:tcPr>
            <w:tcW w:w="814" w:type="dxa"/>
            <w:tcBorders>
              <w:top w:val="nil"/>
              <w:left w:val="nil"/>
              <w:bottom w:val="nil"/>
              <w:right w:val="nil"/>
            </w:tcBorders>
            <w:shd w:val="clear" w:color="000000" w:fill="FFFFFF"/>
            <w:noWrap/>
          </w:tcPr>
          <w:p w:rsidR="00FB6C33" w:rsidRPr="00422510" w:rsidRDefault="00FB6C33" w:rsidP="00FB6C33">
            <w:pPr>
              <w:jc w:val="center"/>
              <w:rPr>
                <w:rFonts w:ascii="Tahoma" w:hAnsi="Tahoma" w:cs="Tahoma"/>
                <w:sz w:val="14"/>
                <w:szCs w:val="14"/>
                <w:lang w:val="en-GB" w:eastAsia="en-GB"/>
              </w:rPr>
            </w:pPr>
          </w:p>
        </w:tc>
        <w:tc>
          <w:tcPr>
            <w:tcW w:w="635" w:type="dxa"/>
            <w:tcBorders>
              <w:top w:val="nil"/>
              <w:left w:val="nil"/>
              <w:bottom w:val="nil"/>
              <w:right w:val="nil"/>
            </w:tcBorders>
            <w:shd w:val="clear" w:color="auto" w:fill="auto"/>
            <w:noWrap/>
          </w:tcPr>
          <w:p w:rsidR="00FB6C33" w:rsidRPr="00422510" w:rsidRDefault="00FB6C33" w:rsidP="00FB6C33">
            <w:pPr>
              <w:jc w:val="center"/>
              <w:rPr>
                <w:rFonts w:ascii="Tahoma" w:hAnsi="Tahoma" w:cs="Tahoma"/>
                <w:sz w:val="14"/>
                <w:szCs w:val="14"/>
                <w:lang w:val="en-GB" w:eastAsia="en-GB"/>
              </w:rPr>
            </w:pPr>
            <w:r>
              <w:rPr>
                <w:rFonts w:ascii="Tahoma" w:hAnsi="Tahoma" w:cs="Tahoma"/>
                <w:sz w:val="14"/>
                <w:szCs w:val="14"/>
                <w:lang w:val="en-GB" w:eastAsia="en-GB"/>
              </w:rPr>
              <w:t>07</w:t>
            </w:r>
          </w:p>
        </w:tc>
        <w:tc>
          <w:tcPr>
            <w:tcW w:w="4796" w:type="dxa"/>
            <w:tcBorders>
              <w:top w:val="nil"/>
              <w:left w:val="nil"/>
              <w:bottom w:val="nil"/>
              <w:right w:val="nil"/>
            </w:tcBorders>
            <w:shd w:val="clear" w:color="auto" w:fill="auto"/>
            <w:noWrap/>
          </w:tcPr>
          <w:p w:rsidR="00FB6C33" w:rsidRPr="006E7EFF" w:rsidRDefault="00FB6C33" w:rsidP="00FB6C33">
            <w:pPr>
              <w:rPr>
                <w:rFonts w:ascii="Tahoma" w:hAnsi="Tahoma" w:cs="Tahoma"/>
                <w:sz w:val="14"/>
                <w:szCs w:val="14"/>
                <w:lang w:val="sr-Cyrl-RS" w:eastAsia="en-GB"/>
              </w:rPr>
            </w:pPr>
            <w:r>
              <w:rPr>
                <w:rFonts w:ascii="Tahoma" w:hAnsi="Tahoma" w:cs="Tahoma"/>
                <w:sz w:val="14"/>
                <w:szCs w:val="14"/>
                <w:lang w:val="sr-Cyrl-RS" w:eastAsia="en-GB"/>
              </w:rPr>
              <w:t xml:space="preserve">Трансфери од других нивоа власти                                                                    </w:t>
            </w:r>
          </w:p>
        </w:tc>
        <w:tc>
          <w:tcPr>
            <w:tcW w:w="1476" w:type="dxa"/>
            <w:tcBorders>
              <w:top w:val="nil"/>
              <w:left w:val="nil"/>
              <w:bottom w:val="nil"/>
              <w:right w:val="nil"/>
            </w:tcBorders>
            <w:shd w:val="clear" w:color="000000" w:fill="FFFFFF"/>
            <w:noWrap/>
          </w:tcPr>
          <w:p w:rsidR="00FB6C33" w:rsidRPr="00370208" w:rsidRDefault="00FB6C33" w:rsidP="00FB6C33">
            <w:pPr>
              <w:jc w:val="right"/>
              <w:rPr>
                <w:rFonts w:ascii="Tahoma" w:hAnsi="Tahoma" w:cs="Tahoma"/>
                <w:sz w:val="14"/>
                <w:szCs w:val="14"/>
                <w:lang w:val="sr-Latn-RS" w:eastAsia="en-GB"/>
              </w:rPr>
            </w:pPr>
          </w:p>
        </w:tc>
        <w:tc>
          <w:tcPr>
            <w:tcW w:w="1536" w:type="dxa"/>
            <w:tcBorders>
              <w:top w:val="nil"/>
              <w:left w:val="nil"/>
              <w:bottom w:val="nil"/>
              <w:right w:val="nil"/>
            </w:tcBorders>
            <w:shd w:val="clear" w:color="000000" w:fill="FFFFFF"/>
            <w:noWrap/>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46.066</w:t>
            </w:r>
          </w:p>
        </w:tc>
        <w:tc>
          <w:tcPr>
            <w:tcW w:w="1416" w:type="dxa"/>
            <w:tcBorders>
              <w:top w:val="nil"/>
              <w:left w:val="nil"/>
              <w:bottom w:val="nil"/>
              <w:right w:val="nil"/>
            </w:tcBorders>
            <w:shd w:val="clear" w:color="000000" w:fill="FFFFFF"/>
            <w:noWrap/>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en-GB" w:eastAsia="en-GB"/>
              </w:rPr>
              <w:t>46.066</w:t>
            </w:r>
          </w:p>
        </w:tc>
      </w:tr>
      <w:tr w:rsidR="00FB6C33" w:rsidRPr="00422510" w:rsidTr="00FB6C33">
        <w:trPr>
          <w:gridAfter w:val="1"/>
          <w:wAfter w:w="1298" w:type="dxa"/>
          <w:trHeight w:val="255"/>
        </w:trPr>
        <w:tc>
          <w:tcPr>
            <w:tcW w:w="391" w:type="dxa"/>
            <w:tcBorders>
              <w:top w:val="nil"/>
              <w:left w:val="nil"/>
              <w:bottom w:val="nil"/>
              <w:right w:val="nil"/>
            </w:tcBorders>
            <w:shd w:val="clear" w:color="000000" w:fill="FFFFFF"/>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000000" w:fill="00FF00"/>
            <w:noWrap/>
            <w:vAlign w:val="bottom"/>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ПРОГРАМ 16</w:t>
            </w:r>
          </w:p>
        </w:tc>
        <w:tc>
          <w:tcPr>
            <w:tcW w:w="1476" w:type="dxa"/>
            <w:tcBorders>
              <w:top w:val="nil"/>
              <w:left w:val="nil"/>
              <w:bottom w:val="nil"/>
              <w:right w:val="nil"/>
            </w:tcBorders>
            <w:shd w:val="clear" w:color="000000" w:fill="00FF00"/>
            <w:noWrap/>
            <w:vAlign w:val="bottom"/>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sr-Latn-RS" w:eastAsia="en-GB"/>
              </w:rPr>
              <w:t>20.538.223</w:t>
            </w:r>
          </w:p>
        </w:tc>
        <w:tc>
          <w:tcPr>
            <w:tcW w:w="1536" w:type="dxa"/>
            <w:tcBorders>
              <w:top w:val="nil"/>
              <w:left w:val="nil"/>
              <w:bottom w:val="nil"/>
              <w:right w:val="nil"/>
            </w:tcBorders>
            <w:shd w:val="clear" w:color="000000" w:fill="00FF00"/>
            <w:noWrap/>
            <w:vAlign w:val="bottom"/>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sz w:val="14"/>
                <w:szCs w:val="14"/>
                <w:lang w:val="en-GB" w:eastAsia="en-GB"/>
              </w:rPr>
              <w:t>46.066</w:t>
            </w:r>
            <w:r w:rsidRPr="00370208">
              <w:rPr>
                <w:rFonts w:ascii="Tahoma" w:hAnsi="Tahoma" w:cs="Tahoma"/>
                <w:b/>
                <w:bCs/>
                <w:sz w:val="14"/>
                <w:szCs w:val="14"/>
                <w:lang w:val="en-GB" w:eastAsia="en-GB"/>
              </w:rPr>
              <w:t> </w:t>
            </w:r>
          </w:p>
        </w:tc>
        <w:tc>
          <w:tcPr>
            <w:tcW w:w="1416" w:type="dxa"/>
            <w:tcBorders>
              <w:top w:val="nil"/>
              <w:left w:val="nil"/>
              <w:bottom w:val="nil"/>
              <w:right w:val="nil"/>
            </w:tcBorders>
            <w:shd w:val="clear" w:color="000000" w:fill="00FF00"/>
            <w:noWrap/>
            <w:vAlign w:val="bottom"/>
            <w:hideMark/>
          </w:tcPr>
          <w:p w:rsidR="00FB6C33" w:rsidRPr="00370208" w:rsidRDefault="00845BD7" w:rsidP="00FB6C33">
            <w:pPr>
              <w:jc w:val="right"/>
              <w:rPr>
                <w:rFonts w:ascii="Tahoma" w:hAnsi="Tahoma" w:cs="Tahoma"/>
                <w:b/>
                <w:bCs/>
                <w:sz w:val="14"/>
                <w:szCs w:val="14"/>
                <w:lang w:val="en-GB" w:eastAsia="en-GB"/>
              </w:rPr>
            </w:pPr>
            <w:r w:rsidRPr="00370208">
              <w:rPr>
                <w:rFonts w:ascii="Tahoma" w:hAnsi="Tahoma" w:cs="Tahoma"/>
                <w:b/>
                <w:sz w:val="14"/>
                <w:szCs w:val="14"/>
                <w:lang w:val="sr-Latn-RS" w:eastAsia="en-GB"/>
              </w:rPr>
              <w:t>20.584.289</w:t>
            </w:r>
          </w:p>
        </w:tc>
      </w:tr>
      <w:tr w:rsidR="00FB6C33" w:rsidRPr="00422510" w:rsidTr="00FB6C33">
        <w:trPr>
          <w:gridAfter w:val="1"/>
          <w:wAfter w:w="1298" w:type="dxa"/>
          <w:trHeight w:val="255"/>
        </w:trPr>
        <w:tc>
          <w:tcPr>
            <w:tcW w:w="391" w:type="dxa"/>
            <w:tcBorders>
              <w:top w:val="nil"/>
              <w:left w:val="nil"/>
              <w:bottom w:val="nil"/>
              <w:right w:val="nil"/>
            </w:tcBorders>
            <w:shd w:val="clear" w:color="000000" w:fill="FFFFFF"/>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000000" w:fill="FFFFFF"/>
            <w:noWrap/>
            <w:vAlign w:val="bottom"/>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1476" w:type="dxa"/>
            <w:tcBorders>
              <w:top w:val="nil"/>
              <w:left w:val="nil"/>
              <w:bottom w:val="nil"/>
              <w:right w:val="nil"/>
            </w:tcBorders>
            <w:shd w:val="clear" w:color="000000" w:fill="FFFFFF"/>
            <w:noWrap/>
            <w:vAlign w:val="bottom"/>
            <w:hideMark/>
          </w:tcPr>
          <w:p w:rsidR="00FB6C33" w:rsidRPr="00370208" w:rsidRDefault="00FB6C33" w:rsidP="00FB6C33">
            <w:pPr>
              <w:rPr>
                <w:rFonts w:ascii="Tahoma" w:hAnsi="Tahoma" w:cs="Tahoma"/>
                <w:sz w:val="14"/>
                <w:szCs w:val="14"/>
                <w:lang w:val="en-GB" w:eastAsia="en-GB"/>
              </w:rPr>
            </w:pPr>
            <w:r w:rsidRPr="00370208">
              <w:rPr>
                <w:rFonts w:ascii="Tahoma" w:hAnsi="Tahoma" w:cs="Tahoma"/>
                <w:sz w:val="14"/>
                <w:szCs w:val="14"/>
                <w:lang w:val="en-GB" w:eastAsia="en-GB"/>
              </w:rPr>
              <w:t> </w:t>
            </w:r>
          </w:p>
        </w:tc>
        <w:tc>
          <w:tcPr>
            <w:tcW w:w="153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vAlign w:val="bottom"/>
            <w:hideMark/>
          </w:tcPr>
          <w:p w:rsidR="00FB6C33" w:rsidRPr="00370208" w:rsidRDefault="00FB6C33" w:rsidP="00FB6C33">
            <w:pPr>
              <w:rPr>
                <w:rFonts w:ascii="Tahoma" w:hAnsi="Tahoma" w:cs="Tahoma"/>
                <w:sz w:val="14"/>
                <w:szCs w:val="14"/>
                <w:lang w:val="en-GB" w:eastAsia="en-GB"/>
              </w:rPr>
            </w:pPr>
            <w:r w:rsidRPr="00370208">
              <w:rPr>
                <w:rFonts w:ascii="Tahoma" w:hAnsi="Tahoma" w:cs="Tahoma"/>
                <w:sz w:val="14"/>
                <w:szCs w:val="14"/>
                <w:lang w:val="en-GB" w:eastAsia="en-GB"/>
              </w:rPr>
              <w:t> </w:t>
            </w:r>
          </w:p>
        </w:tc>
      </w:tr>
      <w:tr w:rsidR="00FB6C33" w:rsidRPr="00422510" w:rsidTr="00FB6C33">
        <w:trPr>
          <w:gridAfter w:val="1"/>
          <w:wAfter w:w="1298" w:type="dxa"/>
          <w:trHeight w:val="270"/>
        </w:trPr>
        <w:tc>
          <w:tcPr>
            <w:tcW w:w="391" w:type="dxa"/>
            <w:tcBorders>
              <w:top w:val="single" w:sz="8" w:space="0" w:color="auto"/>
              <w:left w:val="nil"/>
              <w:bottom w:val="single" w:sz="8" w:space="0" w:color="auto"/>
              <w:right w:val="nil"/>
            </w:tcBorders>
            <w:shd w:val="clear" w:color="000000" w:fill="A6A6A6"/>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single" w:sz="8" w:space="0" w:color="auto"/>
              <w:left w:val="nil"/>
              <w:bottom w:val="single" w:sz="8" w:space="0" w:color="auto"/>
              <w:right w:val="nil"/>
            </w:tcBorders>
            <w:shd w:val="clear" w:color="000000" w:fill="A6A6A6"/>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single" w:sz="8" w:space="0" w:color="auto"/>
              <w:left w:val="nil"/>
              <w:bottom w:val="single" w:sz="8" w:space="0" w:color="auto"/>
              <w:right w:val="nil"/>
            </w:tcBorders>
            <w:shd w:val="clear" w:color="000000" w:fill="A6A6A6"/>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single" w:sz="8" w:space="0" w:color="auto"/>
              <w:left w:val="nil"/>
              <w:bottom w:val="single" w:sz="8" w:space="0" w:color="auto"/>
              <w:right w:val="nil"/>
            </w:tcBorders>
            <w:shd w:val="clear" w:color="000000" w:fill="A6A6A6"/>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single" w:sz="8" w:space="0" w:color="auto"/>
              <w:left w:val="nil"/>
              <w:bottom w:val="single" w:sz="8" w:space="0" w:color="auto"/>
              <w:right w:val="nil"/>
            </w:tcBorders>
            <w:shd w:val="clear" w:color="000000" w:fill="A6A6A6"/>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single" w:sz="8" w:space="0" w:color="auto"/>
              <w:left w:val="nil"/>
              <w:bottom w:val="single" w:sz="8" w:space="0" w:color="auto"/>
              <w:right w:val="nil"/>
            </w:tcBorders>
            <w:shd w:val="clear" w:color="000000" w:fill="A6A6A6"/>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single" w:sz="8" w:space="0" w:color="auto"/>
              <w:left w:val="nil"/>
              <w:bottom w:val="single" w:sz="8" w:space="0" w:color="auto"/>
              <w:right w:val="nil"/>
            </w:tcBorders>
            <w:shd w:val="clear" w:color="000000" w:fill="A6A6A6"/>
            <w:noWrap/>
            <w:vAlign w:val="bottom"/>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РАЗДЕО 3</w:t>
            </w:r>
          </w:p>
        </w:tc>
        <w:tc>
          <w:tcPr>
            <w:tcW w:w="1476" w:type="dxa"/>
            <w:tcBorders>
              <w:top w:val="single" w:sz="8" w:space="0" w:color="auto"/>
              <w:left w:val="nil"/>
              <w:bottom w:val="single" w:sz="8" w:space="0" w:color="auto"/>
              <w:right w:val="nil"/>
            </w:tcBorders>
            <w:shd w:val="clear" w:color="000000" w:fill="A6A6A6"/>
            <w:noWrap/>
            <w:vAlign w:val="bottom"/>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sr-Latn-RS" w:eastAsia="en-GB"/>
              </w:rPr>
              <w:t>20.538.223</w:t>
            </w:r>
          </w:p>
        </w:tc>
        <w:tc>
          <w:tcPr>
            <w:tcW w:w="1536" w:type="dxa"/>
            <w:tcBorders>
              <w:top w:val="single" w:sz="8" w:space="0" w:color="auto"/>
              <w:left w:val="nil"/>
              <w:bottom w:val="single" w:sz="8" w:space="0" w:color="auto"/>
              <w:right w:val="nil"/>
            </w:tcBorders>
            <w:shd w:val="clear" w:color="000000" w:fill="A6A6A6"/>
            <w:noWrap/>
            <w:vAlign w:val="bottom"/>
            <w:hideMark/>
          </w:tcPr>
          <w:p w:rsidR="00FB6C33" w:rsidRPr="00370208" w:rsidRDefault="00FB6C33" w:rsidP="00FB6C33">
            <w:pPr>
              <w:jc w:val="right"/>
              <w:rPr>
                <w:rFonts w:ascii="Tahoma" w:hAnsi="Tahoma" w:cs="Tahoma"/>
                <w:b/>
                <w:sz w:val="14"/>
                <w:szCs w:val="14"/>
                <w:lang w:val="en-GB" w:eastAsia="en-GB"/>
              </w:rPr>
            </w:pPr>
            <w:r w:rsidRPr="00370208">
              <w:rPr>
                <w:rFonts w:ascii="Tahoma" w:hAnsi="Tahoma" w:cs="Tahoma"/>
                <w:sz w:val="14"/>
                <w:szCs w:val="14"/>
                <w:lang w:val="en-GB" w:eastAsia="en-GB"/>
              </w:rPr>
              <w:t>46.066</w:t>
            </w:r>
            <w:r w:rsidRPr="00370208">
              <w:rPr>
                <w:rFonts w:ascii="Tahoma" w:hAnsi="Tahoma" w:cs="Tahoma"/>
                <w:b/>
                <w:sz w:val="14"/>
                <w:szCs w:val="14"/>
                <w:lang w:val="en-GB" w:eastAsia="en-GB"/>
              </w:rPr>
              <w:t> </w:t>
            </w:r>
          </w:p>
        </w:tc>
        <w:tc>
          <w:tcPr>
            <w:tcW w:w="1416" w:type="dxa"/>
            <w:tcBorders>
              <w:top w:val="single" w:sz="8" w:space="0" w:color="auto"/>
              <w:left w:val="nil"/>
              <w:bottom w:val="single" w:sz="8" w:space="0" w:color="auto"/>
              <w:right w:val="nil"/>
            </w:tcBorders>
            <w:shd w:val="clear" w:color="000000" w:fill="A6A6A6"/>
            <w:noWrap/>
            <w:vAlign w:val="bottom"/>
            <w:hideMark/>
          </w:tcPr>
          <w:p w:rsidR="00FB6C33" w:rsidRPr="00370208" w:rsidRDefault="00845BD7" w:rsidP="00FB6C33">
            <w:pPr>
              <w:jc w:val="right"/>
              <w:rPr>
                <w:rFonts w:ascii="Tahoma" w:hAnsi="Tahoma" w:cs="Tahoma"/>
                <w:b/>
                <w:bCs/>
                <w:sz w:val="14"/>
                <w:szCs w:val="14"/>
                <w:lang w:val="en-GB" w:eastAsia="en-GB"/>
              </w:rPr>
            </w:pPr>
            <w:r w:rsidRPr="00370208">
              <w:rPr>
                <w:rFonts w:ascii="Tahoma" w:hAnsi="Tahoma" w:cs="Tahoma"/>
                <w:b/>
                <w:sz w:val="14"/>
                <w:szCs w:val="14"/>
                <w:lang w:val="sr-Latn-RS" w:eastAsia="en-GB"/>
              </w:rPr>
              <w:t>20.584.289</w:t>
            </w:r>
          </w:p>
        </w:tc>
      </w:tr>
      <w:tr w:rsidR="00FB6C33" w:rsidRPr="00422510" w:rsidTr="00A85675">
        <w:trPr>
          <w:gridAfter w:val="1"/>
          <w:wAfter w:w="1298" w:type="dxa"/>
          <w:trHeight w:val="255"/>
        </w:trPr>
        <w:tc>
          <w:tcPr>
            <w:tcW w:w="391" w:type="dxa"/>
            <w:tcBorders>
              <w:top w:val="nil"/>
              <w:left w:val="nil"/>
              <w:bottom w:val="single" w:sz="8" w:space="0" w:color="auto"/>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nil"/>
              <w:left w:val="nil"/>
              <w:bottom w:val="single" w:sz="8" w:space="0" w:color="auto"/>
              <w:right w:val="nil"/>
            </w:tcBorders>
            <w:shd w:val="clear" w:color="auto" w:fill="auto"/>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single" w:sz="8" w:space="0" w:color="auto"/>
              <w:right w:val="nil"/>
            </w:tcBorders>
            <w:shd w:val="clear" w:color="auto" w:fill="auto"/>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single" w:sz="8" w:space="0" w:color="auto"/>
              <w:right w:val="nil"/>
            </w:tcBorders>
            <w:shd w:val="clear" w:color="auto" w:fill="auto"/>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single" w:sz="8" w:space="0" w:color="auto"/>
              <w:right w:val="nil"/>
            </w:tcBorders>
            <w:shd w:val="clear" w:color="auto" w:fill="auto"/>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single" w:sz="8" w:space="0" w:color="auto"/>
              <w:right w:val="nil"/>
            </w:tcBorders>
            <w:shd w:val="clear" w:color="auto" w:fill="auto"/>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single" w:sz="8" w:space="0" w:color="auto"/>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1476" w:type="dxa"/>
            <w:tcBorders>
              <w:top w:val="nil"/>
              <w:left w:val="nil"/>
              <w:bottom w:val="single" w:sz="8" w:space="0" w:color="auto"/>
              <w:right w:val="nil"/>
            </w:tcBorders>
            <w:shd w:val="clear" w:color="auto" w:fill="auto"/>
            <w:noWrap/>
            <w:vAlign w:val="bottom"/>
            <w:hideMark/>
          </w:tcPr>
          <w:p w:rsidR="00FB6C33" w:rsidRPr="00370208" w:rsidRDefault="00FB6C33" w:rsidP="00FB6C33">
            <w:pPr>
              <w:rPr>
                <w:rFonts w:ascii="Tahoma" w:hAnsi="Tahoma" w:cs="Tahoma"/>
                <w:b/>
                <w:bCs/>
                <w:sz w:val="14"/>
                <w:szCs w:val="14"/>
                <w:lang w:val="en-GB" w:eastAsia="en-GB"/>
              </w:rPr>
            </w:pPr>
            <w:r w:rsidRPr="00370208">
              <w:rPr>
                <w:rFonts w:ascii="Tahoma" w:hAnsi="Tahoma" w:cs="Tahoma"/>
                <w:b/>
                <w:bCs/>
                <w:sz w:val="14"/>
                <w:szCs w:val="14"/>
                <w:lang w:val="en-GB" w:eastAsia="en-GB"/>
              </w:rPr>
              <w:t> </w:t>
            </w:r>
          </w:p>
        </w:tc>
        <w:tc>
          <w:tcPr>
            <w:tcW w:w="1536" w:type="dxa"/>
            <w:tcBorders>
              <w:top w:val="nil"/>
              <w:left w:val="nil"/>
              <w:bottom w:val="single" w:sz="8" w:space="0" w:color="auto"/>
              <w:right w:val="nil"/>
            </w:tcBorders>
            <w:shd w:val="clear" w:color="auto" w:fill="auto"/>
            <w:noWrap/>
            <w:vAlign w:val="bottom"/>
            <w:hideMark/>
          </w:tcPr>
          <w:p w:rsidR="00FB6C33" w:rsidRPr="00370208" w:rsidRDefault="00FB6C33" w:rsidP="00FB6C33">
            <w:pPr>
              <w:rPr>
                <w:rFonts w:ascii="Tahoma" w:hAnsi="Tahoma" w:cs="Tahoma"/>
                <w:b/>
                <w:bCs/>
                <w:sz w:val="14"/>
                <w:szCs w:val="14"/>
                <w:lang w:val="en-GB" w:eastAsia="en-GB"/>
              </w:rPr>
            </w:pPr>
            <w:r w:rsidRPr="00370208">
              <w:rPr>
                <w:rFonts w:ascii="Tahoma" w:hAnsi="Tahoma" w:cs="Tahoma"/>
                <w:b/>
                <w:bCs/>
                <w:sz w:val="14"/>
                <w:szCs w:val="14"/>
                <w:lang w:val="en-GB" w:eastAsia="en-GB"/>
              </w:rPr>
              <w:t> </w:t>
            </w:r>
          </w:p>
        </w:tc>
        <w:tc>
          <w:tcPr>
            <w:tcW w:w="1416" w:type="dxa"/>
            <w:tcBorders>
              <w:top w:val="nil"/>
              <w:left w:val="nil"/>
              <w:bottom w:val="single" w:sz="8" w:space="0" w:color="auto"/>
              <w:right w:val="nil"/>
            </w:tcBorders>
            <w:shd w:val="clear" w:color="auto" w:fill="auto"/>
            <w:noWrap/>
            <w:vAlign w:val="bottom"/>
            <w:hideMark/>
          </w:tcPr>
          <w:p w:rsidR="00FB6C33" w:rsidRPr="00370208" w:rsidRDefault="00FB6C33" w:rsidP="00FB6C33">
            <w:pPr>
              <w:rPr>
                <w:rFonts w:ascii="Tahoma" w:hAnsi="Tahoma" w:cs="Tahoma"/>
                <w:b/>
                <w:bCs/>
                <w:sz w:val="14"/>
                <w:szCs w:val="14"/>
                <w:lang w:val="en-GB" w:eastAsia="en-GB"/>
              </w:rPr>
            </w:pPr>
            <w:r w:rsidRPr="00370208">
              <w:rPr>
                <w:rFonts w:ascii="Tahoma" w:hAnsi="Tahoma" w:cs="Tahoma"/>
                <w:b/>
                <w:bCs/>
                <w:sz w:val="14"/>
                <w:szCs w:val="14"/>
                <w:lang w:val="en-GB" w:eastAsia="en-GB"/>
              </w:rPr>
              <w:t> </w:t>
            </w:r>
          </w:p>
        </w:tc>
      </w:tr>
      <w:tr w:rsidR="00FB6C33" w:rsidRPr="00422510" w:rsidTr="00A85675">
        <w:trPr>
          <w:gridAfter w:val="1"/>
          <w:wAfter w:w="1298" w:type="dxa"/>
          <w:trHeight w:val="270"/>
        </w:trPr>
        <w:tc>
          <w:tcPr>
            <w:tcW w:w="391" w:type="dxa"/>
            <w:tcBorders>
              <w:top w:val="nil"/>
              <w:left w:val="nil"/>
              <w:bottom w:val="single" w:sz="8" w:space="0" w:color="auto"/>
              <w:right w:val="nil"/>
            </w:tcBorders>
            <w:shd w:val="clear" w:color="000000" w:fill="FFFF00"/>
            <w:noWrap/>
            <w:vAlign w:val="center"/>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4</w:t>
            </w:r>
          </w:p>
        </w:tc>
        <w:tc>
          <w:tcPr>
            <w:tcW w:w="656" w:type="dxa"/>
            <w:tcBorders>
              <w:top w:val="nil"/>
              <w:left w:val="nil"/>
              <w:bottom w:val="single" w:sz="8" w:space="0" w:color="auto"/>
              <w:right w:val="nil"/>
            </w:tcBorders>
            <w:shd w:val="clear" w:color="000000" w:fill="FFFF00"/>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single" w:sz="8" w:space="0" w:color="auto"/>
              <w:right w:val="nil"/>
            </w:tcBorders>
            <w:shd w:val="clear" w:color="000000" w:fill="FFFF00"/>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single" w:sz="8" w:space="0" w:color="auto"/>
              <w:right w:val="nil"/>
            </w:tcBorders>
            <w:shd w:val="clear" w:color="000000" w:fill="FFFF00"/>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single" w:sz="8" w:space="0" w:color="auto"/>
              <w:right w:val="nil"/>
            </w:tcBorders>
            <w:shd w:val="clear" w:color="000000" w:fill="FFFF00"/>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single" w:sz="8" w:space="0" w:color="auto"/>
              <w:right w:val="nil"/>
            </w:tcBorders>
            <w:shd w:val="clear" w:color="000000" w:fill="FFFF00"/>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single" w:sz="8" w:space="0" w:color="auto"/>
              <w:right w:val="nil"/>
            </w:tcBorders>
            <w:shd w:val="clear" w:color="000000" w:fill="FFFF00"/>
            <w:noWrap/>
            <w:vAlign w:val="center"/>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УПРАВА ГРАДСКЕ ОПШТИНЕ</w:t>
            </w:r>
          </w:p>
        </w:tc>
        <w:tc>
          <w:tcPr>
            <w:tcW w:w="1476" w:type="dxa"/>
            <w:tcBorders>
              <w:top w:val="nil"/>
              <w:left w:val="nil"/>
              <w:bottom w:val="single" w:sz="8" w:space="0" w:color="auto"/>
              <w:right w:val="nil"/>
            </w:tcBorders>
            <w:shd w:val="clear" w:color="000000" w:fill="FFFF00"/>
            <w:noWrap/>
            <w:vAlign w:val="bottom"/>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1536" w:type="dxa"/>
            <w:tcBorders>
              <w:top w:val="nil"/>
              <w:left w:val="nil"/>
              <w:bottom w:val="single" w:sz="8" w:space="0" w:color="auto"/>
              <w:right w:val="nil"/>
            </w:tcBorders>
            <w:shd w:val="clear" w:color="000000" w:fill="FFFF00"/>
            <w:noWrap/>
            <w:vAlign w:val="bottom"/>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1416" w:type="dxa"/>
            <w:tcBorders>
              <w:top w:val="nil"/>
              <w:left w:val="nil"/>
              <w:bottom w:val="single" w:sz="8" w:space="0" w:color="auto"/>
              <w:right w:val="nil"/>
            </w:tcBorders>
            <w:shd w:val="clear" w:color="000000" w:fill="FFFF00"/>
            <w:noWrap/>
            <w:vAlign w:val="bottom"/>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420"/>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000000" w:fill="FF99CC"/>
            <w:noWrap/>
            <w:vAlign w:val="center"/>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0701</w:t>
            </w:r>
          </w:p>
        </w:tc>
        <w:tc>
          <w:tcPr>
            <w:tcW w:w="484" w:type="dxa"/>
            <w:tcBorders>
              <w:top w:val="nil"/>
              <w:left w:val="nil"/>
              <w:bottom w:val="nil"/>
              <w:right w:val="nil"/>
            </w:tcBorders>
            <w:shd w:val="clear" w:color="000000" w:fill="FF99CC"/>
            <w:noWrap/>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99CC"/>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000000" w:fill="FF99CC"/>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99CC"/>
            <w:vAlign w:val="center"/>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ПРОГРАМ 7 - ОРГАНИЗАЦИЈА САОБРАЋАЈА И САОБРАЋАЈНА ИНФРАСТРУКТУРА</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76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0701-1001</w:t>
            </w: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Пројекат (П1001) - Унапређење безбедности саобраћаја на подручју Градске општине Стари град (едукација учесника и превентивно промотивне активности у области безбедности саобраћаја)</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450</w:t>
            </w: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272" w:type="dxa"/>
            <w:gridSpan w:val="2"/>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Саобраћај</w:t>
            </w: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87"/>
        </w:trPr>
        <w:tc>
          <w:tcPr>
            <w:tcW w:w="391"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426</w:t>
            </w:r>
          </w:p>
        </w:tc>
        <w:tc>
          <w:tcPr>
            <w:tcW w:w="635"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xml:space="preserve">Материјал                                                                                                                                           </w:t>
            </w:r>
            <w:r>
              <w:rPr>
                <w:rFonts w:ascii="Tahoma" w:hAnsi="Tahoma" w:cs="Tahoma"/>
                <w:sz w:val="14"/>
                <w:szCs w:val="14"/>
                <w:lang w:val="en-GB" w:eastAsia="en-GB"/>
              </w:rPr>
              <w:t xml:space="preserve">      </w:t>
            </w:r>
          </w:p>
        </w:tc>
        <w:tc>
          <w:tcPr>
            <w:tcW w:w="147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1536" w:type="dxa"/>
            <w:tcBorders>
              <w:top w:val="nil"/>
              <w:left w:val="nil"/>
              <w:bottom w:val="nil"/>
              <w:right w:val="nil"/>
            </w:tcBorders>
            <w:shd w:val="clear" w:color="000000" w:fill="FFFFFF"/>
            <w:noWrap/>
            <w:hideMark/>
          </w:tcPr>
          <w:p w:rsidR="00FB6C33" w:rsidRPr="003912A0" w:rsidRDefault="00FB6C33" w:rsidP="00FB6C33">
            <w:pPr>
              <w:jc w:val="right"/>
              <w:rPr>
                <w:rFonts w:ascii="Tahoma" w:hAnsi="Tahoma" w:cs="Tahoma"/>
                <w:sz w:val="14"/>
                <w:szCs w:val="14"/>
                <w:lang w:val="sr-Cyrl-RS" w:eastAsia="en-GB"/>
              </w:rPr>
            </w:pPr>
            <w:r>
              <w:rPr>
                <w:rFonts w:ascii="Tahoma" w:hAnsi="Tahoma" w:cs="Tahoma"/>
                <w:sz w:val="14"/>
                <w:szCs w:val="14"/>
                <w:lang w:val="sr-Cyrl-RS" w:eastAsia="en-GB"/>
              </w:rPr>
              <w:t>906.692</w:t>
            </w:r>
          </w:p>
        </w:tc>
        <w:tc>
          <w:tcPr>
            <w:tcW w:w="1416" w:type="dxa"/>
            <w:tcBorders>
              <w:top w:val="nil"/>
              <w:left w:val="nil"/>
              <w:bottom w:val="nil"/>
              <w:right w:val="nil"/>
            </w:tcBorders>
            <w:shd w:val="clear" w:color="000000" w:fill="FFFFFF"/>
            <w:noWrap/>
            <w:hideMark/>
          </w:tcPr>
          <w:p w:rsidR="00FB6C33" w:rsidRPr="003912A0" w:rsidRDefault="00FB6C33" w:rsidP="00FB6C33">
            <w:pPr>
              <w:jc w:val="right"/>
              <w:rPr>
                <w:rFonts w:ascii="Tahoma" w:hAnsi="Tahoma" w:cs="Tahoma"/>
                <w:sz w:val="14"/>
                <w:szCs w:val="14"/>
                <w:lang w:val="sr-Cyrl-RS" w:eastAsia="en-GB"/>
              </w:rPr>
            </w:pPr>
            <w:r>
              <w:rPr>
                <w:rFonts w:ascii="Tahoma" w:hAnsi="Tahoma" w:cs="Tahoma"/>
                <w:sz w:val="14"/>
                <w:szCs w:val="14"/>
                <w:lang w:val="sr-Cyrl-RS" w:eastAsia="en-GB"/>
              </w:rPr>
              <w:t>906.692</w:t>
            </w:r>
          </w:p>
        </w:tc>
      </w:tr>
      <w:tr w:rsidR="00FB6C33" w:rsidRPr="00422510" w:rsidTr="00A85675">
        <w:trPr>
          <w:gridAfter w:val="1"/>
          <w:wAfter w:w="1298" w:type="dxa"/>
          <w:trHeight w:val="255"/>
        </w:trPr>
        <w:tc>
          <w:tcPr>
            <w:tcW w:w="391"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sz w:val="14"/>
                <w:szCs w:val="14"/>
                <w:u w:val="single"/>
                <w:lang w:val="en-GB" w:eastAsia="en-GB"/>
              </w:rPr>
            </w:pPr>
            <w:r w:rsidRPr="00422510">
              <w:rPr>
                <w:rFonts w:ascii="Tahoma" w:hAnsi="Tahoma" w:cs="Tahoma"/>
                <w:sz w:val="14"/>
                <w:szCs w:val="14"/>
                <w:u w:val="single"/>
                <w:lang w:val="en-GB" w:eastAsia="en-GB"/>
              </w:rPr>
              <w:t>Извори финансирања за функцију  450</w:t>
            </w:r>
          </w:p>
        </w:tc>
        <w:tc>
          <w:tcPr>
            <w:tcW w:w="147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153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 </w:t>
            </w:r>
          </w:p>
        </w:tc>
      </w:tr>
      <w:tr w:rsidR="00FB6C33" w:rsidRPr="00422510" w:rsidTr="00A85675">
        <w:trPr>
          <w:gridAfter w:val="1"/>
          <w:wAfter w:w="1298" w:type="dxa"/>
          <w:trHeight w:val="255"/>
        </w:trPr>
        <w:tc>
          <w:tcPr>
            <w:tcW w:w="391"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13</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Пренета средства из претходних година</w:t>
            </w:r>
          </w:p>
        </w:tc>
        <w:tc>
          <w:tcPr>
            <w:tcW w:w="147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 </w:t>
            </w:r>
          </w:p>
        </w:tc>
        <w:tc>
          <w:tcPr>
            <w:tcW w:w="153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906.692</w:t>
            </w:r>
          </w:p>
        </w:tc>
        <w:tc>
          <w:tcPr>
            <w:tcW w:w="141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906.692</w:t>
            </w:r>
          </w:p>
        </w:tc>
      </w:tr>
      <w:tr w:rsidR="00FB6C33" w:rsidRPr="00422510" w:rsidTr="00A85675">
        <w:trPr>
          <w:gridAfter w:val="1"/>
          <w:wAfter w:w="1298" w:type="dxa"/>
          <w:trHeight w:val="255"/>
        </w:trPr>
        <w:tc>
          <w:tcPr>
            <w:tcW w:w="391"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функцију 450</w:t>
            </w:r>
          </w:p>
        </w:tc>
        <w:tc>
          <w:tcPr>
            <w:tcW w:w="147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1536" w:type="dxa"/>
            <w:tcBorders>
              <w:top w:val="nil"/>
              <w:left w:val="nil"/>
              <w:bottom w:val="nil"/>
              <w:right w:val="nil"/>
            </w:tcBorders>
            <w:shd w:val="clear" w:color="000000" w:fill="FFFFFF"/>
            <w:noWrap/>
            <w:hideMark/>
          </w:tcPr>
          <w:p w:rsidR="00FB6C33" w:rsidRPr="003912A0" w:rsidRDefault="00FB6C33" w:rsidP="00FB6C33">
            <w:pPr>
              <w:jc w:val="right"/>
              <w:rPr>
                <w:rFonts w:ascii="Tahoma" w:hAnsi="Tahoma" w:cs="Tahoma"/>
                <w:b/>
                <w:bCs/>
                <w:sz w:val="14"/>
                <w:szCs w:val="14"/>
                <w:lang w:val="en-GB" w:eastAsia="en-GB"/>
              </w:rPr>
            </w:pPr>
            <w:r w:rsidRPr="003912A0">
              <w:rPr>
                <w:rFonts w:ascii="Tahoma" w:hAnsi="Tahoma" w:cs="Tahoma"/>
                <w:b/>
                <w:sz w:val="14"/>
                <w:szCs w:val="14"/>
                <w:lang w:val="sr-Cyrl-RS" w:eastAsia="en-GB"/>
              </w:rPr>
              <w:t>906.692</w:t>
            </w:r>
          </w:p>
        </w:tc>
        <w:tc>
          <w:tcPr>
            <w:tcW w:w="1416" w:type="dxa"/>
            <w:tcBorders>
              <w:top w:val="nil"/>
              <w:left w:val="nil"/>
              <w:bottom w:val="nil"/>
              <w:right w:val="nil"/>
            </w:tcBorders>
            <w:shd w:val="clear" w:color="000000" w:fill="FFFFFF"/>
            <w:noWrap/>
            <w:hideMark/>
          </w:tcPr>
          <w:p w:rsidR="00FB6C33" w:rsidRPr="003912A0" w:rsidRDefault="00FB6C33" w:rsidP="00FB6C33">
            <w:pPr>
              <w:jc w:val="right"/>
              <w:rPr>
                <w:rFonts w:ascii="Tahoma" w:hAnsi="Tahoma" w:cs="Tahoma"/>
                <w:b/>
                <w:bCs/>
                <w:sz w:val="14"/>
                <w:szCs w:val="14"/>
                <w:lang w:val="en-GB" w:eastAsia="en-GB"/>
              </w:rPr>
            </w:pPr>
            <w:r w:rsidRPr="003912A0">
              <w:rPr>
                <w:rFonts w:ascii="Tahoma" w:hAnsi="Tahoma" w:cs="Tahoma"/>
                <w:b/>
                <w:sz w:val="14"/>
                <w:szCs w:val="14"/>
                <w:lang w:val="sr-Cyrl-RS" w:eastAsia="en-GB"/>
              </w:rPr>
              <w:t>906.692</w:t>
            </w:r>
          </w:p>
        </w:tc>
      </w:tr>
      <w:tr w:rsidR="00FB6C33" w:rsidRPr="00422510" w:rsidTr="00A85675">
        <w:trPr>
          <w:gridAfter w:val="1"/>
          <w:wAfter w:w="1298" w:type="dxa"/>
          <w:trHeight w:val="255"/>
        </w:trPr>
        <w:tc>
          <w:tcPr>
            <w:tcW w:w="391"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Пројекат 0701-1001</w:t>
            </w:r>
          </w:p>
        </w:tc>
        <w:tc>
          <w:tcPr>
            <w:tcW w:w="147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153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 </w:t>
            </w:r>
          </w:p>
        </w:tc>
      </w:tr>
      <w:tr w:rsidR="00FB6C33" w:rsidRPr="00422510" w:rsidTr="00A85675">
        <w:trPr>
          <w:gridAfter w:val="1"/>
          <w:wAfter w:w="1298" w:type="dxa"/>
          <w:trHeight w:val="255"/>
        </w:trPr>
        <w:tc>
          <w:tcPr>
            <w:tcW w:w="391"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13</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Пренета средства из претходних година</w:t>
            </w:r>
          </w:p>
        </w:tc>
        <w:tc>
          <w:tcPr>
            <w:tcW w:w="147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 </w:t>
            </w:r>
          </w:p>
        </w:tc>
        <w:tc>
          <w:tcPr>
            <w:tcW w:w="153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906.692</w:t>
            </w:r>
          </w:p>
        </w:tc>
        <w:tc>
          <w:tcPr>
            <w:tcW w:w="141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906.692</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000000" w:fill="CCCC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Пројекат 0701-1001</w:t>
            </w:r>
          </w:p>
        </w:tc>
        <w:tc>
          <w:tcPr>
            <w:tcW w:w="1476" w:type="dxa"/>
            <w:tcBorders>
              <w:top w:val="nil"/>
              <w:left w:val="nil"/>
              <w:bottom w:val="nil"/>
              <w:right w:val="nil"/>
            </w:tcBorders>
            <w:shd w:val="clear" w:color="000000" w:fill="CCCCFF"/>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1536" w:type="dxa"/>
            <w:tcBorders>
              <w:top w:val="nil"/>
              <w:left w:val="nil"/>
              <w:bottom w:val="nil"/>
              <w:right w:val="nil"/>
            </w:tcBorders>
            <w:shd w:val="clear" w:color="000000" w:fill="CCCCFF"/>
            <w:noWrap/>
            <w:hideMark/>
          </w:tcPr>
          <w:p w:rsidR="00FB6C33" w:rsidRPr="003912A0" w:rsidRDefault="00FB6C33" w:rsidP="00FB6C33">
            <w:pPr>
              <w:jc w:val="right"/>
              <w:rPr>
                <w:rFonts w:ascii="Tahoma" w:hAnsi="Tahoma" w:cs="Tahoma"/>
                <w:b/>
                <w:bCs/>
                <w:sz w:val="14"/>
                <w:szCs w:val="14"/>
                <w:lang w:val="en-GB" w:eastAsia="en-GB"/>
              </w:rPr>
            </w:pPr>
            <w:r w:rsidRPr="003912A0">
              <w:rPr>
                <w:rFonts w:ascii="Tahoma" w:hAnsi="Tahoma" w:cs="Tahoma"/>
                <w:b/>
                <w:sz w:val="14"/>
                <w:szCs w:val="14"/>
                <w:lang w:val="sr-Cyrl-RS" w:eastAsia="en-GB"/>
              </w:rPr>
              <w:t>906.692</w:t>
            </w:r>
          </w:p>
        </w:tc>
        <w:tc>
          <w:tcPr>
            <w:tcW w:w="1416" w:type="dxa"/>
            <w:tcBorders>
              <w:top w:val="nil"/>
              <w:left w:val="nil"/>
              <w:bottom w:val="nil"/>
              <w:right w:val="nil"/>
            </w:tcBorders>
            <w:shd w:val="clear" w:color="000000" w:fill="CCCCFF"/>
            <w:noWrap/>
            <w:hideMark/>
          </w:tcPr>
          <w:p w:rsidR="00FB6C33" w:rsidRPr="003912A0" w:rsidRDefault="00FB6C33" w:rsidP="00FB6C33">
            <w:pPr>
              <w:jc w:val="right"/>
              <w:rPr>
                <w:rFonts w:ascii="Tahoma" w:hAnsi="Tahoma" w:cs="Tahoma"/>
                <w:b/>
                <w:bCs/>
                <w:sz w:val="14"/>
                <w:szCs w:val="14"/>
                <w:lang w:val="en-GB" w:eastAsia="en-GB"/>
              </w:rPr>
            </w:pPr>
            <w:r w:rsidRPr="003912A0">
              <w:rPr>
                <w:rFonts w:ascii="Tahoma" w:hAnsi="Tahoma" w:cs="Tahoma"/>
                <w:b/>
                <w:sz w:val="14"/>
                <w:szCs w:val="14"/>
                <w:lang w:val="sr-Cyrl-RS" w:eastAsia="en-GB"/>
              </w:rPr>
              <w:t>906.692</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ПРОГРАМ 7</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13</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Пренета средства из претходних година</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906.692</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906.692</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000000" w:fill="00FF00"/>
            <w:noWrap/>
            <w:vAlign w:val="bottom"/>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ПРОГРАМ  7</w:t>
            </w:r>
          </w:p>
        </w:tc>
        <w:tc>
          <w:tcPr>
            <w:tcW w:w="1476" w:type="dxa"/>
            <w:tcBorders>
              <w:top w:val="nil"/>
              <w:left w:val="nil"/>
              <w:bottom w:val="nil"/>
              <w:right w:val="nil"/>
            </w:tcBorders>
            <w:shd w:val="clear" w:color="000000" w:fill="00FF00"/>
            <w:noWrap/>
            <w:vAlign w:val="bottom"/>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1536" w:type="dxa"/>
            <w:tcBorders>
              <w:top w:val="nil"/>
              <w:left w:val="nil"/>
              <w:bottom w:val="nil"/>
              <w:right w:val="nil"/>
            </w:tcBorders>
            <w:shd w:val="clear" w:color="000000" w:fill="00FF00"/>
            <w:noWrap/>
            <w:vAlign w:val="bottom"/>
            <w:hideMark/>
          </w:tcPr>
          <w:p w:rsidR="00FB6C33" w:rsidRPr="003912A0" w:rsidRDefault="00FB6C33" w:rsidP="00FB6C33">
            <w:pPr>
              <w:jc w:val="right"/>
              <w:rPr>
                <w:rFonts w:ascii="Tahoma" w:hAnsi="Tahoma" w:cs="Tahoma"/>
                <w:b/>
                <w:bCs/>
                <w:sz w:val="14"/>
                <w:szCs w:val="14"/>
                <w:lang w:val="en-GB" w:eastAsia="en-GB"/>
              </w:rPr>
            </w:pPr>
            <w:r w:rsidRPr="003912A0">
              <w:rPr>
                <w:rFonts w:ascii="Tahoma" w:hAnsi="Tahoma" w:cs="Tahoma"/>
                <w:b/>
                <w:sz w:val="14"/>
                <w:szCs w:val="14"/>
                <w:lang w:val="sr-Cyrl-RS" w:eastAsia="en-GB"/>
              </w:rPr>
              <w:t>906.692</w:t>
            </w:r>
          </w:p>
        </w:tc>
        <w:tc>
          <w:tcPr>
            <w:tcW w:w="1416" w:type="dxa"/>
            <w:tcBorders>
              <w:top w:val="nil"/>
              <w:left w:val="nil"/>
              <w:bottom w:val="nil"/>
              <w:right w:val="nil"/>
            </w:tcBorders>
            <w:shd w:val="clear" w:color="000000" w:fill="00FF00"/>
            <w:noWrap/>
            <w:vAlign w:val="bottom"/>
            <w:hideMark/>
          </w:tcPr>
          <w:p w:rsidR="00FB6C33" w:rsidRPr="003912A0" w:rsidRDefault="00FB6C33" w:rsidP="00FB6C33">
            <w:pPr>
              <w:jc w:val="right"/>
              <w:rPr>
                <w:rFonts w:ascii="Tahoma" w:hAnsi="Tahoma" w:cs="Tahoma"/>
                <w:b/>
                <w:bCs/>
                <w:sz w:val="14"/>
                <w:szCs w:val="14"/>
                <w:lang w:val="en-GB" w:eastAsia="en-GB"/>
              </w:rPr>
            </w:pPr>
            <w:r w:rsidRPr="003912A0">
              <w:rPr>
                <w:rFonts w:ascii="Tahoma" w:hAnsi="Tahoma" w:cs="Tahoma"/>
                <w:b/>
                <w:sz w:val="14"/>
                <w:szCs w:val="14"/>
                <w:lang w:val="sr-Cyrl-RS" w:eastAsia="en-GB"/>
              </w:rPr>
              <w:t>906.692</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Default="00FB6C33" w:rsidP="00FB6C33">
            <w:pPr>
              <w:rPr>
                <w:sz w:val="20"/>
                <w:szCs w:val="20"/>
                <w:lang w:val="en-GB" w:eastAsia="en-GB"/>
              </w:rPr>
            </w:pPr>
          </w:p>
          <w:p w:rsidR="00FB6C33" w:rsidRPr="00422510" w:rsidRDefault="00FB6C33" w:rsidP="00FB6C33">
            <w:pP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9"/>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000000" w:fill="FF99CC"/>
            <w:noWrap/>
            <w:vAlign w:val="center"/>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2002</w:t>
            </w:r>
          </w:p>
        </w:tc>
        <w:tc>
          <w:tcPr>
            <w:tcW w:w="484" w:type="dxa"/>
            <w:tcBorders>
              <w:top w:val="nil"/>
              <w:left w:val="nil"/>
              <w:bottom w:val="nil"/>
              <w:right w:val="nil"/>
            </w:tcBorders>
            <w:shd w:val="clear" w:color="000000" w:fill="FF99CC"/>
            <w:noWrap/>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99CC"/>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000000" w:fill="FF99CC"/>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99CC"/>
            <w:noWrap/>
            <w:vAlign w:val="center"/>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ПРОГРАМ 9 - ОСНОВНО ОБРАЗОВАЊЕ И ВАСПИТАЊЕ</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2002-1001</w:t>
            </w: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Пројекат 1001 (П 1001) - Исхрана и смештај ученика </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912</w:t>
            </w: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Основно образовање</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463</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Трансфер осталим нивоима власти</w:t>
            </w:r>
          </w:p>
        </w:tc>
        <w:tc>
          <w:tcPr>
            <w:tcW w:w="1476" w:type="dxa"/>
            <w:tcBorders>
              <w:top w:val="nil"/>
              <w:left w:val="nil"/>
              <w:bottom w:val="nil"/>
              <w:right w:val="nil"/>
            </w:tcBorders>
            <w:shd w:val="clear" w:color="auto" w:fill="auto"/>
            <w:noWrap/>
            <w:hideMark/>
          </w:tcPr>
          <w:p w:rsidR="00FB6C33" w:rsidRPr="003912A0" w:rsidRDefault="00FB6C33" w:rsidP="00FB6C33">
            <w:pPr>
              <w:jc w:val="right"/>
              <w:rPr>
                <w:rFonts w:ascii="Tahoma" w:hAnsi="Tahoma" w:cs="Tahoma"/>
                <w:sz w:val="14"/>
                <w:szCs w:val="14"/>
                <w:lang w:val="sr-Cyrl-RS" w:eastAsia="en-GB"/>
              </w:rPr>
            </w:pPr>
            <w:r>
              <w:rPr>
                <w:rFonts w:ascii="Tahoma" w:hAnsi="Tahoma" w:cs="Tahoma"/>
                <w:sz w:val="14"/>
                <w:szCs w:val="14"/>
                <w:lang w:val="sr-Cyrl-RS" w:eastAsia="en-GB"/>
              </w:rPr>
              <w:t>352.938</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352.938</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r w:rsidRPr="00422510">
              <w:rPr>
                <w:rFonts w:ascii="Tahoma" w:hAnsi="Tahoma" w:cs="Tahoma"/>
                <w:sz w:val="14"/>
                <w:szCs w:val="14"/>
                <w:u w:val="single"/>
                <w:lang w:val="en-GB" w:eastAsia="en-GB"/>
              </w:rPr>
              <w:t>Извори финансирања за функцију 912</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352.938</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2A0EEF" w:rsidRDefault="00FB6C33" w:rsidP="00FB6C33">
            <w:pPr>
              <w:jc w:val="right"/>
              <w:rPr>
                <w:rFonts w:ascii="Tahoma" w:hAnsi="Tahoma" w:cs="Tahoma"/>
                <w:sz w:val="14"/>
                <w:szCs w:val="14"/>
                <w:lang w:val="sr-Cyrl-RS" w:eastAsia="en-GB"/>
              </w:rPr>
            </w:pPr>
            <w:r>
              <w:rPr>
                <w:rFonts w:ascii="Tahoma" w:hAnsi="Tahoma" w:cs="Tahoma"/>
                <w:sz w:val="14"/>
                <w:szCs w:val="14"/>
                <w:lang w:val="sr-Cyrl-RS" w:eastAsia="en-GB"/>
              </w:rPr>
              <w:t>352.938</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 Укупно за функцију 912</w:t>
            </w:r>
          </w:p>
        </w:tc>
        <w:tc>
          <w:tcPr>
            <w:tcW w:w="1476" w:type="dxa"/>
            <w:tcBorders>
              <w:top w:val="nil"/>
              <w:left w:val="nil"/>
              <w:bottom w:val="nil"/>
              <w:right w:val="nil"/>
            </w:tcBorders>
            <w:shd w:val="clear" w:color="auto" w:fill="auto"/>
            <w:noWrap/>
            <w:hideMark/>
          </w:tcPr>
          <w:p w:rsidR="00FB6C33" w:rsidRPr="003912A0" w:rsidRDefault="00FB6C33" w:rsidP="00FB6C33">
            <w:pPr>
              <w:jc w:val="right"/>
              <w:rPr>
                <w:rFonts w:ascii="Tahoma" w:hAnsi="Tahoma" w:cs="Tahoma"/>
                <w:b/>
                <w:bCs/>
                <w:sz w:val="14"/>
                <w:szCs w:val="14"/>
                <w:lang w:val="en-GB" w:eastAsia="en-GB"/>
              </w:rPr>
            </w:pPr>
            <w:r w:rsidRPr="003912A0">
              <w:rPr>
                <w:rFonts w:ascii="Tahoma" w:hAnsi="Tahoma" w:cs="Tahoma"/>
                <w:b/>
                <w:sz w:val="14"/>
                <w:szCs w:val="14"/>
                <w:lang w:val="sr-Cyrl-RS" w:eastAsia="en-GB"/>
              </w:rPr>
              <w:t>352.938</w:t>
            </w:r>
          </w:p>
        </w:tc>
        <w:tc>
          <w:tcPr>
            <w:tcW w:w="1536" w:type="dxa"/>
            <w:tcBorders>
              <w:top w:val="nil"/>
              <w:left w:val="nil"/>
              <w:bottom w:val="nil"/>
              <w:right w:val="nil"/>
            </w:tcBorders>
            <w:shd w:val="clear" w:color="auto" w:fill="auto"/>
            <w:noWrap/>
            <w:hideMark/>
          </w:tcPr>
          <w:p w:rsidR="00FB6C33" w:rsidRPr="003912A0" w:rsidRDefault="00FB6C33" w:rsidP="00FB6C33">
            <w:pPr>
              <w:jc w:val="right"/>
              <w:rPr>
                <w:rFonts w:ascii="Tahoma" w:hAnsi="Tahoma" w:cs="Tahoma"/>
                <w:b/>
                <w:bCs/>
                <w:sz w:val="14"/>
                <w:szCs w:val="14"/>
                <w:lang w:val="en-GB" w:eastAsia="en-GB"/>
              </w:rPr>
            </w:pPr>
          </w:p>
        </w:tc>
        <w:tc>
          <w:tcPr>
            <w:tcW w:w="1416" w:type="dxa"/>
            <w:tcBorders>
              <w:top w:val="nil"/>
              <w:left w:val="nil"/>
              <w:bottom w:val="nil"/>
              <w:right w:val="nil"/>
            </w:tcBorders>
            <w:shd w:val="clear" w:color="auto" w:fill="auto"/>
            <w:noWrap/>
            <w:hideMark/>
          </w:tcPr>
          <w:p w:rsidR="00FB6C33" w:rsidRPr="003912A0" w:rsidRDefault="00FB6C33" w:rsidP="00FB6C33">
            <w:pPr>
              <w:jc w:val="right"/>
              <w:rPr>
                <w:rFonts w:ascii="Tahoma" w:hAnsi="Tahoma" w:cs="Tahoma"/>
                <w:b/>
                <w:bCs/>
                <w:sz w:val="14"/>
                <w:szCs w:val="14"/>
                <w:lang w:val="en-GB" w:eastAsia="en-GB"/>
              </w:rPr>
            </w:pPr>
            <w:r w:rsidRPr="003912A0">
              <w:rPr>
                <w:rFonts w:ascii="Tahoma" w:hAnsi="Tahoma" w:cs="Tahoma"/>
                <w:b/>
                <w:sz w:val="14"/>
                <w:szCs w:val="14"/>
                <w:lang w:val="sr-Cyrl-RS" w:eastAsia="en-GB"/>
              </w:rPr>
              <w:t>352.938</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Пројекат 2002-1001</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2A0EEF" w:rsidRDefault="00FB6C33" w:rsidP="00FB6C33">
            <w:pPr>
              <w:jc w:val="right"/>
              <w:rPr>
                <w:rFonts w:ascii="Tahoma" w:hAnsi="Tahoma" w:cs="Tahoma"/>
                <w:sz w:val="14"/>
                <w:szCs w:val="14"/>
                <w:lang w:val="sr-Cyrl-RS" w:eastAsia="en-GB"/>
              </w:rPr>
            </w:pPr>
            <w:r>
              <w:rPr>
                <w:rFonts w:ascii="Tahoma" w:hAnsi="Tahoma" w:cs="Tahoma"/>
                <w:sz w:val="14"/>
                <w:szCs w:val="14"/>
                <w:lang w:val="sr-Cyrl-RS" w:eastAsia="en-GB"/>
              </w:rPr>
              <w:t>352.938</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352.938</w:t>
            </w:r>
          </w:p>
        </w:tc>
      </w:tr>
      <w:tr w:rsidR="00FB6C33" w:rsidRPr="00422510" w:rsidTr="00A85675">
        <w:trPr>
          <w:gridAfter w:val="1"/>
          <w:wAfter w:w="1298" w:type="dxa"/>
          <w:trHeight w:val="255"/>
        </w:trPr>
        <w:tc>
          <w:tcPr>
            <w:tcW w:w="391" w:type="dxa"/>
            <w:vMerge w:val="restart"/>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vMerge w:val="restart"/>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vMerge w:val="restart"/>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vMerge w:val="restart"/>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000000" w:fill="CCCC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Пројекат 2002-1001</w:t>
            </w:r>
          </w:p>
        </w:tc>
        <w:tc>
          <w:tcPr>
            <w:tcW w:w="1476" w:type="dxa"/>
            <w:tcBorders>
              <w:top w:val="nil"/>
              <w:left w:val="nil"/>
              <w:bottom w:val="nil"/>
              <w:right w:val="nil"/>
            </w:tcBorders>
            <w:shd w:val="clear" w:color="000000" w:fill="CCCCFF"/>
            <w:noWrap/>
            <w:hideMark/>
          </w:tcPr>
          <w:p w:rsidR="00FB6C33" w:rsidRPr="003912A0" w:rsidRDefault="00FB6C33" w:rsidP="00FB6C33">
            <w:pPr>
              <w:jc w:val="right"/>
              <w:rPr>
                <w:rFonts w:ascii="Tahoma" w:hAnsi="Tahoma" w:cs="Tahoma"/>
                <w:b/>
                <w:bCs/>
                <w:sz w:val="14"/>
                <w:szCs w:val="14"/>
                <w:lang w:val="en-GB" w:eastAsia="en-GB"/>
              </w:rPr>
            </w:pPr>
            <w:r w:rsidRPr="003912A0">
              <w:rPr>
                <w:rFonts w:ascii="Tahoma" w:hAnsi="Tahoma" w:cs="Tahoma"/>
                <w:b/>
                <w:sz w:val="14"/>
                <w:szCs w:val="14"/>
                <w:lang w:val="sr-Cyrl-RS" w:eastAsia="en-GB"/>
              </w:rPr>
              <w:t>352.938</w:t>
            </w:r>
          </w:p>
        </w:tc>
        <w:tc>
          <w:tcPr>
            <w:tcW w:w="1536" w:type="dxa"/>
            <w:tcBorders>
              <w:top w:val="nil"/>
              <w:left w:val="nil"/>
              <w:bottom w:val="nil"/>
              <w:right w:val="nil"/>
            </w:tcBorders>
            <w:shd w:val="clear" w:color="000000" w:fill="CCCCFF"/>
            <w:noWrap/>
            <w:hideMark/>
          </w:tcPr>
          <w:p w:rsidR="00FB6C33" w:rsidRPr="003912A0" w:rsidRDefault="00FB6C33" w:rsidP="00FB6C33">
            <w:pPr>
              <w:jc w:val="right"/>
              <w:rPr>
                <w:rFonts w:ascii="Tahoma" w:hAnsi="Tahoma" w:cs="Tahoma"/>
                <w:b/>
                <w:bCs/>
                <w:sz w:val="14"/>
                <w:szCs w:val="14"/>
                <w:lang w:val="en-GB" w:eastAsia="en-GB"/>
              </w:rPr>
            </w:pPr>
            <w:r w:rsidRPr="003912A0">
              <w:rPr>
                <w:rFonts w:ascii="Tahoma" w:hAnsi="Tahoma" w:cs="Tahoma"/>
                <w:b/>
                <w:bCs/>
                <w:sz w:val="14"/>
                <w:szCs w:val="14"/>
                <w:lang w:val="en-GB" w:eastAsia="en-GB"/>
              </w:rPr>
              <w:t> </w:t>
            </w:r>
          </w:p>
        </w:tc>
        <w:tc>
          <w:tcPr>
            <w:tcW w:w="1416" w:type="dxa"/>
            <w:tcBorders>
              <w:top w:val="nil"/>
              <w:left w:val="nil"/>
              <w:bottom w:val="nil"/>
              <w:right w:val="nil"/>
            </w:tcBorders>
            <w:shd w:val="clear" w:color="000000" w:fill="CCCCFF"/>
            <w:noWrap/>
            <w:hideMark/>
          </w:tcPr>
          <w:p w:rsidR="00FB6C33" w:rsidRPr="003912A0" w:rsidRDefault="00FB6C33" w:rsidP="00FB6C33">
            <w:pPr>
              <w:jc w:val="right"/>
              <w:rPr>
                <w:rFonts w:ascii="Tahoma" w:hAnsi="Tahoma" w:cs="Tahoma"/>
                <w:b/>
                <w:bCs/>
                <w:sz w:val="14"/>
                <w:szCs w:val="14"/>
                <w:lang w:val="en-GB" w:eastAsia="en-GB"/>
              </w:rPr>
            </w:pPr>
            <w:r w:rsidRPr="003912A0">
              <w:rPr>
                <w:rFonts w:ascii="Tahoma" w:hAnsi="Tahoma" w:cs="Tahoma"/>
                <w:b/>
                <w:sz w:val="14"/>
                <w:szCs w:val="14"/>
                <w:lang w:val="sr-Cyrl-RS" w:eastAsia="en-GB"/>
              </w:rPr>
              <w:t>352.938</w:t>
            </w: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rFonts w:ascii="Tahoma" w:hAnsi="Tahoma" w:cs="Tahoma"/>
                <w:sz w:val="14"/>
                <w:szCs w:val="14"/>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484"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2002-1008</w:t>
            </w: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Пројекат 1008 (П 1008) - Превоз ученика </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912</w:t>
            </w: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Основно образовање</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194"/>
        </w:trPr>
        <w:tc>
          <w:tcPr>
            <w:tcW w:w="391"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463</w:t>
            </w:r>
          </w:p>
        </w:tc>
        <w:tc>
          <w:tcPr>
            <w:tcW w:w="635"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xml:space="preserve">Трансфер осталим нивоима власти                                                                                        </w:t>
            </w:r>
          </w:p>
        </w:tc>
        <w:tc>
          <w:tcPr>
            <w:tcW w:w="147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200.000</w:t>
            </w:r>
          </w:p>
        </w:tc>
        <w:tc>
          <w:tcPr>
            <w:tcW w:w="153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4.000.000</w:t>
            </w:r>
          </w:p>
        </w:tc>
        <w:tc>
          <w:tcPr>
            <w:tcW w:w="141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4.200.000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r w:rsidRPr="00422510">
              <w:rPr>
                <w:rFonts w:ascii="Tahoma" w:hAnsi="Tahoma" w:cs="Tahoma"/>
                <w:sz w:val="14"/>
                <w:szCs w:val="14"/>
                <w:u w:val="single"/>
                <w:lang w:val="en-GB" w:eastAsia="en-GB"/>
              </w:rPr>
              <w:t>Извори финансирања за функцију 912</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xml:space="preserve">Приходи из буџета </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200.000</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200.000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13</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Пренета средства из претходних година</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4.000.000</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4.000.000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 Укупно за функцију 912</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200.000</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4.000.000</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4.200.000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Пројекат 2002-1008</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200.000</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200.000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13</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Пренета средства из претходних година</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4.000.000</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4.000.000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000000" w:fill="CCCC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Пројекат 2002-1008</w:t>
            </w:r>
          </w:p>
        </w:tc>
        <w:tc>
          <w:tcPr>
            <w:tcW w:w="1476" w:type="dxa"/>
            <w:tcBorders>
              <w:top w:val="nil"/>
              <w:left w:val="nil"/>
              <w:bottom w:val="nil"/>
              <w:right w:val="nil"/>
            </w:tcBorders>
            <w:shd w:val="clear" w:color="000000" w:fill="CCCCFF"/>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200.000</w:t>
            </w:r>
          </w:p>
        </w:tc>
        <w:tc>
          <w:tcPr>
            <w:tcW w:w="1536" w:type="dxa"/>
            <w:tcBorders>
              <w:top w:val="nil"/>
              <w:left w:val="nil"/>
              <w:bottom w:val="nil"/>
              <w:right w:val="nil"/>
            </w:tcBorders>
            <w:shd w:val="clear" w:color="000000" w:fill="CCCCFF"/>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4.000.000</w:t>
            </w:r>
          </w:p>
        </w:tc>
        <w:tc>
          <w:tcPr>
            <w:tcW w:w="1416" w:type="dxa"/>
            <w:tcBorders>
              <w:top w:val="nil"/>
              <w:left w:val="nil"/>
              <w:bottom w:val="nil"/>
              <w:right w:val="nil"/>
            </w:tcBorders>
            <w:shd w:val="clear" w:color="000000" w:fill="CCCCFF"/>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4.200.000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570"/>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2002-1009</w:t>
            </w: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Пројекат 1009 (П 1009) Награђивање ученика (ђака првака, ђака генерације, добитника награде "Вук Караџић", за освојене медаље на такмичењима)</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912</w:t>
            </w: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Основно образовање</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472</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Накнаде за социјалну заштиту</w:t>
            </w:r>
          </w:p>
        </w:tc>
        <w:tc>
          <w:tcPr>
            <w:tcW w:w="1476" w:type="dxa"/>
            <w:tcBorders>
              <w:top w:val="nil"/>
              <w:left w:val="nil"/>
              <w:bottom w:val="nil"/>
              <w:right w:val="nil"/>
            </w:tcBorders>
            <w:shd w:val="clear" w:color="auto" w:fill="auto"/>
            <w:noWrap/>
            <w:hideMark/>
          </w:tcPr>
          <w:p w:rsidR="00FB6C33" w:rsidRPr="003912A0" w:rsidRDefault="00FB6C33" w:rsidP="00FB6C33">
            <w:pPr>
              <w:jc w:val="right"/>
              <w:rPr>
                <w:rFonts w:ascii="Tahoma" w:hAnsi="Tahoma" w:cs="Tahoma"/>
                <w:sz w:val="14"/>
                <w:szCs w:val="14"/>
                <w:lang w:val="sr-Cyrl-RS" w:eastAsia="en-GB"/>
              </w:rPr>
            </w:pPr>
            <w:r>
              <w:rPr>
                <w:rFonts w:ascii="Tahoma" w:hAnsi="Tahoma" w:cs="Tahoma"/>
                <w:sz w:val="14"/>
                <w:szCs w:val="14"/>
                <w:lang w:val="sr-Cyrl-RS" w:eastAsia="en-GB"/>
              </w:rPr>
              <w:t>1.105.526</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1.105.526</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r w:rsidRPr="00422510">
              <w:rPr>
                <w:rFonts w:ascii="Tahoma" w:hAnsi="Tahoma" w:cs="Tahoma"/>
                <w:sz w:val="14"/>
                <w:szCs w:val="14"/>
                <w:u w:val="single"/>
                <w:lang w:val="en-GB" w:eastAsia="en-GB"/>
              </w:rPr>
              <w:t>Извори финансирања за функцију 912</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1.105.526</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1.105.526</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 Укупно за функцију 912</w:t>
            </w:r>
          </w:p>
        </w:tc>
        <w:tc>
          <w:tcPr>
            <w:tcW w:w="1476" w:type="dxa"/>
            <w:tcBorders>
              <w:top w:val="nil"/>
              <w:left w:val="nil"/>
              <w:bottom w:val="nil"/>
              <w:right w:val="nil"/>
            </w:tcBorders>
            <w:shd w:val="clear" w:color="auto" w:fill="auto"/>
            <w:noWrap/>
            <w:hideMark/>
          </w:tcPr>
          <w:p w:rsidR="00FB6C33" w:rsidRPr="003912A0" w:rsidRDefault="00FB6C33" w:rsidP="00FB6C33">
            <w:pPr>
              <w:jc w:val="right"/>
              <w:rPr>
                <w:rFonts w:ascii="Tahoma" w:hAnsi="Tahoma" w:cs="Tahoma"/>
                <w:b/>
                <w:bCs/>
                <w:sz w:val="14"/>
                <w:szCs w:val="14"/>
                <w:lang w:val="en-GB" w:eastAsia="en-GB"/>
              </w:rPr>
            </w:pPr>
            <w:r w:rsidRPr="003912A0">
              <w:rPr>
                <w:rFonts w:ascii="Tahoma" w:hAnsi="Tahoma" w:cs="Tahoma"/>
                <w:b/>
                <w:sz w:val="14"/>
                <w:szCs w:val="14"/>
                <w:lang w:val="sr-Cyrl-RS" w:eastAsia="en-GB"/>
              </w:rPr>
              <w:t>1.105.526</w:t>
            </w:r>
          </w:p>
        </w:tc>
        <w:tc>
          <w:tcPr>
            <w:tcW w:w="1536" w:type="dxa"/>
            <w:tcBorders>
              <w:top w:val="nil"/>
              <w:left w:val="nil"/>
              <w:bottom w:val="nil"/>
              <w:right w:val="nil"/>
            </w:tcBorders>
            <w:shd w:val="clear" w:color="auto" w:fill="auto"/>
            <w:noWrap/>
            <w:hideMark/>
          </w:tcPr>
          <w:p w:rsidR="00FB6C33" w:rsidRPr="003912A0" w:rsidRDefault="00FB6C33" w:rsidP="00FB6C33">
            <w:pPr>
              <w:jc w:val="right"/>
              <w:rPr>
                <w:rFonts w:ascii="Tahoma" w:hAnsi="Tahoma" w:cs="Tahoma"/>
                <w:b/>
                <w:bCs/>
                <w:sz w:val="14"/>
                <w:szCs w:val="14"/>
                <w:lang w:val="en-GB" w:eastAsia="en-GB"/>
              </w:rPr>
            </w:pPr>
          </w:p>
        </w:tc>
        <w:tc>
          <w:tcPr>
            <w:tcW w:w="1416" w:type="dxa"/>
            <w:tcBorders>
              <w:top w:val="nil"/>
              <w:left w:val="nil"/>
              <w:bottom w:val="nil"/>
              <w:right w:val="nil"/>
            </w:tcBorders>
            <w:shd w:val="clear" w:color="auto" w:fill="auto"/>
            <w:noWrap/>
            <w:hideMark/>
          </w:tcPr>
          <w:p w:rsidR="00FB6C33" w:rsidRPr="003912A0" w:rsidRDefault="00FB6C33" w:rsidP="00FB6C33">
            <w:pPr>
              <w:jc w:val="right"/>
              <w:rPr>
                <w:rFonts w:ascii="Tahoma" w:hAnsi="Tahoma" w:cs="Tahoma"/>
                <w:b/>
                <w:bCs/>
                <w:sz w:val="14"/>
                <w:szCs w:val="14"/>
                <w:lang w:val="en-GB" w:eastAsia="en-GB"/>
              </w:rPr>
            </w:pPr>
            <w:r w:rsidRPr="003912A0">
              <w:rPr>
                <w:rFonts w:ascii="Tahoma" w:hAnsi="Tahoma" w:cs="Tahoma"/>
                <w:b/>
                <w:sz w:val="14"/>
                <w:szCs w:val="14"/>
                <w:lang w:val="sr-Cyrl-RS" w:eastAsia="en-GB"/>
              </w:rPr>
              <w:t>1.105.526</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Пројекат 2002-1009</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vMerge w:val="restart"/>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vMerge w:val="restart"/>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vMerge w:val="restart"/>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1.105.526</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1.105.526</w:t>
            </w: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484"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000000" w:fill="CCCC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Пројекат 2002-1009</w:t>
            </w:r>
          </w:p>
        </w:tc>
        <w:tc>
          <w:tcPr>
            <w:tcW w:w="1476" w:type="dxa"/>
            <w:tcBorders>
              <w:top w:val="nil"/>
              <w:left w:val="nil"/>
              <w:bottom w:val="nil"/>
              <w:right w:val="nil"/>
            </w:tcBorders>
            <w:shd w:val="clear" w:color="000000" w:fill="CCCCFF"/>
            <w:noWrap/>
            <w:hideMark/>
          </w:tcPr>
          <w:p w:rsidR="00FB6C33" w:rsidRPr="003912A0" w:rsidRDefault="00FB6C33" w:rsidP="00FB6C33">
            <w:pPr>
              <w:jc w:val="right"/>
              <w:rPr>
                <w:rFonts w:ascii="Tahoma" w:hAnsi="Tahoma" w:cs="Tahoma"/>
                <w:b/>
                <w:bCs/>
                <w:sz w:val="14"/>
                <w:szCs w:val="14"/>
                <w:lang w:val="en-GB" w:eastAsia="en-GB"/>
              </w:rPr>
            </w:pPr>
            <w:r w:rsidRPr="003912A0">
              <w:rPr>
                <w:rFonts w:ascii="Tahoma" w:hAnsi="Tahoma" w:cs="Tahoma"/>
                <w:b/>
                <w:sz w:val="14"/>
                <w:szCs w:val="14"/>
                <w:lang w:val="sr-Cyrl-RS" w:eastAsia="en-GB"/>
              </w:rPr>
              <w:t>1.105.526</w:t>
            </w:r>
          </w:p>
        </w:tc>
        <w:tc>
          <w:tcPr>
            <w:tcW w:w="1536" w:type="dxa"/>
            <w:tcBorders>
              <w:top w:val="nil"/>
              <w:left w:val="nil"/>
              <w:bottom w:val="nil"/>
              <w:right w:val="nil"/>
            </w:tcBorders>
            <w:shd w:val="clear" w:color="000000" w:fill="CCCCFF"/>
            <w:noWrap/>
            <w:hideMark/>
          </w:tcPr>
          <w:p w:rsidR="00FB6C33" w:rsidRPr="003912A0" w:rsidRDefault="00FB6C33" w:rsidP="00FB6C33">
            <w:pPr>
              <w:jc w:val="right"/>
              <w:rPr>
                <w:rFonts w:ascii="Tahoma" w:hAnsi="Tahoma" w:cs="Tahoma"/>
                <w:b/>
                <w:bCs/>
                <w:sz w:val="14"/>
                <w:szCs w:val="14"/>
                <w:lang w:val="en-GB" w:eastAsia="en-GB"/>
              </w:rPr>
            </w:pPr>
            <w:r w:rsidRPr="003912A0">
              <w:rPr>
                <w:rFonts w:ascii="Tahoma" w:hAnsi="Tahoma" w:cs="Tahoma"/>
                <w:b/>
                <w:bCs/>
                <w:sz w:val="14"/>
                <w:szCs w:val="14"/>
                <w:lang w:val="en-GB" w:eastAsia="en-GB"/>
              </w:rPr>
              <w:t> </w:t>
            </w:r>
          </w:p>
        </w:tc>
        <w:tc>
          <w:tcPr>
            <w:tcW w:w="1416" w:type="dxa"/>
            <w:tcBorders>
              <w:top w:val="nil"/>
              <w:left w:val="nil"/>
              <w:bottom w:val="nil"/>
              <w:right w:val="nil"/>
            </w:tcBorders>
            <w:shd w:val="clear" w:color="000000" w:fill="CCCCFF"/>
            <w:noWrap/>
            <w:hideMark/>
          </w:tcPr>
          <w:p w:rsidR="00FB6C33" w:rsidRPr="003912A0" w:rsidRDefault="00FB6C33" w:rsidP="00FB6C33">
            <w:pPr>
              <w:jc w:val="right"/>
              <w:rPr>
                <w:rFonts w:ascii="Tahoma" w:hAnsi="Tahoma" w:cs="Tahoma"/>
                <w:b/>
                <w:bCs/>
                <w:sz w:val="14"/>
                <w:szCs w:val="14"/>
                <w:lang w:val="en-GB" w:eastAsia="en-GB"/>
              </w:rPr>
            </w:pPr>
            <w:r w:rsidRPr="003912A0">
              <w:rPr>
                <w:rFonts w:ascii="Tahoma" w:hAnsi="Tahoma" w:cs="Tahoma"/>
                <w:b/>
                <w:sz w:val="14"/>
                <w:szCs w:val="14"/>
                <w:lang w:val="sr-Cyrl-RS" w:eastAsia="en-GB"/>
              </w:rPr>
              <w:t>1.105.526</w:t>
            </w:r>
          </w:p>
        </w:tc>
      </w:tr>
      <w:tr w:rsidR="00FB6C33" w:rsidRPr="00422510" w:rsidTr="00A85675">
        <w:trPr>
          <w:gridAfter w:val="1"/>
          <w:wAfter w:w="1298" w:type="dxa"/>
          <w:trHeight w:val="278"/>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484"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398"/>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2002-1010</w:t>
            </w:r>
          </w:p>
        </w:tc>
        <w:tc>
          <w:tcPr>
            <w:tcW w:w="484"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vAlign w:val="bottom"/>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Пројекат 1010 (П 1010) - Куповина рачунара за ученике трећих разреда </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912</w:t>
            </w: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Основно образовање</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463</w:t>
            </w:r>
          </w:p>
        </w:tc>
        <w:tc>
          <w:tcPr>
            <w:tcW w:w="635"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Трансфер осталим нивоима власти</w:t>
            </w:r>
          </w:p>
        </w:tc>
        <w:tc>
          <w:tcPr>
            <w:tcW w:w="1476" w:type="dxa"/>
            <w:tcBorders>
              <w:top w:val="nil"/>
              <w:left w:val="nil"/>
              <w:bottom w:val="nil"/>
              <w:right w:val="nil"/>
            </w:tcBorders>
            <w:shd w:val="clear" w:color="000000" w:fill="FFFFFF"/>
            <w:noWrap/>
            <w:hideMark/>
          </w:tcPr>
          <w:p w:rsidR="00FB6C33" w:rsidRPr="008B0929" w:rsidRDefault="00FB6C33" w:rsidP="00FB6C33">
            <w:pPr>
              <w:jc w:val="right"/>
              <w:rPr>
                <w:rFonts w:ascii="Tahoma" w:hAnsi="Tahoma" w:cs="Tahoma"/>
                <w:sz w:val="14"/>
                <w:szCs w:val="14"/>
                <w:lang w:val="sr-Cyrl-RS" w:eastAsia="en-GB"/>
              </w:rPr>
            </w:pPr>
            <w:r>
              <w:rPr>
                <w:rFonts w:ascii="Tahoma" w:hAnsi="Tahoma" w:cs="Tahoma"/>
                <w:sz w:val="14"/>
                <w:szCs w:val="14"/>
                <w:lang w:val="sr-Cyrl-RS" w:eastAsia="en-GB"/>
              </w:rPr>
              <w:t>5.935.829</w:t>
            </w:r>
          </w:p>
        </w:tc>
        <w:tc>
          <w:tcPr>
            <w:tcW w:w="153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5.935.829</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r w:rsidRPr="00422510">
              <w:rPr>
                <w:rFonts w:ascii="Tahoma" w:hAnsi="Tahoma" w:cs="Tahoma"/>
                <w:sz w:val="14"/>
                <w:szCs w:val="14"/>
                <w:u w:val="single"/>
                <w:lang w:val="en-GB" w:eastAsia="en-GB"/>
              </w:rPr>
              <w:t>Извори финансирања за функцију 912</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5.935.829</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5.935.829</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 Укупно за функцију 912</w:t>
            </w:r>
          </w:p>
        </w:tc>
        <w:tc>
          <w:tcPr>
            <w:tcW w:w="1476" w:type="dxa"/>
            <w:tcBorders>
              <w:top w:val="nil"/>
              <w:left w:val="nil"/>
              <w:bottom w:val="nil"/>
              <w:right w:val="nil"/>
            </w:tcBorders>
            <w:shd w:val="clear" w:color="auto" w:fill="auto"/>
            <w:noWrap/>
            <w:hideMark/>
          </w:tcPr>
          <w:p w:rsidR="00FB6C33" w:rsidRPr="008B0929" w:rsidRDefault="00FB6C33" w:rsidP="00FB6C33">
            <w:pPr>
              <w:jc w:val="right"/>
              <w:rPr>
                <w:rFonts w:ascii="Tahoma" w:hAnsi="Tahoma" w:cs="Tahoma"/>
                <w:b/>
                <w:bCs/>
                <w:sz w:val="14"/>
                <w:szCs w:val="14"/>
                <w:lang w:val="en-GB" w:eastAsia="en-GB"/>
              </w:rPr>
            </w:pPr>
            <w:r w:rsidRPr="008B0929">
              <w:rPr>
                <w:rFonts w:ascii="Tahoma" w:hAnsi="Tahoma" w:cs="Tahoma"/>
                <w:b/>
                <w:sz w:val="14"/>
                <w:szCs w:val="14"/>
                <w:lang w:val="sr-Cyrl-RS" w:eastAsia="en-GB"/>
              </w:rPr>
              <w:t>5.935.829</w:t>
            </w:r>
          </w:p>
        </w:tc>
        <w:tc>
          <w:tcPr>
            <w:tcW w:w="1536" w:type="dxa"/>
            <w:tcBorders>
              <w:top w:val="nil"/>
              <w:left w:val="nil"/>
              <w:bottom w:val="nil"/>
              <w:right w:val="nil"/>
            </w:tcBorders>
            <w:shd w:val="clear" w:color="auto" w:fill="auto"/>
            <w:noWrap/>
            <w:hideMark/>
          </w:tcPr>
          <w:p w:rsidR="00FB6C33" w:rsidRPr="008B0929" w:rsidRDefault="00FB6C33" w:rsidP="00FB6C33">
            <w:pPr>
              <w:jc w:val="right"/>
              <w:rPr>
                <w:rFonts w:ascii="Tahoma" w:hAnsi="Tahoma" w:cs="Tahoma"/>
                <w:b/>
                <w:bCs/>
                <w:sz w:val="14"/>
                <w:szCs w:val="14"/>
                <w:lang w:val="en-GB" w:eastAsia="en-GB"/>
              </w:rPr>
            </w:pPr>
          </w:p>
        </w:tc>
        <w:tc>
          <w:tcPr>
            <w:tcW w:w="1416" w:type="dxa"/>
            <w:tcBorders>
              <w:top w:val="nil"/>
              <w:left w:val="nil"/>
              <w:bottom w:val="nil"/>
              <w:right w:val="nil"/>
            </w:tcBorders>
            <w:shd w:val="clear" w:color="auto" w:fill="auto"/>
            <w:noWrap/>
            <w:hideMark/>
          </w:tcPr>
          <w:p w:rsidR="00FB6C33" w:rsidRPr="008B0929" w:rsidRDefault="00FB6C33" w:rsidP="00FB6C33">
            <w:pPr>
              <w:jc w:val="right"/>
              <w:rPr>
                <w:rFonts w:ascii="Tahoma" w:hAnsi="Tahoma" w:cs="Tahoma"/>
                <w:b/>
                <w:bCs/>
                <w:sz w:val="14"/>
                <w:szCs w:val="14"/>
                <w:lang w:val="en-GB" w:eastAsia="en-GB"/>
              </w:rPr>
            </w:pPr>
            <w:r w:rsidRPr="008B0929">
              <w:rPr>
                <w:rFonts w:ascii="Tahoma" w:hAnsi="Tahoma" w:cs="Tahoma"/>
                <w:b/>
                <w:sz w:val="14"/>
                <w:szCs w:val="14"/>
                <w:lang w:val="sr-Cyrl-RS" w:eastAsia="en-GB"/>
              </w:rPr>
              <w:t>5.935.829</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Пројекат 2002-1010</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5.935.829</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5.935.829</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000000" w:fill="CCCC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Пројекат 2002-1010</w:t>
            </w:r>
          </w:p>
        </w:tc>
        <w:tc>
          <w:tcPr>
            <w:tcW w:w="1476" w:type="dxa"/>
            <w:tcBorders>
              <w:top w:val="nil"/>
              <w:left w:val="nil"/>
              <w:bottom w:val="nil"/>
              <w:right w:val="nil"/>
            </w:tcBorders>
            <w:shd w:val="clear" w:color="000000" w:fill="CCCCFF"/>
            <w:noWrap/>
            <w:hideMark/>
          </w:tcPr>
          <w:p w:rsidR="00FB6C33" w:rsidRPr="008B0929" w:rsidRDefault="00FB6C33" w:rsidP="00FB6C33">
            <w:pPr>
              <w:jc w:val="right"/>
              <w:rPr>
                <w:rFonts w:ascii="Tahoma" w:hAnsi="Tahoma" w:cs="Tahoma"/>
                <w:b/>
                <w:bCs/>
                <w:sz w:val="14"/>
                <w:szCs w:val="14"/>
                <w:lang w:val="en-GB" w:eastAsia="en-GB"/>
              </w:rPr>
            </w:pPr>
            <w:r w:rsidRPr="008B0929">
              <w:rPr>
                <w:rFonts w:ascii="Tahoma" w:hAnsi="Tahoma" w:cs="Tahoma"/>
                <w:b/>
                <w:sz w:val="14"/>
                <w:szCs w:val="14"/>
                <w:lang w:val="sr-Cyrl-RS" w:eastAsia="en-GB"/>
              </w:rPr>
              <w:t>5.935.829</w:t>
            </w:r>
          </w:p>
        </w:tc>
        <w:tc>
          <w:tcPr>
            <w:tcW w:w="1536" w:type="dxa"/>
            <w:tcBorders>
              <w:top w:val="nil"/>
              <w:left w:val="nil"/>
              <w:bottom w:val="nil"/>
              <w:right w:val="nil"/>
            </w:tcBorders>
            <w:shd w:val="clear" w:color="000000" w:fill="CCCCFF"/>
            <w:noWrap/>
            <w:hideMark/>
          </w:tcPr>
          <w:p w:rsidR="00FB6C33" w:rsidRPr="008B0929" w:rsidRDefault="00FB6C33" w:rsidP="00FB6C33">
            <w:pPr>
              <w:jc w:val="right"/>
              <w:rPr>
                <w:rFonts w:ascii="Tahoma" w:hAnsi="Tahoma" w:cs="Tahoma"/>
                <w:b/>
                <w:bCs/>
                <w:sz w:val="14"/>
                <w:szCs w:val="14"/>
                <w:lang w:val="en-GB" w:eastAsia="en-GB"/>
              </w:rPr>
            </w:pPr>
            <w:r w:rsidRPr="008B0929">
              <w:rPr>
                <w:rFonts w:ascii="Tahoma" w:hAnsi="Tahoma" w:cs="Tahoma"/>
                <w:b/>
                <w:bCs/>
                <w:sz w:val="14"/>
                <w:szCs w:val="14"/>
                <w:lang w:val="en-GB" w:eastAsia="en-GB"/>
              </w:rPr>
              <w:t> </w:t>
            </w:r>
          </w:p>
        </w:tc>
        <w:tc>
          <w:tcPr>
            <w:tcW w:w="1416" w:type="dxa"/>
            <w:tcBorders>
              <w:top w:val="nil"/>
              <w:left w:val="nil"/>
              <w:bottom w:val="nil"/>
              <w:right w:val="nil"/>
            </w:tcBorders>
            <w:shd w:val="clear" w:color="000000" w:fill="CCCCFF"/>
            <w:noWrap/>
            <w:hideMark/>
          </w:tcPr>
          <w:p w:rsidR="00FB6C33" w:rsidRPr="008B0929" w:rsidRDefault="00FB6C33" w:rsidP="00FB6C33">
            <w:pPr>
              <w:jc w:val="right"/>
              <w:rPr>
                <w:rFonts w:ascii="Tahoma" w:hAnsi="Tahoma" w:cs="Tahoma"/>
                <w:b/>
                <w:bCs/>
                <w:sz w:val="14"/>
                <w:szCs w:val="14"/>
                <w:lang w:val="en-GB" w:eastAsia="en-GB"/>
              </w:rPr>
            </w:pPr>
            <w:r w:rsidRPr="008B0929">
              <w:rPr>
                <w:rFonts w:ascii="Tahoma" w:hAnsi="Tahoma" w:cs="Tahoma"/>
                <w:b/>
                <w:sz w:val="14"/>
                <w:szCs w:val="14"/>
                <w:lang w:val="sr-Cyrl-RS" w:eastAsia="en-GB"/>
              </w:rPr>
              <w:t>5.935.829</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ПРОГРАМ 9</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2A0EEF" w:rsidRDefault="00FB6C33" w:rsidP="00FB6C33">
            <w:pPr>
              <w:jc w:val="right"/>
              <w:rPr>
                <w:rFonts w:ascii="Tahoma" w:hAnsi="Tahoma" w:cs="Tahoma"/>
                <w:sz w:val="14"/>
                <w:szCs w:val="14"/>
                <w:lang w:val="sr-Cyrl-RS" w:eastAsia="en-GB"/>
              </w:rPr>
            </w:pPr>
            <w:r>
              <w:rPr>
                <w:rFonts w:ascii="Tahoma" w:hAnsi="Tahoma" w:cs="Tahoma"/>
                <w:sz w:val="14"/>
                <w:szCs w:val="14"/>
                <w:lang w:val="sr-Cyrl-RS" w:eastAsia="en-GB"/>
              </w:rPr>
              <w:t>7.594.293</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2A0EEF" w:rsidRDefault="00FB6C33" w:rsidP="00FB6C33">
            <w:pPr>
              <w:jc w:val="right"/>
              <w:rPr>
                <w:rFonts w:ascii="Tahoma" w:hAnsi="Tahoma" w:cs="Tahoma"/>
                <w:sz w:val="14"/>
                <w:szCs w:val="14"/>
                <w:lang w:val="sr-Cyrl-RS" w:eastAsia="en-GB"/>
              </w:rPr>
            </w:pPr>
            <w:r>
              <w:rPr>
                <w:rFonts w:ascii="Tahoma" w:hAnsi="Tahoma" w:cs="Tahoma"/>
                <w:sz w:val="14"/>
                <w:szCs w:val="14"/>
                <w:lang w:val="sr-Cyrl-RS" w:eastAsia="en-GB"/>
              </w:rPr>
              <w:t>7.594.293</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13</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Пренета средства из претходних година</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4.000.000</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4.000.000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000000" w:fill="00FF00"/>
            <w:noWrap/>
            <w:vAlign w:val="bottom"/>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ПРОГРАМ 9</w:t>
            </w:r>
          </w:p>
        </w:tc>
        <w:tc>
          <w:tcPr>
            <w:tcW w:w="1476" w:type="dxa"/>
            <w:tcBorders>
              <w:top w:val="nil"/>
              <w:left w:val="nil"/>
              <w:bottom w:val="nil"/>
              <w:right w:val="nil"/>
            </w:tcBorders>
            <w:shd w:val="clear" w:color="000000" w:fill="00FF00"/>
            <w:noWrap/>
            <w:vAlign w:val="bottom"/>
            <w:hideMark/>
          </w:tcPr>
          <w:p w:rsidR="00FB6C33" w:rsidRPr="002A0EEF" w:rsidRDefault="00FB6C33" w:rsidP="00FB6C33">
            <w:pPr>
              <w:jc w:val="right"/>
              <w:rPr>
                <w:rFonts w:ascii="Tahoma" w:hAnsi="Tahoma" w:cs="Tahoma"/>
                <w:b/>
                <w:bCs/>
                <w:sz w:val="14"/>
                <w:szCs w:val="14"/>
                <w:lang w:val="sr-Cyrl-RS" w:eastAsia="en-GB"/>
              </w:rPr>
            </w:pPr>
            <w:r>
              <w:rPr>
                <w:rFonts w:ascii="Tahoma" w:hAnsi="Tahoma" w:cs="Tahoma"/>
                <w:b/>
                <w:bCs/>
                <w:sz w:val="14"/>
                <w:szCs w:val="14"/>
                <w:lang w:val="sr-Cyrl-RS" w:eastAsia="en-GB"/>
              </w:rPr>
              <w:t>7.594.293</w:t>
            </w:r>
          </w:p>
        </w:tc>
        <w:tc>
          <w:tcPr>
            <w:tcW w:w="1536" w:type="dxa"/>
            <w:tcBorders>
              <w:top w:val="nil"/>
              <w:left w:val="nil"/>
              <w:bottom w:val="nil"/>
              <w:right w:val="nil"/>
            </w:tcBorders>
            <w:shd w:val="clear" w:color="000000" w:fill="00FF00"/>
            <w:noWrap/>
            <w:vAlign w:val="bottom"/>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4.000.000</w:t>
            </w:r>
          </w:p>
        </w:tc>
        <w:tc>
          <w:tcPr>
            <w:tcW w:w="1416" w:type="dxa"/>
            <w:tcBorders>
              <w:top w:val="nil"/>
              <w:left w:val="nil"/>
              <w:bottom w:val="nil"/>
              <w:right w:val="nil"/>
            </w:tcBorders>
            <w:shd w:val="clear" w:color="000000" w:fill="00FF00"/>
            <w:noWrap/>
            <w:vAlign w:val="bottom"/>
            <w:hideMark/>
          </w:tcPr>
          <w:p w:rsidR="00FB6C33" w:rsidRPr="002A0EEF" w:rsidRDefault="00FB6C33" w:rsidP="00FB6C33">
            <w:pPr>
              <w:jc w:val="right"/>
              <w:rPr>
                <w:rFonts w:ascii="Tahoma" w:hAnsi="Tahoma" w:cs="Tahoma"/>
                <w:b/>
                <w:bCs/>
                <w:sz w:val="14"/>
                <w:szCs w:val="14"/>
                <w:lang w:val="sr-Cyrl-RS" w:eastAsia="en-GB"/>
              </w:rPr>
            </w:pPr>
            <w:r>
              <w:rPr>
                <w:rFonts w:ascii="Tahoma" w:hAnsi="Tahoma" w:cs="Tahoma"/>
                <w:b/>
                <w:bCs/>
                <w:sz w:val="14"/>
                <w:szCs w:val="14"/>
                <w:lang w:val="sr-Cyrl-RS" w:eastAsia="en-GB"/>
              </w:rPr>
              <w:t>11.594.293</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9"/>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000000" w:fill="FF99CC"/>
            <w:noWrap/>
            <w:vAlign w:val="center"/>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0901</w:t>
            </w:r>
          </w:p>
        </w:tc>
        <w:tc>
          <w:tcPr>
            <w:tcW w:w="484" w:type="dxa"/>
            <w:tcBorders>
              <w:top w:val="nil"/>
              <w:left w:val="nil"/>
              <w:bottom w:val="nil"/>
              <w:right w:val="nil"/>
            </w:tcBorders>
            <w:shd w:val="clear" w:color="000000" w:fill="FF99CC"/>
            <w:noWrap/>
            <w:vAlign w:val="center"/>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99CC"/>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000000" w:fill="FF99CC"/>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99CC"/>
            <w:noWrap/>
            <w:vAlign w:val="center"/>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ПРОГРАМ 11 - СОЦИЈАЛНА И ДЕЧИЈА ЗАШТИТА</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409"/>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0901-0001</w:t>
            </w:r>
          </w:p>
        </w:tc>
        <w:tc>
          <w:tcPr>
            <w:tcW w:w="484"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Програмска активност 0001 (ПА 0001) - Једнократне помоћи и други облици помоћи</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409"/>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070</w:t>
            </w: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vAlign w:val="bottom"/>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Социјална помоћ угроженом становништву, некласификована на другом месту</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vAlign w:val="bottom"/>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472</w:t>
            </w:r>
          </w:p>
        </w:tc>
        <w:tc>
          <w:tcPr>
            <w:tcW w:w="635"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Накнаде за социјалну заштиту</w:t>
            </w:r>
          </w:p>
        </w:tc>
        <w:tc>
          <w:tcPr>
            <w:tcW w:w="1476" w:type="dxa"/>
            <w:tcBorders>
              <w:top w:val="nil"/>
              <w:left w:val="nil"/>
              <w:bottom w:val="nil"/>
              <w:right w:val="nil"/>
            </w:tcBorders>
            <w:shd w:val="clear" w:color="000000" w:fill="FFFFFF"/>
            <w:noWrap/>
            <w:hideMark/>
          </w:tcPr>
          <w:p w:rsidR="00FB6C33" w:rsidRPr="00951C25" w:rsidRDefault="00FB6C33" w:rsidP="00FB6C33">
            <w:pPr>
              <w:jc w:val="right"/>
              <w:rPr>
                <w:rFonts w:ascii="Tahoma" w:hAnsi="Tahoma" w:cs="Tahoma"/>
                <w:sz w:val="14"/>
                <w:szCs w:val="14"/>
                <w:lang w:val="sr-Cyrl-RS" w:eastAsia="en-GB"/>
              </w:rPr>
            </w:pPr>
            <w:r>
              <w:rPr>
                <w:rFonts w:ascii="Tahoma" w:hAnsi="Tahoma" w:cs="Tahoma"/>
                <w:sz w:val="14"/>
                <w:szCs w:val="14"/>
                <w:lang w:val="sr-Cyrl-RS" w:eastAsia="en-GB"/>
              </w:rPr>
              <w:t>595.080</w:t>
            </w:r>
          </w:p>
        </w:tc>
        <w:tc>
          <w:tcPr>
            <w:tcW w:w="153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595.080</w:t>
            </w:r>
          </w:p>
        </w:tc>
      </w:tr>
      <w:tr w:rsidR="00FB6C33" w:rsidRPr="00422510" w:rsidTr="00A85675">
        <w:trPr>
          <w:gridAfter w:val="1"/>
          <w:wAfter w:w="1298" w:type="dxa"/>
          <w:trHeight w:val="289"/>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r w:rsidRPr="00422510">
              <w:rPr>
                <w:rFonts w:ascii="Tahoma" w:hAnsi="Tahoma" w:cs="Tahoma"/>
                <w:sz w:val="14"/>
                <w:szCs w:val="14"/>
                <w:u w:val="single"/>
                <w:lang w:val="en-GB" w:eastAsia="en-GB"/>
              </w:rPr>
              <w:t>Извори финансирања за функцију 070</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595.080</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595.080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 Укупно за функцију 070</w:t>
            </w:r>
          </w:p>
        </w:tc>
        <w:tc>
          <w:tcPr>
            <w:tcW w:w="1476" w:type="dxa"/>
            <w:tcBorders>
              <w:top w:val="nil"/>
              <w:left w:val="nil"/>
              <w:bottom w:val="nil"/>
              <w:right w:val="nil"/>
            </w:tcBorders>
            <w:shd w:val="clear" w:color="auto" w:fill="auto"/>
            <w:noWrap/>
            <w:hideMark/>
          </w:tcPr>
          <w:p w:rsidR="00FB6C33" w:rsidRPr="00951C25" w:rsidRDefault="00FB6C33" w:rsidP="00FB6C33">
            <w:pPr>
              <w:jc w:val="right"/>
              <w:rPr>
                <w:rFonts w:ascii="Tahoma" w:hAnsi="Tahoma" w:cs="Tahoma"/>
                <w:b/>
                <w:bCs/>
                <w:sz w:val="14"/>
                <w:szCs w:val="14"/>
                <w:lang w:val="en-GB" w:eastAsia="en-GB"/>
              </w:rPr>
            </w:pPr>
            <w:r w:rsidRPr="00951C25">
              <w:rPr>
                <w:rFonts w:ascii="Tahoma" w:hAnsi="Tahoma" w:cs="Tahoma"/>
                <w:b/>
                <w:sz w:val="14"/>
                <w:szCs w:val="14"/>
                <w:lang w:val="sr-Cyrl-RS" w:eastAsia="en-GB"/>
              </w:rPr>
              <w:t>595.080</w:t>
            </w:r>
          </w:p>
        </w:tc>
        <w:tc>
          <w:tcPr>
            <w:tcW w:w="1536" w:type="dxa"/>
            <w:tcBorders>
              <w:top w:val="nil"/>
              <w:left w:val="nil"/>
              <w:bottom w:val="nil"/>
              <w:right w:val="nil"/>
            </w:tcBorders>
            <w:shd w:val="clear" w:color="auto" w:fill="auto"/>
            <w:noWrap/>
            <w:hideMark/>
          </w:tcPr>
          <w:p w:rsidR="00FB6C33" w:rsidRPr="00951C25" w:rsidRDefault="00FB6C33" w:rsidP="00FB6C33">
            <w:pPr>
              <w:jc w:val="right"/>
              <w:rPr>
                <w:rFonts w:ascii="Tahoma" w:hAnsi="Tahoma" w:cs="Tahoma"/>
                <w:b/>
                <w:bCs/>
                <w:sz w:val="14"/>
                <w:szCs w:val="14"/>
                <w:lang w:val="en-GB" w:eastAsia="en-GB"/>
              </w:rPr>
            </w:pPr>
          </w:p>
        </w:tc>
        <w:tc>
          <w:tcPr>
            <w:tcW w:w="1416" w:type="dxa"/>
            <w:tcBorders>
              <w:top w:val="nil"/>
              <w:left w:val="nil"/>
              <w:bottom w:val="nil"/>
              <w:right w:val="nil"/>
            </w:tcBorders>
            <w:shd w:val="clear" w:color="auto" w:fill="auto"/>
            <w:noWrap/>
            <w:hideMark/>
          </w:tcPr>
          <w:p w:rsidR="00FB6C33" w:rsidRPr="00951C25" w:rsidRDefault="00FB6C33" w:rsidP="00FB6C33">
            <w:pPr>
              <w:jc w:val="right"/>
              <w:rPr>
                <w:rFonts w:ascii="Tahoma" w:hAnsi="Tahoma" w:cs="Tahoma"/>
                <w:b/>
                <w:bCs/>
                <w:sz w:val="14"/>
                <w:szCs w:val="14"/>
                <w:lang w:val="en-GB" w:eastAsia="en-GB"/>
              </w:rPr>
            </w:pPr>
            <w:r w:rsidRPr="00951C25">
              <w:rPr>
                <w:rFonts w:ascii="Tahoma" w:hAnsi="Tahoma" w:cs="Tahoma"/>
                <w:b/>
                <w:sz w:val="14"/>
                <w:szCs w:val="14"/>
                <w:lang w:val="sr-Cyrl-RS" w:eastAsia="en-GB"/>
              </w:rPr>
              <w:t>595.080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600" w:type="dxa"/>
            <w:gridSpan w:val="2"/>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ПА 0001</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595.080</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595.080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000000" w:fill="CCCC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Програмску активност 0001</w:t>
            </w:r>
          </w:p>
        </w:tc>
        <w:tc>
          <w:tcPr>
            <w:tcW w:w="1476" w:type="dxa"/>
            <w:tcBorders>
              <w:top w:val="nil"/>
              <w:left w:val="nil"/>
              <w:bottom w:val="nil"/>
              <w:right w:val="nil"/>
            </w:tcBorders>
            <w:shd w:val="clear" w:color="000000" w:fill="CCCCFF"/>
            <w:noWrap/>
            <w:hideMark/>
          </w:tcPr>
          <w:p w:rsidR="00FB6C33" w:rsidRPr="00951C25" w:rsidRDefault="00FB6C33" w:rsidP="00FB6C33">
            <w:pPr>
              <w:jc w:val="right"/>
              <w:rPr>
                <w:rFonts w:ascii="Tahoma" w:hAnsi="Tahoma" w:cs="Tahoma"/>
                <w:b/>
                <w:bCs/>
                <w:sz w:val="14"/>
                <w:szCs w:val="14"/>
                <w:lang w:val="en-GB" w:eastAsia="en-GB"/>
              </w:rPr>
            </w:pPr>
            <w:r w:rsidRPr="00951C25">
              <w:rPr>
                <w:rFonts w:ascii="Tahoma" w:hAnsi="Tahoma" w:cs="Tahoma"/>
                <w:b/>
                <w:sz w:val="14"/>
                <w:szCs w:val="14"/>
                <w:lang w:val="sr-Cyrl-RS" w:eastAsia="en-GB"/>
              </w:rPr>
              <w:t>595.080</w:t>
            </w:r>
          </w:p>
        </w:tc>
        <w:tc>
          <w:tcPr>
            <w:tcW w:w="1536" w:type="dxa"/>
            <w:tcBorders>
              <w:top w:val="nil"/>
              <w:left w:val="nil"/>
              <w:bottom w:val="nil"/>
              <w:right w:val="nil"/>
            </w:tcBorders>
            <w:shd w:val="clear" w:color="000000" w:fill="CCCCFF"/>
            <w:noWrap/>
            <w:hideMark/>
          </w:tcPr>
          <w:p w:rsidR="00FB6C33" w:rsidRPr="00951C25" w:rsidRDefault="00FB6C33" w:rsidP="00FB6C33">
            <w:pPr>
              <w:jc w:val="right"/>
              <w:rPr>
                <w:rFonts w:ascii="Tahoma" w:hAnsi="Tahoma" w:cs="Tahoma"/>
                <w:b/>
                <w:bCs/>
                <w:sz w:val="14"/>
                <w:szCs w:val="14"/>
                <w:lang w:val="en-GB" w:eastAsia="en-GB"/>
              </w:rPr>
            </w:pPr>
            <w:r w:rsidRPr="00951C25">
              <w:rPr>
                <w:rFonts w:ascii="Tahoma" w:hAnsi="Tahoma" w:cs="Tahoma"/>
                <w:b/>
                <w:bCs/>
                <w:sz w:val="14"/>
                <w:szCs w:val="14"/>
                <w:lang w:val="en-GB" w:eastAsia="en-GB"/>
              </w:rPr>
              <w:t> </w:t>
            </w:r>
          </w:p>
        </w:tc>
        <w:tc>
          <w:tcPr>
            <w:tcW w:w="1416" w:type="dxa"/>
            <w:tcBorders>
              <w:top w:val="nil"/>
              <w:left w:val="nil"/>
              <w:bottom w:val="nil"/>
              <w:right w:val="nil"/>
            </w:tcBorders>
            <w:shd w:val="clear" w:color="000000" w:fill="CCCCFF"/>
            <w:noWrap/>
            <w:hideMark/>
          </w:tcPr>
          <w:p w:rsidR="00FB6C33" w:rsidRPr="00951C25" w:rsidRDefault="00FB6C33" w:rsidP="00FB6C33">
            <w:pPr>
              <w:jc w:val="right"/>
              <w:rPr>
                <w:rFonts w:ascii="Tahoma" w:hAnsi="Tahoma" w:cs="Tahoma"/>
                <w:b/>
                <w:bCs/>
                <w:sz w:val="14"/>
                <w:szCs w:val="14"/>
                <w:lang w:val="en-GB" w:eastAsia="en-GB"/>
              </w:rPr>
            </w:pPr>
            <w:r w:rsidRPr="00951C25">
              <w:rPr>
                <w:rFonts w:ascii="Tahoma" w:hAnsi="Tahoma" w:cs="Tahoma"/>
                <w:b/>
                <w:sz w:val="14"/>
                <w:szCs w:val="14"/>
                <w:lang w:val="sr-Cyrl-RS" w:eastAsia="en-GB"/>
              </w:rPr>
              <w:t>595.080</w:t>
            </w:r>
          </w:p>
        </w:tc>
      </w:tr>
      <w:tr w:rsidR="00FB6C33" w:rsidRPr="00422510" w:rsidTr="00A85675">
        <w:trPr>
          <w:gridAfter w:val="1"/>
          <w:wAfter w:w="1298" w:type="dxa"/>
          <w:trHeight w:val="255"/>
        </w:trPr>
        <w:tc>
          <w:tcPr>
            <w:tcW w:w="391" w:type="dxa"/>
            <w:vMerge w:val="restart"/>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656" w:type="dxa"/>
            <w:vMerge w:val="restart"/>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center"/>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945"/>
        </w:trPr>
        <w:tc>
          <w:tcPr>
            <w:tcW w:w="391" w:type="dxa"/>
            <w:vMerge/>
            <w:tcBorders>
              <w:top w:val="nil"/>
              <w:left w:val="nil"/>
              <w:bottom w:val="nil"/>
              <w:right w:val="nil"/>
            </w:tcBorders>
            <w:vAlign w:val="center"/>
            <w:hideMark/>
          </w:tcPr>
          <w:p w:rsidR="00FB6C33" w:rsidRPr="00422510" w:rsidRDefault="00FB6C33" w:rsidP="00FB6C33">
            <w:pPr>
              <w:rPr>
                <w:rFonts w:ascii="Tahoma" w:hAnsi="Tahoma" w:cs="Tahoma"/>
                <w:b/>
                <w:bCs/>
                <w:sz w:val="14"/>
                <w:szCs w:val="14"/>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0901-0002</w:t>
            </w:r>
          </w:p>
        </w:tc>
        <w:tc>
          <w:tcPr>
            <w:tcW w:w="484"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Програмска активност 0002 (ПА 0002) - Породични и домски смештај, прихватилишта и друге врсте смештаја (обезбеђивање привременог смештаја у кризним ситуацијама, сахране НН лица, једнократна помоћ избеглим и расељеним лицима  од Комесаријата)</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420"/>
        </w:trPr>
        <w:tc>
          <w:tcPr>
            <w:tcW w:w="391" w:type="dxa"/>
            <w:vMerge/>
            <w:tcBorders>
              <w:top w:val="nil"/>
              <w:left w:val="nil"/>
              <w:bottom w:val="nil"/>
              <w:right w:val="nil"/>
            </w:tcBorders>
            <w:vAlign w:val="center"/>
            <w:hideMark/>
          </w:tcPr>
          <w:p w:rsidR="00FB6C33" w:rsidRPr="00422510" w:rsidRDefault="00FB6C33" w:rsidP="00FB6C33">
            <w:pPr>
              <w:rPr>
                <w:rFonts w:ascii="Tahoma" w:hAnsi="Tahoma" w:cs="Tahoma"/>
                <w:b/>
                <w:bCs/>
                <w:sz w:val="14"/>
                <w:szCs w:val="14"/>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center"/>
            <w:hideMark/>
          </w:tcPr>
          <w:p w:rsidR="00FB6C33" w:rsidRPr="00422510" w:rsidRDefault="00FB6C33" w:rsidP="00FB6C33">
            <w:pPr>
              <w:jc w:val="right"/>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070</w:t>
            </w: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Социјална помоћ угроженом становништву, некласификована на другом месту</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472</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Накнаде за социјалну заштиту</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200</w:t>
            </w:r>
            <w:r w:rsidRPr="00422510">
              <w:rPr>
                <w:rFonts w:ascii="Tahoma" w:hAnsi="Tahoma" w:cs="Tahoma"/>
                <w:sz w:val="14"/>
                <w:szCs w:val="14"/>
                <w:lang w:val="en-GB" w:eastAsia="en-GB"/>
              </w:rPr>
              <w:t>.000</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400.000</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6</w:t>
            </w:r>
            <w:r w:rsidRPr="00422510">
              <w:rPr>
                <w:rFonts w:ascii="Tahoma" w:hAnsi="Tahoma" w:cs="Tahoma"/>
                <w:sz w:val="14"/>
                <w:szCs w:val="14"/>
                <w:lang w:val="en-GB" w:eastAsia="en-GB"/>
              </w:rPr>
              <w:t>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r w:rsidRPr="00422510">
              <w:rPr>
                <w:rFonts w:ascii="Tahoma" w:hAnsi="Tahoma" w:cs="Tahoma"/>
                <w:sz w:val="14"/>
                <w:szCs w:val="14"/>
                <w:u w:val="single"/>
                <w:lang w:val="en-GB" w:eastAsia="en-GB"/>
              </w:rPr>
              <w:t>Извори финансирања за функцију 070</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2</w:t>
            </w:r>
            <w:r w:rsidRPr="00422510">
              <w:rPr>
                <w:rFonts w:ascii="Tahoma" w:hAnsi="Tahoma" w:cs="Tahoma"/>
                <w:sz w:val="14"/>
                <w:szCs w:val="14"/>
                <w:lang w:val="en-GB" w:eastAsia="en-GB"/>
              </w:rPr>
              <w:t>00.000</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2</w:t>
            </w:r>
            <w:r w:rsidRPr="00422510">
              <w:rPr>
                <w:rFonts w:ascii="Tahoma" w:hAnsi="Tahoma" w:cs="Tahoma"/>
                <w:sz w:val="14"/>
                <w:szCs w:val="14"/>
                <w:lang w:val="en-GB" w:eastAsia="en-GB"/>
              </w:rPr>
              <w:t>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07</w:t>
            </w:r>
          </w:p>
        </w:tc>
        <w:tc>
          <w:tcPr>
            <w:tcW w:w="479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Трансфери од других нивоа власти</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400.000</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 Укупно за функцију 070</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r>
              <w:rPr>
                <w:rFonts w:ascii="Tahoma" w:hAnsi="Tahoma" w:cs="Tahoma"/>
                <w:b/>
                <w:bCs/>
                <w:sz w:val="14"/>
                <w:szCs w:val="14"/>
                <w:lang w:val="sr-Cyrl-RS" w:eastAsia="en-GB"/>
              </w:rPr>
              <w:t>2</w:t>
            </w:r>
            <w:r w:rsidRPr="00422510">
              <w:rPr>
                <w:rFonts w:ascii="Tahoma" w:hAnsi="Tahoma" w:cs="Tahoma"/>
                <w:b/>
                <w:bCs/>
                <w:sz w:val="14"/>
                <w:szCs w:val="14"/>
                <w:lang w:val="en-GB" w:eastAsia="en-GB"/>
              </w:rPr>
              <w:t>00.000</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400.000</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r>
              <w:rPr>
                <w:rFonts w:ascii="Tahoma" w:hAnsi="Tahoma" w:cs="Tahoma"/>
                <w:b/>
                <w:bCs/>
                <w:sz w:val="14"/>
                <w:szCs w:val="14"/>
                <w:lang w:val="sr-Cyrl-RS" w:eastAsia="en-GB"/>
              </w:rPr>
              <w:t>6</w:t>
            </w:r>
            <w:r w:rsidRPr="00422510">
              <w:rPr>
                <w:rFonts w:ascii="Tahoma" w:hAnsi="Tahoma" w:cs="Tahoma"/>
                <w:b/>
                <w:bCs/>
                <w:sz w:val="14"/>
                <w:szCs w:val="14"/>
                <w:lang w:val="en-GB" w:eastAsia="en-GB"/>
              </w:rPr>
              <w:t>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ПА 0002</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600" w:type="dxa"/>
            <w:gridSpan w:val="2"/>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2</w:t>
            </w:r>
            <w:r w:rsidRPr="00422510">
              <w:rPr>
                <w:rFonts w:ascii="Tahoma" w:hAnsi="Tahoma" w:cs="Tahoma"/>
                <w:sz w:val="14"/>
                <w:szCs w:val="14"/>
                <w:lang w:val="en-GB" w:eastAsia="en-GB"/>
              </w:rPr>
              <w:t>00.000</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2</w:t>
            </w:r>
            <w:r w:rsidRPr="00422510">
              <w:rPr>
                <w:rFonts w:ascii="Tahoma" w:hAnsi="Tahoma" w:cs="Tahoma"/>
                <w:sz w:val="14"/>
                <w:szCs w:val="14"/>
                <w:lang w:val="en-GB" w:eastAsia="en-GB"/>
              </w:rPr>
              <w:t>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07</w:t>
            </w:r>
          </w:p>
        </w:tc>
        <w:tc>
          <w:tcPr>
            <w:tcW w:w="479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Трансфери од других нивоа власти</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400.000</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000000" w:fill="CCCC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Програмску активност 0002</w:t>
            </w:r>
          </w:p>
        </w:tc>
        <w:tc>
          <w:tcPr>
            <w:tcW w:w="1476" w:type="dxa"/>
            <w:tcBorders>
              <w:top w:val="nil"/>
              <w:left w:val="nil"/>
              <w:bottom w:val="nil"/>
              <w:right w:val="nil"/>
            </w:tcBorders>
            <w:shd w:val="clear" w:color="000000" w:fill="CCCCFF"/>
            <w:noWrap/>
            <w:hideMark/>
          </w:tcPr>
          <w:p w:rsidR="00FB6C33" w:rsidRPr="00422510" w:rsidRDefault="00FB6C33" w:rsidP="00FB6C33">
            <w:pPr>
              <w:jc w:val="right"/>
              <w:rPr>
                <w:rFonts w:ascii="Tahoma" w:hAnsi="Tahoma" w:cs="Tahoma"/>
                <w:b/>
                <w:bCs/>
                <w:sz w:val="14"/>
                <w:szCs w:val="14"/>
                <w:lang w:val="en-GB" w:eastAsia="en-GB"/>
              </w:rPr>
            </w:pPr>
            <w:r>
              <w:rPr>
                <w:rFonts w:ascii="Tahoma" w:hAnsi="Tahoma" w:cs="Tahoma"/>
                <w:b/>
                <w:bCs/>
                <w:sz w:val="14"/>
                <w:szCs w:val="14"/>
                <w:lang w:val="sr-Cyrl-RS" w:eastAsia="en-GB"/>
              </w:rPr>
              <w:t>2</w:t>
            </w:r>
            <w:r w:rsidRPr="00422510">
              <w:rPr>
                <w:rFonts w:ascii="Tahoma" w:hAnsi="Tahoma" w:cs="Tahoma"/>
                <w:b/>
                <w:bCs/>
                <w:sz w:val="14"/>
                <w:szCs w:val="14"/>
                <w:lang w:val="en-GB" w:eastAsia="en-GB"/>
              </w:rPr>
              <w:t>00.000</w:t>
            </w:r>
          </w:p>
        </w:tc>
        <w:tc>
          <w:tcPr>
            <w:tcW w:w="1536" w:type="dxa"/>
            <w:tcBorders>
              <w:top w:val="nil"/>
              <w:left w:val="nil"/>
              <w:bottom w:val="nil"/>
              <w:right w:val="nil"/>
            </w:tcBorders>
            <w:shd w:val="clear" w:color="000000" w:fill="CCCCFF"/>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400.000</w:t>
            </w:r>
          </w:p>
        </w:tc>
        <w:tc>
          <w:tcPr>
            <w:tcW w:w="1416" w:type="dxa"/>
            <w:tcBorders>
              <w:top w:val="nil"/>
              <w:left w:val="nil"/>
              <w:bottom w:val="nil"/>
              <w:right w:val="nil"/>
            </w:tcBorders>
            <w:shd w:val="clear" w:color="000000" w:fill="CCCCFF"/>
            <w:noWrap/>
            <w:hideMark/>
          </w:tcPr>
          <w:p w:rsidR="00FB6C33" w:rsidRPr="00422510" w:rsidRDefault="00FB6C33" w:rsidP="00FB6C33">
            <w:pPr>
              <w:jc w:val="right"/>
              <w:rPr>
                <w:rFonts w:ascii="Tahoma" w:hAnsi="Tahoma" w:cs="Tahoma"/>
                <w:b/>
                <w:bCs/>
                <w:sz w:val="14"/>
                <w:szCs w:val="14"/>
                <w:lang w:val="en-GB" w:eastAsia="en-GB"/>
              </w:rPr>
            </w:pPr>
            <w:r>
              <w:rPr>
                <w:rFonts w:ascii="Tahoma" w:hAnsi="Tahoma" w:cs="Tahoma"/>
                <w:b/>
                <w:bCs/>
                <w:sz w:val="14"/>
                <w:szCs w:val="14"/>
                <w:lang w:val="sr-Cyrl-RS" w:eastAsia="en-GB"/>
              </w:rPr>
              <w:t>6</w:t>
            </w:r>
            <w:r w:rsidRPr="00422510">
              <w:rPr>
                <w:rFonts w:ascii="Tahoma" w:hAnsi="Tahoma" w:cs="Tahoma"/>
                <w:b/>
                <w:bCs/>
                <w:sz w:val="14"/>
                <w:szCs w:val="14"/>
                <w:lang w:val="en-GB" w:eastAsia="en-GB"/>
              </w:rPr>
              <w:t>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40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0901-0004</w:t>
            </w:r>
          </w:p>
        </w:tc>
        <w:tc>
          <w:tcPr>
            <w:tcW w:w="484"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Програмска активност 0004 (ПА 0004)                                                                                                                               Саветодавно - терапијске и социјално - едукативне услуге</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63"/>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010</w:t>
            </w: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Болест и инвалидност</w:t>
            </w:r>
          </w:p>
        </w:tc>
        <w:tc>
          <w:tcPr>
            <w:tcW w:w="1476" w:type="dxa"/>
            <w:tcBorders>
              <w:top w:val="nil"/>
              <w:left w:val="nil"/>
              <w:bottom w:val="nil"/>
              <w:right w:val="nil"/>
            </w:tcBorders>
            <w:shd w:val="clear" w:color="auto" w:fill="auto"/>
            <w:noWrap/>
            <w:vAlign w:val="bottom"/>
            <w:hideMark/>
          </w:tcPr>
          <w:p w:rsidR="00FB6C33" w:rsidRPr="00177446" w:rsidRDefault="00FB6C33" w:rsidP="00FB6C33">
            <w:pPr>
              <w:rPr>
                <w:rFonts w:ascii="Tahoma" w:hAnsi="Tahoma" w:cs="Tahoma"/>
                <w:b/>
                <w:bCs/>
                <w:sz w:val="14"/>
                <w:szCs w:val="14"/>
                <w:highlight w:val="yellow"/>
                <w:lang w:val="en-GB" w:eastAsia="en-GB"/>
              </w:rPr>
            </w:pPr>
          </w:p>
        </w:tc>
        <w:tc>
          <w:tcPr>
            <w:tcW w:w="1536" w:type="dxa"/>
            <w:tcBorders>
              <w:top w:val="nil"/>
              <w:left w:val="nil"/>
              <w:bottom w:val="nil"/>
              <w:right w:val="nil"/>
            </w:tcBorders>
            <w:shd w:val="clear" w:color="auto" w:fill="auto"/>
            <w:noWrap/>
            <w:vAlign w:val="bottom"/>
            <w:hideMark/>
          </w:tcPr>
          <w:p w:rsidR="00FB6C33" w:rsidRPr="00177446" w:rsidRDefault="00FB6C33" w:rsidP="00FB6C33">
            <w:pPr>
              <w:rPr>
                <w:sz w:val="20"/>
                <w:szCs w:val="20"/>
                <w:highlight w:val="yellow"/>
                <w:lang w:val="en-GB" w:eastAsia="en-GB"/>
              </w:rPr>
            </w:pPr>
          </w:p>
        </w:tc>
        <w:tc>
          <w:tcPr>
            <w:tcW w:w="1416" w:type="dxa"/>
            <w:tcBorders>
              <w:top w:val="nil"/>
              <w:left w:val="nil"/>
              <w:bottom w:val="nil"/>
              <w:right w:val="nil"/>
            </w:tcBorders>
            <w:shd w:val="clear" w:color="auto" w:fill="auto"/>
            <w:noWrap/>
            <w:hideMark/>
          </w:tcPr>
          <w:p w:rsidR="00FB6C33" w:rsidRPr="00177446" w:rsidRDefault="00FB6C33" w:rsidP="00FB6C33">
            <w:pPr>
              <w:rPr>
                <w:sz w:val="20"/>
                <w:szCs w:val="20"/>
                <w:highlight w:val="yellow"/>
                <w:lang w:val="en-GB" w:eastAsia="en-GB"/>
              </w:rPr>
            </w:pPr>
          </w:p>
        </w:tc>
      </w:tr>
      <w:tr w:rsidR="00FB6C33" w:rsidRPr="00422510" w:rsidTr="00A85675">
        <w:trPr>
          <w:gridAfter w:val="1"/>
          <w:wAfter w:w="1298" w:type="dxa"/>
          <w:trHeight w:val="263"/>
        </w:trPr>
        <w:tc>
          <w:tcPr>
            <w:tcW w:w="391" w:type="dxa"/>
            <w:tcBorders>
              <w:top w:val="nil"/>
              <w:left w:val="nil"/>
              <w:bottom w:val="nil"/>
              <w:right w:val="nil"/>
            </w:tcBorders>
            <w:shd w:val="clear" w:color="auto" w:fill="auto"/>
            <w:noWrap/>
            <w:vAlign w:val="bottom"/>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tcPr>
          <w:p w:rsidR="00FB6C33" w:rsidRPr="00422510" w:rsidRDefault="00FB6C33" w:rsidP="00FB6C33">
            <w:pPr>
              <w:jc w:val="cente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472</w:t>
            </w:r>
          </w:p>
        </w:tc>
        <w:tc>
          <w:tcPr>
            <w:tcW w:w="635" w:type="dxa"/>
            <w:tcBorders>
              <w:top w:val="nil"/>
              <w:left w:val="nil"/>
              <w:bottom w:val="nil"/>
              <w:right w:val="nil"/>
            </w:tcBorders>
            <w:shd w:val="clear" w:color="auto" w:fill="auto"/>
            <w:noWrap/>
            <w:vAlign w:val="bottom"/>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4796" w:type="dxa"/>
            <w:tcBorders>
              <w:top w:val="nil"/>
              <w:left w:val="nil"/>
              <w:bottom w:val="nil"/>
              <w:right w:val="nil"/>
            </w:tcBorders>
            <w:shd w:val="clear" w:color="auto" w:fill="auto"/>
            <w:noWrap/>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Накнаде за социјалну заштиту</w:t>
            </w:r>
          </w:p>
        </w:tc>
        <w:tc>
          <w:tcPr>
            <w:tcW w:w="147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2.615.280</w:t>
            </w:r>
          </w:p>
        </w:tc>
        <w:tc>
          <w:tcPr>
            <w:tcW w:w="153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2.615.280</w:t>
            </w:r>
          </w:p>
        </w:tc>
      </w:tr>
      <w:tr w:rsidR="00FB6C33" w:rsidRPr="00422510" w:rsidTr="00A85675">
        <w:trPr>
          <w:gridAfter w:val="1"/>
          <w:wAfter w:w="1298" w:type="dxa"/>
          <w:trHeight w:val="255"/>
        </w:trPr>
        <w:tc>
          <w:tcPr>
            <w:tcW w:w="391"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vAlign w:val="bottom"/>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nil"/>
              <w:right w:val="nil"/>
            </w:tcBorders>
            <w:shd w:val="clear" w:color="000000" w:fill="FFFFFF"/>
            <w:noWrap/>
          </w:tcPr>
          <w:p w:rsidR="00FB6C33" w:rsidRPr="00422510" w:rsidRDefault="00FB6C33" w:rsidP="00FB6C33">
            <w:pPr>
              <w:jc w:val="center"/>
              <w:rPr>
                <w:rFonts w:ascii="Tahoma" w:hAnsi="Tahoma" w:cs="Tahoma"/>
                <w:sz w:val="14"/>
                <w:szCs w:val="14"/>
                <w:lang w:val="en-GB" w:eastAsia="en-GB"/>
              </w:rPr>
            </w:pPr>
          </w:p>
        </w:tc>
        <w:tc>
          <w:tcPr>
            <w:tcW w:w="635" w:type="dxa"/>
            <w:tcBorders>
              <w:top w:val="nil"/>
              <w:left w:val="nil"/>
              <w:bottom w:val="nil"/>
              <w:right w:val="nil"/>
            </w:tcBorders>
            <w:shd w:val="clear" w:color="000000" w:fill="FFFFFF"/>
            <w:noWrap/>
            <w:vAlign w:val="bottom"/>
          </w:tcPr>
          <w:p w:rsidR="00FB6C33" w:rsidRPr="00422510" w:rsidRDefault="00FB6C33" w:rsidP="00FB6C33">
            <w:pPr>
              <w:rPr>
                <w:rFonts w:ascii="Tahoma" w:hAnsi="Tahoma" w:cs="Tahoma"/>
                <w:b/>
                <w:bCs/>
                <w:sz w:val="14"/>
                <w:szCs w:val="14"/>
                <w:lang w:val="en-GB" w:eastAsia="en-GB"/>
              </w:rPr>
            </w:pPr>
          </w:p>
        </w:tc>
        <w:tc>
          <w:tcPr>
            <w:tcW w:w="4796" w:type="dxa"/>
            <w:tcBorders>
              <w:top w:val="nil"/>
              <w:left w:val="nil"/>
              <w:bottom w:val="nil"/>
              <w:right w:val="nil"/>
            </w:tcBorders>
            <w:shd w:val="clear" w:color="000000" w:fill="FFFFFF"/>
          </w:tcPr>
          <w:p w:rsidR="00FB6C33" w:rsidRPr="00422510" w:rsidRDefault="00FB6C33" w:rsidP="00FB6C33">
            <w:pPr>
              <w:rPr>
                <w:rFonts w:ascii="Tahoma" w:hAnsi="Tahoma" w:cs="Tahoma"/>
                <w:sz w:val="14"/>
                <w:szCs w:val="14"/>
                <w:lang w:val="en-GB" w:eastAsia="en-GB"/>
              </w:rPr>
            </w:pPr>
          </w:p>
        </w:tc>
        <w:tc>
          <w:tcPr>
            <w:tcW w:w="1476" w:type="dxa"/>
            <w:tcBorders>
              <w:top w:val="nil"/>
              <w:left w:val="nil"/>
              <w:bottom w:val="nil"/>
              <w:right w:val="nil"/>
            </w:tcBorders>
            <w:shd w:val="clear" w:color="000000" w:fill="FFFFFF"/>
            <w:noWrap/>
            <w:vAlign w:val="bottom"/>
          </w:tcPr>
          <w:p w:rsidR="00FB6C33" w:rsidRPr="00370208" w:rsidRDefault="00FB6C33" w:rsidP="00FB6C33">
            <w:pPr>
              <w:jc w:val="right"/>
              <w:rPr>
                <w:rFonts w:ascii="Tahoma" w:hAnsi="Tahoma" w:cs="Tahoma"/>
                <w:sz w:val="14"/>
                <w:szCs w:val="14"/>
                <w:lang w:val="sr-Cyrl-RS" w:eastAsia="en-GB"/>
              </w:rPr>
            </w:pPr>
          </w:p>
        </w:tc>
        <w:tc>
          <w:tcPr>
            <w:tcW w:w="1536" w:type="dxa"/>
            <w:tcBorders>
              <w:top w:val="nil"/>
              <w:left w:val="nil"/>
              <w:bottom w:val="nil"/>
              <w:right w:val="nil"/>
            </w:tcBorders>
            <w:shd w:val="clear" w:color="000000" w:fill="FFFFFF"/>
            <w:noWrap/>
            <w:vAlign w:val="bottom"/>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000000" w:fill="FFFFFF"/>
            <w:noWrap/>
          </w:tcPr>
          <w:p w:rsidR="00FB6C33" w:rsidRPr="00370208" w:rsidRDefault="00FB6C33" w:rsidP="00FB6C33">
            <w:pPr>
              <w:jc w:val="right"/>
              <w:rPr>
                <w:rFonts w:ascii="Tahoma" w:hAnsi="Tahoma" w:cs="Tahoma"/>
                <w:sz w:val="14"/>
                <w:szCs w:val="14"/>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r w:rsidRPr="00422510">
              <w:rPr>
                <w:rFonts w:ascii="Tahoma" w:hAnsi="Tahoma" w:cs="Tahoma"/>
                <w:sz w:val="14"/>
                <w:szCs w:val="14"/>
                <w:u w:val="single"/>
                <w:lang w:val="en-GB" w:eastAsia="en-GB"/>
              </w:rPr>
              <w:t>Извори финансирања за функцију 010</w:t>
            </w:r>
          </w:p>
        </w:tc>
        <w:tc>
          <w:tcPr>
            <w:tcW w:w="1476" w:type="dxa"/>
            <w:tcBorders>
              <w:top w:val="nil"/>
              <w:left w:val="nil"/>
              <w:bottom w:val="nil"/>
              <w:right w:val="nil"/>
            </w:tcBorders>
            <w:shd w:val="clear" w:color="auto" w:fill="auto"/>
            <w:noWrap/>
            <w:vAlign w:val="bottom"/>
            <w:hideMark/>
          </w:tcPr>
          <w:p w:rsidR="00FB6C33" w:rsidRPr="00370208" w:rsidRDefault="00FB6C33" w:rsidP="00FB6C33">
            <w:pPr>
              <w:rPr>
                <w:rFonts w:ascii="Tahoma" w:hAnsi="Tahoma" w:cs="Tahoma"/>
                <w:sz w:val="14"/>
                <w:szCs w:val="14"/>
                <w:u w:val="single"/>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2.615.280</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2.615.280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 Укупно за функцију 010</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en-GB" w:eastAsia="en-GB"/>
              </w:rPr>
              <w:t>2.615.280</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en-GB" w:eastAsia="en-GB"/>
              </w:rPr>
              <w:t>2.615.280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600" w:type="dxa"/>
            <w:gridSpan w:val="2"/>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ПА 0004</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2.615.280</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2.615.280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000000" w:fill="CCCC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Програмску активност 0004</w:t>
            </w:r>
          </w:p>
        </w:tc>
        <w:tc>
          <w:tcPr>
            <w:tcW w:w="147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en-GB" w:eastAsia="en-GB"/>
              </w:rPr>
              <w:t>2.615.280</w:t>
            </w:r>
          </w:p>
        </w:tc>
        <w:tc>
          <w:tcPr>
            <w:tcW w:w="1536" w:type="dxa"/>
            <w:tcBorders>
              <w:top w:val="nil"/>
              <w:left w:val="nil"/>
              <w:bottom w:val="nil"/>
              <w:right w:val="nil"/>
            </w:tcBorders>
            <w:shd w:val="clear" w:color="000000" w:fill="CCCCFF"/>
            <w:noWrap/>
            <w:vAlign w:val="bottom"/>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bCs/>
                <w:sz w:val="14"/>
                <w:szCs w:val="14"/>
                <w:lang w:val="en-GB" w:eastAsia="en-GB"/>
              </w:rPr>
              <w:t> </w:t>
            </w:r>
          </w:p>
        </w:tc>
        <w:tc>
          <w:tcPr>
            <w:tcW w:w="141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en-GB" w:eastAsia="en-GB"/>
              </w:rPr>
              <w:t>2.615.280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46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0901-0005</w:t>
            </w:r>
          </w:p>
        </w:tc>
        <w:tc>
          <w:tcPr>
            <w:tcW w:w="484"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vAlign w:val="bottom"/>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Програмска активност 0005 (ПА 0005) - Подршка реализацији програма Црвеног крста</w:t>
            </w:r>
          </w:p>
        </w:tc>
        <w:tc>
          <w:tcPr>
            <w:tcW w:w="1476" w:type="dxa"/>
            <w:tcBorders>
              <w:top w:val="nil"/>
              <w:left w:val="nil"/>
              <w:bottom w:val="nil"/>
              <w:right w:val="nil"/>
            </w:tcBorders>
            <w:shd w:val="clear" w:color="auto" w:fill="auto"/>
            <w:noWrap/>
            <w:vAlign w:val="bottom"/>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40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070</w:t>
            </w: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Социјална помоћ угроженом становништву, некласификована на другом месту</w:t>
            </w:r>
          </w:p>
        </w:tc>
        <w:tc>
          <w:tcPr>
            <w:tcW w:w="1476" w:type="dxa"/>
            <w:tcBorders>
              <w:top w:val="nil"/>
              <w:left w:val="nil"/>
              <w:bottom w:val="nil"/>
              <w:right w:val="nil"/>
            </w:tcBorders>
            <w:shd w:val="clear" w:color="auto" w:fill="auto"/>
            <w:noWrap/>
            <w:vAlign w:val="bottom"/>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481</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Дотације невладиним организацијама</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1</w:t>
            </w:r>
            <w:r>
              <w:rPr>
                <w:rFonts w:ascii="Tahoma" w:hAnsi="Tahoma" w:cs="Tahoma"/>
                <w:sz w:val="14"/>
                <w:szCs w:val="14"/>
                <w:lang w:val="en-GB" w:eastAsia="en-GB"/>
              </w:rPr>
              <w:t>1</w:t>
            </w:r>
            <w:r w:rsidRPr="00422510">
              <w:rPr>
                <w:rFonts w:ascii="Tahoma" w:hAnsi="Tahoma" w:cs="Tahoma"/>
                <w:sz w:val="14"/>
                <w:szCs w:val="14"/>
                <w:lang w:val="en-GB" w:eastAsia="en-GB"/>
              </w:rPr>
              <w:t>0.000</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1</w:t>
            </w:r>
            <w:r>
              <w:rPr>
                <w:rFonts w:ascii="Tahoma" w:hAnsi="Tahoma" w:cs="Tahoma"/>
                <w:sz w:val="14"/>
                <w:szCs w:val="14"/>
                <w:lang w:val="en-GB" w:eastAsia="en-GB"/>
              </w:rPr>
              <w:t>1</w:t>
            </w:r>
            <w:r w:rsidRPr="00422510">
              <w:rPr>
                <w:rFonts w:ascii="Tahoma" w:hAnsi="Tahoma" w:cs="Tahoma"/>
                <w:sz w:val="14"/>
                <w:szCs w:val="14"/>
                <w:lang w:val="en-GB" w:eastAsia="en-GB"/>
              </w:rPr>
              <w:t>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r w:rsidRPr="00422510">
              <w:rPr>
                <w:rFonts w:ascii="Tahoma" w:hAnsi="Tahoma" w:cs="Tahoma"/>
                <w:sz w:val="14"/>
                <w:szCs w:val="14"/>
                <w:u w:val="single"/>
                <w:lang w:val="en-GB" w:eastAsia="en-GB"/>
              </w:rPr>
              <w:t>Извори финансирања за функцију 070</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1</w:t>
            </w:r>
            <w:r>
              <w:rPr>
                <w:rFonts w:ascii="Tahoma" w:hAnsi="Tahoma" w:cs="Tahoma"/>
                <w:sz w:val="14"/>
                <w:szCs w:val="14"/>
                <w:lang w:val="en-GB" w:eastAsia="en-GB"/>
              </w:rPr>
              <w:t>1</w:t>
            </w:r>
            <w:r w:rsidRPr="00422510">
              <w:rPr>
                <w:rFonts w:ascii="Tahoma" w:hAnsi="Tahoma" w:cs="Tahoma"/>
                <w:sz w:val="14"/>
                <w:szCs w:val="14"/>
                <w:lang w:val="en-GB" w:eastAsia="en-GB"/>
              </w:rPr>
              <w:t>0.000</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1</w:t>
            </w:r>
            <w:r>
              <w:rPr>
                <w:rFonts w:ascii="Tahoma" w:hAnsi="Tahoma" w:cs="Tahoma"/>
                <w:sz w:val="14"/>
                <w:szCs w:val="14"/>
                <w:lang w:val="en-GB" w:eastAsia="en-GB"/>
              </w:rPr>
              <w:t>1</w:t>
            </w:r>
            <w:r w:rsidRPr="00422510">
              <w:rPr>
                <w:rFonts w:ascii="Tahoma" w:hAnsi="Tahoma" w:cs="Tahoma"/>
                <w:sz w:val="14"/>
                <w:szCs w:val="14"/>
                <w:lang w:val="en-GB" w:eastAsia="en-GB"/>
              </w:rPr>
              <w:t>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600" w:type="dxa"/>
            <w:gridSpan w:val="2"/>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 Укупно за функцију 070</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r>
              <w:rPr>
                <w:rFonts w:ascii="Tahoma" w:hAnsi="Tahoma" w:cs="Tahoma"/>
                <w:b/>
                <w:bCs/>
                <w:sz w:val="14"/>
                <w:szCs w:val="14"/>
                <w:lang w:val="sr-Cyrl-RS" w:eastAsia="en-GB"/>
              </w:rPr>
              <w:t>1</w:t>
            </w:r>
            <w:r>
              <w:rPr>
                <w:rFonts w:ascii="Tahoma" w:hAnsi="Tahoma" w:cs="Tahoma"/>
                <w:b/>
                <w:bCs/>
                <w:sz w:val="14"/>
                <w:szCs w:val="14"/>
                <w:lang w:val="en-GB" w:eastAsia="en-GB"/>
              </w:rPr>
              <w:t>1</w:t>
            </w:r>
            <w:r w:rsidRPr="00422510">
              <w:rPr>
                <w:rFonts w:ascii="Tahoma" w:hAnsi="Tahoma" w:cs="Tahoma"/>
                <w:b/>
                <w:bCs/>
                <w:sz w:val="14"/>
                <w:szCs w:val="14"/>
                <w:lang w:val="en-GB" w:eastAsia="en-GB"/>
              </w:rPr>
              <w:t>0.000</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r>
              <w:rPr>
                <w:rFonts w:ascii="Tahoma" w:hAnsi="Tahoma" w:cs="Tahoma"/>
                <w:b/>
                <w:bCs/>
                <w:sz w:val="14"/>
                <w:szCs w:val="14"/>
                <w:lang w:val="sr-Cyrl-RS" w:eastAsia="en-GB"/>
              </w:rPr>
              <w:t>1</w:t>
            </w:r>
            <w:r>
              <w:rPr>
                <w:rFonts w:ascii="Tahoma" w:hAnsi="Tahoma" w:cs="Tahoma"/>
                <w:b/>
                <w:bCs/>
                <w:sz w:val="14"/>
                <w:szCs w:val="14"/>
                <w:lang w:val="en-GB" w:eastAsia="en-GB"/>
              </w:rPr>
              <w:t>1</w:t>
            </w:r>
            <w:r w:rsidRPr="00422510">
              <w:rPr>
                <w:rFonts w:ascii="Tahoma" w:hAnsi="Tahoma" w:cs="Tahoma"/>
                <w:b/>
                <w:bCs/>
                <w:sz w:val="14"/>
                <w:szCs w:val="14"/>
                <w:lang w:val="en-GB" w:eastAsia="en-GB"/>
              </w:rPr>
              <w:t>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ПА 0005</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1</w:t>
            </w:r>
            <w:r>
              <w:rPr>
                <w:rFonts w:ascii="Tahoma" w:hAnsi="Tahoma" w:cs="Tahoma"/>
                <w:sz w:val="14"/>
                <w:szCs w:val="14"/>
                <w:lang w:val="en-GB" w:eastAsia="en-GB"/>
              </w:rPr>
              <w:t>1</w:t>
            </w:r>
            <w:r w:rsidRPr="00422510">
              <w:rPr>
                <w:rFonts w:ascii="Tahoma" w:hAnsi="Tahoma" w:cs="Tahoma"/>
                <w:sz w:val="14"/>
                <w:szCs w:val="14"/>
                <w:lang w:val="en-GB" w:eastAsia="en-GB"/>
              </w:rPr>
              <w:t>0.000</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1</w:t>
            </w:r>
            <w:r>
              <w:rPr>
                <w:rFonts w:ascii="Tahoma" w:hAnsi="Tahoma" w:cs="Tahoma"/>
                <w:sz w:val="14"/>
                <w:szCs w:val="14"/>
                <w:lang w:val="en-GB" w:eastAsia="en-GB"/>
              </w:rPr>
              <w:t>1</w:t>
            </w:r>
            <w:r w:rsidRPr="00422510">
              <w:rPr>
                <w:rFonts w:ascii="Tahoma" w:hAnsi="Tahoma" w:cs="Tahoma"/>
                <w:sz w:val="14"/>
                <w:szCs w:val="14"/>
                <w:lang w:val="en-GB" w:eastAsia="en-GB"/>
              </w:rPr>
              <w:t>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000000" w:fill="CCCC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Програмску активност 0005</w:t>
            </w:r>
          </w:p>
        </w:tc>
        <w:tc>
          <w:tcPr>
            <w:tcW w:w="1476" w:type="dxa"/>
            <w:tcBorders>
              <w:top w:val="nil"/>
              <w:left w:val="nil"/>
              <w:bottom w:val="nil"/>
              <w:right w:val="nil"/>
            </w:tcBorders>
            <w:shd w:val="clear" w:color="000000" w:fill="CCCCFF"/>
            <w:noWrap/>
            <w:hideMark/>
          </w:tcPr>
          <w:p w:rsidR="00FB6C33" w:rsidRPr="00422510" w:rsidRDefault="00FB6C33" w:rsidP="00FB6C33">
            <w:pPr>
              <w:jc w:val="right"/>
              <w:rPr>
                <w:rFonts w:ascii="Tahoma" w:hAnsi="Tahoma" w:cs="Tahoma"/>
                <w:b/>
                <w:bCs/>
                <w:sz w:val="14"/>
                <w:szCs w:val="14"/>
                <w:lang w:val="en-GB" w:eastAsia="en-GB"/>
              </w:rPr>
            </w:pPr>
            <w:r>
              <w:rPr>
                <w:rFonts w:ascii="Tahoma" w:hAnsi="Tahoma" w:cs="Tahoma"/>
                <w:b/>
                <w:bCs/>
                <w:sz w:val="14"/>
                <w:szCs w:val="14"/>
                <w:lang w:val="sr-Cyrl-RS" w:eastAsia="en-GB"/>
              </w:rPr>
              <w:t>1</w:t>
            </w:r>
            <w:r>
              <w:rPr>
                <w:rFonts w:ascii="Tahoma" w:hAnsi="Tahoma" w:cs="Tahoma"/>
                <w:b/>
                <w:bCs/>
                <w:sz w:val="14"/>
                <w:szCs w:val="14"/>
                <w:lang w:val="en-GB" w:eastAsia="en-GB"/>
              </w:rPr>
              <w:t>10</w:t>
            </w:r>
            <w:r w:rsidRPr="00422510">
              <w:rPr>
                <w:rFonts w:ascii="Tahoma" w:hAnsi="Tahoma" w:cs="Tahoma"/>
                <w:b/>
                <w:bCs/>
                <w:sz w:val="14"/>
                <w:szCs w:val="14"/>
                <w:lang w:val="en-GB" w:eastAsia="en-GB"/>
              </w:rPr>
              <w:t>.000</w:t>
            </w:r>
          </w:p>
        </w:tc>
        <w:tc>
          <w:tcPr>
            <w:tcW w:w="1536" w:type="dxa"/>
            <w:tcBorders>
              <w:top w:val="nil"/>
              <w:left w:val="nil"/>
              <w:bottom w:val="nil"/>
              <w:right w:val="nil"/>
            </w:tcBorders>
            <w:shd w:val="clear" w:color="000000" w:fill="CCCCFF"/>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1416" w:type="dxa"/>
            <w:tcBorders>
              <w:top w:val="nil"/>
              <w:left w:val="nil"/>
              <w:bottom w:val="nil"/>
              <w:right w:val="nil"/>
            </w:tcBorders>
            <w:shd w:val="clear" w:color="000000" w:fill="CCCCFF"/>
            <w:noWrap/>
            <w:hideMark/>
          </w:tcPr>
          <w:p w:rsidR="00FB6C33" w:rsidRPr="00422510" w:rsidRDefault="00FB6C33" w:rsidP="00FB6C33">
            <w:pPr>
              <w:jc w:val="right"/>
              <w:rPr>
                <w:rFonts w:ascii="Tahoma" w:hAnsi="Tahoma" w:cs="Tahoma"/>
                <w:b/>
                <w:bCs/>
                <w:sz w:val="14"/>
                <w:szCs w:val="14"/>
                <w:lang w:val="en-GB" w:eastAsia="en-GB"/>
              </w:rPr>
            </w:pPr>
            <w:r>
              <w:rPr>
                <w:rFonts w:ascii="Tahoma" w:hAnsi="Tahoma" w:cs="Tahoma"/>
                <w:b/>
                <w:bCs/>
                <w:sz w:val="14"/>
                <w:szCs w:val="14"/>
                <w:lang w:val="en-GB" w:eastAsia="en-GB"/>
              </w:rPr>
              <w:t>1</w:t>
            </w:r>
            <w:r>
              <w:rPr>
                <w:rFonts w:ascii="Tahoma" w:hAnsi="Tahoma" w:cs="Tahoma"/>
                <w:b/>
                <w:bCs/>
                <w:sz w:val="14"/>
                <w:szCs w:val="14"/>
                <w:lang w:val="sr-Cyrl-RS" w:eastAsia="en-GB"/>
              </w:rPr>
              <w:t>1</w:t>
            </w:r>
            <w:r w:rsidRPr="00422510">
              <w:rPr>
                <w:rFonts w:ascii="Tahoma" w:hAnsi="Tahoma" w:cs="Tahoma"/>
                <w:b/>
                <w:bCs/>
                <w:sz w:val="14"/>
                <w:szCs w:val="14"/>
                <w:lang w:val="en-GB" w:eastAsia="en-GB"/>
              </w:rPr>
              <w:t>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37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0901-0006</w:t>
            </w:r>
          </w:p>
        </w:tc>
        <w:tc>
          <w:tcPr>
            <w:tcW w:w="484"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Програмска активност 0006 (ПА 0006) - Подршка деци и породици са децом - Поклон честитке бебама</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040</w:t>
            </w: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Породица и деца</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000000" w:fill="FFFFFF"/>
            <w:noWrap/>
            <w:hideMark/>
          </w:tcPr>
          <w:p w:rsidR="00FB6C33" w:rsidRPr="00422510" w:rsidRDefault="00FB6C33" w:rsidP="00FB6C33">
            <w:pPr>
              <w:rPr>
                <w:rFonts w:ascii="Arial" w:hAnsi="Arial" w:cs="Arial"/>
                <w:sz w:val="14"/>
                <w:szCs w:val="14"/>
                <w:lang w:val="en-GB" w:eastAsia="en-GB"/>
              </w:rPr>
            </w:pPr>
            <w:r w:rsidRPr="00422510">
              <w:rPr>
                <w:rFonts w:ascii="Arial" w:hAnsi="Arial" w:cs="Arial"/>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vAlign w:val="bottom"/>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472</w:t>
            </w:r>
          </w:p>
        </w:tc>
        <w:tc>
          <w:tcPr>
            <w:tcW w:w="635"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Накнаде за социјалну заштиту</w:t>
            </w:r>
          </w:p>
        </w:tc>
        <w:tc>
          <w:tcPr>
            <w:tcW w:w="147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1.050</w:t>
            </w:r>
            <w:r w:rsidRPr="00422510">
              <w:rPr>
                <w:rFonts w:ascii="Tahoma" w:hAnsi="Tahoma" w:cs="Tahoma"/>
                <w:sz w:val="14"/>
                <w:szCs w:val="14"/>
                <w:lang w:val="en-GB" w:eastAsia="en-GB"/>
              </w:rPr>
              <w:t>.000</w:t>
            </w:r>
          </w:p>
        </w:tc>
        <w:tc>
          <w:tcPr>
            <w:tcW w:w="153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1.050</w:t>
            </w:r>
            <w:r w:rsidRPr="00422510">
              <w:rPr>
                <w:rFonts w:ascii="Tahoma" w:hAnsi="Tahoma" w:cs="Tahoma"/>
                <w:sz w:val="14"/>
                <w:szCs w:val="14"/>
                <w:lang w:val="en-GB" w:eastAsia="en-GB"/>
              </w:rPr>
              <w:t>.000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r w:rsidRPr="00422510">
              <w:rPr>
                <w:rFonts w:ascii="Tahoma" w:hAnsi="Tahoma" w:cs="Tahoma"/>
                <w:sz w:val="14"/>
                <w:szCs w:val="14"/>
                <w:u w:val="single"/>
                <w:lang w:val="en-GB" w:eastAsia="en-GB"/>
              </w:rPr>
              <w:t>Извори финансирања за функцију 040</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1.050</w:t>
            </w:r>
            <w:r w:rsidRPr="00422510">
              <w:rPr>
                <w:rFonts w:ascii="Tahoma" w:hAnsi="Tahoma" w:cs="Tahoma"/>
                <w:sz w:val="14"/>
                <w:szCs w:val="14"/>
                <w:lang w:val="en-GB" w:eastAsia="en-GB"/>
              </w:rPr>
              <w:t>.000</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1.050</w:t>
            </w:r>
            <w:r w:rsidRPr="00422510">
              <w:rPr>
                <w:rFonts w:ascii="Tahoma" w:hAnsi="Tahoma" w:cs="Tahoma"/>
                <w:sz w:val="14"/>
                <w:szCs w:val="14"/>
                <w:lang w:val="en-GB" w:eastAsia="en-GB"/>
              </w:rPr>
              <w:t>.000</w:t>
            </w:r>
          </w:p>
        </w:tc>
      </w:tr>
      <w:tr w:rsidR="00FB6C33" w:rsidRPr="00422510" w:rsidTr="00A85675">
        <w:trPr>
          <w:gridAfter w:val="1"/>
          <w:wAfter w:w="1298" w:type="dxa"/>
          <w:trHeight w:val="255"/>
        </w:trPr>
        <w:tc>
          <w:tcPr>
            <w:tcW w:w="391" w:type="dxa"/>
            <w:vMerge w:val="restart"/>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vMerge w:val="restart"/>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vMerge w:val="restart"/>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vMerge w:val="restart"/>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 Укупно за функцију 040</w:t>
            </w:r>
          </w:p>
        </w:tc>
        <w:tc>
          <w:tcPr>
            <w:tcW w:w="1476" w:type="dxa"/>
            <w:tcBorders>
              <w:top w:val="nil"/>
              <w:left w:val="nil"/>
              <w:bottom w:val="nil"/>
              <w:right w:val="nil"/>
            </w:tcBorders>
            <w:shd w:val="clear" w:color="auto" w:fill="auto"/>
            <w:noWrap/>
            <w:hideMark/>
          </w:tcPr>
          <w:p w:rsidR="00FB6C33" w:rsidRPr="00EE628B" w:rsidRDefault="00FB6C33" w:rsidP="00FB6C33">
            <w:pPr>
              <w:jc w:val="right"/>
              <w:rPr>
                <w:rFonts w:ascii="Tahoma" w:hAnsi="Tahoma" w:cs="Tahoma"/>
                <w:b/>
                <w:bCs/>
                <w:sz w:val="14"/>
                <w:szCs w:val="14"/>
                <w:lang w:val="en-GB" w:eastAsia="en-GB"/>
              </w:rPr>
            </w:pPr>
            <w:r w:rsidRPr="00EE628B">
              <w:rPr>
                <w:rFonts w:ascii="Tahoma" w:hAnsi="Tahoma" w:cs="Tahoma"/>
                <w:b/>
                <w:sz w:val="14"/>
                <w:szCs w:val="14"/>
                <w:lang w:val="sr-Cyrl-RS" w:eastAsia="en-GB"/>
              </w:rPr>
              <w:t>1.050</w:t>
            </w:r>
            <w:r w:rsidRPr="00EE628B">
              <w:rPr>
                <w:rFonts w:ascii="Tahoma" w:hAnsi="Tahoma" w:cs="Tahoma"/>
                <w:b/>
                <w:sz w:val="14"/>
                <w:szCs w:val="14"/>
                <w:lang w:val="en-GB" w:eastAsia="en-GB"/>
              </w:rPr>
              <w:t>.000</w:t>
            </w:r>
          </w:p>
        </w:tc>
        <w:tc>
          <w:tcPr>
            <w:tcW w:w="1536" w:type="dxa"/>
            <w:tcBorders>
              <w:top w:val="nil"/>
              <w:left w:val="nil"/>
              <w:bottom w:val="nil"/>
              <w:right w:val="nil"/>
            </w:tcBorders>
            <w:shd w:val="clear" w:color="auto" w:fill="auto"/>
            <w:noWrap/>
            <w:hideMark/>
          </w:tcPr>
          <w:p w:rsidR="00FB6C33" w:rsidRPr="00EE628B" w:rsidRDefault="00FB6C33" w:rsidP="00FB6C33">
            <w:pPr>
              <w:jc w:val="right"/>
              <w:rPr>
                <w:rFonts w:ascii="Tahoma" w:hAnsi="Tahoma" w:cs="Tahoma"/>
                <w:b/>
                <w:bCs/>
                <w:sz w:val="14"/>
                <w:szCs w:val="14"/>
                <w:lang w:val="en-GB" w:eastAsia="en-GB"/>
              </w:rPr>
            </w:pPr>
          </w:p>
        </w:tc>
        <w:tc>
          <w:tcPr>
            <w:tcW w:w="1416" w:type="dxa"/>
            <w:tcBorders>
              <w:top w:val="nil"/>
              <w:left w:val="nil"/>
              <w:bottom w:val="nil"/>
              <w:right w:val="nil"/>
            </w:tcBorders>
            <w:shd w:val="clear" w:color="auto" w:fill="auto"/>
            <w:noWrap/>
            <w:hideMark/>
          </w:tcPr>
          <w:p w:rsidR="00FB6C33" w:rsidRPr="00EE628B" w:rsidRDefault="00FB6C33" w:rsidP="00FB6C33">
            <w:pPr>
              <w:jc w:val="right"/>
              <w:rPr>
                <w:rFonts w:ascii="Tahoma" w:hAnsi="Tahoma" w:cs="Tahoma"/>
                <w:b/>
                <w:bCs/>
                <w:sz w:val="14"/>
                <w:szCs w:val="14"/>
                <w:lang w:val="en-GB" w:eastAsia="en-GB"/>
              </w:rPr>
            </w:pPr>
            <w:r w:rsidRPr="00EE628B">
              <w:rPr>
                <w:rFonts w:ascii="Tahoma" w:hAnsi="Tahoma" w:cs="Tahoma"/>
                <w:b/>
                <w:sz w:val="14"/>
                <w:szCs w:val="14"/>
                <w:lang w:val="sr-Cyrl-RS" w:eastAsia="en-GB"/>
              </w:rPr>
              <w:t>1.050</w:t>
            </w:r>
            <w:r w:rsidRPr="00EE628B">
              <w:rPr>
                <w:rFonts w:ascii="Tahoma" w:hAnsi="Tahoma" w:cs="Tahoma"/>
                <w:b/>
                <w:sz w:val="14"/>
                <w:szCs w:val="14"/>
                <w:lang w:val="en-GB" w:eastAsia="en-GB"/>
              </w:rPr>
              <w:t>.000</w:t>
            </w: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rFonts w:ascii="Tahoma" w:hAnsi="Tahoma" w:cs="Tahoma"/>
                <w:sz w:val="14"/>
                <w:szCs w:val="14"/>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484"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ПА 0006</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1.050</w:t>
            </w:r>
            <w:r w:rsidRPr="00422510">
              <w:rPr>
                <w:rFonts w:ascii="Tahoma" w:hAnsi="Tahoma" w:cs="Tahoma"/>
                <w:sz w:val="14"/>
                <w:szCs w:val="14"/>
                <w:lang w:val="en-GB" w:eastAsia="en-GB"/>
              </w:rPr>
              <w:t>.000</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Pr>
                <w:rFonts w:ascii="Tahoma" w:hAnsi="Tahoma" w:cs="Tahoma"/>
                <w:sz w:val="14"/>
                <w:szCs w:val="14"/>
                <w:lang w:val="sr-Cyrl-RS" w:eastAsia="en-GB"/>
              </w:rPr>
              <w:t>1.050</w:t>
            </w:r>
            <w:r w:rsidRPr="00422510">
              <w:rPr>
                <w:rFonts w:ascii="Tahoma" w:hAnsi="Tahoma" w:cs="Tahoma"/>
                <w:sz w:val="14"/>
                <w:szCs w:val="14"/>
                <w:lang w:val="en-GB" w:eastAsia="en-GB"/>
              </w:rPr>
              <w:t>.000</w:t>
            </w:r>
          </w:p>
        </w:tc>
      </w:tr>
      <w:tr w:rsidR="00FB6C33" w:rsidRPr="00EE628B"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000000" w:fill="CCCC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Програмску активност 0006</w:t>
            </w:r>
          </w:p>
        </w:tc>
        <w:tc>
          <w:tcPr>
            <w:tcW w:w="1476" w:type="dxa"/>
            <w:tcBorders>
              <w:top w:val="nil"/>
              <w:left w:val="nil"/>
              <w:bottom w:val="nil"/>
              <w:right w:val="nil"/>
            </w:tcBorders>
            <w:shd w:val="clear" w:color="000000" w:fill="CCCCFF"/>
            <w:noWrap/>
            <w:hideMark/>
          </w:tcPr>
          <w:p w:rsidR="00FB6C33" w:rsidRPr="00EE628B" w:rsidRDefault="00FB6C33" w:rsidP="00FB6C33">
            <w:pPr>
              <w:jc w:val="right"/>
              <w:rPr>
                <w:rFonts w:ascii="Tahoma" w:hAnsi="Tahoma" w:cs="Tahoma"/>
                <w:b/>
                <w:bCs/>
                <w:sz w:val="14"/>
                <w:szCs w:val="14"/>
                <w:lang w:val="en-GB" w:eastAsia="en-GB"/>
              </w:rPr>
            </w:pPr>
            <w:r w:rsidRPr="00EE628B">
              <w:rPr>
                <w:rFonts w:ascii="Tahoma" w:hAnsi="Tahoma" w:cs="Tahoma"/>
                <w:b/>
                <w:sz w:val="14"/>
                <w:szCs w:val="14"/>
                <w:lang w:val="sr-Cyrl-RS" w:eastAsia="en-GB"/>
              </w:rPr>
              <w:t>1.050</w:t>
            </w:r>
            <w:r w:rsidRPr="00EE628B">
              <w:rPr>
                <w:rFonts w:ascii="Tahoma" w:hAnsi="Tahoma" w:cs="Tahoma"/>
                <w:b/>
                <w:sz w:val="14"/>
                <w:szCs w:val="14"/>
                <w:lang w:val="en-GB" w:eastAsia="en-GB"/>
              </w:rPr>
              <w:t>.000</w:t>
            </w:r>
          </w:p>
        </w:tc>
        <w:tc>
          <w:tcPr>
            <w:tcW w:w="1536" w:type="dxa"/>
            <w:tcBorders>
              <w:top w:val="nil"/>
              <w:left w:val="nil"/>
              <w:bottom w:val="nil"/>
              <w:right w:val="nil"/>
            </w:tcBorders>
            <w:shd w:val="clear" w:color="000000" w:fill="CCCCFF"/>
            <w:noWrap/>
            <w:hideMark/>
          </w:tcPr>
          <w:p w:rsidR="00FB6C33" w:rsidRPr="00EE628B" w:rsidRDefault="00FB6C33" w:rsidP="00FB6C33">
            <w:pPr>
              <w:jc w:val="right"/>
              <w:rPr>
                <w:rFonts w:ascii="Tahoma" w:hAnsi="Tahoma" w:cs="Tahoma"/>
                <w:b/>
                <w:bCs/>
                <w:sz w:val="14"/>
                <w:szCs w:val="14"/>
                <w:lang w:val="en-GB" w:eastAsia="en-GB"/>
              </w:rPr>
            </w:pPr>
            <w:r w:rsidRPr="00EE628B">
              <w:rPr>
                <w:rFonts w:ascii="Tahoma" w:hAnsi="Tahoma" w:cs="Tahoma"/>
                <w:b/>
                <w:bCs/>
                <w:sz w:val="14"/>
                <w:szCs w:val="14"/>
                <w:lang w:val="en-GB" w:eastAsia="en-GB"/>
              </w:rPr>
              <w:t> </w:t>
            </w:r>
          </w:p>
        </w:tc>
        <w:tc>
          <w:tcPr>
            <w:tcW w:w="1416" w:type="dxa"/>
            <w:tcBorders>
              <w:top w:val="nil"/>
              <w:left w:val="nil"/>
              <w:bottom w:val="nil"/>
              <w:right w:val="nil"/>
            </w:tcBorders>
            <w:shd w:val="clear" w:color="000000" w:fill="CCCCFF"/>
            <w:noWrap/>
            <w:hideMark/>
          </w:tcPr>
          <w:p w:rsidR="00FB6C33" w:rsidRPr="00EE628B" w:rsidRDefault="00FB6C33" w:rsidP="00FB6C33">
            <w:pPr>
              <w:jc w:val="right"/>
              <w:rPr>
                <w:rFonts w:ascii="Tahoma" w:hAnsi="Tahoma" w:cs="Tahoma"/>
                <w:b/>
                <w:bCs/>
                <w:sz w:val="14"/>
                <w:szCs w:val="14"/>
                <w:lang w:val="en-GB" w:eastAsia="en-GB"/>
              </w:rPr>
            </w:pPr>
            <w:r w:rsidRPr="00EE628B">
              <w:rPr>
                <w:rFonts w:ascii="Tahoma" w:hAnsi="Tahoma" w:cs="Tahoma"/>
                <w:b/>
                <w:sz w:val="14"/>
                <w:szCs w:val="14"/>
                <w:lang w:val="sr-Cyrl-RS" w:eastAsia="en-GB"/>
              </w:rPr>
              <w:t>1.050</w:t>
            </w:r>
            <w:r w:rsidRPr="00EE628B">
              <w:rPr>
                <w:rFonts w:ascii="Tahoma" w:hAnsi="Tahoma" w:cs="Tahoma"/>
                <w:b/>
                <w:sz w:val="14"/>
                <w:szCs w:val="14"/>
                <w:lang w:val="en-GB" w:eastAsia="en-GB"/>
              </w:rPr>
              <w:t>.000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147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153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141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 </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0901-1002</w:t>
            </w:r>
          </w:p>
        </w:tc>
        <w:tc>
          <w:tcPr>
            <w:tcW w:w="484"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Пројекат "Empowering Roma Employability - ERE"</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090</w:t>
            </w: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Социјална заштита некласификована на другом месту</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303"/>
        </w:trPr>
        <w:tc>
          <w:tcPr>
            <w:tcW w:w="391" w:type="dxa"/>
            <w:tcBorders>
              <w:top w:val="nil"/>
              <w:left w:val="nil"/>
              <w:bottom w:val="nil"/>
              <w:right w:val="nil"/>
            </w:tcBorders>
            <w:shd w:val="clear" w:color="auto" w:fill="auto"/>
            <w:noWrap/>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000000" w:fill="FFFFFF"/>
            <w:noWrap/>
            <w:vAlign w:val="bottom"/>
          </w:tcPr>
          <w:p w:rsidR="00FB6C33" w:rsidRPr="00422510" w:rsidRDefault="00FB6C33" w:rsidP="00FB6C33">
            <w:pPr>
              <w:rPr>
                <w:rFonts w:ascii="Tahoma" w:hAnsi="Tahoma" w:cs="Tahoma"/>
                <w:sz w:val="14"/>
                <w:szCs w:val="14"/>
                <w:lang w:val="en-GB" w:eastAsia="en-GB"/>
              </w:rPr>
            </w:pPr>
          </w:p>
        </w:tc>
        <w:tc>
          <w:tcPr>
            <w:tcW w:w="484" w:type="dxa"/>
            <w:tcBorders>
              <w:top w:val="nil"/>
              <w:left w:val="nil"/>
              <w:bottom w:val="nil"/>
              <w:right w:val="nil"/>
            </w:tcBorders>
            <w:shd w:val="clear" w:color="000000" w:fill="FFFFFF"/>
            <w:noWrap/>
            <w:vAlign w:val="bottom"/>
          </w:tcPr>
          <w:p w:rsidR="00FB6C33" w:rsidRPr="00422510" w:rsidRDefault="00FB6C33" w:rsidP="00FB6C33">
            <w:pPr>
              <w:rPr>
                <w:rFonts w:ascii="Tahoma" w:hAnsi="Tahoma" w:cs="Tahoma"/>
                <w:sz w:val="14"/>
                <w:szCs w:val="14"/>
                <w:lang w:val="en-GB" w:eastAsia="en-GB"/>
              </w:rPr>
            </w:pPr>
          </w:p>
        </w:tc>
        <w:tc>
          <w:tcPr>
            <w:tcW w:w="814" w:type="dxa"/>
            <w:tcBorders>
              <w:top w:val="nil"/>
              <w:left w:val="nil"/>
              <w:bottom w:val="nil"/>
              <w:right w:val="nil"/>
            </w:tcBorders>
            <w:shd w:val="clear" w:color="000000" w:fill="FFFFFF"/>
            <w:noWrap/>
          </w:tcPr>
          <w:p w:rsidR="00FB6C33" w:rsidRPr="0028573C" w:rsidRDefault="00FB6C33" w:rsidP="00FB6C33">
            <w:pPr>
              <w:jc w:val="center"/>
              <w:rPr>
                <w:rFonts w:ascii="Tahoma" w:hAnsi="Tahoma" w:cs="Tahoma"/>
                <w:sz w:val="14"/>
                <w:szCs w:val="14"/>
                <w:lang w:val="sr-Cyrl-RS" w:eastAsia="en-GB"/>
              </w:rPr>
            </w:pPr>
            <w:r>
              <w:rPr>
                <w:rFonts w:ascii="Tahoma" w:hAnsi="Tahoma" w:cs="Tahoma"/>
                <w:sz w:val="14"/>
                <w:szCs w:val="14"/>
                <w:lang w:val="sr-Cyrl-RS" w:eastAsia="en-GB"/>
              </w:rPr>
              <w:t>421</w:t>
            </w:r>
          </w:p>
        </w:tc>
        <w:tc>
          <w:tcPr>
            <w:tcW w:w="635" w:type="dxa"/>
            <w:tcBorders>
              <w:top w:val="nil"/>
              <w:left w:val="nil"/>
              <w:bottom w:val="nil"/>
              <w:right w:val="nil"/>
            </w:tcBorders>
            <w:shd w:val="clear" w:color="000000" w:fill="FFFFFF"/>
            <w:noWrap/>
          </w:tcPr>
          <w:p w:rsidR="00FB6C33" w:rsidRPr="00422510" w:rsidRDefault="00FB6C33" w:rsidP="00FB6C33">
            <w:pPr>
              <w:rPr>
                <w:rFonts w:ascii="Tahoma" w:hAnsi="Tahoma" w:cs="Tahoma"/>
                <w:sz w:val="14"/>
                <w:szCs w:val="14"/>
                <w:lang w:val="en-GB" w:eastAsia="en-GB"/>
              </w:rPr>
            </w:pPr>
          </w:p>
        </w:tc>
        <w:tc>
          <w:tcPr>
            <w:tcW w:w="4796" w:type="dxa"/>
            <w:tcBorders>
              <w:top w:val="nil"/>
              <w:left w:val="nil"/>
              <w:bottom w:val="nil"/>
              <w:right w:val="nil"/>
            </w:tcBorders>
            <w:shd w:val="clear" w:color="000000" w:fill="FFFFFF"/>
          </w:tcPr>
          <w:p w:rsidR="00FB6C33" w:rsidRPr="0028573C" w:rsidRDefault="00FB6C33" w:rsidP="00FB6C33">
            <w:pPr>
              <w:rPr>
                <w:rFonts w:ascii="Tahoma" w:hAnsi="Tahoma" w:cs="Tahoma"/>
                <w:sz w:val="14"/>
                <w:szCs w:val="14"/>
                <w:lang w:val="sr-Cyrl-RS" w:eastAsia="en-GB"/>
              </w:rPr>
            </w:pPr>
            <w:r>
              <w:rPr>
                <w:rFonts w:ascii="Tahoma" w:hAnsi="Tahoma" w:cs="Tahoma"/>
                <w:sz w:val="14"/>
                <w:szCs w:val="14"/>
                <w:lang w:val="sr-Cyrl-RS" w:eastAsia="en-GB"/>
              </w:rPr>
              <w:t>Стални трошкови</w:t>
            </w:r>
          </w:p>
        </w:tc>
        <w:tc>
          <w:tcPr>
            <w:tcW w:w="1476" w:type="dxa"/>
            <w:tcBorders>
              <w:top w:val="nil"/>
              <w:left w:val="nil"/>
              <w:bottom w:val="nil"/>
              <w:right w:val="nil"/>
            </w:tcBorders>
            <w:shd w:val="clear" w:color="000000" w:fill="FFFFFF"/>
            <w:noWrap/>
          </w:tcPr>
          <w:p w:rsidR="00FB6C33" w:rsidRPr="00422510"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000000" w:fill="FFFFFF"/>
            <w:noWrap/>
          </w:tcPr>
          <w:p w:rsidR="00FB6C33" w:rsidRPr="0028573C" w:rsidRDefault="00FB6C33" w:rsidP="00FB6C33">
            <w:pPr>
              <w:jc w:val="right"/>
              <w:rPr>
                <w:rFonts w:ascii="Tahoma" w:hAnsi="Tahoma" w:cs="Tahoma"/>
                <w:sz w:val="14"/>
                <w:szCs w:val="14"/>
                <w:lang w:val="sr-Cyrl-RS" w:eastAsia="en-GB"/>
              </w:rPr>
            </w:pPr>
            <w:r>
              <w:rPr>
                <w:rFonts w:ascii="Tahoma" w:hAnsi="Tahoma" w:cs="Tahoma"/>
                <w:sz w:val="14"/>
                <w:szCs w:val="14"/>
                <w:lang w:val="sr-Cyrl-RS" w:eastAsia="en-GB"/>
              </w:rPr>
              <w:t>78.000</w:t>
            </w:r>
          </w:p>
        </w:tc>
        <w:tc>
          <w:tcPr>
            <w:tcW w:w="1416" w:type="dxa"/>
            <w:tcBorders>
              <w:top w:val="nil"/>
              <w:left w:val="nil"/>
              <w:bottom w:val="nil"/>
              <w:right w:val="nil"/>
            </w:tcBorders>
            <w:shd w:val="clear" w:color="000000" w:fill="FFFFFF"/>
            <w:noWrap/>
          </w:tcPr>
          <w:p w:rsidR="00FB6C33" w:rsidRPr="0028573C" w:rsidRDefault="00FB6C33" w:rsidP="00FB6C33">
            <w:pPr>
              <w:jc w:val="right"/>
              <w:rPr>
                <w:rFonts w:ascii="Tahoma" w:hAnsi="Tahoma" w:cs="Tahoma"/>
                <w:sz w:val="14"/>
                <w:szCs w:val="14"/>
                <w:lang w:val="sr-Cyrl-RS" w:eastAsia="en-GB"/>
              </w:rPr>
            </w:pPr>
            <w:r>
              <w:rPr>
                <w:rFonts w:ascii="Tahoma" w:hAnsi="Tahoma" w:cs="Tahoma"/>
                <w:sz w:val="14"/>
                <w:szCs w:val="14"/>
                <w:lang w:val="sr-Cyrl-RS" w:eastAsia="en-GB"/>
              </w:rPr>
              <w:t>78.000</w:t>
            </w:r>
          </w:p>
        </w:tc>
      </w:tr>
      <w:tr w:rsidR="00FB6C33" w:rsidRPr="00422510" w:rsidTr="00A85675">
        <w:trPr>
          <w:gridAfter w:val="1"/>
          <w:wAfter w:w="1298" w:type="dxa"/>
          <w:trHeight w:val="303"/>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vAlign w:val="bottom"/>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422</w:t>
            </w:r>
          </w:p>
        </w:tc>
        <w:tc>
          <w:tcPr>
            <w:tcW w:w="635"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hideMark/>
          </w:tcPr>
          <w:p w:rsidR="00FB6C33" w:rsidRPr="00422510" w:rsidRDefault="00FB6C33" w:rsidP="00FB6C33">
            <w:pPr>
              <w:rPr>
                <w:rFonts w:ascii="Tahoma" w:hAnsi="Tahoma" w:cs="Tahoma"/>
                <w:sz w:val="14"/>
                <w:szCs w:val="14"/>
                <w:lang w:val="en-GB" w:eastAsia="en-GB"/>
              </w:rPr>
            </w:pPr>
            <w:r>
              <w:rPr>
                <w:rFonts w:ascii="Tahoma" w:hAnsi="Tahoma" w:cs="Tahoma"/>
                <w:sz w:val="14"/>
                <w:szCs w:val="14"/>
                <w:lang w:val="sr-Cyrl-RS" w:eastAsia="en-GB"/>
              </w:rPr>
              <w:t>Трошкови путовања</w:t>
            </w:r>
            <w:r w:rsidRPr="00422510">
              <w:rPr>
                <w:rFonts w:ascii="Tahoma" w:hAnsi="Tahoma" w:cs="Tahoma"/>
                <w:sz w:val="14"/>
                <w:szCs w:val="14"/>
                <w:lang w:val="en-GB" w:eastAsia="en-GB"/>
              </w:rPr>
              <w:t xml:space="preserve">                                                                                                                                                                                      </w:t>
            </w:r>
          </w:p>
        </w:tc>
        <w:tc>
          <w:tcPr>
            <w:tcW w:w="147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 </w:t>
            </w:r>
          </w:p>
        </w:tc>
        <w:tc>
          <w:tcPr>
            <w:tcW w:w="1536" w:type="dxa"/>
            <w:tcBorders>
              <w:top w:val="nil"/>
              <w:left w:val="nil"/>
              <w:bottom w:val="nil"/>
              <w:right w:val="nil"/>
            </w:tcBorders>
            <w:shd w:val="clear" w:color="000000" w:fill="FFFFFF"/>
            <w:noWrap/>
            <w:hideMark/>
          </w:tcPr>
          <w:p w:rsidR="00FB6C33" w:rsidRPr="0028573C" w:rsidRDefault="00FB6C33" w:rsidP="00FB6C33">
            <w:pPr>
              <w:jc w:val="right"/>
              <w:rPr>
                <w:rFonts w:ascii="Tahoma" w:hAnsi="Tahoma" w:cs="Tahoma"/>
                <w:sz w:val="14"/>
                <w:szCs w:val="14"/>
                <w:lang w:val="sr-Cyrl-RS" w:eastAsia="en-GB"/>
              </w:rPr>
            </w:pPr>
            <w:r>
              <w:rPr>
                <w:rFonts w:ascii="Tahoma" w:hAnsi="Tahoma" w:cs="Tahoma"/>
                <w:sz w:val="14"/>
                <w:szCs w:val="14"/>
                <w:lang w:val="sr-Cyrl-RS" w:eastAsia="en-GB"/>
              </w:rPr>
              <w:t>150.000</w:t>
            </w:r>
          </w:p>
        </w:tc>
        <w:tc>
          <w:tcPr>
            <w:tcW w:w="1416" w:type="dxa"/>
            <w:tcBorders>
              <w:top w:val="nil"/>
              <w:left w:val="nil"/>
              <w:bottom w:val="nil"/>
              <w:right w:val="nil"/>
            </w:tcBorders>
            <w:shd w:val="clear" w:color="000000" w:fill="FFFFFF"/>
            <w:noWrap/>
            <w:hideMark/>
          </w:tcPr>
          <w:p w:rsidR="00FB6C33" w:rsidRPr="0028573C" w:rsidRDefault="00FB6C33" w:rsidP="00FB6C33">
            <w:pPr>
              <w:jc w:val="right"/>
              <w:rPr>
                <w:rFonts w:ascii="Tahoma" w:hAnsi="Tahoma" w:cs="Tahoma"/>
                <w:sz w:val="14"/>
                <w:szCs w:val="14"/>
                <w:lang w:val="sr-Cyrl-RS" w:eastAsia="en-GB"/>
              </w:rPr>
            </w:pPr>
            <w:r>
              <w:rPr>
                <w:rFonts w:ascii="Tahoma" w:hAnsi="Tahoma" w:cs="Tahoma"/>
                <w:sz w:val="14"/>
                <w:szCs w:val="14"/>
                <w:lang w:val="sr-Cyrl-RS" w:eastAsia="en-GB"/>
              </w:rPr>
              <w:t>150.000</w:t>
            </w:r>
          </w:p>
        </w:tc>
      </w:tr>
      <w:tr w:rsidR="00FB6C33" w:rsidRPr="00422510" w:rsidTr="00A85675">
        <w:trPr>
          <w:gridAfter w:val="1"/>
          <w:wAfter w:w="1298" w:type="dxa"/>
          <w:trHeight w:val="303"/>
        </w:trPr>
        <w:tc>
          <w:tcPr>
            <w:tcW w:w="391" w:type="dxa"/>
            <w:tcBorders>
              <w:top w:val="nil"/>
              <w:left w:val="nil"/>
              <w:bottom w:val="nil"/>
              <w:right w:val="nil"/>
            </w:tcBorders>
            <w:shd w:val="clear" w:color="auto" w:fill="auto"/>
            <w:noWrap/>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000000" w:fill="FFFFFF"/>
            <w:noWrap/>
            <w:vAlign w:val="bottom"/>
          </w:tcPr>
          <w:p w:rsidR="00FB6C33" w:rsidRPr="00422510" w:rsidRDefault="00FB6C33" w:rsidP="00FB6C33">
            <w:pPr>
              <w:rPr>
                <w:rFonts w:ascii="Tahoma" w:hAnsi="Tahoma" w:cs="Tahoma"/>
                <w:sz w:val="14"/>
                <w:szCs w:val="14"/>
                <w:lang w:val="en-GB" w:eastAsia="en-GB"/>
              </w:rPr>
            </w:pPr>
          </w:p>
        </w:tc>
        <w:tc>
          <w:tcPr>
            <w:tcW w:w="484" w:type="dxa"/>
            <w:tcBorders>
              <w:top w:val="nil"/>
              <w:left w:val="nil"/>
              <w:bottom w:val="nil"/>
              <w:right w:val="nil"/>
            </w:tcBorders>
            <w:shd w:val="clear" w:color="000000" w:fill="FFFFFF"/>
            <w:noWrap/>
            <w:vAlign w:val="bottom"/>
          </w:tcPr>
          <w:p w:rsidR="00FB6C33" w:rsidRPr="00422510" w:rsidRDefault="00FB6C33" w:rsidP="00FB6C33">
            <w:pPr>
              <w:rPr>
                <w:rFonts w:ascii="Tahoma" w:hAnsi="Tahoma" w:cs="Tahoma"/>
                <w:sz w:val="14"/>
                <w:szCs w:val="14"/>
                <w:lang w:val="en-GB" w:eastAsia="en-GB"/>
              </w:rPr>
            </w:pPr>
          </w:p>
        </w:tc>
        <w:tc>
          <w:tcPr>
            <w:tcW w:w="814" w:type="dxa"/>
            <w:tcBorders>
              <w:top w:val="nil"/>
              <w:left w:val="nil"/>
              <w:bottom w:val="nil"/>
              <w:right w:val="nil"/>
            </w:tcBorders>
            <w:shd w:val="clear" w:color="000000" w:fill="FFFFFF"/>
            <w:noWrap/>
          </w:tcPr>
          <w:p w:rsidR="00FB6C33" w:rsidRPr="0028573C" w:rsidRDefault="00FB6C33" w:rsidP="00FB6C33">
            <w:pPr>
              <w:jc w:val="center"/>
              <w:rPr>
                <w:rFonts w:ascii="Tahoma" w:hAnsi="Tahoma" w:cs="Tahoma"/>
                <w:sz w:val="14"/>
                <w:szCs w:val="14"/>
                <w:lang w:val="sr-Cyrl-RS" w:eastAsia="en-GB"/>
              </w:rPr>
            </w:pPr>
            <w:r>
              <w:rPr>
                <w:rFonts w:ascii="Tahoma" w:hAnsi="Tahoma" w:cs="Tahoma"/>
                <w:sz w:val="14"/>
                <w:szCs w:val="14"/>
                <w:lang w:val="sr-Cyrl-RS" w:eastAsia="en-GB"/>
              </w:rPr>
              <w:t>423</w:t>
            </w:r>
          </w:p>
        </w:tc>
        <w:tc>
          <w:tcPr>
            <w:tcW w:w="635" w:type="dxa"/>
            <w:tcBorders>
              <w:top w:val="nil"/>
              <w:left w:val="nil"/>
              <w:bottom w:val="nil"/>
              <w:right w:val="nil"/>
            </w:tcBorders>
            <w:shd w:val="clear" w:color="000000" w:fill="FFFFFF"/>
            <w:noWrap/>
          </w:tcPr>
          <w:p w:rsidR="00FB6C33" w:rsidRPr="00422510" w:rsidRDefault="00FB6C33" w:rsidP="00FB6C33">
            <w:pPr>
              <w:rPr>
                <w:rFonts w:ascii="Tahoma" w:hAnsi="Tahoma" w:cs="Tahoma"/>
                <w:sz w:val="14"/>
                <w:szCs w:val="14"/>
                <w:lang w:val="en-GB" w:eastAsia="en-GB"/>
              </w:rPr>
            </w:pPr>
          </w:p>
        </w:tc>
        <w:tc>
          <w:tcPr>
            <w:tcW w:w="4796" w:type="dxa"/>
            <w:tcBorders>
              <w:top w:val="nil"/>
              <w:left w:val="nil"/>
              <w:bottom w:val="nil"/>
              <w:right w:val="nil"/>
            </w:tcBorders>
            <w:shd w:val="clear" w:color="000000" w:fill="FFFFFF"/>
          </w:tcPr>
          <w:p w:rsidR="00FB6C33" w:rsidRDefault="00FB6C33" w:rsidP="00FB6C33">
            <w:pPr>
              <w:rPr>
                <w:rFonts w:ascii="Tahoma" w:hAnsi="Tahoma" w:cs="Tahoma"/>
                <w:sz w:val="14"/>
                <w:szCs w:val="14"/>
                <w:lang w:val="sr-Cyrl-RS" w:eastAsia="en-GB"/>
              </w:rPr>
            </w:pPr>
            <w:r>
              <w:rPr>
                <w:rFonts w:ascii="Tahoma" w:hAnsi="Tahoma" w:cs="Tahoma"/>
                <w:sz w:val="14"/>
                <w:szCs w:val="14"/>
                <w:lang w:val="sr-Cyrl-RS" w:eastAsia="en-GB"/>
              </w:rPr>
              <w:t>Услуге по уговору</w:t>
            </w:r>
          </w:p>
        </w:tc>
        <w:tc>
          <w:tcPr>
            <w:tcW w:w="1476" w:type="dxa"/>
            <w:tcBorders>
              <w:top w:val="nil"/>
              <w:left w:val="nil"/>
              <w:bottom w:val="nil"/>
              <w:right w:val="nil"/>
            </w:tcBorders>
            <w:shd w:val="clear" w:color="000000" w:fill="FFFFFF"/>
            <w:noWrap/>
          </w:tcPr>
          <w:p w:rsidR="00FB6C33" w:rsidRPr="00422510"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000000" w:fill="FFFFFF"/>
            <w:noWrap/>
          </w:tcPr>
          <w:p w:rsidR="00FB6C33" w:rsidRPr="00CE162A" w:rsidRDefault="00FB6C33" w:rsidP="00FB6C33">
            <w:pPr>
              <w:jc w:val="right"/>
              <w:rPr>
                <w:rFonts w:ascii="Tahoma" w:hAnsi="Tahoma" w:cs="Tahoma"/>
                <w:sz w:val="14"/>
                <w:szCs w:val="14"/>
                <w:lang w:val="sr-Latn-RS" w:eastAsia="en-GB"/>
              </w:rPr>
            </w:pPr>
            <w:r>
              <w:rPr>
                <w:rFonts w:ascii="Tahoma" w:hAnsi="Tahoma" w:cs="Tahoma"/>
                <w:sz w:val="14"/>
                <w:szCs w:val="14"/>
                <w:lang w:val="sr-Latn-RS" w:eastAsia="en-GB"/>
              </w:rPr>
              <w:t>687.000</w:t>
            </w:r>
          </w:p>
        </w:tc>
        <w:tc>
          <w:tcPr>
            <w:tcW w:w="1416" w:type="dxa"/>
            <w:tcBorders>
              <w:top w:val="nil"/>
              <w:left w:val="nil"/>
              <w:bottom w:val="nil"/>
              <w:right w:val="nil"/>
            </w:tcBorders>
            <w:shd w:val="clear" w:color="000000" w:fill="FFFFFF"/>
            <w:noWrap/>
          </w:tcPr>
          <w:p w:rsidR="00FB6C33" w:rsidRPr="00CE162A" w:rsidRDefault="00FB6C33" w:rsidP="00FB6C33">
            <w:pPr>
              <w:jc w:val="right"/>
              <w:rPr>
                <w:rFonts w:ascii="Tahoma" w:hAnsi="Tahoma" w:cs="Tahoma"/>
                <w:sz w:val="14"/>
                <w:szCs w:val="14"/>
                <w:lang w:val="sr-Latn-RS" w:eastAsia="en-GB"/>
              </w:rPr>
            </w:pPr>
            <w:r>
              <w:rPr>
                <w:rFonts w:ascii="Tahoma" w:hAnsi="Tahoma" w:cs="Tahoma"/>
                <w:sz w:val="14"/>
                <w:szCs w:val="14"/>
                <w:lang w:val="sr-Latn-RS" w:eastAsia="en-GB"/>
              </w:rPr>
              <w:t>687.000</w:t>
            </w:r>
          </w:p>
        </w:tc>
      </w:tr>
      <w:tr w:rsidR="00FB6C33" w:rsidRPr="00422510" w:rsidTr="00A85675">
        <w:trPr>
          <w:gridAfter w:val="1"/>
          <w:wAfter w:w="1298" w:type="dxa"/>
          <w:trHeight w:val="293"/>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vAlign w:val="bottom"/>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424</w:t>
            </w:r>
          </w:p>
        </w:tc>
        <w:tc>
          <w:tcPr>
            <w:tcW w:w="635"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xml:space="preserve">Специјализоване услуге                                                                                                        </w:t>
            </w:r>
          </w:p>
        </w:tc>
        <w:tc>
          <w:tcPr>
            <w:tcW w:w="147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 </w:t>
            </w:r>
          </w:p>
        </w:tc>
        <w:tc>
          <w:tcPr>
            <w:tcW w:w="1536" w:type="dxa"/>
            <w:tcBorders>
              <w:top w:val="nil"/>
              <w:left w:val="nil"/>
              <w:bottom w:val="nil"/>
              <w:right w:val="nil"/>
            </w:tcBorders>
            <w:shd w:val="clear" w:color="000000" w:fill="FFFFFF"/>
            <w:noWrap/>
            <w:hideMark/>
          </w:tcPr>
          <w:p w:rsidR="00FB6C33" w:rsidRPr="0028573C" w:rsidRDefault="00FB6C33" w:rsidP="00FB6C33">
            <w:pPr>
              <w:jc w:val="right"/>
              <w:rPr>
                <w:rFonts w:ascii="Tahoma" w:hAnsi="Tahoma" w:cs="Tahoma"/>
                <w:sz w:val="14"/>
                <w:szCs w:val="14"/>
                <w:lang w:val="sr-Cyrl-RS" w:eastAsia="en-GB"/>
              </w:rPr>
            </w:pPr>
            <w:r>
              <w:rPr>
                <w:rFonts w:ascii="Tahoma" w:hAnsi="Tahoma" w:cs="Tahoma"/>
                <w:sz w:val="14"/>
                <w:szCs w:val="14"/>
                <w:lang w:val="sr-Cyrl-RS" w:eastAsia="en-GB"/>
              </w:rPr>
              <w:t>10.237.916</w:t>
            </w:r>
          </w:p>
        </w:tc>
        <w:tc>
          <w:tcPr>
            <w:tcW w:w="1416" w:type="dxa"/>
            <w:tcBorders>
              <w:top w:val="nil"/>
              <w:left w:val="nil"/>
              <w:bottom w:val="nil"/>
              <w:right w:val="nil"/>
            </w:tcBorders>
            <w:shd w:val="clear" w:color="000000" w:fill="FFFFFF"/>
            <w:noWrap/>
            <w:hideMark/>
          </w:tcPr>
          <w:p w:rsidR="00FB6C33" w:rsidRPr="0028573C" w:rsidRDefault="00FB6C33" w:rsidP="00FB6C33">
            <w:pPr>
              <w:jc w:val="right"/>
              <w:rPr>
                <w:rFonts w:ascii="Tahoma" w:hAnsi="Tahoma" w:cs="Tahoma"/>
                <w:sz w:val="14"/>
                <w:szCs w:val="14"/>
                <w:lang w:val="sr-Cyrl-RS" w:eastAsia="en-GB"/>
              </w:rPr>
            </w:pPr>
            <w:r>
              <w:rPr>
                <w:rFonts w:ascii="Tahoma" w:hAnsi="Tahoma" w:cs="Tahoma"/>
                <w:sz w:val="14"/>
                <w:szCs w:val="14"/>
                <w:lang w:val="sr-Cyrl-RS" w:eastAsia="en-GB"/>
              </w:rPr>
              <w:t>10.237.916</w:t>
            </w:r>
          </w:p>
        </w:tc>
      </w:tr>
      <w:tr w:rsidR="00FB6C33" w:rsidRPr="00422510" w:rsidTr="00A85675">
        <w:trPr>
          <w:gridAfter w:val="1"/>
          <w:wAfter w:w="1298" w:type="dxa"/>
          <w:trHeight w:val="293"/>
        </w:trPr>
        <w:tc>
          <w:tcPr>
            <w:tcW w:w="391" w:type="dxa"/>
            <w:tcBorders>
              <w:top w:val="nil"/>
              <w:left w:val="nil"/>
              <w:bottom w:val="nil"/>
              <w:right w:val="nil"/>
            </w:tcBorders>
            <w:shd w:val="clear" w:color="auto" w:fill="auto"/>
            <w:noWrap/>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000000" w:fill="FFFFFF"/>
            <w:noWrap/>
            <w:vAlign w:val="bottom"/>
          </w:tcPr>
          <w:p w:rsidR="00FB6C33" w:rsidRPr="00422510" w:rsidRDefault="00FB6C33" w:rsidP="00FB6C33">
            <w:pPr>
              <w:rPr>
                <w:rFonts w:ascii="Tahoma" w:hAnsi="Tahoma" w:cs="Tahoma"/>
                <w:sz w:val="14"/>
                <w:szCs w:val="14"/>
                <w:lang w:val="en-GB" w:eastAsia="en-GB"/>
              </w:rPr>
            </w:pPr>
          </w:p>
        </w:tc>
        <w:tc>
          <w:tcPr>
            <w:tcW w:w="484" w:type="dxa"/>
            <w:tcBorders>
              <w:top w:val="nil"/>
              <w:left w:val="nil"/>
              <w:bottom w:val="nil"/>
              <w:right w:val="nil"/>
            </w:tcBorders>
            <w:shd w:val="clear" w:color="000000" w:fill="FFFFFF"/>
            <w:noWrap/>
            <w:vAlign w:val="bottom"/>
          </w:tcPr>
          <w:p w:rsidR="00FB6C33" w:rsidRPr="00422510" w:rsidRDefault="00FB6C33" w:rsidP="00FB6C33">
            <w:pPr>
              <w:rPr>
                <w:rFonts w:ascii="Tahoma" w:hAnsi="Tahoma" w:cs="Tahoma"/>
                <w:sz w:val="14"/>
                <w:szCs w:val="14"/>
                <w:lang w:val="en-GB" w:eastAsia="en-GB"/>
              </w:rPr>
            </w:pPr>
          </w:p>
        </w:tc>
        <w:tc>
          <w:tcPr>
            <w:tcW w:w="814" w:type="dxa"/>
            <w:tcBorders>
              <w:top w:val="nil"/>
              <w:left w:val="nil"/>
              <w:bottom w:val="nil"/>
              <w:right w:val="nil"/>
            </w:tcBorders>
            <w:shd w:val="clear" w:color="000000" w:fill="FFFFFF"/>
            <w:noWrap/>
          </w:tcPr>
          <w:p w:rsidR="00FB6C33" w:rsidRDefault="00FB6C33" w:rsidP="00FB6C33">
            <w:pPr>
              <w:jc w:val="center"/>
              <w:rPr>
                <w:rFonts w:ascii="Tahoma" w:hAnsi="Tahoma" w:cs="Tahoma"/>
                <w:sz w:val="14"/>
                <w:szCs w:val="14"/>
                <w:lang w:val="sr-Cyrl-RS" w:eastAsia="en-GB"/>
              </w:rPr>
            </w:pPr>
            <w:r>
              <w:rPr>
                <w:rFonts w:ascii="Tahoma" w:hAnsi="Tahoma" w:cs="Tahoma"/>
                <w:sz w:val="14"/>
                <w:szCs w:val="14"/>
                <w:lang w:val="sr-Cyrl-RS" w:eastAsia="en-GB"/>
              </w:rPr>
              <w:t>426</w:t>
            </w:r>
          </w:p>
        </w:tc>
        <w:tc>
          <w:tcPr>
            <w:tcW w:w="635" w:type="dxa"/>
            <w:tcBorders>
              <w:top w:val="nil"/>
              <w:left w:val="nil"/>
              <w:bottom w:val="nil"/>
              <w:right w:val="nil"/>
            </w:tcBorders>
            <w:shd w:val="clear" w:color="000000" w:fill="FFFFFF"/>
            <w:noWrap/>
          </w:tcPr>
          <w:p w:rsidR="00FB6C33" w:rsidRPr="00422510" w:rsidRDefault="00FB6C33" w:rsidP="00FB6C33">
            <w:pPr>
              <w:rPr>
                <w:rFonts w:ascii="Tahoma" w:hAnsi="Tahoma" w:cs="Tahoma"/>
                <w:sz w:val="14"/>
                <w:szCs w:val="14"/>
                <w:lang w:val="en-GB" w:eastAsia="en-GB"/>
              </w:rPr>
            </w:pPr>
          </w:p>
        </w:tc>
        <w:tc>
          <w:tcPr>
            <w:tcW w:w="4796" w:type="dxa"/>
            <w:tcBorders>
              <w:top w:val="nil"/>
              <w:left w:val="nil"/>
              <w:bottom w:val="nil"/>
              <w:right w:val="nil"/>
            </w:tcBorders>
            <w:shd w:val="clear" w:color="000000" w:fill="FFFFFF"/>
          </w:tcPr>
          <w:p w:rsidR="00FB6C33" w:rsidRDefault="00FB6C33" w:rsidP="00FB6C33">
            <w:pPr>
              <w:rPr>
                <w:rFonts w:ascii="Tahoma" w:hAnsi="Tahoma" w:cs="Tahoma"/>
                <w:sz w:val="14"/>
                <w:szCs w:val="14"/>
                <w:lang w:val="sr-Cyrl-RS" w:eastAsia="en-GB"/>
              </w:rPr>
            </w:pPr>
            <w:r>
              <w:rPr>
                <w:rFonts w:ascii="Tahoma" w:hAnsi="Tahoma" w:cs="Tahoma"/>
                <w:sz w:val="14"/>
                <w:szCs w:val="14"/>
                <w:lang w:val="sr-Cyrl-RS" w:eastAsia="en-GB"/>
              </w:rPr>
              <w:t>Материјал</w:t>
            </w:r>
          </w:p>
        </w:tc>
        <w:tc>
          <w:tcPr>
            <w:tcW w:w="1476" w:type="dxa"/>
            <w:tcBorders>
              <w:top w:val="nil"/>
              <w:left w:val="nil"/>
              <w:bottom w:val="nil"/>
              <w:right w:val="nil"/>
            </w:tcBorders>
            <w:shd w:val="clear" w:color="000000" w:fill="FFFFFF"/>
            <w:noWrap/>
          </w:tcPr>
          <w:p w:rsidR="00FB6C33" w:rsidRPr="00422510"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000000" w:fill="FFFFFF"/>
            <w:noWrap/>
          </w:tcPr>
          <w:p w:rsidR="00FB6C33" w:rsidRDefault="00FB6C33" w:rsidP="00FB6C33">
            <w:pPr>
              <w:jc w:val="right"/>
              <w:rPr>
                <w:rFonts w:ascii="Tahoma" w:hAnsi="Tahoma" w:cs="Tahoma"/>
                <w:sz w:val="14"/>
                <w:szCs w:val="14"/>
                <w:lang w:val="sr-Cyrl-RS" w:eastAsia="en-GB"/>
              </w:rPr>
            </w:pPr>
            <w:r>
              <w:rPr>
                <w:rFonts w:ascii="Tahoma" w:hAnsi="Tahoma" w:cs="Tahoma"/>
                <w:sz w:val="14"/>
                <w:szCs w:val="14"/>
                <w:lang w:val="sr-Cyrl-RS" w:eastAsia="en-GB"/>
              </w:rPr>
              <w:t>370.000</w:t>
            </w:r>
          </w:p>
        </w:tc>
        <w:tc>
          <w:tcPr>
            <w:tcW w:w="1416" w:type="dxa"/>
            <w:tcBorders>
              <w:top w:val="nil"/>
              <w:left w:val="nil"/>
              <w:bottom w:val="nil"/>
              <w:right w:val="nil"/>
            </w:tcBorders>
            <w:shd w:val="clear" w:color="000000" w:fill="FFFFFF"/>
            <w:noWrap/>
          </w:tcPr>
          <w:p w:rsidR="00FB6C33" w:rsidRDefault="00FB6C33" w:rsidP="00FB6C33">
            <w:pPr>
              <w:jc w:val="right"/>
              <w:rPr>
                <w:rFonts w:ascii="Tahoma" w:hAnsi="Tahoma" w:cs="Tahoma"/>
                <w:sz w:val="14"/>
                <w:szCs w:val="14"/>
                <w:lang w:val="sr-Cyrl-RS" w:eastAsia="en-GB"/>
              </w:rPr>
            </w:pPr>
            <w:r>
              <w:rPr>
                <w:rFonts w:ascii="Tahoma" w:hAnsi="Tahoma" w:cs="Tahoma"/>
                <w:sz w:val="14"/>
                <w:szCs w:val="14"/>
                <w:lang w:val="sr-Cyrl-RS" w:eastAsia="en-GB"/>
              </w:rPr>
              <w:t>370.000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r w:rsidRPr="00422510">
              <w:rPr>
                <w:rFonts w:ascii="Tahoma" w:hAnsi="Tahoma" w:cs="Tahoma"/>
                <w:sz w:val="14"/>
                <w:szCs w:val="14"/>
                <w:u w:val="single"/>
                <w:lang w:val="en-GB" w:eastAsia="en-GB"/>
              </w:rPr>
              <w:t xml:space="preserve">Извори финансирања за функцију </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9"/>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06</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Донације од међународних организација</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3.798.910</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3.798.910</w:t>
            </w:r>
          </w:p>
        </w:tc>
      </w:tr>
      <w:tr w:rsidR="00FB6C33" w:rsidRPr="00422510" w:rsidTr="00A85675">
        <w:trPr>
          <w:gridAfter w:val="1"/>
          <w:wAfter w:w="1298" w:type="dxa"/>
          <w:trHeight w:val="259"/>
        </w:trPr>
        <w:tc>
          <w:tcPr>
            <w:tcW w:w="391" w:type="dxa"/>
            <w:tcBorders>
              <w:top w:val="nil"/>
              <w:left w:val="nil"/>
              <w:bottom w:val="nil"/>
              <w:right w:val="nil"/>
            </w:tcBorders>
            <w:shd w:val="clear" w:color="auto" w:fill="auto"/>
            <w:noWrap/>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tcPr>
          <w:p w:rsidR="00FB6C33" w:rsidRPr="0028573C" w:rsidRDefault="00FB6C33" w:rsidP="00FB6C33">
            <w:pPr>
              <w:jc w:val="center"/>
              <w:rPr>
                <w:rFonts w:ascii="Tahoma" w:hAnsi="Tahoma" w:cs="Tahoma"/>
                <w:sz w:val="14"/>
                <w:szCs w:val="14"/>
                <w:lang w:val="sr-Cyrl-RS" w:eastAsia="en-GB"/>
              </w:rPr>
            </w:pPr>
            <w:r>
              <w:rPr>
                <w:rFonts w:ascii="Tahoma" w:hAnsi="Tahoma" w:cs="Tahoma"/>
                <w:sz w:val="14"/>
                <w:szCs w:val="14"/>
                <w:lang w:val="sr-Cyrl-RS" w:eastAsia="en-GB"/>
              </w:rPr>
              <w:t>07</w:t>
            </w:r>
          </w:p>
        </w:tc>
        <w:tc>
          <w:tcPr>
            <w:tcW w:w="4796" w:type="dxa"/>
            <w:tcBorders>
              <w:top w:val="nil"/>
              <w:left w:val="nil"/>
              <w:bottom w:val="nil"/>
              <w:right w:val="nil"/>
            </w:tcBorders>
            <w:shd w:val="clear" w:color="auto" w:fill="auto"/>
            <w:noWrap/>
          </w:tcPr>
          <w:p w:rsidR="00FB6C33" w:rsidRPr="0028573C" w:rsidRDefault="00FB6C33" w:rsidP="00FB6C33">
            <w:pPr>
              <w:rPr>
                <w:rFonts w:ascii="Tahoma" w:hAnsi="Tahoma" w:cs="Tahoma"/>
                <w:sz w:val="14"/>
                <w:szCs w:val="14"/>
                <w:lang w:val="sr-Cyrl-RS" w:eastAsia="en-GB"/>
              </w:rPr>
            </w:pPr>
            <w:r>
              <w:rPr>
                <w:rFonts w:ascii="Tahoma" w:hAnsi="Tahoma" w:cs="Tahoma"/>
                <w:sz w:val="14"/>
                <w:szCs w:val="14"/>
                <w:lang w:val="sr-Cyrl-RS" w:eastAsia="en-GB"/>
              </w:rPr>
              <w:t>Трансфери од других нивоа власти</w:t>
            </w:r>
          </w:p>
        </w:tc>
        <w:tc>
          <w:tcPr>
            <w:tcW w:w="1476" w:type="dxa"/>
            <w:tcBorders>
              <w:top w:val="nil"/>
              <w:left w:val="nil"/>
              <w:bottom w:val="nil"/>
              <w:right w:val="nil"/>
            </w:tcBorders>
            <w:shd w:val="clear" w:color="auto" w:fill="auto"/>
            <w:noWrap/>
          </w:tcPr>
          <w:p w:rsidR="00FB6C33" w:rsidRPr="00422510"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tcPr>
          <w:p w:rsidR="00FB6C33" w:rsidRPr="00CE162A" w:rsidRDefault="00FB6C33" w:rsidP="00FB6C33">
            <w:pPr>
              <w:jc w:val="right"/>
              <w:rPr>
                <w:rFonts w:ascii="Tahoma" w:hAnsi="Tahoma" w:cs="Tahoma"/>
                <w:sz w:val="14"/>
                <w:szCs w:val="14"/>
                <w:lang w:val="sr-Latn-RS" w:eastAsia="en-GB"/>
              </w:rPr>
            </w:pPr>
            <w:r>
              <w:rPr>
                <w:rFonts w:ascii="Tahoma" w:hAnsi="Tahoma" w:cs="Tahoma"/>
                <w:sz w:val="14"/>
                <w:szCs w:val="14"/>
                <w:lang w:val="sr-Latn-RS" w:eastAsia="en-GB"/>
              </w:rPr>
              <w:t>1.503.721</w:t>
            </w:r>
          </w:p>
        </w:tc>
        <w:tc>
          <w:tcPr>
            <w:tcW w:w="1416" w:type="dxa"/>
            <w:tcBorders>
              <w:top w:val="nil"/>
              <w:left w:val="nil"/>
              <w:bottom w:val="nil"/>
              <w:right w:val="nil"/>
            </w:tcBorders>
            <w:shd w:val="clear" w:color="auto" w:fill="auto"/>
            <w:noWrap/>
          </w:tcPr>
          <w:p w:rsidR="00FB6C33" w:rsidRPr="00CE162A" w:rsidRDefault="00FB6C33" w:rsidP="00FB6C33">
            <w:pPr>
              <w:jc w:val="right"/>
              <w:rPr>
                <w:rFonts w:ascii="Tahoma" w:hAnsi="Tahoma" w:cs="Tahoma"/>
                <w:sz w:val="14"/>
                <w:szCs w:val="14"/>
                <w:lang w:val="sr-Latn-RS" w:eastAsia="en-GB"/>
              </w:rPr>
            </w:pPr>
            <w:r>
              <w:rPr>
                <w:rFonts w:ascii="Tahoma" w:hAnsi="Tahoma" w:cs="Tahoma"/>
                <w:sz w:val="14"/>
                <w:szCs w:val="14"/>
                <w:lang w:val="sr-Latn-RS" w:eastAsia="en-GB"/>
              </w:rPr>
              <w:t>1.503.721</w:t>
            </w:r>
          </w:p>
        </w:tc>
      </w:tr>
      <w:tr w:rsidR="00FB6C33" w:rsidRPr="00422510" w:rsidTr="00A85675">
        <w:trPr>
          <w:gridAfter w:val="1"/>
          <w:wAfter w:w="1298" w:type="dxa"/>
          <w:trHeight w:val="259"/>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13</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Пренета средства из претходних година</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28573C" w:rsidRDefault="00FB6C33" w:rsidP="00FB6C33">
            <w:pPr>
              <w:jc w:val="right"/>
              <w:rPr>
                <w:rFonts w:ascii="Tahoma" w:hAnsi="Tahoma" w:cs="Tahoma"/>
                <w:sz w:val="14"/>
                <w:szCs w:val="14"/>
                <w:lang w:val="sr-Cyrl-RS" w:eastAsia="en-GB"/>
              </w:rPr>
            </w:pPr>
            <w:r w:rsidRPr="00422510">
              <w:rPr>
                <w:rFonts w:ascii="Tahoma" w:hAnsi="Tahoma" w:cs="Tahoma"/>
                <w:sz w:val="14"/>
                <w:szCs w:val="14"/>
                <w:lang w:val="en-GB" w:eastAsia="en-GB"/>
              </w:rPr>
              <w:t>5.</w:t>
            </w:r>
            <w:r>
              <w:rPr>
                <w:rFonts w:ascii="Tahoma" w:hAnsi="Tahoma" w:cs="Tahoma"/>
                <w:sz w:val="14"/>
                <w:szCs w:val="14"/>
                <w:lang w:val="sr-Cyrl-RS" w:eastAsia="en-GB"/>
              </w:rPr>
              <w:t>023.844</w:t>
            </w:r>
          </w:p>
        </w:tc>
        <w:tc>
          <w:tcPr>
            <w:tcW w:w="1416" w:type="dxa"/>
            <w:tcBorders>
              <w:top w:val="nil"/>
              <w:left w:val="nil"/>
              <w:bottom w:val="nil"/>
              <w:right w:val="nil"/>
            </w:tcBorders>
            <w:shd w:val="clear" w:color="auto" w:fill="auto"/>
            <w:noWrap/>
            <w:hideMark/>
          </w:tcPr>
          <w:p w:rsidR="00FB6C33" w:rsidRPr="0028573C" w:rsidRDefault="00FB6C33" w:rsidP="00FB6C33">
            <w:pPr>
              <w:jc w:val="right"/>
              <w:rPr>
                <w:rFonts w:ascii="Tahoma" w:hAnsi="Tahoma" w:cs="Tahoma"/>
                <w:sz w:val="14"/>
                <w:szCs w:val="14"/>
                <w:lang w:val="sr-Cyrl-RS" w:eastAsia="en-GB"/>
              </w:rPr>
            </w:pPr>
            <w:r w:rsidRPr="00422510">
              <w:rPr>
                <w:rFonts w:ascii="Tahoma" w:hAnsi="Tahoma" w:cs="Tahoma"/>
                <w:sz w:val="14"/>
                <w:szCs w:val="14"/>
                <w:lang w:val="en-GB" w:eastAsia="en-GB"/>
              </w:rPr>
              <w:t>5.</w:t>
            </w:r>
            <w:r>
              <w:rPr>
                <w:rFonts w:ascii="Tahoma" w:hAnsi="Tahoma" w:cs="Tahoma"/>
                <w:sz w:val="14"/>
                <w:szCs w:val="14"/>
                <w:lang w:val="sr-Cyrl-RS" w:eastAsia="en-GB"/>
              </w:rPr>
              <w:t>023.844</w:t>
            </w:r>
          </w:p>
        </w:tc>
      </w:tr>
      <w:tr w:rsidR="00FB6C33" w:rsidRPr="00422510" w:rsidTr="00A85675">
        <w:trPr>
          <w:gridAfter w:val="1"/>
          <w:wAfter w:w="1298" w:type="dxa"/>
          <w:trHeight w:val="259"/>
        </w:trPr>
        <w:tc>
          <w:tcPr>
            <w:tcW w:w="391" w:type="dxa"/>
            <w:tcBorders>
              <w:top w:val="nil"/>
              <w:left w:val="nil"/>
              <w:bottom w:val="nil"/>
              <w:right w:val="nil"/>
            </w:tcBorders>
            <w:shd w:val="clear" w:color="auto" w:fill="auto"/>
            <w:noWrap/>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tcPr>
          <w:p w:rsidR="00FB6C33" w:rsidRPr="0028573C" w:rsidRDefault="00FB6C33" w:rsidP="00FB6C33">
            <w:pPr>
              <w:jc w:val="center"/>
              <w:rPr>
                <w:rFonts w:ascii="Tahoma" w:hAnsi="Tahoma" w:cs="Tahoma"/>
                <w:sz w:val="14"/>
                <w:szCs w:val="14"/>
                <w:lang w:val="sr-Cyrl-RS" w:eastAsia="en-GB"/>
              </w:rPr>
            </w:pPr>
            <w:r>
              <w:rPr>
                <w:rFonts w:ascii="Tahoma" w:hAnsi="Tahoma" w:cs="Tahoma"/>
                <w:sz w:val="14"/>
                <w:szCs w:val="14"/>
                <w:lang w:val="sr-Cyrl-RS" w:eastAsia="en-GB"/>
              </w:rPr>
              <w:t>15</w:t>
            </w:r>
          </w:p>
        </w:tc>
        <w:tc>
          <w:tcPr>
            <w:tcW w:w="4796" w:type="dxa"/>
            <w:tcBorders>
              <w:top w:val="nil"/>
              <w:left w:val="nil"/>
              <w:bottom w:val="nil"/>
              <w:right w:val="nil"/>
            </w:tcBorders>
            <w:shd w:val="clear" w:color="auto" w:fill="auto"/>
            <w:noWrap/>
          </w:tcPr>
          <w:p w:rsidR="00FB6C33" w:rsidRPr="0028573C" w:rsidRDefault="00FB6C33" w:rsidP="00FB6C33">
            <w:pPr>
              <w:rPr>
                <w:rFonts w:ascii="Tahoma" w:hAnsi="Tahoma" w:cs="Tahoma"/>
                <w:sz w:val="14"/>
                <w:szCs w:val="14"/>
                <w:lang w:val="sr-Cyrl-RS" w:eastAsia="en-GB"/>
              </w:rPr>
            </w:pPr>
            <w:r>
              <w:rPr>
                <w:rFonts w:ascii="Tahoma" w:hAnsi="Tahoma" w:cs="Tahoma"/>
                <w:sz w:val="14"/>
                <w:szCs w:val="14"/>
                <w:lang w:val="sr-Cyrl-RS" w:eastAsia="en-GB"/>
              </w:rPr>
              <w:t>Неутрошена средства донације из претходних година</w:t>
            </w:r>
          </w:p>
        </w:tc>
        <w:tc>
          <w:tcPr>
            <w:tcW w:w="1476" w:type="dxa"/>
            <w:tcBorders>
              <w:top w:val="nil"/>
              <w:left w:val="nil"/>
              <w:bottom w:val="nil"/>
              <w:right w:val="nil"/>
            </w:tcBorders>
            <w:shd w:val="clear" w:color="auto" w:fill="auto"/>
            <w:noWrap/>
          </w:tcPr>
          <w:p w:rsidR="00FB6C33" w:rsidRPr="00422510"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tcPr>
          <w:p w:rsidR="00FB6C33" w:rsidRPr="0028573C" w:rsidRDefault="00FB6C33" w:rsidP="00FB6C33">
            <w:pPr>
              <w:jc w:val="right"/>
              <w:rPr>
                <w:rFonts w:ascii="Tahoma" w:hAnsi="Tahoma" w:cs="Tahoma"/>
                <w:sz w:val="14"/>
                <w:szCs w:val="14"/>
                <w:lang w:val="sr-Cyrl-RS" w:eastAsia="en-GB"/>
              </w:rPr>
            </w:pPr>
            <w:r>
              <w:rPr>
                <w:rFonts w:ascii="Tahoma" w:hAnsi="Tahoma" w:cs="Tahoma"/>
                <w:sz w:val="14"/>
                <w:szCs w:val="14"/>
                <w:lang w:val="sr-Cyrl-RS" w:eastAsia="en-GB"/>
              </w:rPr>
              <w:t>1.196.441</w:t>
            </w:r>
          </w:p>
        </w:tc>
        <w:tc>
          <w:tcPr>
            <w:tcW w:w="1416" w:type="dxa"/>
            <w:tcBorders>
              <w:top w:val="nil"/>
              <w:left w:val="nil"/>
              <w:bottom w:val="nil"/>
              <w:right w:val="nil"/>
            </w:tcBorders>
            <w:shd w:val="clear" w:color="auto" w:fill="auto"/>
            <w:noWrap/>
          </w:tcPr>
          <w:p w:rsidR="00FB6C33" w:rsidRPr="0028573C" w:rsidRDefault="00FB6C33" w:rsidP="00FB6C33">
            <w:pPr>
              <w:jc w:val="right"/>
              <w:rPr>
                <w:rFonts w:ascii="Tahoma" w:hAnsi="Tahoma" w:cs="Tahoma"/>
                <w:sz w:val="14"/>
                <w:szCs w:val="14"/>
                <w:lang w:val="sr-Cyrl-RS" w:eastAsia="en-GB"/>
              </w:rPr>
            </w:pPr>
            <w:r>
              <w:rPr>
                <w:rFonts w:ascii="Tahoma" w:hAnsi="Tahoma" w:cs="Tahoma"/>
                <w:sz w:val="14"/>
                <w:szCs w:val="14"/>
                <w:lang w:val="sr-Cyrl-RS" w:eastAsia="en-GB"/>
              </w:rPr>
              <w:t>1.196.441</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vMerge w:val="restart"/>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vMerge w:val="restart"/>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 Укупно за функцију 090</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r>
              <w:rPr>
                <w:rFonts w:ascii="Tahoma" w:hAnsi="Tahoma" w:cs="Tahoma"/>
                <w:b/>
                <w:bCs/>
                <w:sz w:val="14"/>
                <w:szCs w:val="14"/>
                <w:lang w:val="en-GB" w:eastAsia="en-GB"/>
              </w:rPr>
              <w:t>11.522.916</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r>
              <w:rPr>
                <w:rFonts w:ascii="Tahoma" w:hAnsi="Tahoma" w:cs="Tahoma"/>
                <w:b/>
                <w:bCs/>
                <w:sz w:val="14"/>
                <w:szCs w:val="14"/>
                <w:lang w:val="en-GB" w:eastAsia="en-GB"/>
              </w:rPr>
              <w:t>11.522.916</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484"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Пројекат 0901-1002</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06</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Донације од међународних организација</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3.798.910</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3.798.910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28573C" w:rsidRDefault="00FB6C33" w:rsidP="00FB6C33">
            <w:pPr>
              <w:jc w:val="center"/>
              <w:rPr>
                <w:rFonts w:ascii="Tahoma" w:hAnsi="Tahoma" w:cs="Tahoma"/>
                <w:sz w:val="14"/>
                <w:szCs w:val="14"/>
                <w:lang w:val="sr-Cyrl-RS" w:eastAsia="en-GB"/>
              </w:rPr>
            </w:pPr>
            <w:r>
              <w:rPr>
                <w:rFonts w:ascii="Tahoma" w:hAnsi="Tahoma" w:cs="Tahoma"/>
                <w:sz w:val="14"/>
                <w:szCs w:val="14"/>
                <w:lang w:val="sr-Cyrl-RS" w:eastAsia="en-GB"/>
              </w:rPr>
              <w:t>07</w:t>
            </w:r>
          </w:p>
        </w:tc>
        <w:tc>
          <w:tcPr>
            <w:tcW w:w="4796" w:type="dxa"/>
            <w:tcBorders>
              <w:top w:val="nil"/>
              <w:left w:val="nil"/>
              <w:bottom w:val="nil"/>
              <w:right w:val="nil"/>
            </w:tcBorders>
            <w:shd w:val="clear" w:color="auto" w:fill="auto"/>
            <w:noWrap/>
            <w:hideMark/>
          </w:tcPr>
          <w:p w:rsidR="00FB6C33" w:rsidRPr="0028573C" w:rsidRDefault="00FB6C33" w:rsidP="00FB6C33">
            <w:pPr>
              <w:rPr>
                <w:rFonts w:ascii="Tahoma" w:hAnsi="Tahoma" w:cs="Tahoma"/>
                <w:sz w:val="14"/>
                <w:szCs w:val="14"/>
                <w:lang w:val="sr-Cyrl-RS" w:eastAsia="en-GB"/>
              </w:rPr>
            </w:pPr>
            <w:r>
              <w:rPr>
                <w:rFonts w:ascii="Tahoma" w:hAnsi="Tahoma" w:cs="Tahoma"/>
                <w:sz w:val="14"/>
                <w:szCs w:val="14"/>
                <w:lang w:val="sr-Cyrl-RS" w:eastAsia="en-GB"/>
              </w:rPr>
              <w:t>Трансфери од других нивоа власти</w:t>
            </w:r>
          </w:p>
        </w:tc>
        <w:tc>
          <w:tcPr>
            <w:tcW w:w="147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CE162A" w:rsidRDefault="00FB6C33" w:rsidP="00FB6C33">
            <w:pPr>
              <w:jc w:val="right"/>
              <w:rPr>
                <w:rFonts w:ascii="Tahoma" w:hAnsi="Tahoma" w:cs="Tahoma"/>
                <w:sz w:val="14"/>
                <w:szCs w:val="14"/>
                <w:lang w:val="sr-Latn-RS" w:eastAsia="en-GB"/>
              </w:rPr>
            </w:pPr>
            <w:r>
              <w:rPr>
                <w:rFonts w:ascii="Tahoma" w:hAnsi="Tahoma" w:cs="Tahoma"/>
                <w:sz w:val="14"/>
                <w:szCs w:val="14"/>
                <w:lang w:val="sr-Latn-RS" w:eastAsia="en-GB"/>
              </w:rPr>
              <w:t>1.503.721</w:t>
            </w:r>
          </w:p>
        </w:tc>
        <w:tc>
          <w:tcPr>
            <w:tcW w:w="1416" w:type="dxa"/>
            <w:tcBorders>
              <w:top w:val="nil"/>
              <w:left w:val="nil"/>
              <w:bottom w:val="nil"/>
              <w:right w:val="nil"/>
            </w:tcBorders>
            <w:shd w:val="clear" w:color="auto" w:fill="auto"/>
            <w:noWrap/>
            <w:hideMark/>
          </w:tcPr>
          <w:p w:rsidR="00FB6C33" w:rsidRPr="00CE162A" w:rsidRDefault="00FB6C33" w:rsidP="00FB6C33">
            <w:pPr>
              <w:jc w:val="right"/>
              <w:rPr>
                <w:rFonts w:ascii="Tahoma" w:hAnsi="Tahoma" w:cs="Tahoma"/>
                <w:sz w:val="14"/>
                <w:szCs w:val="14"/>
                <w:lang w:val="sr-Latn-RS" w:eastAsia="en-GB"/>
              </w:rPr>
            </w:pPr>
            <w:r>
              <w:rPr>
                <w:rFonts w:ascii="Tahoma" w:hAnsi="Tahoma" w:cs="Tahoma"/>
                <w:sz w:val="14"/>
                <w:szCs w:val="14"/>
                <w:lang w:val="sr-Latn-RS" w:eastAsia="en-GB"/>
              </w:rPr>
              <w:t>1.503.721</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13</w:t>
            </w:r>
          </w:p>
        </w:tc>
        <w:tc>
          <w:tcPr>
            <w:tcW w:w="4796" w:type="dxa"/>
            <w:tcBorders>
              <w:top w:val="nil"/>
              <w:left w:val="nil"/>
              <w:bottom w:val="nil"/>
              <w:right w:val="nil"/>
            </w:tcBorders>
            <w:shd w:val="clear" w:color="auto" w:fill="auto"/>
            <w:noWrap/>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Пренета средства из претходних година</w:t>
            </w:r>
          </w:p>
        </w:tc>
        <w:tc>
          <w:tcPr>
            <w:tcW w:w="1476" w:type="dxa"/>
            <w:tcBorders>
              <w:top w:val="nil"/>
              <w:left w:val="nil"/>
              <w:bottom w:val="nil"/>
              <w:right w:val="nil"/>
            </w:tcBorders>
            <w:shd w:val="clear" w:color="auto" w:fill="auto"/>
            <w:noWrap/>
          </w:tcPr>
          <w:p w:rsidR="00FB6C33" w:rsidRPr="00422510"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tcPr>
          <w:p w:rsidR="00FB6C33" w:rsidRPr="0028573C" w:rsidRDefault="00FB6C33" w:rsidP="00FB6C33">
            <w:pPr>
              <w:jc w:val="right"/>
              <w:rPr>
                <w:rFonts w:ascii="Tahoma" w:hAnsi="Tahoma" w:cs="Tahoma"/>
                <w:sz w:val="14"/>
                <w:szCs w:val="14"/>
                <w:lang w:val="sr-Cyrl-RS" w:eastAsia="en-GB"/>
              </w:rPr>
            </w:pPr>
            <w:r w:rsidRPr="00422510">
              <w:rPr>
                <w:rFonts w:ascii="Tahoma" w:hAnsi="Tahoma" w:cs="Tahoma"/>
                <w:sz w:val="14"/>
                <w:szCs w:val="14"/>
                <w:lang w:val="en-GB" w:eastAsia="en-GB"/>
              </w:rPr>
              <w:t>5.</w:t>
            </w:r>
            <w:r>
              <w:rPr>
                <w:rFonts w:ascii="Tahoma" w:hAnsi="Tahoma" w:cs="Tahoma"/>
                <w:sz w:val="14"/>
                <w:szCs w:val="14"/>
                <w:lang w:val="sr-Cyrl-RS" w:eastAsia="en-GB"/>
              </w:rPr>
              <w:t>023.844</w:t>
            </w:r>
          </w:p>
        </w:tc>
        <w:tc>
          <w:tcPr>
            <w:tcW w:w="1416" w:type="dxa"/>
            <w:tcBorders>
              <w:top w:val="nil"/>
              <w:left w:val="nil"/>
              <w:bottom w:val="nil"/>
              <w:right w:val="nil"/>
            </w:tcBorders>
            <w:shd w:val="clear" w:color="auto" w:fill="auto"/>
            <w:noWrap/>
          </w:tcPr>
          <w:p w:rsidR="00FB6C33" w:rsidRPr="0028573C" w:rsidRDefault="00FB6C33" w:rsidP="00FB6C33">
            <w:pPr>
              <w:jc w:val="right"/>
              <w:rPr>
                <w:rFonts w:ascii="Tahoma" w:hAnsi="Tahoma" w:cs="Tahoma"/>
                <w:sz w:val="14"/>
                <w:szCs w:val="14"/>
                <w:lang w:val="sr-Cyrl-RS" w:eastAsia="en-GB"/>
              </w:rPr>
            </w:pPr>
            <w:r w:rsidRPr="00422510">
              <w:rPr>
                <w:rFonts w:ascii="Tahoma" w:hAnsi="Tahoma" w:cs="Tahoma"/>
                <w:sz w:val="14"/>
                <w:szCs w:val="14"/>
                <w:lang w:val="en-GB" w:eastAsia="en-GB"/>
              </w:rPr>
              <w:t>5.</w:t>
            </w:r>
            <w:r>
              <w:rPr>
                <w:rFonts w:ascii="Tahoma" w:hAnsi="Tahoma" w:cs="Tahoma"/>
                <w:sz w:val="14"/>
                <w:szCs w:val="14"/>
                <w:lang w:val="sr-Cyrl-RS" w:eastAsia="en-GB"/>
              </w:rPr>
              <w:t>023.844</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tcPr>
          <w:p w:rsidR="00FB6C33" w:rsidRPr="0028573C" w:rsidRDefault="00FB6C33" w:rsidP="00FB6C33">
            <w:pPr>
              <w:jc w:val="center"/>
              <w:rPr>
                <w:rFonts w:ascii="Tahoma" w:hAnsi="Tahoma" w:cs="Tahoma"/>
                <w:sz w:val="14"/>
                <w:szCs w:val="14"/>
                <w:lang w:val="sr-Cyrl-RS" w:eastAsia="en-GB"/>
              </w:rPr>
            </w:pPr>
            <w:r>
              <w:rPr>
                <w:rFonts w:ascii="Tahoma" w:hAnsi="Tahoma" w:cs="Tahoma"/>
                <w:sz w:val="14"/>
                <w:szCs w:val="14"/>
                <w:lang w:val="sr-Cyrl-RS" w:eastAsia="en-GB"/>
              </w:rPr>
              <w:t>15</w:t>
            </w:r>
          </w:p>
        </w:tc>
        <w:tc>
          <w:tcPr>
            <w:tcW w:w="4796" w:type="dxa"/>
            <w:tcBorders>
              <w:top w:val="nil"/>
              <w:left w:val="nil"/>
              <w:bottom w:val="nil"/>
              <w:right w:val="nil"/>
            </w:tcBorders>
            <w:shd w:val="clear" w:color="auto" w:fill="auto"/>
            <w:noWrap/>
          </w:tcPr>
          <w:p w:rsidR="00FB6C33" w:rsidRPr="0028573C" w:rsidRDefault="00FB6C33" w:rsidP="00FB6C33">
            <w:pPr>
              <w:rPr>
                <w:rFonts w:ascii="Tahoma" w:hAnsi="Tahoma" w:cs="Tahoma"/>
                <w:sz w:val="14"/>
                <w:szCs w:val="14"/>
                <w:lang w:val="sr-Cyrl-RS" w:eastAsia="en-GB"/>
              </w:rPr>
            </w:pPr>
            <w:r>
              <w:rPr>
                <w:rFonts w:ascii="Tahoma" w:hAnsi="Tahoma" w:cs="Tahoma"/>
                <w:sz w:val="14"/>
                <w:szCs w:val="14"/>
                <w:lang w:val="sr-Cyrl-RS" w:eastAsia="en-GB"/>
              </w:rPr>
              <w:t>Неутрошена средства донације из претходних година</w:t>
            </w:r>
          </w:p>
        </w:tc>
        <w:tc>
          <w:tcPr>
            <w:tcW w:w="1476" w:type="dxa"/>
            <w:tcBorders>
              <w:top w:val="nil"/>
              <w:left w:val="nil"/>
              <w:bottom w:val="nil"/>
              <w:right w:val="nil"/>
            </w:tcBorders>
            <w:shd w:val="clear" w:color="auto" w:fill="auto"/>
            <w:noWrap/>
          </w:tcPr>
          <w:p w:rsidR="00FB6C33" w:rsidRPr="00422510"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tcPr>
          <w:p w:rsidR="00FB6C33" w:rsidRPr="0028573C" w:rsidRDefault="00FB6C33" w:rsidP="00FB6C33">
            <w:pPr>
              <w:jc w:val="right"/>
              <w:rPr>
                <w:rFonts w:ascii="Tahoma" w:hAnsi="Tahoma" w:cs="Tahoma"/>
                <w:sz w:val="14"/>
                <w:szCs w:val="14"/>
                <w:lang w:val="sr-Cyrl-RS" w:eastAsia="en-GB"/>
              </w:rPr>
            </w:pPr>
            <w:r>
              <w:rPr>
                <w:rFonts w:ascii="Tahoma" w:hAnsi="Tahoma" w:cs="Tahoma"/>
                <w:sz w:val="14"/>
                <w:szCs w:val="14"/>
                <w:lang w:val="sr-Cyrl-RS" w:eastAsia="en-GB"/>
              </w:rPr>
              <w:t>1.196.441</w:t>
            </w:r>
          </w:p>
        </w:tc>
        <w:tc>
          <w:tcPr>
            <w:tcW w:w="1416" w:type="dxa"/>
            <w:tcBorders>
              <w:top w:val="nil"/>
              <w:left w:val="nil"/>
              <w:bottom w:val="nil"/>
              <w:right w:val="nil"/>
            </w:tcBorders>
            <w:shd w:val="clear" w:color="auto" w:fill="auto"/>
            <w:noWrap/>
          </w:tcPr>
          <w:p w:rsidR="00FB6C33" w:rsidRPr="0028573C" w:rsidRDefault="00FB6C33" w:rsidP="00FB6C33">
            <w:pPr>
              <w:jc w:val="right"/>
              <w:rPr>
                <w:rFonts w:ascii="Tahoma" w:hAnsi="Tahoma" w:cs="Tahoma"/>
                <w:sz w:val="14"/>
                <w:szCs w:val="14"/>
                <w:lang w:val="sr-Cyrl-RS" w:eastAsia="en-GB"/>
              </w:rPr>
            </w:pPr>
            <w:r>
              <w:rPr>
                <w:rFonts w:ascii="Tahoma" w:hAnsi="Tahoma" w:cs="Tahoma"/>
                <w:sz w:val="14"/>
                <w:szCs w:val="14"/>
                <w:lang w:val="sr-Cyrl-RS" w:eastAsia="en-GB"/>
              </w:rPr>
              <w:t>1.196.441</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000000" w:fill="CCCC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Пројекат 0901-1002</w:t>
            </w:r>
          </w:p>
        </w:tc>
        <w:tc>
          <w:tcPr>
            <w:tcW w:w="1476" w:type="dxa"/>
            <w:tcBorders>
              <w:top w:val="nil"/>
              <w:left w:val="nil"/>
              <w:bottom w:val="nil"/>
              <w:right w:val="nil"/>
            </w:tcBorders>
            <w:shd w:val="clear" w:color="000000" w:fill="CCCCFF"/>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1536" w:type="dxa"/>
            <w:tcBorders>
              <w:top w:val="nil"/>
              <w:left w:val="nil"/>
              <w:bottom w:val="nil"/>
              <w:right w:val="nil"/>
            </w:tcBorders>
            <w:shd w:val="clear" w:color="000000" w:fill="CCCCFF"/>
            <w:noWrap/>
            <w:hideMark/>
          </w:tcPr>
          <w:p w:rsidR="00FB6C33" w:rsidRPr="00422510" w:rsidRDefault="00FB6C33" w:rsidP="00FB6C33">
            <w:pPr>
              <w:jc w:val="right"/>
              <w:rPr>
                <w:rFonts w:ascii="Tahoma" w:hAnsi="Tahoma" w:cs="Tahoma"/>
                <w:b/>
                <w:bCs/>
                <w:sz w:val="14"/>
                <w:szCs w:val="14"/>
                <w:lang w:val="en-GB" w:eastAsia="en-GB"/>
              </w:rPr>
            </w:pPr>
            <w:r>
              <w:rPr>
                <w:rFonts w:ascii="Tahoma" w:hAnsi="Tahoma" w:cs="Tahoma"/>
                <w:b/>
                <w:bCs/>
                <w:sz w:val="14"/>
                <w:szCs w:val="14"/>
                <w:lang w:val="en-GB" w:eastAsia="en-GB"/>
              </w:rPr>
              <w:t>11.522.916</w:t>
            </w:r>
          </w:p>
        </w:tc>
        <w:tc>
          <w:tcPr>
            <w:tcW w:w="1416" w:type="dxa"/>
            <w:tcBorders>
              <w:top w:val="nil"/>
              <w:left w:val="nil"/>
              <w:bottom w:val="nil"/>
              <w:right w:val="nil"/>
            </w:tcBorders>
            <w:shd w:val="clear" w:color="000000" w:fill="CCCCFF"/>
            <w:noWrap/>
            <w:hideMark/>
          </w:tcPr>
          <w:p w:rsidR="00FB6C33" w:rsidRPr="00422510" w:rsidRDefault="00FB6C33" w:rsidP="00FB6C33">
            <w:pPr>
              <w:jc w:val="right"/>
              <w:rPr>
                <w:rFonts w:ascii="Tahoma" w:hAnsi="Tahoma" w:cs="Tahoma"/>
                <w:b/>
                <w:bCs/>
                <w:sz w:val="14"/>
                <w:szCs w:val="14"/>
                <w:lang w:val="en-GB" w:eastAsia="en-GB"/>
              </w:rPr>
            </w:pPr>
            <w:r>
              <w:rPr>
                <w:rFonts w:ascii="Tahoma" w:hAnsi="Tahoma" w:cs="Tahoma"/>
                <w:b/>
                <w:bCs/>
                <w:sz w:val="14"/>
                <w:szCs w:val="14"/>
                <w:lang w:val="en-GB" w:eastAsia="en-GB"/>
              </w:rPr>
              <w:t>11.522.916</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147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153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141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 </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vAlign w:val="bottom"/>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ПРОГРАМ 11</w:t>
            </w:r>
          </w:p>
        </w:tc>
        <w:tc>
          <w:tcPr>
            <w:tcW w:w="147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153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141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b/>
                <w:bCs/>
                <w:sz w:val="14"/>
                <w:szCs w:val="14"/>
                <w:lang w:val="en-GB" w:eastAsia="en-GB"/>
              </w:rPr>
              <w:t> </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4.570.360</w:t>
            </w:r>
          </w:p>
        </w:tc>
        <w:tc>
          <w:tcPr>
            <w:tcW w:w="153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bCs/>
                <w:sz w:val="14"/>
                <w:szCs w:val="14"/>
                <w:lang w:val="en-GB" w:eastAsia="en-GB"/>
              </w:rPr>
              <w:t> </w:t>
            </w:r>
          </w:p>
        </w:tc>
        <w:tc>
          <w:tcPr>
            <w:tcW w:w="141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Latn-RS" w:eastAsia="en-GB"/>
              </w:rPr>
              <w:t>4.570.360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06</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Донације од међународних организација</w:t>
            </w:r>
          </w:p>
        </w:tc>
        <w:tc>
          <w:tcPr>
            <w:tcW w:w="147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bCs/>
                <w:sz w:val="14"/>
                <w:szCs w:val="14"/>
                <w:lang w:val="en-GB" w:eastAsia="en-GB"/>
              </w:rPr>
              <w:t> </w:t>
            </w:r>
          </w:p>
        </w:tc>
        <w:tc>
          <w:tcPr>
            <w:tcW w:w="153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3.798.910</w:t>
            </w:r>
          </w:p>
        </w:tc>
        <w:tc>
          <w:tcPr>
            <w:tcW w:w="141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3.798.910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07</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Трансфери од других нивоа власти</w:t>
            </w:r>
          </w:p>
        </w:tc>
        <w:tc>
          <w:tcPr>
            <w:tcW w:w="147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bCs/>
                <w:sz w:val="14"/>
                <w:szCs w:val="14"/>
                <w:lang w:val="en-GB" w:eastAsia="en-GB"/>
              </w:rPr>
              <w:t> </w:t>
            </w:r>
          </w:p>
        </w:tc>
        <w:tc>
          <w:tcPr>
            <w:tcW w:w="153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Cyrl-RS" w:eastAsia="en-GB"/>
              </w:rPr>
              <w:t>1.</w:t>
            </w:r>
            <w:r w:rsidRPr="00370208">
              <w:rPr>
                <w:rFonts w:ascii="Tahoma" w:hAnsi="Tahoma" w:cs="Tahoma"/>
                <w:sz w:val="14"/>
                <w:szCs w:val="14"/>
                <w:lang w:val="sr-Latn-RS" w:eastAsia="en-GB"/>
              </w:rPr>
              <w:t>903.721</w:t>
            </w:r>
          </w:p>
        </w:tc>
        <w:tc>
          <w:tcPr>
            <w:tcW w:w="141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Cyrl-RS" w:eastAsia="en-GB"/>
              </w:rPr>
              <w:t>1.903.721</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13</w:t>
            </w:r>
          </w:p>
        </w:tc>
        <w:tc>
          <w:tcPr>
            <w:tcW w:w="4796" w:type="dxa"/>
            <w:tcBorders>
              <w:top w:val="nil"/>
              <w:left w:val="nil"/>
              <w:bottom w:val="nil"/>
              <w:right w:val="nil"/>
            </w:tcBorders>
            <w:shd w:val="clear" w:color="auto" w:fill="auto"/>
            <w:noWrap/>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Пренета средства из претходних година</w:t>
            </w:r>
          </w:p>
        </w:tc>
        <w:tc>
          <w:tcPr>
            <w:tcW w:w="1476" w:type="dxa"/>
            <w:tcBorders>
              <w:top w:val="nil"/>
              <w:left w:val="nil"/>
              <w:bottom w:val="nil"/>
              <w:right w:val="nil"/>
            </w:tcBorders>
            <w:shd w:val="clear" w:color="000000" w:fill="FFFFFF"/>
            <w:noWrap/>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bCs/>
                <w:sz w:val="14"/>
                <w:szCs w:val="14"/>
                <w:lang w:val="en-GB" w:eastAsia="en-GB"/>
              </w:rPr>
              <w:t> </w:t>
            </w:r>
          </w:p>
        </w:tc>
        <w:tc>
          <w:tcPr>
            <w:tcW w:w="1536" w:type="dxa"/>
            <w:tcBorders>
              <w:top w:val="nil"/>
              <w:left w:val="nil"/>
              <w:bottom w:val="nil"/>
              <w:right w:val="nil"/>
            </w:tcBorders>
            <w:shd w:val="clear" w:color="000000" w:fill="FFFFFF"/>
            <w:noWrap/>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5.023.844</w:t>
            </w:r>
          </w:p>
        </w:tc>
        <w:tc>
          <w:tcPr>
            <w:tcW w:w="1416" w:type="dxa"/>
            <w:tcBorders>
              <w:top w:val="nil"/>
              <w:left w:val="nil"/>
              <w:bottom w:val="nil"/>
              <w:right w:val="nil"/>
            </w:tcBorders>
            <w:shd w:val="clear" w:color="000000" w:fill="FFFFFF"/>
            <w:noWrap/>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5.023.844</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tcPr>
          <w:p w:rsidR="00FB6C33" w:rsidRPr="0028573C" w:rsidRDefault="00FB6C33" w:rsidP="00FB6C33">
            <w:pPr>
              <w:jc w:val="center"/>
              <w:rPr>
                <w:rFonts w:ascii="Tahoma" w:hAnsi="Tahoma" w:cs="Tahoma"/>
                <w:sz w:val="14"/>
                <w:szCs w:val="14"/>
                <w:lang w:val="sr-Cyrl-RS" w:eastAsia="en-GB"/>
              </w:rPr>
            </w:pPr>
            <w:r>
              <w:rPr>
                <w:rFonts w:ascii="Tahoma" w:hAnsi="Tahoma" w:cs="Tahoma"/>
                <w:sz w:val="14"/>
                <w:szCs w:val="14"/>
                <w:lang w:val="sr-Cyrl-RS" w:eastAsia="en-GB"/>
              </w:rPr>
              <w:t>15</w:t>
            </w:r>
          </w:p>
        </w:tc>
        <w:tc>
          <w:tcPr>
            <w:tcW w:w="4796" w:type="dxa"/>
            <w:tcBorders>
              <w:top w:val="nil"/>
              <w:left w:val="nil"/>
              <w:bottom w:val="nil"/>
              <w:right w:val="nil"/>
            </w:tcBorders>
            <w:shd w:val="clear" w:color="auto" w:fill="auto"/>
            <w:noWrap/>
          </w:tcPr>
          <w:p w:rsidR="00FB6C33" w:rsidRPr="0028573C" w:rsidRDefault="00FB6C33" w:rsidP="00FB6C33">
            <w:pPr>
              <w:rPr>
                <w:rFonts w:ascii="Tahoma" w:hAnsi="Tahoma" w:cs="Tahoma"/>
                <w:sz w:val="14"/>
                <w:szCs w:val="14"/>
                <w:lang w:val="sr-Cyrl-RS" w:eastAsia="en-GB"/>
              </w:rPr>
            </w:pPr>
            <w:r>
              <w:rPr>
                <w:rFonts w:ascii="Tahoma" w:hAnsi="Tahoma" w:cs="Tahoma"/>
                <w:sz w:val="14"/>
                <w:szCs w:val="14"/>
                <w:lang w:val="sr-Cyrl-RS" w:eastAsia="en-GB"/>
              </w:rPr>
              <w:t>Неутрошена средства донације из претходних година</w:t>
            </w:r>
          </w:p>
        </w:tc>
        <w:tc>
          <w:tcPr>
            <w:tcW w:w="1476" w:type="dxa"/>
            <w:tcBorders>
              <w:top w:val="nil"/>
              <w:left w:val="nil"/>
              <w:bottom w:val="nil"/>
              <w:right w:val="nil"/>
            </w:tcBorders>
            <w:shd w:val="clear" w:color="000000" w:fill="FFFFFF"/>
            <w:noWrap/>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000000" w:fill="FFFFFF"/>
            <w:noWrap/>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1.196.441</w:t>
            </w:r>
          </w:p>
        </w:tc>
        <w:tc>
          <w:tcPr>
            <w:tcW w:w="1416" w:type="dxa"/>
            <w:tcBorders>
              <w:top w:val="nil"/>
              <w:left w:val="nil"/>
              <w:bottom w:val="nil"/>
              <w:right w:val="nil"/>
            </w:tcBorders>
            <w:shd w:val="clear" w:color="000000" w:fill="FFFFFF"/>
            <w:noWrap/>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1.196.441</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noWrap/>
          </w:tcPr>
          <w:p w:rsidR="00FB6C33" w:rsidRPr="00422510" w:rsidRDefault="00FB6C33" w:rsidP="00FB6C33">
            <w:pPr>
              <w:rPr>
                <w:rFonts w:ascii="Tahoma" w:hAnsi="Tahoma" w:cs="Tahoma"/>
                <w:sz w:val="14"/>
                <w:szCs w:val="14"/>
                <w:lang w:val="en-GB" w:eastAsia="en-GB"/>
              </w:rPr>
            </w:pPr>
          </w:p>
        </w:tc>
        <w:tc>
          <w:tcPr>
            <w:tcW w:w="1476" w:type="dxa"/>
            <w:tcBorders>
              <w:top w:val="nil"/>
              <w:left w:val="nil"/>
              <w:bottom w:val="nil"/>
              <w:right w:val="nil"/>
            </w:tcBorders>
            <w:shd w:val="clear" w:color="000000" w:fill="FFFFFF"/>
            <w:noWrap/>
          </w:tcPr>
          <w:p w:rsidR="00FB6C33" w:rsidRPr="00370208" w:rsidRDefault="00FB6C33" w:rsidP="00FB6C33">
            <w:pPr>
              <w:jc w:val="right"/>
              <w:rPr>
                <w:rFonts w:ascii="Tahoma" w:hAnsi="Tahoma" w:cs="Tahoma"/>
                <w:b/>
                <w:bCs/>
                <w:sz w:val="14"/>
                <w:szCs w:val="14"/>
                <w:lang w:val="en-GB" w:eastAsia="en-GB"/>
              </w:rPr>
            </w:pPr>
          </w:p>
        </w:tc>
        <w:tc>
          <w:tcPr>
            <w:tcW w:w="1536" w:type="dxa"/>
            <w:tcBorders>
              <w:top w:val="nil"/>
              <w:left w:val="nil"/>
              <w:bottom w:val="nil"/>
              <w:right w:val="nil"/>
            </w:tcBorders>
            <w:shd w:val="clear" w:color="000000" w:fill="FFFFFF"/>
            <w:noWrap/>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000000" w:fill="FFFFFF"/>
            <w:noWrap/>
          </w:tcPr>
          <w:p w:rsidR="00FB6C33" w:rsidRPr="00370208" w:rsidRDefault="00FB6C33" w:rsidP="00FB6C33">
            <w:pPr>
              <w:jc w:val="right"/>
              <w:rPr>
                <w:rFonts w:ascii="Tahoma" w:hAnsi="Tahoma" w:cs="Tahoma"/>
                <w:sz w:val="14"/>
                <w:szCs w:val="14"/>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000000" w:fill="00FF00"/>
            <w:noWrap/>
            <w:vAlign w:val="bottom"/>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ПРОГРАМ 11</w:t>
            </w:r>
          </w:p>
        </w:tc>
        <w:tc>
          <w:tcPr>
            <w:tcW w:w="1476" w:type="dxa"/>
            <w:tcBorders>
              <w:top w:val="nil"/>
              <w:left w:val="nil"/>
              <w:bottom w:val="nil"/>
              <w:right w:val="nil"/>
            </w:tcBorders>
            <w:shd w:val="clear" w:color="000000" w:fill="00FF00"/>
            <w:noWrap/>
            <w:vAlign w:val="bottom"/>
            <w:hideMark/>
          </w:tcPr>
          <w:p w:rsidR="00FB6C33" w:rsidRPr="00370208" w:rsidRDefault="00FB6C33" w:rsidP="00FB6C33">
            <w:pPr>
              <w:jc w:val="right"/>
              <w:rPr>
                <w:rFonts w:ascii="Tahoma" w:hAnsi="Tahoma" w:cs="Tahoma"/>
                <w:b/>
                <w:bCs/>
                <w:sz w:val="14"/>
                <w:szCs w:val="14"/>
                <w:lang w:val="sr-Cyrl-RS" w:eastAsia="en-GB"/>
              </w:rPr>
            </w:pPr>
            <w:r w:rsidRPr="00370208">
              <w:rPr>
                <w:rFonts w:ascii="Tahoma" w:hAnsi="Tahoma" w:cs="Tahoma"/>
                <w:b/>
                <w:sz w:val="14"/>
                <w:szCs w:val="14"/>
                <w:lang w:val="sr-Latn-RS" w:eastAsia="en-GB"/>
              </w:rPr>
              <w:t>4.570.360</w:t>
            </w:r>
          </w:p>
        </w:tc>
        <w:tc>
          <w:tcPr>
            <w:tcW w:w="1536" w:type="dxa"/>
            <w:tcBorders>
              <w:top w:val="nil"/>
              <w:left w:val="nil"/>
              <w:bottom w:val="nil"/>
              <w:right w:val="nil"/>
            </w:tcBorders>
            <w:shd w:val="clear" w:color="000000" w:fill="00FF00"/>
            <w:noWrap/>
            <w:vAlign w:val="bottom"/>
            <w:hideMark/>
          </w:tcPr>
          <w:p w:rsidR="00FB6C33" w:rsidRPr="00370208" w:rsidRDefault="00FB6C33" w:rsidP="00FB6C33">
            <w:pPr>
              <w:jc w:val="right"/>
              <w:rPr>
                <w:rFonts w:ascii="Tahoma" w:hAnsi="Tahoma" w:cs="Tahoma"/>
                <w:b/>
                <w:bCs/>
                <w:sz w:val="14"/>
                <w:szCs w:val="14"/>
                <w:lang w:val="sr-Latn-RS" w:eastAsia="en-GB"/>
              </w:rPr>
            </w:pPr>
            <w:r w:rsidRPr="00370208">
              <w:rPr>
                <w:rFonts w:ascii="Tahoma" w:hAnsi="Tahoma" w:cs="Tahoma"/>
                <w:b/>
                <w:bCs/>
                <w:sz w:val="14"/>
                <w:szCs w:val="14"/>
                <w:lang w:val="sr-Cyrl-RS" w:eastAsia="en-GB"/>
              </w:rPr>
              <w:t>11.</w:t>
            </w:r>
            <w:r w:rsidRPr="00370208">
              <w:rPr>
                <w:rFonts w:ascii="Tahoma" w:hAnsi="Tahoma" w:cs="Tahoma"/>
                <w:b/>
                <w:bCs/>
                <w:sz w:val="14"/>
                <w:szCs w:val="14"/>
                <w:lang w:val="sr-Latn-RS" w:eastAsia="en-GB"/>
              </w:rPr>
              <w:t>922.916</w:t>
            </w:r>
          </w:p>
        </w:tc>
        <w:tc>
          <w:tcPr>
            <w:tcW w:w="1416" w:type="dxa"/>
            <w:tcBorders>
              <w:top w:val="nil"/>
              <w:left w:val="nil"/>
              <w:bottom w:val="nil"/>
              <w:right w:val="nil"/>
            </w:tcBorders>
            <w:shd w:val="clear" w:color="000000" w:fill="00FF00"/>
            <w:noWrap/>
            <w:vAlign w:val="bottom"/>
            <w:hideMark/>
          </w:tcPr>
          <w:p w:rsidR="00FB6C33" w:rsidRPr="00370208" w:rsidRDefault="00FB6C33" w:rsidP="00FB6C33">
            <w:pPr>
              <w:jc w:val="right"/>
              <w:rPr>
                <w:rFonts w:ascii="Tahoma" w:hAnsi="Tahoma" w:cs="Tahoma"/>
                <w:b/>
                <w:bCs/>
                <w:sz w:val="14"/>
                <w:szCs w:val="14"/>
                <w:lang w:val="sr-Latn-RS" w:eastAsia="en-GB"/>
              </w:rPr>
            </w:pPr>
            <w:r w:rsidRPr="00370208">
              <w:rPr>
                <w:rFonts w:ascii="Tahoma" w:hAnsi="Tahoma" w:cs="Tahoma"/>
                <w:b/>
                <w:bCs/>
                <w:sz w:val="14"/>
                <w:szCs w:val="14"/>
                <w:lang w:val="sr-Latn-RS" w:eastAsia="en-GB"/>
              </w:rPr>
              <w:t>16.493.276</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147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bCs/>
                <w:sz w:val="14"/>
                <w:szCs w:val="14"/>
                <w:lang w:val="en-GB" w:eastAsia="en-GB"/>
              </w:rPr>
              <w:t> </w:t>
            </w:r>
          </w:p>
        </w:tc>
        <w:tc>
          <w:tcPr>
            <w:tcW w:w="153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bCs/>
                <w:sz w:val="14"/>
                <w:szCs w:val="14"/>
                <w:lang w:val="en-GB" w:eastAsia="en-GB"/>
              </w:rPr>
              <w:t> </w:t>
            </w:r>
          </w:p>
        </w:tc>
        <w:tc>
          <w:tcPr>
            <w:tcW w:w="141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bCs/>
                <w:sz w:val="14"/>
                <w:szCs w:val="14"/>
                <w:lang w:val="en-GB" w:eastAsia="en-GB"/>
              </w:rPr>
              <w:t> </w:t>
            </w:r>
          </w:p>
        </w:tc>
      </w:tr>
      <w:tr w:rsidR="00FB6C33" w:rsidRPr="00422510" w:rsidTr="00A85675">
        <w:trPr>
          <w:gridAfter w:val="1"/>
          <w:wAfter w:w="1298" w:type="dxa"/>
          <w:trHeight w:val="259"/>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000000" w:fill="FF99CC"/>
            <w:noWrap/>
            <w:vAlign w:val="center"/>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1201</w:t>
            </w:r>
          </w:p>
        </w:tc>
        <w:tc>
          <w:tcPr>
            <w:tcW w:w="484" w:type="dxa"/>
            <w:tcBorders>
              <w:top w:val="nil"/>
              <w:left w:val="nil"/>
              <w:bottom w:val="nil"/>
              <w:right w:val="nil"/>
            </w:tcBorders>
            <w:shd w:val="clear" w:color="000000" w:fill="FF99CC"/>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814" w:type="dxa"/>
            <w:tcBorders>
              <w:top w:val="nil"/>
              <w:left w:val="nil"/>
              <w:bottom w:val="nil"/>
              <w:right w:val="nil"/>
            </w:tcBorders>
            <w:shd w:val="clear" w:color="000000" w:fill="FF99CC"/>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000000" w:fill="FF99CC"/>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99CC"/>
            <w:noWrap/>
            <w:vAlign w:val="center"/>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ПРОГРАМ 13 - РАЗВОЈ КУЛТУРЕ И ИНФОРМИСАЊА</w:t>
            </w:r>
          </w:p>
        </w:tc>
        <w:tc>
          <w:tcPr>
            <w:tcW w:w="1476" w:type="dxa"/>
            <w:tcBorders>
              <w:top w:val="nil"/>
              <w:left w:val="nil"/>
              <w:bottom w:val="nil"/>
              <w:right w:val="nil"/>
            </w:tcBorders>
            <w:shd w:val="clear" w:color="auto" w:fill="auto"/>
            <w:noWrap/>
            <w:vAlign w:val="bottom"/>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420"/>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1201-0004</w:t>
            </w:r>
          </w:p>
        </w:tc>
        <w:tc>
          <w:tcPr>
            <w:tcW w:w="48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Програмска активност 0004 (ПА 0004) - Остваривање и унапређивање јавног интереса у области јавног информисања</w:t>
            </w:r>
          </w:p>
        </w:tc>
        <w:tc>
          <w:tcPr>
            <w:tcW w:w="1476" w:type="dxa"/>
            <w:tcBorders>
              <w:top w:val="nil"/>
              <w:left w:val="nil"/>
              <w:bottom w:val="nil"/>
              <w:right w:val="nil"/>
            </w:tcBorders>
            <w:shd w:val="clear" w:color="auto" w:fill="auto"/>
            <w:noWrap/>
            <w:vAlign w:val="bottom"/>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111</w:t>
            </w: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Извршни и законодавни органи</w:t>
            </w:r>
          </w:p>
        </w:tc>
        <w:tc>
          <w:tcPr>
            <w:tcW w:w="1476" w:type="dxa"/>
            <w:tcBorders>
              <w:top w:val="nil"/>
              <w:left w:val="nil"/>
              <w:bottom w:val="nil"/>
              <w:right w:val="nil"/>
            </w:tcBorders>
            <w:shd w:val="clear" w:color="auto" w:fill="auto"/>
            <w:noWrap/>
            <w:vAlign w:val="bottom"/>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000000" w:fill="FFFFFF"/>
            <w:noWrap/>
            <w:hideMark/>
          </w:tcPr>
          <w:p w:rsidR="00FB6C33" w:rsidRPr="00422510" w:rsidRDefault="00FB6C33" w:rsidP="00FB6C33">
            <w:pPr>
              <w:rPr>
                <w:rFonts w:ascii="Arial" w:hAnsi="Arial" w:cs="Arial"/>
                <w:sz w:val="14"/>
                <w:szCs w:val="14"/>
                <w:lang w:val="en-GB" w:eastAsia="en-GB"/>
              </w:rPr>
            </w:pPr>
            <w:r w:rsidRPr="00422510">
              <w:rPr>
                <w:rFonts w:ascii="Arial" w:hAnsi="Arial" w:cs="Arial"/>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8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423</w:t>
            </w:r>
          </w:p>
        </w:tc>
        <w:tc>
          <w:tcPr>
            <w:tcW w:w="635"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Услуге по уговору</w:t>
            </w:r>
          </w:p>
        </w:tc>
        <w:tc>
          <w:tcPr>
            <w:tcW w:w="147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Latn-RS" w:eastAsia="en-GB"/>
              </w:rPr>
              <w:t>9.100</w:t>
            </w:r>
            <w:r w:rsidRPr="00370208">
              <w:rPr>
                <w:rFonts w:ascii="Tahoma" w:hAnsi="Tahoma" w:cs="Tahoma"/>
                <w:sz w:val="14"/>
                <w:szCs w:val="14"/>
                <w:lang w:val="sr-Cyrl-RS" w:eastAsia="en-GB"/>
              </w:rPr>
              <w:t>.331</w:t>
            </w:r>
          </w:p>
        </w:tc>
        <w:tc>
          <w:tcPr>
            <w:tcW w:w="153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 720.000</w:t>
            </w:r>
          </w:p>
        </w:tc>
        <w:tc>
          <w:tcPr>
            <w:tcW w:w="141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9.</w:t>
            </w:r>
            <w:r w:rsidRPr="00370208">
              <w:rPr>
                <w:rFonts w:ascii="Tahoma" w:hAnsi="Tahoma" w:cs="Tahoma"/>
                <w:sz w:val="14"/>
                <w:szCs w:val="14"/>
                <w:lang w:val="sr-Latn-RS" w:eastAsia="en-GB"/>
              </w:rPr>
              <w:t>820</w:t>
            </w:r>
            <w:r w:rsidRPr="00370208">
              <w:rPr>
                <w:rFonts w:ascii="Tahoma" w:hAnsi="Tahoma" w:cs="Tahoma"/>
                <w:sz w:val="14"/>
                <w:szCs w:val="14"/>
                <w:lang w:val="sr-Cyrl-RS" w:eastAsia="en-GB"/>
              </w:rPr>
              <w:t>.331</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r w:rsidRPr="00422510">
              <w:rPr>
                <w:rFonts w:ascii="Tahoma" w:hAnsi="Tahoma" w:cs="Tahoma"/>
                <w:sz w:val="14"/>
                <w:szCs w:val="14"/>
                <w:u w:val="single"/>
                <w:lang w:val="en-GB" w:eastAsia="en-GB"/>
              </w:rPr>
              <w:t>Извори финансирања за функцију 111</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u w:val="single"/>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Latn-RS" w:eastAsia="en-GB"/>
              </w:rPr>
              <w:t>9.100</w:t>
            </w:r>
            <w:r w:rsidRPr="00370208">
              <w:rPr>
                <w:rFonts w:ascii="Tahoma" w:hAnsi="Tahoma" w:cs="Tahoma"/>
                <w:sz w:val="14"/>
                <w:szCs w:val="14"/>
                <w:lang w:val="sr-Cyrl-RS" w:eastAsia="en-GB"/>
              </w:rPr>
              <w:t>.331</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Latn-RS" w:eastAsia="en-GB"/>
              </w:rPr>
              <w:t>9.100</w:t>
            </w:r>
            <w:r w:rsidRPr="00370208">
              <w:rPr>
                <w:rFonts w:ascii="Tahoma" w:hAnsi="Tahoma" w:cs="Tahoma"/>
                <w:sz w:val="14"/>
                <w:szCs w:val="14"/>
                <w:lang w:val="sr-Cyrl-RS" w:eastAsia="en-GB"/>
              </w:rPr>
              <w:t>.331</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tcPr>
          <w:p w:rsidR="00FB6C33" w:rsidRPr="0028573C" w:rsidRDefault="00FB6C33" w:rsidP="00FB6C33">
            <w:pPr>
              <w:jc w:val="center"/>
              <w:rPr>
                <w:rFonts w:ascii="Tahoma" w:hAnsi="Tahoma" w:cs="Tahoma"/>
                <w:sz w:val="14"/>
                <w:szCs w:val="14"/>
                <w:lang w:val="sr-Cyrl-RS" w:eastAsia="en-GB"/>
              </w:rPr>
            </w:pPr>
            <w:r>
              <w:rPr>
                <w:rFonts w:ascii="Tahoma" w:hAnsi="Tahoma" w:cs="Tahoma"/>
                <w:sz w:val="14"/>
                <w:szCs w:val="14"/>
                <w:lang w:val="sr-Cyrl-RS" w:eastAsia="en-GB"/>
              </w:rPr>
              <w:t>07</w:t>
            </w:r>
          </w:p>
        </w:tc>
        <w:tc>
          <w:tcPr>
            <w:tcW w:w="4796" w:type="dxa"/>
            <w:tcBorders>
              <w:top w:val="nil"/>
              <w:left w:val="nil"/>
              <w:bottom w:val="nil"/>
              <w:right w:val="nil"/>
            </w:tcBorders>
            <w:shd w:val="clear" w:color="auto" w:fill="auto"/>
            <w:noWrap/>
          </w:tcPr>
          <w:p w:rsidR="00FB6C33" w:rsidRPr="0028573C" w:rsidRDefault="00FB6C33" w:rsidP="00FB6C33">
            <w:pPr>
              <w:rPr>
                <w:rFonts w:ascii="Tahoma" w:hAnsi="Tahoma" w:cs="Tahoma"/>
                <w:sz w:val="14"/>
                <w:szCs w:val="14"/>
                <w:lang w:val="sr-Cyrl-RS" w:eastAsia="en-GB"/>
              </w:rPr>
            </w:pPr>
            <w:r>
              <w:rPr>
                <w:rFonts w:ascii="Tahoma" w:hAnsi="Tahoma" w:cs="Tahoma"/>
                <w:sz w:val="14"/>
                <w:szCs w:val="14"/>
                <w:lang w:val="sr-Cyrl-RS" w:eastAsia="en-GB"/>
              </w:rPr>
              <w:t>Трансфери од других нивоа власти</w:t>
            </w:r>
          </w:p>
        </w:tc>
        <w:tc>
          <w:tcPr>
            <w:tcW w:w="147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Latn-RS" w:eastAsia="en-GB"/>
              </w:rPr>
            </w:pPr>
          </w:p>
        </w:tc>
        <w:tc>
          <w:tcPr>
            <w:tcW w:w="153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720.000</w:t>
            </w:r>
          </w:p>
        </w:tc>
        <w:tc>
          <w:tcPr>
            <w:tcW w:w="141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en-GB" w:eastAsia="en-GB"/>
              </w:rPr>
              <w:t>720.000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 Укупно за функцију 111</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sr-Latn-RS" w:eastAsia="en-GB"/>
              </w:rPr>
              <w:t>9.100</w:t>
            </w:r>
            <w:r w:rsidRPr="00370208">
              <w:rPr>
                <w:rFonts w:ascii="Tahoma" w:hAnsi="Tahoma" w:cs="Tahoma"/>
                <w:b/>
                <w:sz w:val="14"/>
                <w:szCs w:val="14"/>
                <w:lang w:val="sr-Cyrl-RS" w:eastAsia="en-GB"/>
              </w:rPr>
              <w:t>.331</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en-GB" w:eastAsia="en-GB"/>
              </w:rPr>
              <w:t>720.000</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sz w:val="14"/>
                <w:szCs w:val="14"/>
                <w:lang w:val="en-GB" w:eastAsia="en-GB"/>
              </w:rPr>
            </w:pPr>
            <w:r w:rsidRPr="00370208">
              <w:rPr>
                <w:rFonts w:ascii="Tahoma" w:hAnsi="Tahoma" w:cs="Tahoma"/>
                <w:b/>
                <w:sz w:val="14"/>
                <w:szCs w:val="14"/>
                <w:lang w:val="sr-Latn-RS" w:eastAsia="en-GB"/>
              </w:rPr>
              <w:t>9.820</w:t>
            </w:r>
            <w:r w:rsidRPr="00370208">
              <w:rPr>
                <w:rFonts w:ascii="Tahoma" w:hAnsi="Tahoma" w:cs="Tahoma"/>
                <w:b/>
                <w:sz w:val="14"/>
                <w:szCs w:val="14"/>
                <w:lang w:val="sr-Cyrl-RS" w:eastAsia="en-GB"/>
              </w:rPr>
              <w:t>.331</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vMerge w:val="restart"/>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vMerge w:val="restart"/>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ПА 0004</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484"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Latn-RS" w:eastAsia="en-GB"/>
              </w:rPr>
              <w:t>9.100</w:t>
            </w:r>
            <w:r w:rsidRPr="00370208">
              <w:rPr>
                <w:rFonts w:ascii="Tahoma" w:hAnsi="Tahoma" w:cs="Tahoma"/>
                <w:sz w:val="14"/>
                <w:szCs w:val="14"/>
                <w:lang w:val="sr-Cyrl-RS" w:eastAsia="en-GB"/>
              </w:rPr>
              <w:t>.331</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Latn-RS" w:eastAsia="en-GB"/>
              </w:rPr>
              <w:t>9.100</w:t>
            </w:r>
            <w:r w:rsidRPr="00370208">
              <w:rPr>
                <w:rFonts w:ascii="Tahoma" w:hAnsi="Tahoma" w:cs="Tahoma"/>
                <w:sz w:val="14"/>
                <w:szCs w:val="14"/>
                <w:lang w:val="sr-Cyrl-RS" w:eastAsia="en-GB"/>
              </w:rPr>
              <w:t>.331</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1116" w:type="dxa"/>
            <w:vMerge/>
            <w:tcBorders>
              <w:top w:val="nil"/>
              <w:left w:val="nil"/>
              <w:bottom w:val="nil"/>
              <w:right w:val="nil"/>
            </w:tcBorders>
            <w:vAlign w:val="center"/>
          </w:tcPr>
          <w:p w:rsidR="00FB6C33" w:rsidRPr="00422510" w:rsidRDefault="00FB6C33" w:rsidP="00FB6C33">
            <w:pPr>
              <w:rPr>
                <w:sz w:val="20"/>
                <w:szCs w:val="20"/>
                <w:lang w:val="en-GB" w:eastAsia="en-GB"/>
              </w:rPr>
            </w:pPr>
          </w:p>
        </w:tc>
        <w:tc>
          <w:tcPr>
            <w:tcW w:w="484" w:type="dxa"/>
            <w:vMerge/>
            <w:tcBorders>
              <w:top w:val="nil"/>
              <w:left w:val="nil"/>
              <w:bottom w:val="nil"/>
              <w:right w:val="nil"/>
            </w:tcBorders>
            <w:vAlign w:val="center"/>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tcPr>
          <w:p w:rsidR="00FB6C33" w:rsidRPr="0028573C" w:rsidRDefault="00FB6C33" w:rsidP="00FB6C33">
            <w:pPr>
              <w:jc w:val="center"/>
              <w:rPr>
                <w:rFonts w:ascii="Tahoma" w:hAnsi="Tahoma" w:cs="Tahoma"/>
                <w:sz w:val="14"/>
                <w:szCs w:val="14"/>
                <w:lang w:val="sr-Cyrl-RS" w:eastAsia="en-GB"/>
              </w:rPr>
            </w:pPr>
            <w:r>
              <w:rPr>
                <w:rFonts w:ascii="Tahoma" w:hAnsi="Tahoma" w:cs="Tahoma"/>
                <w:sz w:val="14"/>
                <w:szCs w:val="14"/>
                <w:lang w:val="sr-Cyrl-RS" w:eastAsia="en-GB"/>
              </w:rPr>
              <w:t>07</w:t>
            </w:r>
          </w:p>
        </w:tc>
        <w:tc>
          <w:tcPr>
            <w:tcW w:w="4796" w:type="dxa"/>
            <w:tcBorders>
              <w:top w:val="nil"/>
              <w:left w:val="nil"/>
              <w:bottom w:val="nil"/>
              <w:right w:val="nil"/>
            </w:tcBorders>
            <w:shd w:val="clear" w:color="auto" w:fill="auto"/>
            <w:noWrap/>
          </w:tcPr>
          <w:p w:rsidR="00FB6C33" w:rsidRPr="0028573C" w:rsidRDefault="00FB6C33" w:rsidP="00FB6C33">
            <w:pPr>
              <w:rPr>
                <w:rFonts w:ascii="Tahoma" w:hAnsi="Tahoma" w:cs="Tahoma"/>
                <w:sz w:val="14"/>
                <w:szCs w:val="14"/>
                <w:lang w:val="sr-Cyrl-RS" w:eastAsia="en-GB"/>
              </w:rPr>
            </w:pPr>
            <w:r>
              <w:rPr>
                <w:rFonts w:ascii="Tahoma" w:hAnsi="Tahoma" w:cs="Tahoma"/>
                <w:sz w:val="14"/>
                <w:szCs w:val="14"/>
                <w:lang w:val="sr-Cyrl-RS" w:eastAsia="en-GB"/>
              </w:rPr>
              <w:t>Трансфери од других нивоа власти</w:t>
            </w:r>
          </w:p>
        </w:tc>
        <w:tc>
          <w:tcPr>
            <w:tcW w:w="147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Latn-RS" w:eastAsia="en-GB"/>
              </w:rPr>
            </w:pPr>
          </w:p>
        </w:tc>
        <w:tc>
          <w:tcPr>
            <w:tcW w:w="153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720.000</w:t>
            </w:r>
          </w:p>
        </w:tc>
        <w:tc>
          <w:tcPr>
            <w:tcW w:w="141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en-GB" w:eastAsia="en-GB"/>
              </w:rPr>
              <w:t>720.000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484"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000000" w:fill="CCCC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Програмску активност 0004</w:t>
            </w:r>
          </w:p>
        </w:tc>
        <w:tc>
          <w:tcPr>
            <w:tcW w:w="147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sr-Latn-RS" w:eastAsia="en-GB"/>
              </w:rPr>
              <w:t>9.100</w:t>
            </w:r>
            <w:r w:rsidRPr="00370208">
              <w:rPr>
                <w:rFonts w:ascii="Tahoma" w:hAnsi="Tahoma" w:cs="Tahoma"/>
                <w:b/>
                <w:sz w:val="14"/>
                <w:szCs w:val="14"/>
                <w:lang w:val="sr-Cyrl-RS" w:eastAsia="en-GB"/>
              </w:rPr>
              <w:t>.331</w:t>
            </w:r>
          </w:p>
        </w:tc>
        <w:tc>
          <w:tcPr>
            <w:tcW w:w="153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en-GB" w:eastAsia="en-GB"/>
              </w:rPr>
              <w:t>720.000</w:t>
            </w:r>
          </w:p>
        </w:tc>
        <w:tc>
          <w:tcPr>
            <w:tcW w:w="141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sr-Latn-RS" w:eastAsia="en-GB"/>
              </w:rPr>
              <w:t>9.820</w:t>
            </w:r>
            <w:r w:rsidRPr="00370208">
              <w:rPr>
                <w:rFonts w:ascii="Tahoma" w:hAnsi="Tahoma" w:cs="Tahoma"/>
                <w:b/>
                <w:sz w:val="14"/>
                <w:szCs w:val="14"/>
                <w:lang w:val="sr-Cyrl-RS" w:eastAsia="en-GB"/>
              </w:rPr>
              <w:t>.331</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ПРОГРАМ 13</w:t>
            </w:r>
          </w:p>
        </w:tc>
        <w:tc>
          <w:tcPr>
            <w:tcW w:w="1476" w:type="dxa"/>
            <w:tcBorders>
              <w:top w:val="nil"/>
              <w:left w:val="nil"/>
              <w:bottom w:val="nil"/>
              <w:right w:val="nil"/>
            </w:tcBorders>
            <w:shd w:val="clear" w:color="auto" w:fill="auto"/>
            <w:noWrap/>
            <w:vAlign w:val="bottom"/>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Latn-RS" w:eastAsia="en-GB"/>
              </w:rPr>
              <w:t>9.100</w:t>
            </w:r>
            <w:r w:rsidRPr="00370208">
              <w:rPr>
                <w:rFonts w:ascii="Tahoma" w:hAnsi="Tahoma" w:cs="Tahoma"/>
                <w:sz w:val="14"/>
                <w:szCs w:val="14"/>
                <w:lang w:val="sr-Cyrl-RS" w:eastAsia="en-GB"/>
              </w:rPr>
              <w:t>.331</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Latn-RS" w:eastAsia="en-GB"/>
              </w:rPr>
              <w:t>9.100</w:t>
            </w:r>
            <w:r w:rsidRPr="00370208">
              <w:rPr>
                <w:rFonts w:ascii="Tahoma" w:hAnsi="Tahoma" w:cs="Tahoma"/>
                <w:sz w:val="14"/>
                <w:szCs w:val="14"/>
                <w:lang w:val="sr-Cyrl-RS" w:eastAsia="en-GB"/>
              </w:rPr>
              <w:t>.331</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tcPr>
          <w:p w:rsidR="00FB6C33" w:rsidRPr="0028573C" w:rsidRDefault="00FB6C33" w:rsidP="00FB6C33">
            <w:pPr>
              <w:jc w:val="center"/>
              <w:rPr>
                <w:rFonts w:ascii="Tahoma" w:hAnsi="Tahoma" w:cs="Tahoma"/>
                <w:sz w:val="14"/>
                <w:szCs w:val="14"/>
                <w:lang w:val="sr-Cyrl-RS" w:eastAsia="en-GB"/>
              </w:rPr>
            </w:pPr>
            <w:r>
              <w:rPr>
                <w:rFonts w:ascii="Tahoma" w:hAnsi="Tahoma" w:cs="Tahoma"/>
                <w:sz w:val="14"/>
                <w:szCs w:val="14"/>
                <w:lang w:val="sr-Cyrl-RS" w:eastAsia="en-GB"/>
              </w:rPr>
              <w:t>07</w:t>
            </w:r>
          </w:p>
        </w:tc>
        <w:tc>
          <w:tcPr>
            <w:tcW w:w="4796" w:type="dxa"/>
            <w:tcBorders>
              <w:top w:val="nil"/>
              <w:left w:val="nil"/>
              <w:bottom w:val="nil"/>
              <w:right w:val="nil"/>
            </w:tcBorders>
            <w:shd w:val="clear" w:color="auto" w:fill="auto"/>
            <w:noWrap/>
          </w:tcPr>
          <w:p w:rsidR="00FB6C33" w:rsidRPr="0028573C" w:rsidRDefault="00FB6C33" w:rsidP="00FB6C33">
            <w:pPr>
              <w:rPr>
                <w:rFonts w:ascii="Tahoma" w:hAnsi="Tahoma" w:cs="Tahoma"/>
                <w:sz w:val="14"/>
                <w:szCs w:val="14"/>
                <w:lang w:val="sr-Cyrl-RS" w:eastAsia="en-GB"/>
              </w:rPr>
            </w:pPr>
            <w:r>
              <w:rPr>
                <w:rFonts w:ascii="Tahoma" w:hAnsi="Tahoma" w:cs="Tahoma"/>
                <w:sz w:val="14"/>
                <w:szCs w:val="14"/>
                <w:lang w:val="sr-Cyrl-RS" w:eastAsia="en-GB"/>
              </w:rPr>
              <w:t>Трансфери од других нивоа власти</w:t>
            </w:r>
          </w:p>
        </w:tc>
        <w:tc>
          <w:tcPr>
            <w:tcW w:w="147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Latn-RS" w:eastAsia="en-GB"/>
              </w:rPr>
            </w:pPr>
          </w:p>
        </w:tc>
        <w:tc>
          <w:tcPr>
            <w:tcW w:w="153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720.000</w:t>
            </w:r>
          </w:p>
        </w:tc>
        <w:tc>
          <w:tcPr>
            <w:tcW w:w="141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en-GB" w:eastAsia="en-GB"/>
              </w:rPr>
              <w:t>720.000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000000" w:fill="00FF00"/>
            <w:noWrap/>
            <w:vAlign w:val="bottom"/>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ПРОГРАМ 13</w:t>
            </w:r>
          </w:p>
        </w:tc>
        <w:tc>
          <w:tcPr>
            <w:tcW w:w="1476" w:type="dxa"/>
            <w:tcBorders>
              <w:top w:val="nil"/>
              <w:left w:val="nil"/>
              <w:bottom w:val="nil"/>
              <w:right w:val="nil"/>
            </w:tcBorders>
            <w:shd w:val="clear" w:color="000000" w:fill="00FF00"/>
            <w:noWrap/>
            <w:vAlign w:val="bottom"/>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sr-Cyrl-RS" w:eastAsia="en-GB"/>
              </w:rPr>
              <w:t>9.</w:t>
            </w:r>
            <w:r w:rsidRPr="00370208">
              <w:rPr>
                <w:rFonts w:ascii="Tahoma" w:hAnsi="Tahoma" w:cs="Tahoma"/>
                <w:b/>
                <w:sz w:val="14"/>
                <w:szCs w:val="14"/>
                <w:lang w:val="sr-Latn-RS" w:eastAsia="en-GB"/>
              </w:rPr>
              <w:t>100.</w:t>
            </w:r>
            <w:r w:rsidRPr="00370208">
              <w:rPr>
                <w:rFonts w:ascii="Tahoma" w:hAnsi="Tahoma" w:cs="Tahoma"/>
                <w:b/>
                <w:sz w:val="14"/>
                <w:szCs w:val="14"/>
                <w:lang w:val="sr-Cyrl-RS" w:eastAsia="en-GB"/>
              </w:rPr>
              <w:t>331</w:t>
            </w:r>
          </w:p>
        </w:tc>
        <w:tc>
          <w:tcPr>
            <w:tcW w:w="1536" w:type="dxa"/>
            <w:tcBorders>
              <w:top w:val="nil"/>
              <w:left w:val="nil"/>
              <w:bottom w:val="nil"/>
              <w:right w:val="nil"/>
            </w:tcBorders>
            <w:shd w:val="clear" w:color="000000" w:fill="00FF00"/>
            <w:noWrap/>
            <w:vAlign w:val="bottom"/>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en-GB" w:eastAsia="en-GB"/>
              </w:rPr>
              <w:t>720.000</w:t>
            </w:r>
            <w:r w:rsidRPr="00370208">
              <w:rPr>
                <w:rFonts w:ascii="Tahoma" w:hAnsi="Tahoma" w:cs="Tahoma"/>
                <w:b/>
                <w:bCs/>
                <w:sz w:val="14"/>
                <w:szCs w:val="14"/>
                <w:lang w:val="en-GB" w:eastAsia="en-GB"/>
              </w:rPr>
              <w:t> </w:t>
            </w:r>
          </w:p>
        </w:tc>
        <w:tc>
          <w:tcPr>
            <w:tcW w:w="1416" w:type="dxa"/>
            <w:tcBorders>
              <w:top w:val="nil"/>
              <w:left w:val="nil"/>
              <w:bottom w:val="nil"/>
              <w:right w:val="nil"/>
            </w:tcBorders>
            <w:shd w:val="clear" w:color="000000" w:fill="00FF00"/>
            <w:noWrap/>
            <w:vAlign w:val="bottom"/>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sr-Cyrl-RS" w:eastAsia="en-GB"/>
              </w:rPr>
              <w:t>9.</w:t>
            </w:r>
            <w:r w:rsidRPr="00370208">
              <w:rPr>
                <w:rFonts w:ascii="Tahoma" w:hAnsi="Tahoma" w:cs="Tahoma"/>
                <w:b/>
                <w:sz w:val="14"/>
                <w:szCs w:val="14"/>
                <w:lang w:val="sr-Latn-RS" w:eastAsia="en-GB"/>
              </w:rPr>
              <w:t>820</w:t>
            </w:r>
            <w:r w:rsidRPr="00370208">
              <w:rPr>
                <w:rFonts w:ascii="Tahoma" w:hAnsi="Tahoma" w:cs="Tahoma"/>
                <w:b/>
                <w:sz w:val="14"/>
                <w:szCs w:val="14"/>
                <w:lang w:val="sr-Cyrl-RS" w:eastAsia="en-GB"/>
              </w:rPr>
              <w:t>.331</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center"/>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center"/>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center"/>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vAlign w:val="center"/>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vAlign w:val="center"/>
            <w:hideMark/>
          </w:tcPr>
          <w:p w:rsidR="00FB6C33" w:rsidRDefault="00FB6C33" w:rsidP="00CC2F31">
            <w:pPr>
              <w:rPr>
                <w:sz w:val="20"/>
                <w:szCs w:val="20"/>
                <w:lang w:val="en-GB" w:eastAsia="en-GB"/>
              </w:rPr>
            </w:pPr>
          </w:p>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9"/>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000000" w:fill="FF99CC"/>
            <w:noWrap/>
            <w:vAlign w:val="center"/>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1301</w:t>
            </w:r>
          </w:p>
        </w:tc>
        <w:tc>
          <w:tcPr>
            <w:tcW w:w="484" w:type="dxa"/>
            <w:tcBorders>
              <w:top w:val="nil"/>
              <w:left w:val="nil"/>
              <w:bottom w:val="nil"/>
              <w:right w:val="nil"/>
            </w:tcBorders>
            <w:shd w:val="clear" w:color="000000" w:fill="FF99CC"/>
            <w:noWrap/>
            <w:vAlign w:val="center"/>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99CC"/>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000000" w:fill="FF99CC"/>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99CC"/>
            <w:noWrap/>
            <w:vAlign w:val="center"/>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ПРОГРАМ 14 - РАЗВОЈ СПОРТА И ОМЛАДИНЕ</w:t>
            </w:r>
          </w:p>
        </w:tc>
        <w:tc>
          <w:tcPr>
            <w:tcW w:w="1476" w:type="dxa"/>
            <w:tcBorders>
              <w:top w:val="nil"/>
              <w:left w:val="nil"/>
              <w:bottom w:val="nil"/>
              <w:right w:val="nil"/>
            </w:tcBorders>
            <w:shd w:val="clear" w:color="auto" w:fill="auto"/>
            <w:noWrap/>
            <w:vAlign w:val="bottom"/>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420"/>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1301-0005</w:t>
            </w:r>
          </w:p>
        </w:tc>
        <w:tc>
          <w:tcPr>
            <w:tcW w:w="48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Програмска активност 0005 (ПА 0005) - Спровођење омладинске политике - КАНЦЕЛАРИЈА ЗА МЛАДЕ</w:t>
            </w:r>
          </w:p>
        </w:tc>
        <w:tc>
          <w:tcPr>
            <w:tcW w:w="1476" w:type="dxa"/>
            <w:tcBorders>
              <w:top w:val="nil"/>
              <w:left w:val="nil"/>
              <w:bottom w:val="nil"/>
              <w:right w:val="nil"/>
            </w:tcBorders>
            <w:shd w:val="clear" w:color="auto" w:fill="auto"/>
            <w:noWrap/>
            <w:vAlign w:val="bottom"/>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300"/>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160</w:t>
            </w: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Опште јавне услуге некласификоване на другом месту</w:t>
            </w:r>
          </w:p>
        </w:tc>
        <w:tc>
          <w:tcPr>
            <w:tcW w:w="1476" w:type="dxa"/>
            <w:tcBorders>
              <w:top w:val="nil"/>
              <w:left w:val="nil"/>
              <w:bottom w:val="nil"/>
              <w:right w:val="nil"/>
            </w:tcBorders>
            <w:shd w:val="clear" w:color="auto" w:fill="auto"/>
            <w:noWrap/>
            <w:vAlign w:val="bottom"/>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424</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Специјализоване услуге</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4.374.175</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4.374.175</w:t>
            </w:r>
          </w:p>
        </w:tc>
      </w:tr>
      <w:tr w:rsidR="00FB6C33" w:rsidRPr="00422510" w:rsidTr="00A85675">
        <w:trPr>
          <w:gridAfter w:val="1"/>
          <w:wAfter w:w="1298" w:type="dxa"/>
          <w:trHeight w:val="231"/>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465</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xml:space="preserve">Остале </w:t>
            </w:r>
            <w:r>
              <w:rPr>
                <w:rFonts w:ascii="Tahoma" w:hAnsi="Tahoma" w:cs="Tahoma"/>
                <w:sz w:val="14"/>
                <w:szCs w:val="14"/>
                <w:lang w:val="sr-Cyrl-RS" w:eastAsia="en-GB"/>
              </w:rPr>
              <w:t>дотације и трансфери</w:t>
            </w:r>
            <w:r w:rsidRPr="00422510">
              <w:rPr>
                <w:rFonts w:ascii="Tahoma" w:hAnsi="Tahoma" w:cs="Tahoma"/>
                <w:sz w:val="14"/>
                <w:szCs w:val="14"/>
                <w:lang w:val="en-GB" w:eastAsia="en-GB"/>
              </w:rPr>
              <w:t xml:space="preserve">                                                                                                       </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32.027</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32.027</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sz w:val="14"/>
                <w:szCs w:val="14"/>
                <w:u w:val="single"/>
                <w:lang w:val="en-GB" w:eastAsia="en-GB"/>
              </w:rPr>
            </w:pPr>
            <w:r w:rsidRPr="00422510">
              <w:rPr>
                <w:rFonts w:ascii="Tahoma" w:hAnsi="Tahoma" w:cs="Tahoma"/>
                <w:sz w:val="14"/>
                <w:szCs w:val="14"/>
                <w:u w:val="single"/>
                <w:lang w:val="en-GB" w:eastAsia="en-GB"/>
              </w:rPr>
              <w:t>Извори финансирања за функцију 160</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u w:val="single"/>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Cyrl-RS" w:eastAsia="en-GB"/>
              </w:rPr>
              <w:t>4.374.175</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Cyrl-RS" w:eastAsia="en-GB"/>
              </w:rPr>
              <w:t>4.374.175</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13</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Пренета средства из претходних година</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Cyrl-RS" w:eastAsia="en-GB"/>
              </w:rPr>
              <w:t>32.027</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Cyrl-RS" w:eastAsia="en-GB"/>
              </w:rPr>
              <w:t>32.027</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 Укупно за функцију 160</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sr-Cyrl-RS" w:eastAsia="en-GB"/>
              </w:rPr>
              <w:t>4.374.175</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sr-Cyrl-RS" w:eastAsia="en-GB"/>
              </w:rPr>
            </w:pPr>
            <w:r w:rsidRPr="00370208">
              <w:rPr>
                <w:rFonts w:ascii="Tahoma" w:hAnsi="Tahoma" w:cs="Tahoma"/>
                <w:b/>
                <w:bCs/>
                <w:sz w:val="14"/>
                <w:szCs w:val="14"/>
                <w:lang w:val="sr-Cyrl-RS" w:eastAsia="en-GB"/>
              </w:rPr>
              <w:t>32.027</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sr-Cyrl-RS" w:eastAsia="en-GB"/>
              </w:rPr>
              <w:t>4.374.175</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vMerge w:val="restart"/>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vMerge w:val="restart"/>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ПА 0005</w:t>
            </w:r>
          </w:p>
        </w:tc>
        <w:tc>
          <w:tcPr>
            <w:tcW w:w="1476" w:type="dxa"/>
            <w:tcBorders>
              <w:top w:val="nil"/>
              <w:left w:val="nil"/>
              <w:bottom w:val="nil"/>
              <w:right w:val="nil"/>
            </w:tcBorders>
            <w:shd w:val="clear" w:color="auto" w:fill="auto"/>
            <w:noWrap/>
            <w:vAlign w:val="bottom"/>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484"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Cyrl-RS" w:eastAsia="en-GB"/>
              </w:rPr>
              <w:t>4.374.175</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Cyrl-RS" w:eastAsia="en-GB"/>
              </w:rPr>
              <w:t>4.374.175</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13</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Пренета средства из претходних година</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Cyrl-RS" w:eastAsia="en-GB"/>
              </w:rPr>
              <w:t>32.027</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Cyrl-RS" w:eastAsia="en-GB"/>
              </w:rPr>
              <w:t>32.027</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000000" w:fill="CCCC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Програмску активност 0005</w:t>
            </w:r>
          </w:p>
        </w:tc>
        <w:tc>
          <w:tcPr>
            <w:tcW w:w="147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bCs/>
                <w:sz w:val="14"/>
                <w:szCs w:val="14"/>
                <w:lang w:val="sr-Cyrl-RS" w:eastAsia="en-GB"/>
              </w:rPr>
            </w:pPr>
            <w:r w:rsidRPr="00370208">
              <w:rPr>
                <w:rFonts w:ascii="Tahoma" w:hAnsi="Tahoma" w:cs="Tahoma"/>
                <w:b/>
                <w:bCs/>
                <w:sz w:val="14"/>
                <w:szCs w:val="14"/>
                <w:lang w:val="sr-Cyrl-RS" w:eastAsia="en-GB"/>
              </w:rPr>
              <w:t>4.374.175</w:t>
            </w:r>
          </w:p>
        </w:tc>
        <w:tc>
          <w:tcPr>
            <w:tcW w:w="153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sr-Cyrl-RS" w:eastAsia="en-GB"/>
              </w:rPr>
              <w:t>32.027</w:t>
            </w:r>
          </w:p>
        </w:tc>
        <w:tc>
          <w:tcPr>
            <w:tcW w:w="141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bCs/>
                <w:sz w:val="14"/>
                <w:szCs w:val="14"/>
                <w:lang w:val="sr-Cyrl-RS" w:eastAsia="en-GB"/>
              </w:rPr>
            </w:pPr>
            <w:r w:rsidRPr="00370208">
              <w:rPr>
                <w:rFonts w:ascii="Tahoma" w:hAnsi="Tahoma" w:cs="Tahoma"/>
                <w:b/>
                <w:bCs/>
                <w:sz w:val="14"/>
                <w:szCs w:val="14"/>
                <w:lang w:val="sr-Cyrl-RS" w:eastAsia="en-GB"/>
              </w:rPr>
              <w:t>4.406.202</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1301-1001</w:t>
            </w: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Пројекат 1001 (П 1001) DTP - New Generation Skils</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160</w:t>
            </w: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Опште јавне услуге некласификоване на другом месту</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368"/>
        </w:trPr>
        <w:tc>
          <w:tcPr>
            <w:tcW w:w="391"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424</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xml:space="preserve">Услуге по уговору                                                                                            </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743.534</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5.256.466</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6.000.000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r w:rsidRPr="00422510">
              <w:rPr>
                <w:rFonts w:ascii="Tahoma" w:hAnsi="Tahoma" w:cs="Tahoma"/>
                <w:sz w:val="14"/>
                <w:szCs w:val="14"/>
                <w:u w:val="single"/>
                <w:lang w:val="en-GB" w:eastAsia="en-GB"/>
              </w:rPr>
              <w:t>Извори финансирања за функцију  160</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u w:val="single"/>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Cyrl-RS" w:eastAsia="en-GB"/>
              </w:rPr>
              <w:t>743.534</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743.534</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06</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Донације од међународних организација</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5.256.466</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5.256.466</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функцију 160</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sr-Cyrl-RS" w:eastAsia="en-GB"/>
              </w:rPr>
              <w:t>743.534</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bCs/>
                <w:sz w:val="14"/>
                <w:szCs w:val="14"/>
                <w:lang w:val="en-GB" w:eastAsia="en-GB"/>
              </w:rPr>
              <w:t>5.256.466</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sr-Cyrl-RS" w:eastAsia="en-GB"/>
              </w:rPr>
              <w:t>6.000.000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Пројекат 1301-1001</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Cyrl-RS" w:eastAsia="en-GB"/>
              </w:rPr>
              <w:t>743.534</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743.534</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06</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Донације од међународних организација</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5.256.466</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5.256.466</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000000" w:fill="CCCC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Пројекат 1301-1001</w:t>
            </w:r>
          </w:p>
        </w:tc>
        <w:tc>
          <w:tcPr>
            <w:tcW w:w="147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sr-Cyrl-RS" w:eastAsia="en-GB"/>
              </w:rPr>
              <w:t>743.534</w:t>
            </w:r>
          </w:p>
        </w:tc>
        <w:tc>
          <w:tcPr>
            <w:tcW w:w="153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bCs/>
                <w:sz w:val="14"/>
                <w:szCs w:val="14"/>
                <w:lang w:val="en-GB" w:eastAsia="en-GB"/>
              </w:rPr>
              <w:t>5.256.466</w:t>
            </w:r>
          </w:p>
        </w:tc>
        <w:tc>
          <w:tcPr>
            <w:tcW w:w="141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sr-Cyrl-RS" w:eastAsia="en-GB"/>
              </w:rPr>
              <w:t>6.000.000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1301-1002</w:t>
            </w: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Пројекат 1002 (П 1002) Turnover - Youth educational center </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160</w:t>
            </w: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Опште јавне услуге некласификоване на другом месту</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tcPr>
          <w:p w:rsidR="00FB6C33" w:rsidRPr="00422510" w:rsidRDefault="00FB6C33" w:rsidP="00FB6C33">
            <w:pPr>
              <w:rPr>
                <w:sz w:val="20"/>
                <w:szCs w:val="20"/>
                <w:lang w:val="en-GB" w:eastAsia="en-GB"/>
              </w:rPr>
            </w:pPr>
          </w:p>
        </w:tc>
        <w:tc>
          <w:tcPr>
            <w:tcW w:w="65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tcPr>
          <w:p w:rsidR="00FB6C33" w:rsidRPr="00422510" w:rsidRDefault="00FB6C33" w:rsidP="00FB6C33">
            <w:pPr>
              <w:jc w:val="cente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vAlign w:val="bottom"/>
          </w:tcPr>
          <w:p w:rsidR="00FB6C33" w:rsidRPr="0009079E" w:rsidRDefault="00FB6C33" w:rsidP="00FB6C33">
            <w:pPr>
              <w:jc w:val="center"/>
              <w:rPr>
                <w:rFonts w:ascii="Tahoma" w:hAnsi="Tahoma" w:cs="Tahoma"/>
                <w:bCs/>
                <w:sz w:val="14"/>
                <w:szCs w:val="14"/>
                <w:lang w:val="en-GB" w:eastAsia="en-GB"/>
              </w:rPr>
            </w:pPr>
            <w:r w:rsidRPr="0009079E">
              <w:rPr>
                <w:rFonts w:ascii="Tahoma" w:hAnsi="Tahoma" w:cs="Tahoma"/>
                <w:bCs/>
                <w:sz w:val="14"/>
                <w:szCs w:val="14"/>
                <w:lang w:val="en-GB" w:eastAsia="en-GB"/>
              </w:rPr>
              <w:t>421</w:t>
            </w:r>
          </w:p>
        </w:tc>
        <w:tc>
          <w:tcPr>
            <w:tcW w:w="635" w:type="dxa"/>
            <w:tcBorders>
              <w:top w:val="nil"/>
              <w:left w:val="nil"/>
              <w:bottom w:val="nil"/>
              <w:right w:val="nil"/>
            </w:tcBorders>
            <w:shd w:val="clear" w:color="auto" w:fill="auto"/>
            <w:noWrap/>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tcPr>
          <w:p w:rsidR="00FB6C33" w:rsidRPr="0009079E" w:rsidRDefault="00FB6C33" w:rsidP="00FB6C33">
            <w:pPr>
              <w:rPr>
                <w:rFonts w:ascii="Tahoma" w:hAnsi="Tahoma" w:cs="Tahoma"/>
                <w:bCs/>
                <w:sz w:val="14"/>
                <w:szCs w:val="14"/>
                <w:lang w:val="sr-Cyrl-RS" w:eastAsia="en-GB"/>
              </w:rPr>
            </w:pPr>
            <w:r>
              <w:rPr>
                <w:rFonts w:ascii="Tahoma" w:hAnsi="Tahoma" w:cs="Tahoma"/>
                <w:bCs/>
                <w:sz w:val="14"/>
                <w:szCs w:val="14"/>
                <w:lang w:val="sr-Cyrl-RS" w:eastAsia="en-GB"/>
              </w:rPr>
              <w:t>Трошкови банкарских услуга</w:t>
            </w:r>
          </w:p>
        </w:tc>
        <w:tc>
          <w:tcPr>
            <w:tcW w:w="1476" w:type="dxa"/>
            <w:tcBorders>
              <w:top w:val="nil"/>
              <w:left w:val="nil"/>
              <w:bottom w:val="nil"/>
              <w:right w:val="nil"/>
            </w:tcBorders>
            <w:shd w:val="clear" w:color="auto" w:fill="auto"/>
            <w:noWrap/>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 xml:space="preserve">               235.992</w:t>
            </w:r>
          </w:p>
        </w:tc>
        <w:tc>
          <w:tcPr>
            <w:tcW w:w="141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 xml:space="preserve">               235.992</w:t>
            </w:r>
          </w:p>
        </w:tc>
      </w:tr>
      <w:tr w:rsidR="00FB6C33" w:rsidRPr="00422510" w:rsidTr="00A85675">
        <w:trPr>
          <w:gridAfter w:val="1"/>
          <w:wAfter w:w="1298" w:type="dxa"/>
          <w:trHeight w:val="203"/>
        </w:trPr>
        <w:tc>
          <w:tcPr>
            <w:tcW w:w="391"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423</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xml:space="preserve">Услуге по уговору                                                                                            </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2.547.500</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8.161.200</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10.708.700</w:t>
            </w:r>
          </w:p>
        </w:tc>
      </w:tr>
      <w:tr w:rsidR="00FB6C33" w:rsidRPr="00422510" w:rsidTr="00A85675">
        <w:trPr>
          <w:gridAfter w:val="1"/>
          <w:wAfter w:w="1298" w:type="dxa"/>
          <w:trHeight w:val="249"/>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512</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xml:space="preserve">Машине и опрема                                                                                                                 </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45.390</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884.902</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930.292</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r w:rsidRPr="00422510">
              <w:rPr>
                <w:rFonts w:ascii="Tahoma" w:hAnsi="Tahoma" w:cs="Tahoma"/>
                <w:sz w:val="14"/>
                <w:szCs w:val="14"/>
                <w:u w:val="single"/>
                <w:lang w:val="en-GB" w:eastAsia="en-GB"/>
              </w:rPr>
              <w:t>Извори финансирања за функцију  160</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u w:val="single"/>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2.592.890</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Latn-RS" w:eastAsia="en-GB"/>
              </w:rPr>
              <w:t>2.592.890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06</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Донације од међународних организација</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4.472.794</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4.472.794</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tcPr>
          <w:p w:rsidR="00FB6C33" w:rsidRPr="0009079E" w:rsidRDefault="00FB6C33" w:rsidP="00FB6C33">
            <w:pPr>
              <w:jc w:val="center"/>
              <w:rPr>
                <w:rFonts w:ascii="Tahoma" w:hAnsi="Tahoma" w:cs="Tahoma"/>
                <w:sz w:val="14"/>
                <w:szCs w:val="14"/>
                <w:lang w:val="sr-Cyrl-RS" w:eastAsia="en-GB"/>
              </w:rPr>
            </w:pPr>
            <w:r>
              <w:rPr>
                <w:rFonts w:ascii="Tahoma" w:hAnsi="Tahoma" w:cs="Tahoma"/>
                <w:sz w:val="14"/>
                <w:szCs w:val="14"/>
                <w:lang w:val="sr-Cyrl-RS" w:eastAsia="en-GB"/>
              </w:rPr>
              <w:t>07</w:t>
            </w:r>
          </w:p>
        </w:tc>
        <w:tc>
          <w:tcPr>
            <w:tcW w:w="4796" w:type="dxa"/>
            <w:tcBorders>
              <w:top w:val="nil"/>
              <w:left w:val="nil"/>
              <w:bottom w:val="nil"/>
              <w:right w:val="nil"/>
            </w:tcBorders>
            <w:shd w:val="clear" w:color="auto" w:fill="auto"/>
            <w:noWrap/>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Трансфери од других нивоа власти</w:t>
            </w:r>
          </w:p>
        </w:tc>
        <w:tc>
          <w:tcPr>
            <w:tcW w:w="1476" w:type="dxa"/>
            <w:tcBorders>
              <w:top w:val="nil"/>
              <w:left w:val="nil"/>
              <w:bottom w:val="nil"/>
              <w:right w:val="nil"/>
            </w:tcBorders>
            <w:shd w:val="clear" w:color="auto" w:fill="auto"/>
            <w:noWrap/>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3.209.486</w:t>
            </w:r>
          </w:p>
        </w:tc>
        <w:tc>
          <w:tcPr>
            <w:tcW w:w="141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Latn-RS" w:eastAsia="en-GB"/>
              </w:rPr>
              <w:t>3.209.486</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13</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Пренета средства из претходних година</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1.599.814</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1.599.814</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функцију 160</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sr-Cyrl-RS" w:eastAsia="en-GB"/>
              </w:rPr>
            </w:pPr>
            <w:r w:rsidRPr="00370208">
              <w:rPr>
                <w:rFonts w:ascii="Tahoma" w:hAnsi="Tahoma" w:cs="Tahoma"/>
                <w:b/>
                <w:sz w:val="14"/>
                <w:szCs w:val="14"/>
                <w:lang w:val="sr-Latn-RS" w:eastAsia="en-GB"/>
              </w:rPr>
              <w:t>2.592.890</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sr-Latn-RS" w:eastAsia="en-GB"/>
              </w:rPr>
            </w:pPr>
            <w:r w:rsidRPr="00370208">
              <w:rPr>
                <w:rFonts w:ascii="Tahoma" w:hAnsi="Tahoma" w:cs="Tahoma"/>
                <w:b/>
                <w:bCs/>
                <w:sz w:val="14"/>
                <w:szCs w:val="14"/>
                <w:lang w:val="sr-Latn-RS" w:eastAsia="en-GB"/>
              </w:rPr>
              <w:t>9.282.094</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sr-Cyrl-RS" w:eastAsia="en-GB"/>
              </w:rPr>
            </w:pPr>
            <w:r w:rsidRPr="00370208">
              <w:rPr>
                <w:rFonts w:ascii="Tahoma" w:hAnsi="Tahoma" w:cs="Tahoma"/>
                <w:b/>
                <w:bCs/>
                <w:sz w:val="14"/>
                <w:szCs w:val="14"/>
                <w:lang w:val="sr-Cyrl-RS" w:eastAsia="en-GB"/>
              </w:rPr>
              <w:t>11.874.984</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Пројекат 1301-1002</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9"/>
        </w:trPr>
        <w:tc>
          <w:tcPr>
            <w:tcW w:w="391"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2.592.890</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Latn-RS" w:eastAsia="en-GB"/>
              </w:rPr>
              <w:t>2.592.890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06</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Донације од међународних организација</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4.472.794</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4.472.794</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tcPr>
          <w:p w:rsidR="00FB6C33" w:rsidRPr="0009079E" w:rsidRDefault="00FB6C33" w:rsidP="00FB6C33">
            <w:pPr>
              <w:jc w:val="center"/>
              <w:rPr>
                <w:rFonts w:ascii="Tahoma" w:hAnsi="Tahoma" w:cs="Tahoma"/>
                <w:sz w:val="14"/>
                <w:szCs w:val="14"/>
                <w:lang w:val="sr-Cyrl-RS" w:eastAsia="en-GB"/>
              </w:rPr>
            </w:pPr>
            <w:r>
              <w:rPr>
                <w:rFonts w:ascii="Tahoma" w:hAnsi="Tahoma" w:cs="Tahoma"/>
                <w:sz w:val="14"/>
                <w:szCs w:val="14"/>
                <w:lang w:val="sr-Cyrl-RS" w:eastAsia="en-GB"/>
              </w:rPr>
              <w:t>07</w:t>
            </w:r>
          </w:p>
        </w:tc>
        <w:tc>
          <w:tcPr>
            <w:tcW w:w="4796" w:type="dxa"/>
            <w:tcBorders>
              <w:top w:val="nil"/>
              <w:left w:val="nil"/>
              <w:bottom w:val="nil"/>
              <w:right w:val="nil"/>
            </w:tcBorders>
            <w:shd w:val="clear" w:color="auto" w:fill="auto"/>
            <w:noWrap/>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Трансфери од других нивоа власти</w:t>
            </w:r>
          </w:p>
        </w:tc>
        <w:tc>
          <w:tcPr>
            <w:tcW w:w="1476" w:type="dxa"/>
            <w:tcBorders>
              <w:top w:val="nil"/>
              <w:left w:val="nil"/>
              <w:bottom w:val="nil"/>
              <w:right w:val="nil"/>
            </w:tcBorders>
            <w:shd w:val="clear" w:color="auto" w:fill="auto"/>
            <w:noWrap/>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3.209.486</w:t>
            </w:r>
          </w:p>
        </w:tc>
        <w:tc>
          <w:tcPr>
            <w:tcW w:w="141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Latn-RS" w:eastAsia="en-GB"/>
              </w:rPr>
              <w:t>3.209.486</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13</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Пренета средства из претходних година</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1.599.814</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1.599.814</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000000" w:fill="CCCC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Пројекат 1301-1002</w:t>
            </w:r>
          </w:p>
        </w:tc>
        <w:tc>
          <w:tcPr>
            <w:tcW w:w="147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bCs/>
                <w:sz w:val="14"/>
                <w:szCs w:val="14"/>
                <w:lang w:val="sr-Cyrl-RS" w:eastAsia="en-GB"/>
              </w:rPr>
            </w:pPr>
            <w:r w:rsidRPr="00370208">
              <w:rPr>
                <w:rFonts w:ascii="Tahoma" w:hAnsi="Tahoma" w:cs="Tahoma"/>
                <w:b/>
                <w:sz w:val="14"/>
                <w:szCs w:val="14"/>
                <w:lang w:val="sr-Latn-RS" w:eastAsia="en-GB"/>
              </w:rPr>
              <w:t>2.592.890</w:t>
            </w:r>
          </w:p>
        </w:tc>
        <w:tc>
          <w:tcPr>
            <w:tcW w:w="153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bCs/>
                <w:sz w:val="14"/>
                <w:szCs w:val="14"/>
                <w:lang w:val="sr-Latn-RS" w:eastAsia="en-GB"/>
              </w:rPr>
            </w:pPr>
            <w:r w:rsidRPr="00370208">
              <w:rPr>
                <w:rFonts w:ascii="Tahoma" w:hAnsi="Tahoma" w:cs="Tahoma"/>
                <w:b/>
                <w:bCs/>
                <w:sz w:val="14"/>
                <w:szCs w:val="14"/>
                <w:lang w:val="sr-Latn-RS" w:eastAsia="en-GB"/>
              </w:rPr>
              <w:t>9.282.094</w:t>
            </w:r>
          </w:p>
        </w:tc>
        <w:tc>
          <w:tcPr>
            <w:tcW w:w="141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bCs/>
                <w:sz w:val="14"/>
                <w:szCs w:val="14"/>
                <w:lang w:val="sr-Cyrl-RS" w:eastAsia="en-GB"/>
              </w:rPr>
            </w:pPr>
            <w:r w:rsidRPr="00370208">
              <w:rPr>
                <w:rFonts w:ascii="Tahoma" w:hAnsi="Tahoma" w:cs="Tahoma"/>
                <w:b/>
                <w:bCs/>
                <w:sz w:val="14"/>
                <w:szCs w:val="14"/>
                <w:lang w:val="sr-Cyrl-RS" w:eastAsia="en-GB"/>
              </w:rPr>
              <w:t>11.874.984</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ПРОГРАМ 14</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7.710.599</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Latn-RS" w:eastAsia="en-GB"/>
              </w:rPr>
              <w:t>7.710.599</w:t>
            </w:r>
          </w:p>
        </w:tc>
      </w:tr>
      <w:tr w:rsidR="00FB6C33" w:rsidRPr="00422510" w:rsidTr="00A85675">
        <w:trPr>
          <w:gridAfter w:val="1"/>
          <w:wAfter w:w="1298" w:type="dxa"/>
          <w:trHeight w:val="283"/>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06</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Донације од међународних организација</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9.729.260</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9.729.260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tcPr>
          <w:p w:rsidR="00FB6C33" w:rsidRPr="0009079E" w:rsidRDefault="00FB6C33" w:rsidP="00FB6C33">
            <w:pPr>
              <w:jc w:val="center"/>
              <w:rPr>
                <w:rFonts w:ascii="Tahoma" w:hAnsi="Tahoma" w:cs="Tahoma"/>
                <w:sz w:val="14"/>
                <w:szCs w:val="14"/>
                <w:lang w:val="sr-Cyrl-RS" w:eastAsia="en-GB"/>
              </w:rPr>
            </w:pPr>
            <w:r>
              <w:rPr>
                <w:rFonts w:ascii="Tahoma" w:hAnsi="Tahoma" w:cs="Tahoma"/>
                <w:sz w:val="14"/>
                <w:szCs w:val="14"/>
                <w:lang w:val="sr-Cyrl-RS" w:eastAsia="en-GB"/>
              </w:rPr>
              <w:t>07</w:t>
            </w:r>
          </w:p>
        </w:tc>
        <w:tc>
          <w:tcPr>
            <w:tcW w:w="4796" w:type="dxa"/>
            <w:tcBorders>
              <w:top w:val="nil"/>
              <w:left w:val="nil"/>
              <w:bottom w:val="nil"/>
              <w:right w:val="nil"/>
            </w:tcBorders>
            <w:shd w:val="clear" w:color="auto" w:fill="auto"/>
            <w:noWrap/>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Трансфери од других нивоа власти</w:t>
            </w:r>
          </w:p>
        </w:tc>
        <w:tc>
          <w:tcPr>
            <w:tcW w:w="1476" w:type="dxa"/>
            <w:tcBorders>
              <w:top w:val="nil"/>
              <w:left w:val="nil"/>
              <w:bottom w:val="nil"/>
              <w:right w:val="nil"/>
            </w:tcBorders>
            <w:shd w:val="clear" w:color="auto" w:fill="auto"/>
            <w:noWrap/>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3.209.486</w:t>
            </w:r>
          </w:p>
        </w:tc>
        <w:tc>
          <w:tcPr>
            <w:tcW w:w="141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Latn-RS" w:eastAsia="en-GB"/>
              </w:rPr>
              <w:t>3.209.486</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13</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Пренета средства из претходних година</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1.631.841</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1.631.841</w:t>
            </w:r>
          </w:p>
        </w:tc>
      </w:tr>
      <w:tr w:rsidR="00FB6C33" w:rsidRPr="00422510" w:rsidTr="00A85675">
        <w:trPr>
          <w:gridAfter w:val="1"/>
          <w:wAfter w:w="1298" w:type="dxa"/>
          <w:trHeight w:val="255"/>
        </w:trPr>
        <w:tc>
          <w:tcPr>
            <w:tcW w:w="391" w:type="dxa"/>
            <w:vMerge w:val="restart"/>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vMerge w:val="restart"/>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48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00FF00"/>
            <w:noWrap/>
            <w:vAlign w:val="bottom"/>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ПРОГРАМ 14</w:t>
            </w:r>
          </w:p>
        </w:tc>
        <w:tc>
          <w:tcPr>
            <w:tcW w:w="1476" w:type="dxa"/>
            <w:tcBorders>
              <w:top w:val="nil"/>
              <w:left w:val="nil"/>
              <w:bottom w:val="nil"/>
              <w:right w:val="nil"/>
            </w:tcBorders>
            <w:shd w:val="clear" w:color="000000" w:fill="00FF00"/>
            <w:noWrap/>
            <w:vAlign w:val="bottom"/>
            <w:hideMark/>
          </w:tcPr>
          <w:p w:rsidR="00FB6C33" w:rsidRPr="00370208" w:rsidRDefault="00FB6C33" w:rsidP="00FB6C33">
            <w:pPr>
              <w:jc w:val="right"/>
              <w:rPr>
                <w:rFonts w:ascii="Tahoma" w:hAnsi="Tahoma" w:cs="Tahoma"/>
                <w:b/>
                <w:bCs/>
                <w:sz w:val="14"/>
                <w:szCs w:val="14"/>
                <w:lang w:val="sr-Cyrl-RS" w:eastAsia="en-GB"/>
              </w:rPr>
            </w:pPr>
            <w:r w:rsidRPr="00370208">
              <w:rPr>
                <w:rFonts w:ascii="Tahoma" w:hAnsi="Tahoma" w:cs="Tahoma"/>
                <w:b/>
                <w:sz w:val="14"/>
                <w:szCs w:val="14"/>
                <w:lang w:val="sr-Latn-RS" w:eastAsia="en-GB"/>
              </w:rPr>
              <w:t>7.710.599</w:t>
            </w:r>
          </w:p>
        </w:tc>
        <w:tc>
          <w:tcPr>
            <w:tcW w:w="1536" w:type="dxa"/>
            <w:tcBorders>
              <w:top w:val="nil"/>
              <w:left w:val="nil"/>
              <w:bottom w:val="nil"/>
              <w:right w:val="nil"/>
            </w:tcBorders>
            <w:shd w:val="clear" w:color="000000" w:fill="00FF00"/>
            <w:noWrap/>
            <w:vAlign w:val="bottom"/>
            <w:hideMark/>
          </w:tcPr>
          <w:p w:rsidR="00FB6C33" w:rsidRPr="00370208" w:rsidRDefault="00FB6C33" w:rsidP="00FB6C33">
            <w:pPr>
              <w:jc w:val="right"/>
              <w:rPr>
                <w:rFonts w:ascii="Tahoma" w:hAnsi="Tahoma" w:cs="Tahoma"/>
                <w:b/>
                <w:bCs/>
                <w:sz w:val="14"/>
                <w:szCs w:val="14"/>
                <w:lang w:val="sr-Latn-RS" w:eastAsia="en-GB"/>
              </w:rPr>
            </w:pPr>
            <w:r w:rsidRPr="00370208">
              <w:rPr>
                <w:rFonts w:ascii="Tahoma" w:hAnsi="Tahoma" w:cs="Tahoma"/>
                <w:b/>
                <w:bCs/>
                <w:sz w:val="14"/>
                <w:szCs w:val="14"/>
                <w:lang w:val="sr-Latn-RS" w:eastAsia="en-GB"/>
              </w:rPr>
              <w:t>14.570.587</w:t>
            </w:r>
          </w:p>
        </w:tc>
        <w:tc>
          <w:tcPr>
            <w:tcW w:w="1416" w:type="dxa"/>
            <w:tcBorders>
              <w:top w:val="nil"/>
              <w:left w:val="nil"/>
              <w:bottom w:val="nil"/>
              <w:right w:val="nil"/>
            </w:tcBorders>
            <w:shd w:val="clear" w:color="000000" w:fill="00FF00"/>
            <w:noWrap/>
            <w:vAlign w:val="bottom"/>
            <w:hideMark/>
          </w:tcPr>
          <w:p w:rsidR="00FB6C33" w:rsidRPr="00370208" w:rsidRDefault="00FB6C33" w:rsidP="00FB6C33">
            <w:pPr>
              <w:jc w:val="right"/>
              <w:rPr>
                <w:rFonts w:ascii="Tahoma" w:hAnsi="Tahoma" w:cs="Tahoma"/>
                <w:b/>
                <w:bCs/>
                <w:sz w:val="14"/>
                <w:szCs w:val="14"/>
                <w:lang w:val="sr-Cyrl-RS" w:eastAsia="en-GB"/>
              </w:rPr>
            </w:pPr>
            <w:r w:rsidRPr="00370208">
              <w:rPr>
                <w:rFonts w:ascii="Tahoma" w:hAnsi="Tahoma" w:cs="Tahoma"/>
                <w:b/>
                <w:bCs/>
                <w:sz w:val="14"/>
                <w:szCs w:val="14"/>
                <w:lang w:val="sr-Cyrl-RS" w:eastAsia="en-GB"/>
              </w:rPr>
              <w:t>22.281.186</w:t>
            </w: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rFonts w:ascii="Tahoma" w:hAnsi="Tahoma" w:cs="Tahoma"/>
                <w:sz w:val="14"/>
                <w:szCs w:val="14"/>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48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sz w:val="14"/>
                <w:szCs w:val="14"/>
                <w:lang w:val="en-GB" w:eastAsia="en-GB"/>
              </w:rPr>
            </w:pP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rFonts w:ascii="Tahoma" w:hAnsi="Tahoma" w:cs="Tahoma"/>
                <w:sz w:val="14"/>
                <w:szCs w:val="14"/>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rFonts w:ascii="Tahoma" w:hAnsi="Tahoma" w:cs="Tahoma"/>
                <w:sz w:val="14"/>
                <w:szCs w:val="14"/>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000000" w:fill="FF99CC"/>
            <w:noWrap/>
            <w:vAlign w:val="center"/>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0602</w:t>
            </w:r>
          </w:p>
        </w:tc>
        <w:tc>
          <w:tcPr>
            <w:tcW w:w="484" w:type="dxa"/>
            <w:tcBorders>
              <w:top w:val="nil"/>
              <w:left w:val="nil"/>
              <w:bottom w:val="nil"/>
              <w:right w:val="nil"/>
            </w:tcBorders>
            <w:shd w:val="clear" w:color="000000" w:fill="FF99CC"/>
            <w:noWrap/>
            <w:vAlign w:val="center"/>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99CC"/>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000000" w:fill="FF99CC"/>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99CC"/>
            <w:noWrap/>
            <w:vAlign w:val="center"/>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ПРОГРАМ 15 - ОПШТЕ УСЛУГЕ ЛОКАЛНЕ САМОУПРАВЕ</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vMerge w:val="restart"/>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vMerge w:val="restart"/>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vMerge w:val="restart"/>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43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0602-0001</w:t>
            </w:r>
          </w:p>
        </w:tc>
        <w:tc>
          <w:tcPr>
            <w:tcW w:w="484"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814" w:type="dxa"/>
            <w:vMerge w:val="restart"/>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b/>
                <w:bCs/>
                <w:sz w:val="14"/>
                <w:szCs w:val="14"/>
                <w:lang w:val="en-GB" w:eastAsia="en-GB"/>
              </w:rPr>
            </w:pPr>
          </w:p>
        </w:tc>
        <w:tc>
          <w:tcPr>
            <w:tcW w:w="635" w:type="dxa"/>
            <w:vMerge w:val="restart"/>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vAlign w:val="bottom"/>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Програмска активност 0001 (ПА 0001)                         Функционисање локалне самоуправе и градских општина</w:t>
            </w:r>
          </w:p>
        </w:tc>
        <w:tc>
          <w:tcPr>
            <w:tcW w:w="1476" w:type="dxa"/>
            <w:vMerge w:val="restart"/>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vMerge w:val="restart"/>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vMerge/>
            <w:tcBorders>
              <w:top w:val="nil"/>
              <w:left w:val="nil"/>
              <w:bottom w:val="nil"/>
              <w:right w:val="nil"/>
            </w:tcBorders>
            <w:vAlign w:val="center"/>
            <w:hideMark/>
          </w:tcPr>
          <w:p w:rsidR="00FB6C33" w:rsidRPr="00422510" w:rsidRDefault="00FB6C33" w:rsidP="00FB6C33">
            <w:pPr>
              <w:rPr>
                <w:rFonts w:ascii="Tahoma" w:hAnsi="Tahoma" w:cs="Tahoma"/>
                <w:b/>
                <w:bCs/>
                <w:sz w:val="14"/>
                <w:szCs w:val="14"/>
                <w:lang w:val="en-GB" w:eastAsia="en-GB"/>
              </w:rPr>
            </w:pPr>
          </w:p>
        </w:tc>
        <w:tc>
          <w:tcPr>
            <w:tcW w:w="635"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vAlign w:val="bottom"/>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УПРАВА ГРАДСКЕ ОПШТИНЕ</w:t>
            </w:r>
          </w:p>
        </w:tc>
        <w:tc>
          <w:tcPr>
            <w:tcW w:w="1476" w:type="dxa"/>
            <w:vMerge/>
            <w:tcBorders>
              <w:top w:val="nil"/>
              <w:left w:val="nil"/>
              <w:bottom w:val="nil"/>
              <w:right w:val="nil"/>
            </w:tcBorders>
            <w:vAlign w:val="center"/>
            <w:hideMark/>
          </w:tcPr>
          <w:p w:rsidR="00FB6C33" w:rsidRPr="00422510" w:rsidRDefault="00FB6C33" w:rsidP="00FB6C33">
            <w:pPr>
              <w:rPr>
                <w:rFonts w:ascii="Tahoma" w:hAnsi="Tahoma" w:cs="Tahoma"/>
                <w:b/>
                <w:bCs/>
                <w:sz w:val="14"/>
                <w:szCs w:val="14"/>
                <w:lang w:val="en-GB" w:eastAsia="en-GB"/>
              </w:rPr>
            </w:pPr>
          </w:p>
        </w:tc>
        <w:tc>
          <w:tcPr>
            <w:tcW w:w="153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vMerge w:val="restart"/>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130</w:t>
            </w: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Опште услуге</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r>
      <w:tr w:rsidR="00FB6C33" w:rsidRPr="00422510" w:rsidTr="00A85675">
        <w:trPr>
          <w:gridAfter w:val="1"/>
          <w:wAfter w:w="1298" w:type="dxa"/>
          <w:trHeight w:val="259"/>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411</w:t>
            </w:r>
          </w:p>
        </w:tc>
        <w:tc>
          <w:tcPr>
            <w:tcW w:w="635"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noWrap/>
            <w:hideMark/>
          </w:tcPr>
          <w:p w:rsidR="00FB6C33" w:rsidRPr="00F42C10" w:rsidRDefault="00FB6C33" w:rsidP="00FB6C33">
            <w:pPr>
              <w:rPr>
                <w:rFonts w:ascii="Tahoma" w:hAnsi="Tahoma" w:cs="Tahoma"/>
                <w:sz w:val="14"/>
                <w:szCs w:val="14"/>
                <w:lang w:val="sr-Cyrl-RS" w:eastAsia="en-GB"/>
              </w:rPr>
            </w:pPr>
            <w:r>
              <w:rPr>
                <w:rFonts w:ascii="Tahoma" w:hAnsi="Tahoma" w:cs="Tahoma"/>
                <w:sz w:val="14"/>
                <w:szCs w:val="14"/>
                <w:lang w:val="en-GB" w:eastAsia="en-GB"/>
              </w:rPr>
              <w:t xml:space="preserve">Плате, </w:t>
            </w:r>
            <w:r w:rsidRPr="00422510">
              <w:rPr>
                <w:rFonts w:ascii="Tahoma" w:hAnsi="Tahoma" w:cs="Tahoma"/>
                <w:sz w:val="14"/>
                <w:szCs w:val="14"/>
                <w:lang w:val="en-GB" w:eastAsia="en-GB"/>
              </w:rPr>
              <w:t xml:space="preserve">додаци </w:t>
            </w:r>
            <w:r>
              <w:rPr>
                <w:rFonts w:ascii="Tahoma" w:hAnsi="Tahoma" w:cs="Tahoma"/>
                <w:sz w:val="14"/>
                <w:szCs w:val="14"/>
                <w:lang w:val="sr-Cyrl-RS" w:eastAsia="en-GB"/>
              </w:rPr>
              <w:t xml:space="preserve">и накнаде </w:t>
            </w:r>
            <w:r w:rsidRPr="00422510">
              <w:rPr>
                <w:rFonts w:ascii="Tahoma" w:hAnsi="Tahoma" w:cs="Tahoma"/>
                <w:sz w:val="14"/>
                <w:szCs w:val="14"/>
                <w:lang w:val="en-GB" w:eastAsia="en-GB"/>
              </w:rPr>
              <w:t>запослених</w:t>
            </w:r>
            <w:r>
              <w:rPr>
                <w:rFonts w:ascii="Tahoma" w:hAnsi="Tahoma" w:cs="Tahoma"/>
                <w:sz w:val="14"/>
                <w:szCs w:val="14"/>
                <w:lang w:val="sr-Cyrl-RS" w:eastAsia="en-GB"/>
              </w:rPr>
              <w:t xml:space="preserve"> (зараде)</w:t>
            </w:r>
          </w:p>
        </w:tc>
        <w:tc>
          <w:tcPr>
            <w:tcW w:w="147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94.027.774</w:t>
            </w:r>
          </w:p>
        </w:tc>
        <w:tc>
          <w:tcPr>
            <w:tcW w:w="153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Latn-RS" w:eastAsia="en-GB"/>
              </w:rPr>
              <w:t>94.027.774</w:t>
            </w: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412</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Социјални допринос на терет послодавца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en-GB" w:eastAsia="en-GB"/>
              </w:rPr>
              <w:t>15.501.772</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184.912</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en-GB" w:eastAsia="en-GB"/>
              </w:rPr>
              <w:t>15.</w:t>
            </w:r>
            <w:r w:rsidRPr="00370208">
              <w:rPr>
                <w:rFonts w:ascii="Tahoma" w:hAnsi="Tahoma" w:cs="Tahoma"/>
                <w:sz w:val="14"/>
                <w:szCs w:val="14"/>
                <w:lang w:val="sr-Cyrl-RS" w:eastAsia="en-GB"/>
              </w:rPr>
              <w:t>686.684</w:t>
            </w: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413</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sz w:val="14"/>
                <w:szCs w:val="14"/>
                <w:u w:val="single"/>
                <w:lang w:val="en-GB" w:eastAsia="en-GB"/>
              </w:rPr>
            </w:pPr>
            <w:r w:rsidRPr="00422510">
              <w:rPr>
                <w:rFonts w:ascii="Tahoma" w:hAnsi="Tahoma" w:cs="Tahoma"/>
                <w:sz w:val="14"/>
                <w:szCs w:val="14"/>
                <w:u w:val="single"/>
                <w:lang w:val="en-GB" w:eastAsia="en-GB"/>
              </w:rPr>
              <w:t>Накнаде у натури</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1.544.712</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84.145</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1.628.857</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414</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xml:space="preserve">Социјална давања запосленима                                                                     </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10.675.932</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790.828</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11.466.760</w:t>
            </w:r>
          </w:p>
        </w:tc>
      </w:tr>
      <w:tr w:rsidR="00FB6C33" w:rsidRPr="00422510" w:rsidTr="00A85675">
        <w:trPr>
          <w:gridAfter w:val="1"/>
          <w:wAfter w:w="1298" w:type="dxa"/>
          <w:trHeight w:val="255"/>
        </w:trPr>
        <w:tc>
          <w:tcPr>
            <w:tcW w:w="391" w:type="dxa"/>
            <w:vMerge w:val="restart"/>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vMerge w:val="restart"/>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vMerge w:val="restart"/>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vMerge w:val="restart"/>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415</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xml:space="preserve">Накнаде за запослене </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2.041.409</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2.041.409</w:t>
            </w: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rFonts w:ascii="Tahoma" w:hAnsi="Tahoma" w:cs="Tahoma"/>
                <w:sz w:val="14"/>
                <w:szCs w:val="14"/>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484"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416</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FB6C33" w:rsidRPr="00F42C10" w:rsidRDefault="00FB6C33" w:rsidP="00FB6C33">
            <w:pPr>
              <w:rPr>
                <w:rFonts w:ascii="Tahoma" w:hAnsi="Tahoma" w:cs="Tahoma"/>
                <w:sz w:val="14"/>
                <w:szCs w:val="14"/>
                <w:lang w:val="sr-Cyrl-RS" w:eastAsia="en-GB"/>
              </w:rPr>
            </w:pPr>
            <w:r>
              <w:rPr>
                <w:rFonts w:ascii="Tahoma" w:hAnsi="Tahoma" w:cs="Tahoma"/>
                <w:sz w:val="14"/>
                <w:szCs w:val="14"/>
                <w:lang w:val="sr-Cyrl-RS" w:eastAsia="en-GB"/>
              </w:rPr>
              <w:t>Награде запосленима и остали посебни расходи</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688.075</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688.075</w:t>
            </w:r>
          </w:p>
        </w:tc>
      </w:tr>
      <w:tr w:rsidR="00FB6C33" w:rsidRPr="00422510" w:rsidTr="00A85675">
        <w:trPr>
          <w:gridAfter w:val="1"/>
          <w:wAfter w:w="1298" w:type="dxa"/>
          <w:trHeight w:val="197"/>
        </w:trPr>
        <w:tc>
          <w:tcPr>
            <w:tcW w:w="391" w:type="dxa"/>
            <w:vMerge/>
            <w:tcBorders>
              <w:top w:val="nil"/>
              <w:left w:val="nil"/>
              <w:bottom w:val="nil"/>
              <w:right w:val="nil"/>
            </w:tcBorders>
            <w:vAlign w:val="center"/>
            <w:hideMark/>
          </w:tcPr>
          <w:p w:rsidR="00FB6C33" w:rsidRPr="00422510" w:rsidRDefault="00FB6C33" w:rsidP="00FB6C33">
            <w:pPr>
              <w:rPr>
                <w:rFonts w:ascii="Tahoma" w:hAnsi="Tahoma" w:cs="Tahoma"/>
                <w:sz w:val="14"/>
                <w:szCs w:val="14"/>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484"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421</w:t>
            </w:r>
          </w:p>
        </w:tc>
        <w:tc>
          <w:tcPr>
            <w:tcW w:w="635"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xml:space="preserve">Стални трошкови </w:t>
            </w:r>
            <w:r w:rsidRPr="00422510">
              <w:rPr>
                <w:rFonts w:ascii="Tahoma" w:hAnsi="Tahoma" w:cs="Tahoma"/>
                <w:sz w:val="14"/>
                <w:szCs w:val="14"/>
                <w:lang w:val="en-GB" w:eastAsia="en-GB"/>
              </w:rPr>
              <w:br/>
            </w:r>
          </w:p>
        </w:tc>
        <w:tc>
          <w:tcPr>
            <w:tcW w:w="147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23.022.530</w:t>
            </w:r>
          </w:p>
        </w:tc>
        <w:tc>
          <w:tcPr>
            <w:tcW w:w="153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14.970.387</w:t>
            </w:r>
          </w:p>
        </w:tc>
        <w:tc>
          <w:tcPr>
            <w:tcW w:w="141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37.992.917</w:t>
            </w:r>
          </w:p>
        </w:tc>
      </w:tr>
      <w:tr w:rsidR="00FB6C33" w:rsidRPr="00422510" w:rsidTr="00A85675">
        <w:trPr>
          <w:gridAfter w:val="1"/>
          <w:wAfter w:w="1298" w:type="dxa"/>
          <w:trHeight w:val="287"/>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422</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xml:space="preserve">Трошкови путовања                                                                                                                                                                     </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11.572</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250.000</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261.572</w:t>
            </w:r>
          </w:p>
        </w:tc>
      </w:tr>
      <w:tr w:rsidR="00FB6C33" w:rsidRPr="00422510" w:rsidTr="00A85675">
        <w:trPr>
          <w:gridAfter w:val="1"/>
          <w:wAfter w:w="1298" w:type="dxa"/>
          <w:trHeight w:val="277"/>
        </w:trPr>
        <w:tc>
          <w:tcPr>
            <w:tcW w:w="391" w:type="dxa"/>
            <w:tcBorders>
              <w:top w:val="nil"/>
              <w:left w:val="nil"/>
              <w:bottom w:val="nil"/>
              <w:right w:val="nil"/>
            </w:tcBorders>
            <w:vAlign w:val="center"/>
            <w:hideMark/>
          </w:tcPr>
          <w:p w:rsidR="00FB6C33" w:rsidRPr="00422510" w:rsidRDefault="00FB6C33" w:rsidP="00FB6C33">
            <w:pPr>
              <w:rPr>
                <w:rFonts w:ascii="Tahoma" w:hAnsi="Tahoma" w:cs="Tahoma"/>
                <w:sz w:val="14"/>
                <w:szCs w:val="14"/>
                <w:lang w:val="en-GB" w:eastAsia="en-GB"/>
              </w:rPr>
            </w:pPr>
          </w:p>
        </w:tc>
        <w:tc>
          <w:tcPr>
            <w:tcW w:w="656" w:type="dxa"/>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423</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000000" w:fill="FFFFFF"/>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Услуге по уговор</w:t>
            </w:r>
            <w:r>
              <w:rPr>
                <w:rFonts w:ascii="Tahoma" w:hAnsi="Tahoma" w:cs="Tahoma"/>
                <w:sz w:val="14"/>
                <w:szCs w:val="14"/>
                <w:lang w:val="sr-Cyrl-RS" w:eastAsia="en-GB"/>
              </w:rPr>
              <w:t>у</w:t>
            </w:r>
            <w:r w:rsidRPr="00422510">
              <w:rPr>
                <w:rFonts w:ascii="Tahoma" w:hAnsi="Tahoma" w:cs="Tahoma"/>
                <w:sz w:val="14"/>
                <w:szCs w:val="14"/>
                <w:lang w:val="en-GB" w:eastAsia="en-GB"/>
              </w:rPr>
              <w:t xml:space="preserve"> </w:t>
            </w:r>
            <w:r w:rsidRPr="00422510">
              <w:rPr>
                <w:rFonts w:ascii="Tahoma" w:hAnsi="Tahoma" w:cs="Tahoma"/>
                <w:sz w:val="14"/>
                <w:szCs w:val="14"/>
                <w:lang w:val="en-GB" w:eastAsia="en-GB"/>
              </w:rPr>
              <w:br/>
            </w:r>
          </w:p>
        </w:tc>
        <w:tc>
          <w:tcPr>
            <w:tcW w:w="147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35.741.436</w:t>
            </w:r>
          </w:p>
        </w:tc>
        <w:tc>
          <w:tcPr>
            <w:tcW w:w="153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Cyrl-RS" w:eastAsia="en-GB"/>
              </w:rPr>
              <w:t>20.</w:t>
            </w:r>
            <w:r w:rsidRPr="00370208">
              <w:rPr>
                <w:rFonts w:ascii="Tahoma" w:hAnsi="Tahoma" w:cs="Tahoma"/>
                <w:sz w:val="14"/>
                <w:szCs w:val="14"/>
                <w:lang w:val="sr-Latn-RS" w:eastAsia="en-GB"/>
              </w:rPr>
              <w:t>018.659</w:t>
            </w:r>
          </w:p>
        </w:tc>
        <w:tc>
          <w:tcPr>
            <w:tcW w:w="141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Cyrl-RS" w:eastAsia="en-GB"/>
              </w:rPr>
              <w:t>55.</w:t>
            </w:r>
            <w:r w:rsidRPr="00370208">
              <w:rPr>
                <w:rFonts w:ascii="Tahoma" w:hAnsi="Tahoma" w:cs="Tahoma"/>
                <w:sz w:val="14"/>
                <w:szCs w:val="14"/>
                <w:lang w:val="sr-Latn-RS" w:eastAsia="en-GB"/>
              </w:rPr>
              <w:t>760.095</w:t>
            </w:r>
          </w:p>
        </w:tc>
      </w:tr>
      <w:tr w:rsidR="00FB6C33" w:rsidRPr="00422510" w:rsidTr="00A85675">
        <w:trPr>
          <w:gridAfter w:val="1"/>
          <w:wAfter w:w="1298" w:type="dxa"/>
          <w:trHeight w:val="255"/>
        </w:trPr>
        <w:tc>
          <w:tcPr>
            <w:tcW w:w="391" w:type="dxa"/>
            <w:tcBorders>
              <w:top w:val="nil"/>
              <w:left w:val="nil"/>
              <w:bottom w:val="nil"/>
              <w:right w:val="nil"/>
            </w:tcBorders>
            <w:vAlign w:val="center"/>
            <w:hideMark/>
          </w:tcPr>
          <w:p w:rsidR="00FB6C33" w:rsidRPr="00422510" w:rsidRDefault="00FB6C33" w:rsidP="00FB6C33">
            <w:pPr>
              <w:rPr>
                <w:rFonts w:ascii="Tahoma" w:hAnsi="Tahoma" w:cs="Tahoma"/>
                <w:sz w:val="14"/>
                <w:szCs w:val="14"/>
                <w:lang w:val="en-GB" w:eastAsia="en-GB"/>
              </w:rPr>
            </w:pPr>
          </w:p>
        </w:tc>
        <w:tc>
          <w:tcPr>
            <w:tcW w:w="656" w:type="dxa"/>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424</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Специјализоване услуге</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192.397</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288.000</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480.397</w:t>
            </w:r>
          </w:p>
        </w:tc>
      </w:tr>
      <w:tr w:rsidR="00FB6C33" w:rsidRPr="00422510" w:rsidTr="00A85675">
        <w:trPr>
          <w:gridAfter w:val="1"/>
          <w:wAfter w:w="1298" w:type="dxa"/>
          <w:trHeight w:val="243"/>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425</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xml:space="preserve">Текуће поправке и одржавањe                                                                                                                          </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5.734.298</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3.140.000</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8.874.298</w:t>
            </w:r>
          </w:p>
        </w:tc>
      </w:tr>
      <w:tr w:rsidR="00FB6C33" w:rsidRPr="00422510" w:rsidTr="00A85675">
        <w:trPr>
          <w:gridAfter w:val="1"/>
          <w:wAfter w:w="1298" w:type="dxa"/>
          <w:trHeight w:val="255"/>
        </w:trPr>
        <w:tc>
          <w:tcPr>
            <w:tcW w:w="391" w:type="dxa"/>
            <w:tcBorders>
              <w:top w:val="nil"/>
              <w:left w:val="nil"/>
              <w:bottom w:val="nil"/>
              <w:right w:val="nil"/>
            </w:tcBorders>
            <w:shd w:val="clear" w:color="000000" w:fill="FFFFFF"/>
            <w:noWrap/>
            <w:hideMark/>
          </w:tcPr>
          <w:p w:rsidR="00FB6C33" w:rsidRPr="00422510" w:rsidRDefault="00FB6C33" w:rsidP="00FB6C33">
            <w:pPr>
              <w:rPr>
                <w:rFonts w:ascii="Arial" w:hAnsi="Arial" w:cs="Arial"/>
                <w:sz w:val="14"/>
                <w:szCs w:val="14"/>
                <w:lang w:val="en-GB" w:eastAsia="en-GB"/>
              </w:rPr>
            </w:pPr>
            <w:r w:rsidRPr="00422510">
              <w:rPr>
                <w:rFonts w:ascii="Arial" w:hAnsi="Arial" w:cs="Arial"/>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484"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426</w:t>
            </w:r>
          </w:p>
        </w:tc>
        <w:tc>
          <w:tcPr>
            <w:tcW w:w="635"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Материјал</w:t>
            </w:r>
          </w:p>
        </w:tc>
        <w:tc>
          <w:tcPr>
            <w:tcW w:w="147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10.582.149</w:t>
            </w:r>
          </w:p>
        </w:tc>
        <w:tc>
          <w:tcPr>
            <w:tcW w:w="153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1.053.681</w:t>
            </w:r>
          </w:p>
        </w:tc>
        <w:tc>
          <w:tcPr>
            <w:tcW w:w="141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11.635.830</w:t>
            </w:r>
          </w:p>
        </w:tc>
      </w:tr>
      <w:tr w:rsidR="00FB6C33" w:rsidRPr="00422510" w:rsidTr="00A85675">
        <w:trPr>
          <w:gridAfter w:val="1"/>
          <w:wAfter w:w="1298" w:type="dxa"/>
          <w:trHeight w:val="255"/>
        </w:trPr>
        <w:tc>
          <w:tcPr>
            <w:tcW w:w="391" w:type="dxa"/>
            <w:tcBorders>
              <w:top w:val="nil"/>
              <w:left w:val="nil"/>
              <w:bottom w:val="nil"/>
              <w:right w:val="nil"/>
            </w:tcBorders>
            <w:shd w:val="clear" w:color="000000" w:fill="FFFFFF"/>
            <w:noWrap/>
          </w:tcPr>
          <w:p w:rsidR="00FB6C33" w:rsidRPr="00422510" w:rsidRDefault="00FB6C33" w:rsidP="00FB6C33">
            <w:pPr>
              <w:rPr>
                <w:rFonts w:ascii="Arial" w:hAnsi="Arial" w:cs="Arial"/>
                <w:sz w:val="14"/>
                <w:szCs w:val="14"/>
                <w:lang w:val="en-GB" w:eastAsia="en-GB"/>
              </w:rPr>
            </w:pPr>
          </w:p>
        </w:tc>
        <w:tc>
          <w:tcPr>
            <w:tcW w:w="656" w:type="dxa"/>
            <w:tcBorders>
              <w:top w:val="nil"/>
              <w:left w:val="nil"/>
              <w:bottom w:val="nil"/>
              <w:right w:val="nil"/>
            </w:tcBorders>
            <w:shd w:val="clear" w:color="000000" w:fill="FFFFFF"/>
            <w:noWrap/>
            <w:vAlign w:val="bottom"/>
          </w:tcPr>
          <w:p w:rsidR="00FB6C33" w:rsidRPr="00422510" w:rsidRDefault="00FB6C33" w:rsidP="00FB6C33">
            <w:pPr>
              <w:jc w:val="center"/>
              <w:rPr>
                <w:rFonts w:ascii="Tahoma" w:hAnsi="Tahoma" w:cs="Tahoma"/>
                <w:sz w:val="14"/>
                <w:szCs w:val="14"/>
                <w:lang w:val="en-GB" w:eastAsia="en-GB"/>
              </w:rPr>
            </w:pPr>
          </w:p>
        </w:tc>
        <w:tc>
          <w:tcPr>
            <w:tcW w:w="1116" w:type="dxa"/>
            <w:tcBorders>
              <w:top w:val="nil"/>
              <w:left w:val="nil"/>
              <w:bottom w:val="nil"/>
              <w:right w:val="nil"/>
            </w:tcBorders>
            <w:shd w:val="clear" w:color="000000" w:fill="FFFFFF"/>
            <w:noWrap/>
            <w:vAlign w:val="bottom"/>
          </w:tcPr>
          <w:p w:rsidR="00FB6C33" w:rsidRPr="00422510" w:rsidRDefault="00FB6C33" w:rsidP="00FB6C33">
            <w:pPr>
              <w:jc w:val="center"/>
              <w:rPr>
                <w:rFonts w:ascii="Tahoma" w:hAnsi="Tahoma" w:cs="Tahoma"/>
                <w:b/>
                <w:bCs/>
                <w:sz w:val="14"/>
                <w:szCs w:val="14"/>
                <w:lang w:val="en-GB" w:eastAsia="en-GB"/>
              </w:rPr>
            </w:pPr>
          </w:p>
        </w:tc>
        <w:tc>
          <w:tcPr>
            <w:tcW w:w="484" w:type="dxa"/>
            <w:tcBorders>
              <w:top w:val="nil"/>
              <w:left w:val="nil"/>
              <w:bottom w:val="nil"/>
              <w:right w:val="nil"/>
            </w:tcBorders>
            <w:shd w:val="clear" w:color="000000" w:fill="FFFFFF"/>
            <w:noWrap/>
            <w:vAlign w:val="bottom"/>
          </w:tcPr>
          <w:p w:rsidR="00FB6C33" w:rsidRPr="00422510" w:rsidRDefault="00FB6C33" w:rsidP="00FB6C33">
            <w:pPr>
              <w:jc w:val="center"/>
              <w:rPr>
                <w:rFonts w:ascii="Tahoma" w:hAnsi="Tahoma" w:cs="Tahoma"/>
                <w:b/>
                <w:bCs/>
                <w:sz w:val="14"/>
                <w:szCs w:val="14"/>
                <w:lang w:val="en-GB" w:eastAsia="en-GB"/>
              </w:rPr>
            </w:pPr>
          </w:p>
        </w:tc>
        <w:tc>
          <w:tcPr>
            <w:tcW w:w="814" w:type="dxa"/>
            <w:tcBorders>
              <w:top w:val="nil"/>
              <w:left w:val="nil"/>
              <w:bottom w:val="nil"/>
              <w:right w:val="nil"/>
            </w:tcBorders>
            <w:shd w:val="clear" w:color="000000" w:fill="FFFFFF"/>
            <w:noWrap/>
          </w:tcPr>
          <w:p w:rsidR="00FB6C33" w:rsidRPr="00422510" w:rsidRDefault="00FB6C33" w:rsidP="00FB6C33">
            <w:pPr>
              <w:jc w:val="center"/>
              <w:rPr>
                <w:rFonts w:ascii="Tahoma" w:hAnsi="Tahoma" w:cs="Tahoma"/>
                <w:sz w:val="14"/>
                <w:szCs w:val="14"/>
                <w:lang w:val="en-GB" w:eastAsia="en-GB"/>
              </w:rPr>
            </w:pPr>
            <w:r>
              <w:rPr>
                <w:rFonts w:ascii="Tahoma" w:hAnsi="Tahoma" w:cs="Tahoma"/>
                <w:sz w:val="14"/>
                <w:szCs w:val="14"/>
                <w:lang w:val="en-GB" w:eastAsia="en-GB"/>
              </w:rPr>
              <w:t>463</w:t>
            </w:r>
          </w:p>
        </w:tc>
        <w:tc>
          <w:tcPr>
            <w:tcW w:w="635" w:type="dxa"/>
            <w:tcBorders>
              <w:top w:val="nil"/>
              <w:left w:val="nil"/>
              <w:bottom w:val="nil"/>
              <w:right w:val="nil"/>
            </w:tcBorders>
            <w:shd w:val="clear" w:color="000000" w:fill="FFFFFF"/>
            <w:noWrap/>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000000" w:fill="FFFFFF"/>
          </w:tcPr>
          <w:p w:rsidR="00FB6C33" w:rsidRPr="003E4A44" w:rsidRDefault="00FB6C33" w:rsidP="00FB6C33">
            <w:pPr>
              <w:rPr>
                <w:rFonts w:ascii="Tahoma" w:hAnsi="Tahoma" w:cs="Tahoma"/>
                <w:sz w:val="14"/>
                <w:szCs w:val="14"/>
                <w:lang w:val="sr-Cyrl-RS" w:eastAsia="en-GB"/>
              </w:rPr>
            </w:pPr>
            <w:r>
              <w:rPr>
                <w:rFonts w:ascii="Tahoma" w:hAnsi="Tahoma" w:cs="Tahoma"/>
                <w:sz w:val="14"/>
                <w:szCs w:val="14"/>
                <w:lang w:val="sr-Cyrl-RS" w:eastAsia="en-GB"/>
              </w:rPr>
              <w:t>Трансфери осталим нивоима власти</w:t>
            </w:r>
          </w:p>
        </w:tc>
        <w:tc>
          <w:tcPr>
            <w:tcW w:w="1476" w:type="dxa"/>
            <w:tcBorders>
              <w:top w:val="nil"/>
              <w:left w:val="nil"/>
              <w:bottom w:val="nil"/>
              <w:right w:val="nil"/>
            </w:tcBorders>
            <w:shd w:val="clear" w:color="000000" w:fill="FFFFFF"/>
            <w:noWrap/>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1.338.269</w:t>
            </w:r>
          </w:p>
        </w:tc>
        <w:tc>
          <w:tcPr>
            <w:tcW w:w="1536" w:type="dxa"/>
            <w:tcBorders>
              <w:top w:val="nil"/>
              <w:left w:val="nil"/>
              <w:bottom w:val="nil"/>
              <w:right w:val="nil"/>
            </w:tcBorders>
            <w:shd w:val="clear" w:color="000000" w:fill="FFFFFF"/>
            <w:noWrap/>
          </w:tcPr>
          <w:p w:rsidR="00FB6C33" w:rsidRPr="00370208" w:rsidRDefault="00FB6C33" w:rsidP="00FB6C33">
            <w:pPr>
              <w:rPr>
                <w:rFonts w:ascii="Tahoma" w:hAnsi="Tahoma" w:cs="Tahoma"/>
                <w:sz w:val="14"/>
                <w:szCs w:val="14"/>
                <w:lang w:val="en-GB" w:eastAsia="en-GB"/>
              </w:rPr>
            </w:pPr>
          </w:p>
        </w:tc>
        <w:tc>
          <w:tcPr>
            <w:tcW w:w="1416" w:type="dxa"/>
            <w:tcBorders>
              <w:top w:val="nil"/>
              <w:left w:val="nil"/>
              <w:bottom w:val="nil"/>
              <w:right w:val="nil"/>
            </w:tcBorders>
            <w:shd w:val="clear" w:color="000000" w:fill="FFFFFF"/>
            <w:noWrap/>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1.338.269</w:t>
            </w:r>
          </w:p>
        </w:tc>
      </w:tr>
      <w:tr w:rsidR="00FB6C33" w:rsidRPr="00422510" w:rsidTr="00A85675">
        <w:trPr>
          <w:gridAfter w:val="1"/>
          <w:wAfter w:w="1298" w:type="dxa"/>
          <w:trHeight w:val="255"/>
        </w:trPr>
        <w:tc>
          <w:tcPr>
            <w:tcW w:w="391" w:type="dxa"/>
            <w:tcBorders>
              <w:top w:val="nil"/>
              <w:left w:val="nil"/>
              <w:bottom w:val="nil"/>
              <w:right w:val="nil"/>
            </w:tcBorders>
            <w:vAlign w:val="center"/>
            <w:hideMark/>
          </w:tcPr>
          <w:p w:rsidR="00FB6C33" w:rsidRPr="00422510" w:rsidRDefault="00FB6C33" w:rsidP="00FB6C33">
            <w:pPr>
              <w:rPr>
                <w:rFonts w:ascii="Tahoma" w:hAnsi="Tahoma" w:cs="Tahoma"/>
                <w:sz w:val="14"/>
                <w:szCs w:val="14"/>
                <w:lang w:val="en-GB" w:eastAsia="en-GB"/>
              </w:rPr>
            </w:pPr>
          </w:p>
        </w:tc>
        <w:tc>
          <w:tcPr>
            <w:tcW w:w="656" w:type="dxa"/>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482</w:t>
            </w:r>
          </w:p>
        </w:tc>
        <w:tc>
          <w:tcPr>
            <w:tcW w:w="635"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hideMark/>
          </w:tcPr>
          <w:p w:rsidR="00FB6C33" w:rsidRPr="00F42C10" w:rsidRDefault="00FB6C33" w:rsidP="00FB6C33">
            <w:pPr>
              <w:rPr>
                <w:rFonts w:ascii="Tahoma" w:hAnsi="Tahoma" w:cs="Tahoma"/>
                <w:sz w:val="14"/>
                <w:szCs w:val="14"/>
                <w:lang w:val="sr-Cyrl-RS" w:eastAsia="en-GB"/>
              </w:rPr>
            </w:pPr>
            <w:r>
              <w:rPr>
                <w:rFonts w:ascii="Tahoma" w:hAnsi="Tahoma" w:cs="Tahoma"/>
                <w:sz w:val="14"/>
                <w:szCs w:val="14"/>
                <w:lang w:val="sr-Cyrl-RS" w:eastAsia="en-GB"/>
              </w:rPr>
              <w:t>Порези, обавезне таксе и казне</w:t>
            </w:r>
          </w:p>
        </w:tc>
        <w:tc>
          <w:tcPr>
            <w:tcW w:w="147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4.897.203</w:t>
            </w:r>
          </w:p>
        </w:tc>
        <w:tc>
          <w:tcPr>
            <w:tcW w:w="153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4.897.203</w:t>
            </w:r>
          </w:p>
        </w:tc>
      </w:tr>
      <w:tr w:rsidR="00FB6C33" w:rsidRPr="00422510" w:rsidTr="00A85675">
        <w:trPr>
          <w:gridAfter w:val="1"/>
          <w:wAfter w:w="1298" w:type="dxa"/>
          <w:trHeight w:val="259"/>
        </w:trPr>
        <w:tc>
          <w:tcPr>
            <w:tcW w:w="391" w:type="dxa"/>
            <w:vMerge w:val="restart"/>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vMerge w:val="restart"/>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vMerge w:val="restart"/>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vMerge w:val="restart"/>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483</w:t>
            </w:r>
          </w:p>
        </w:tc>
        <w:tc>
          <w:tcPr>
            <w:tcW w:w="635"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Новчане казне и пенали по решењу судова и судских тела</w:t>
            </w:r>
          </w:p>
        </w:tc>
        <w:tc>
          <w:tcPr>
            <w:tcW w:w="147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5.368.150</w:t>
            </w:r>
          </w:p>
        </w:tc>
        <w:tc>
          <w:tcPr>
            <w:tcW w:w="153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en-GB" w:eastAsia="en-GB"/>
              </w:rPr>
              <w:t> </w:t>
            </w:r>
            <w:r w:rsidRPr="00370208">
              <w:rPr>
                <w:rFonts w:ascii="Tahoma" w:hAnsi="Tahoma" w:cs="Tahoma"/>
                <w:sz w:val="14"/>
                <w:szCs w:val="14"/>
                <w:lang w:val="sr-Cyrl-RS" w:eastAsia="en-GB"/>
              </w:rPr>
              <w:t>958.750</w:t>
            </w:r>
          </w:p>
        </w:tc>
        <w:tc>
          <w:tcPr>
            <w:tcW w:w="1416" w:type="dxa"/>
            <w:tcBorders>
              <w:top w:val="nil"/>
              <w:left w:val="nil"/>
              <w:bottom w:val="nil"/>
              <w:right w:val="nil"/>
            </w:tcBorders>
            <w:shd w:val="clear" w:color="000000" w:fill="FFFFFF"/>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6.326.900</w:t>
            </w:r>
          </w:p>
        </w:tc>
      </w:tr>
      <w:tr w:rsidR="00FB6C33" w:rsidRPr="00422510" w:rsidTr="00A85675">
        <w:trPr>
          <w:gridAfter w:val="1"/>
          <w:wAfter w:w="1298" w:type="dxa"/>
          <w:trHeight w:val="229"/>
        </w:trPr>
        <w:tc>
          <w:tcPr>
            <w:tcW w:w="391" w:type="dxa"/>
            <w:vMerge/>
            <w:tcBorders>
              <w:top w:val="nil"/>
              <w:left w:val="nil"/>
              <w:bottom w:val="nil"/>
              <w:right w:val="nil"/>
            </w:tcBorders>
            <w:vAlign w:val="center"/>
            <w:hideMark/>
          </w:tcPr>
          <w:p w:rsidR="00FB6C33" w:rsidRPr="00422510" w:rsidRDefault="00FB6C33" w:rsidP="00FB6C33">
            <w:pPr>
              <w:rPr>
                <w:rFonts w:ascii="Tahoma" w:hAnsi="Tahoma" w:cs="Tahoma"/>
                <w:sz w:val="14"/>
                <w:szCs w:val="14"/>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484"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484</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FB6C33" w:rsidRPr="00F42C10" w:rsidRDefault="00FB6C33" w:rsidP="00FB6C33">
            <w:pPr>
              <w:rPr>
                <w:rFonts w:ascii="Tahoma" w:hAnsi="Tahoma" w:cs="Tahoma"/>
                <w:sz w:val="14"/>
                <w:szCs w:val="14"/>
                <w:lang w:val="sr-Cyrl-RS" w:eastAsia="en-GB"/>
              </w:rPr>
            </w:pPr>
            <w:r w:rsidRPr="00422510">
              <w:rPr>
                <w:rFonts w:ascii="Tahoma" w:hAnsi="Tahoma" w:cs="Tahoma"/>
                <w:sz w:val="14"/>
                <w:szCs w:val="14"/>
                <w:lang w:val="en-GB" w:eastAsia="en-GB"/>
              </w:rPr>
              <w:t xml:space="preserve">Накнада штете за </w:t>
            </w:r>
            <w:r>
              <w:rPr>
                <w:rFonts w:ascii="Tahoma" w:hAnsi="Tahoma" w:cs="Tahoma"/>
                <w:sz w:val="14"/>
                <w:szCs w:val="14"/>
                <w:lang w:val="sr-Cyrl-RS" w:eastAsia="en-GB"/>
              </w:rPr>
              <w:t>повреде или штету насталу услед елементарних непогода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704.743</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704.743</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511</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Зграде и грађевински објекти</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1.000</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1.000</w:t>
            </w:r>
          </w:p>
        </w:tc>
      </w:tr>
      <w:tr w:rsidR="00FB6C33" w:rsidRPr="00422510" w:rsidTr="00A85675">
        <w:trPr>
          <w:gridAfter w:val="1"/>
          <w:wAfter w:w="1298" w:type="dxa"/>
          <w:trHeight w:val="209"/>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512</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xml:space="preserve">Машине и опрема </w:t>
            </w:r>
            <w:r w:rsidRPr="00422510">
              <w:rPr>
                <w:rFonts w:ascii="Tahoma" w:hAnsi="Tahoma" w:cs="Tahoma"/>
                <w:sz w:val="14"/>
                <w:szCs w:val="14"/>
                <w:lang w:val="en-GB" w:eastAsia="en-GB"/>
              </w:rPr>
              <w:br/>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3.882.378</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14.</w:t>
            </w:r>
            <w:r w:rsidRPr="00370208">
              <w:rPr>
                <w:rFonts w:ascii="Tahoma" w:hAnsi="Tahoma" w:cs="Tahoma"/>
                <w:sz w:val="14"/>
                <w:szCs w:val="14"/>
                <w:lang w:val="sr-Cyrl-RS" w:eastAsia="en-GB"/>
              </w:rPr>
              <w:t>7</w:t>
            </w:r>
            <w:r w:rsidRPr="00370208">
              <w:rPr>
                <w:rFonts w:ascii="Tahoma" w:hAnsi="Tahoma" w:cs="Tahoma"/>
                <w:sz w:val="14"/>
                <w:szCs w:val="14"/>
                <w:lang w:val="en-GB" w:eastAsia="en-GB"/>
              </w:rPr>
              <w:t>00.000</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18.582.378</w:t>
            </w:r>
          </w:p>
        </w:tc>
      </w:tr>
      <w:tr w:rsidR="00FB6C33" w:rsidRPr="00422510" w:rsidTr="00A85675">
        <w:trPr>
          <w:gridAfter w:val="1"/>
          <w:wAfter w:w="1298" w:type="dxa"/>
          <w:trHeight w:val="209"/>
        </w:trPr>
        <w:tc>
          <w:tcPr>
            <w:tcW w:w="391" w:type="dxa"/>
            <w:tcBorders>
              <w:top w:val="nil"/>
              <w:left w:val="nil"/>
              <w:bottom w:val="nil"/>
              <w:right w:val="nil"/>
            </w:tcBorders>
            <w:shd w:val="clear" w:color="auto" w:fill="auto"/>
            <w:noWrap/>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tcPr>
          <w:p w:rsidR="00FB6C33" w:rsidRPr="00F42C10" w:rsidRDefault="00FB6C33" w:rsidP="00FB6C33">
            <w:pPr>
              <w:jc w:val="center"/>
              <w:rPr>
                <w:rFonts w:ascii="Tahoma" w:hAnsi="Tahoma" w:cs="Tahoma"/>
                <w:sz w:val="14"/>
                <w:szCs w:val="14"/>
                <w:lang w:val="sr-Cyrl-RS" w:eastAsia="en-GB"/>
              </w:rPr>
            </w:pPr>
            <w:r>
              <w:rPr>
                <w:rFonts w:ascii="Tahoma" w:hAnsi="Tahoma" w:cs="Tahoma"/>
                <w:sz w:val="14"/>
                <w:szCs w:val="14"/>
                <w:lang w:val="sr-Cyrl-RS" w:eastAsia="en-GB"/>
              </w:rPr>
              <w:t>515</w:t>
            </w:r>
          </w:p>
        </w:tc>
        <w:tc>
          <w:tcPr>
            <w:tcW w:w="635" w:type="dxa"/>
            <w:tcBorders>
              <w:top w:val="nil"/>
              <w:left w:val="nil"/>
              <w:bottom w:val="nil"/>
              <w:right w:val="nil"/>
            </w:tcBorders>
            <w:shd w:val="clear" w:color="auto" w:fill="auto"/>
            <w:noWrap/>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tcPr>
          <w:p w:rsidR="00FB6C33" w:rsidRPr="00F42C10" w:rsidRDefault="00FB6C33" w:rsidP="00FB6C33">
            <w:pPr>
              <w:rPr>
                <w:rFonts w:ascii="Tahoma" w:hAnsi="Tahoma" w:cs="Tahoma"/>
                <w:sz w:val="14"/>
                <w:szCs w:val="14"/>
                <w:lang w:val="sr-Cyrl-RS" w:eastAsia="en-GB"/>
              </w:rPr>
            </w:pPr>
            <w:r>
              <w:rPr>
                <w:rFonts w:ascii="Tahoma" w:hAnsi="Tahoma" w:cs="Tahoma"/>
                <w:sz w:val="14"/>
                <w:szCs w:val="14"/>
                <w:lang w:val="sr-Cyrl-RS" w:eastAsia="en-GB"/>
              </w:rPr>
              <w:t>Нематеријална имовина</w:t>
            </w:r>
          </w:p>
        </w:tc>
        <w:tc>
          <w:tcPr>
            <w:tcW w:w="147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584.220</w:t>
            </w:r>
          </w:p>
        </w:tc>
        <w:tc>
          <w:tcPr>
            <w:tcW w:w="153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24.492.480</w:t>
            </w:r>
          </w:p>
        </w:tc>
        <w:tc>
          <w:tcPr>
            <w:tcW w:w="141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25.076.700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r w:rsidRPr="00422510">
              <w:rPr>
                <w:rFonts w:ascii="Tahoma" w:hAnsi="Tahoma" w:cs="Tahoma"/>
                <w:sz w:val="14"/>
                <w:szCs w:val="14"/>
                <w:u w:val="single"/>
                <w:lang w:val="en-GB" w:eastAsia="en-GB"/>
              </w:rPr>
              <w:t>Извори финансирања за функцију 130</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u w:val="single"/>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216.540.019</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Cyrl-RS" w:eastAsia="en-GB"/>
              </w:rPr>
              <w:t>216.540.019</w:t>
            </w:r>
          </w:p>
        </w:tc>
      </w:tr>
      <w:tr w:rsidR="00FB6C33" w:rsidRPr="00422510" w:rsidTr="00A85675">
        <w:trPr>
          <w:gridAfter w:val="1"/>
          <w:wAfter w:w="1298" w:type="dxa"/>
          <w:trHeight w:val="222"/>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07</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Трансфери од других нивоа власти</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EF7677"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21.140.522</w:t>
            </w:r>
          </w:p>
        </w:tc>
        <w:tc>
          <w:tcPr>
            <w:tcW w:w="1416" w:type="dxa"/>
            <w:tcBorders>
              <w:top w:val="nil"/>
              <w:left w:val="nil"/>
              <w:bottom w:val="nil"/>
              <w:right w:val="nil"/>
            </w:tcBorders>
            <w:shd w:val="clear" w:color="auto" w:fill="auto"/>
            <w:noWrap/>
            <w:hideMark/>
          </w:tcPr>
          <w:p w:rsidR="00FB6C33" w:rsidRPr="00370208" w:rsidRDefault="00EF7677"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21.140.522</w:t>
            </w:r>
          </w:p>
        </w:tc>
      </w:tr>
      <w:tr w:rsidR="00FB6C33" w:rsidRPr="00422510" w:rsidTr="00A85675">
        <w:trPr>
          <w:gridAfter w:val="1"/>
          <w:wAfter w:w="1298" w:type="dxa"/>
          <w:trHeight w:val="222"/>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08</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Добровољни трансфери од физичких и правних лица</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100.000</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100.000</w:t>
            </w:r>
          </w:p>
        </w:tc>
      </w:tr>
      <w:tr w:rsidR="00FB6C33" w:rsidRPr="00422510" w:rsidTr="00A85675">
        <w:trPr>
          <w:gridAfter w:val="1"/>
          <w:wAfter w:w="1298" w:type="dxa"/>
          <w:trHeight w:val="222"/>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12</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Примања од продаје финансијске имовине</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en-GB" w:eastAsia="en-GB"/>
              </w:rPr>
              <w:t>1</w:t>
            </w:r>
            <w:r w:rsidRPr="00370208">
              <w:rPr>
                <w:rFonts w:ascii="Tahoma" w:hAnsi="Tahoma" w:cs="Tahoma"/>
                <w:sz w:val="14"/>
                <w:szCs w:val="14"/>
                <w:lang w:val="sr-Cyrl-RS" w:eastAsia="en-GB"/>
              </w:rPr>
              <w:t>.415.000</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1.4</w:t>
            </w:r>
            <w:r w:rsidRPr="00370208">
              <w:rPr>
                <w:rFonts w:ascii="Tahoma" w:hAnsi="Tahoma" w:cs="Tahoma"/>
                <w:sz w:val="14"/>
                <w:szCs w:val="14"/>
                <w:lang w:val="sr-Cyrl-RS" w:eastAsia="en-GB"/>
              </w:rPr>
              <w:t>15</w:t>
            </w:r>
            <w:r w:rsidRPr="00370208">
              <w:rPr>
                <w:rFonts w:ascii="Tahoma" w:hAnsi="Tahoma" w:cs="Tahoma"/>
                <w:sz w:val="14"/>
                <w:szCs w:val="14"/>
                <w:lang w:val="en-GB" w:eastAsia="en-GB"/>
              </w:rPr>
              <w:t>.000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13</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Пренета средства из претходних година</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58.276.320</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58.276.320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 Укупно за функцију 130</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sr-Latn-RS" w:eastAsia="en-GB"/>
              </w:rPr>
            </w:pPr>
            <w:r w:rsidRPr="00370208">
              <w:rPr>
                <w:rFonts w:ascii="Tahoma" w:hAnsi="Tahoma" w:cs="Tahoma"/>
                <w:b/>
                <w:sz w:val="14"/>
                <w:szCs w:val="14"/>
                <w:lang w:val="sr-Cyrl-RS" w:eastAsia="en-GB"/>
              </w:rPr>
              <w:t>216.540.019</w:t>
            </w:r>
          </w:p>
        </w:tc>
        <w:tc>
          <w:tcPr>
            <w:tcW w:w="1536" w:type="dxa"/>
            <w:tcBorders>
              <w:top w:val="nil"/>
              <w:left w:val="nil"/>
              <w:bottom w:val="nil"/>
              <w:right w:val="nil"/>
            </w:tcBorders>
            <w:shd w:val="clear" w:color="auto" w:fill="auto"/>
            <w:noWrap/>
            <w:hideMark/>
          </w:tcPr>
          <w:p w:rsidR="00FB6C33" w:rsidRPr="00370208" w:rsidRDefault="00EF7677" w:rsidP="00EF7677">
            <w:pPr>
              <w:jc w:val="right"/>
              <w:rPr>
                <w:rFonts w:ascii="Tahoma" w:hAnsi="Tahoma" w:cs="Tahoma"/>
                <w:b/>
                <w:bCs/>
                <w:sz w:val="14"/>
                <w:szCs w:val="14"/>
                <w:lang w:val="sr-Latn-RS" w:eastAsia="en-GB"/>
              </w:rPr>
            </w:pPr>
            <w:r w:rsidRPr="00370208">
              <w:rPr>
                <w:rFonts w:ascii="Tahoma" w:hAnsi="Tahoma" w:cs="Tahoma"/>
                <w:b/>
                <w:bCs/>
                <w:sz w:val="14"/>
                <w:szCs w:val="14"/>
                <w:lang w:val="sr-Latn-RS" w:eastAsia="en-GB"/>
              </w:rPr>
              <w:t>80.931.842</w:t>
            </w:r>
          </w:p>
        </w:tc>
        <w:tc>
          <w:tcPr>
            <w:tcW w:w="1416" w:type="dxa"/>
            <w:tcBorders>
              <w:top w:val="nil"/>
              <w:left w:val="nil"/>
              <w:bottom w:val="nil"/>
              <w:right w:val="nil"/>
            </w:tcBorders>
            <w:shd w:val="clear" w:color="auto" w:fill="auto"/>
            <w:noWrap/>
            <w:hideMark/>
          </w:tcPr>
          <w:p w:rsidR="00FB6C33" w:rsidRPr="00370208" w:rsidRDefault="00FB6C33" w:rsidP="00EF7677">
            <w:pPr>
              <w:jc w:val="right"/>
              <w:rPr>
                <w:rFonts w:ascii="Tahoma" w:hAnsi="Tahoma" w:cs="Tahoma"/>
                <w:b/>
                <w:bCs/>
                <w:sz w:val="14"/>
                <w:szCs w:val="14"/>
                <w:lang w:val="sr-Latn-RS" w:eastAsia="en-GB"/>
              </w:rPr>
            </w:pPr>
            <w:r w:rsidRPr="00370208">
              <w:rPr>
                <w:rFonts w:ascii="Tahoma" w:hAnsi="Tahoma" w:cs="Tahoma"/>
                <w:b/>
                <w:bCs/>
                <w:sz w:val="14"/>
                <w:szCs w:val="14"/>
                <w:lang w:val="sr-Cyrl-RS" w:eastAsia="en-GB"/>
              </w:rPr>
              <w:t>297.</w:t>
            </w:r>
            <w:r w:rsidR="00EF7677" w:rsidRPr="00370208">
              <w:rPr>
                <w:rFonts w:ascii="Tahoma" w:hAnsi="Tahoma" w:cs="Tahoma"/>
                <w:b/>
                <w:bCs/>
                <w:sz w:val="14"/>
                <w:szCs w:val="14"/>
                <w:lang w:val="sr-Latn-RS" w:eastAsia="en-GB"/>
              </w:rPr>
              <w:t>471.861</w:t>
            </w:r>
          </w:p>
        </w:tc>
      </w:tr>
      <w:tr w:rsidR="00FB6C33" w:rsidRPr="00422510" w:rsidTr="00A85675">
        <w:trPr>
          <w:gridAfter w:val="1"/>
          <w:wAfter w:w="1298" w:type="dxa"/>
          <w:trHeight w:val="240"/>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ПА 0001</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216.540.019</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Cyrl-RS" w:eastAsia="en-GB"/>
              </w:rPr>
              <w:t>216.540.019</w:t>
            </w:r>
          </w:p>
        </w:tc>
      </w:tr>
      <w:tr w:rsidR="00EF7677" w:rsidRPr="00422510" w:rsidTr="00A85675">
        <w:trPr>
          <w:gridAfter w:val="1"/>
          <w:wAfter w:w="1298" w:type="dxa"/>
          <w:trHeight w:val="255"/>
        </w:trPr>
        <w:tc>
          <w:tcPr>
            <w:tcW w:w="391" w:type="dxa"/>
            <w:vMerge w:val="restart"/>
            <w:tcBorders>
              <w:top w:val="nil"/>
              <w:left w:val="nil"/>
              <w:bottom w:val="nil"/>
              <w:right w:val="nil"/>
            </w:tcBorders>
            <w:shd w:val="clear" w:color="auto" w:fill="auto"/>
            <w:noWrap/>
            <w:vAlign w:val="bottom"/>
            <w:hideMark/>
          </w:tcPr>
          <w:p w:rsidR="00EF7677" w:rsidRPr="00422510" w:rsidRDefault="00EF7677" w:rsidP="00EF7677">
            <w:pPr>
              <w:jc w:val="right"/>
              <w:rPr>
                <w:rFonts w:ascii="Tahoma" w:hAnsi="Tahoma" w:cs="Tahoma"/>
                <w:sz w:val="14"/>
                <w:szCs w:val="14"/>
                <w:lang w:val="en-GB" w:eastAsia="en-GB"/>
              </w:rPr>
            </w:pPr>
          </w:p>
        </w:tc>
        <w:tc>
          <w:tcPr>
            <w:tcW w:w="656" w:type="dxa"/>
            <w:vMerge w:val="restart"/>
            <w:tcBorders>
              <w:top w:val="nil"/>
              <w:left w:val="nil"/>
              <w:bottom w:val="nil"/>
              <w:right w:val="nil"/>
            </w:tcBorders>
            <w:shd w:val="clear" w:color="auto" w:fill="auto"/>
            <w:noWrap/>
            <w:vAlign w:val="bottom"/>
            <w:hideMark/>
          </w:tcPr>
          <w:p w:rsidR="00EF7677" w:rsidRPr="00422510" w:rsidRDefault="00EF7677" w:rsidP="00EF7677">
            <w:pPr>
              <w:jc w:val="center"/>
              <w:rPr>
                <w:sz w:val="20"/>
                <w:szCs w:val="20"/>
                <w:lang w:val="en-GB" w:eastAsia="en-GB"/>
              </w:rPr>
            </w:pPr>
          </w:p>
        </w:tc>
        <w:tc>
          <w:tcPr>
            <w:tcW w:w="1116" w:type="dxa"/>
            <w:vMerge w:val="restart"/>
            <w:tcBorders>
              <w:top w:val="nil"/>
              <w:left w:val="nil"/>
              <w:bottom w:val="nil"/>
              <w:right w:val="nil"/>
            </w:tcBorders>
            <w:shd w:val="clear" w:color="auto" w:fill="auto"/>
            <w:noWrap/>
            <w:vAlign w:val="bottom"/>
            <w:hideMark/>
          </w:tcPr>
          <w:p w:rsidR="00EF7677" w:rsidRPr="00422510" w:rsidRDefault="00EF7677" w:rsidP="00EF7677">
            <w:pPr>
              <w:jc w:val="center"/>
              <w:rPr>
                <w:sz w:val="20"/>
                <w:szCs w:val="20"/>
                <w:lang w:val="en-GB" w:eastAsia="en-GB"/>
              </w:rPr>
            </w:pPr>
          </w:p>
        </w:tc>
        <w:tc>
          <w:tcPr>
            <w:tcW w:w="484" w:type="dxa"/>
            <w:vMerge w:val="restart"/>
            <w:tcBorders>
              <w:top w:val="nil"/>
              <w:left w:val="nil"/>
              <w:bottom w:val="nil"/>
              <w:right w:val="nil"/>
            </w:tcBorders>
            <w:shd w:val="clear" w:color="auto" w:fill="auto"/>
            <w:noWrap/>
            <w:hideMark/>
          </w:tcPr>
          <w:p w:rsidR="00EF7677" w:rsidRPr="00422510" w:rsidRDefault="00EF7677" w:rsidP="00EF7677">
            <w:pPr>
              <w:jc w:val="center"/>
              <w:rPr>
                <w:sz w:val="20"/>
                <w:szCs w:val="20"/>
                <w:lang w:val="en-GB" w:eastAsia="en-GB"/>
              </w:rPr>
            </w:pPr>
          </w:p>
        </w:tc>
        <w:tc>
          <w:tcPr>
            <w:tcW w:w="814" w:type="dxa"/>
            <w:tcBorders>
              <w:top w:val="nil"/>
              <w:left w:val="nil"/>
              <w:bottom w:val="nil"/>
              <w:right w:val="nil"/>
            </w:tcBorders>
            <w:shd w:val="clear" w:color="auto" w:fill="auto"/>
            <w:noWrap/>
            <w:hideMark/>
          </w:tcPr>
          <w:p w:rsidR="00EF7677" w:rsidRPr="00422510" w:rsidRDefault="00EF7677" w:rsidP="00EF7677">
            <w:pPr>
              <w:jc w:val="center"/>
              <w:rPr>
                <w:sz w:val="20"/>
                <w:szCs w:val="20"/>
                <w:lang w:val="en-GB" w:eastAsia="en-GB"/>
              </w:rPr>
            </w:pPr>
          </w:p>
        </w:tc>
        <w:tc>
          <w:tcPr>
            <w:tcW w:w="635" w:type="dxa"/>
            <w:tcBorders>
              <w:top w:val="nil"/>
              <w:left w:val="nil"/>
              <w:bottom w:val="nil"/>
              <w:right w:val="nil"/>
            </w:tcBorders>
            <w:shd w:val="clear" w:color="auto" w:fill="auto"/>
            <w:noWrap/>
            <w:hideMark/>
          </w:tcPr>
          <w:p w:rsidR="00EF7677" w:rsidRPr="00422510" w:rsidRDefault="00EF7677" w:rsidP="00EF7677">
            <w:pPr>
              <w:jc w:val="center"/>
              <w:rPr>
                <w:rFonts w:ascii="Tahoma" w:hAnsi="Tahoma" w:cs="Tahoma"/>
                <w:sz w:val="14"/>
                <w:szCs w:val="14"/>
                <w:lang w:val="en-GB" w:eastAsia="en-GB"/>
              </w:rPr>
            </w:pPr>
            <w:r w:rsidRPr="00422510">
              <w:rPr>
                <w:rFonts w:ascii="Tahoma" w:hAnsi="Tahoma" w:cs="Tahoma"/>
                <w:sz w:val="14"/>
                <w:szCs w:val="14"/>
                <w:lang w:val="en-GB" w:eastAsia="en-GB"/>
              </w:rPr>
              <w:t>07</w:t>
            </w:r>
          </w:p>
        </w:tc>
        <w:tc>
          <w:tcPr>
            <w:tcW w:w="4796" w:type="dxa"/>
            <w:tcBorders>
              <w:top w:val="nil"/>
              <w:left w:val="nil"/>
              <w:bottom w:val="nil"/>
              <w:right w:val="nil"/>
            </w:tcBorders>
            <w:shd w:val="clear" w:color="auto" w:fill="auto"/>
            <w:noWrap/>
            <w:hideMark/>
          </w:tcPr>
          <w:p w:rsidR="00EF7677" w:rsidRPr="00422510" w:rsidRDefault="00EF7677" w:rsidP="00EF7677">
            <w:pPr>
              <w:rPr>
                <w:rFonts w:ascii="Tahoma" w:hAnsi="Tahoma" w:cs="Tahoma"/>
                <w:sz w:val="14"/>
                <w:szCs w:val="14"/>
                <w:lang w:val="en-GB" w:eastAsia="en-GB"/>
              </w:rPr>
            </w:pPr>
            <w:r w:rsidRPr="00422510">
              <w:rPr>
                <w:rFonts w:ascii="Tahoma" w:hAnsi="Tahoma" w:cs="Tahoma"/>
                <w:sz w:val="14"/>
                <w:szCs w:val="14"/>
                <w:lang w:val="en-GB" w:eastAsia="en-GB"/>
              </w:rPr>
              <w:t>Трансфери од других нивоа власти</w:t>
            </w:r>
          </w:p>
        </w:tc>
        <w:tc>
          <w:tcPr>
            <w:tcW w:w="1476" w:type="dxa"/>
            <w:tcBorders>
              <w:top w:val="nil"/>
              <w:left w:val="nil"/>
              <w:bottom w:val="nil"/>
              <w:right w:val="nil"/>
            </w:tcBorders>
            <w:shd w:val="clear" w:color="auto" w:fill="auto"/>
            <w:noWrap/>
            <w:hideMark/>
          </w:tcPr>
          <w:p w:rsidR="00EF7677" w:rsidRPr="00370208" w:rsidRDefault="00EF7677" w:rsidP="00EF7677">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EF7677" w:rsidRPr="00370208" w:rsidRDefault="00EF7677" w:rsidP="00EF7677">
            <w:pPr>
              <w:jc w:val="right"/>
              <w:rPr>
                <w:rFonts w:ascii="Tahoma" w:hAnsi="Tahoma" w:cs="Tahoma"/>
                <w:sz w:val="14"/>
                <w:szCs w:val="14"/>
                <w:lang w:val="sr-Latn-RS" w:eastAsia="en-GB"/>
              </w:rPr>
            </w:pPr>
            <w:r w:rsidRPr="00370208">
              <w:rPr>
                <w:rFonts w:ascii="Tahoma" w:hAnsi="Tahoma" w:cs="Tahoma"/>
                <w:sz w:val="14"/>
                <w:szCs w:val="14"/>
                <w:lang w:val="sr-Latn-RS" w:eastAsia="en-GB"/>
              </w:rPr>
              <w:t>21.140.522</w:t>
            </w:r>
          </w:p>
        </w:tc>
        <w:tc>
          <w:tcPr>
            <w:tcW w:w="1416" w:type="dxa"/>
            <w:tcBorders>
              <w:top w:val="nil"/>
              <w:left w:val="nil"/>
              <w:bottom w:val="nil"/>
              <w:right w:val="nil"/>
            </w:tcBorders>
            <w:shd w:val="clear" w:color="auto" w:fill="auto"/>
            <w:noWrap/>
            <w:hideMark/>
          </w:tcPr>
          <w:p w:rsidR="00EF7677" w:rsidRPr="00370208" w:rsidRDefault="00EF7677" w:rsidP="00EF7677">
            <w:pPr>
              <w:jc w:val="right"/>
              <w:rPr>
                <w:rFonts w:ascii="Tahoma" w:hAnsi="Tahoma" w:cs="Tahoma"/>
                <w:sz w:val="14"/>
                <w:szCs w:val="14"/>
                <w:lang w:val="sr-Latn-RS" w:eastAsia="en-GB"/>
              </w:rPr>
            </w:pPr>
            <w:r w:rsidRPr="00370208">
              <w:rPr>
                <w:rFonts w:ascii="Tahoma" w:hAnsi="Tahoma" w:cs="Tahoma"/>
                <w:sz w:val="14"/>
                <w:szCs w:val="14"/>
                <w:lang w:val="sr-Latn-RS" w:eastAsia="en-GB"/>
              </w:rPr>
              <w:t>21.140.522</w:t>
            </w: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rFonts w:ascii="Tahoma" w:hAnsi="Tahoma" w:cs="Tahoma"/>
                <w:sz w:val="14"/>
                <w:szCs w:val="14"/>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484"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08</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Добровољни трансфери од физичких и правних лица</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100.000</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100.000</w:t>
            </w: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rFonts w:ascii="Tahoma" w:hAnsi="Tahoma" w:cs="Tahoma"/>
                <w:sz w:val="14"/>
                <w:szCs w:val="14"/>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484"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12</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Примања од продаје финансијске имовине</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en-GB" w:eastAsia="en-GB"/>
              </w:rPr>
              <w:t>1</w:t>
            </w:r>
            <w:r w:rsidRPr="00370208">
              <w:rPr>
                <w:rFonts w:ascii="Tahoma" w:hAnsi="Tahoma" w:cs="Tahoma"/>
                <w:sz w:val="14"/>
                <w:szCs w:val="14"/>
                <w:lang w:val="sr-Cyrl-RS" w:eastAsia="en-GB"/>
              </w:rPr>
              <w:t>.415.000</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1.4</w:t>
            </w:r>
            <w:r w:rsidRPr="00370208">
              <w:rPr>
                <w:rFonts w:ascii="Tahoma" w:hAnsi="Tahoma" w:cs="Tahoma"/>
                <w:sz w:val="14"/>
                <w:szCs w:val="14"/>
                <w:lang w:val="sr-Cyrl-RS" w:eastAsia="en-GB"/>
              </w:rPr>
              <w:t>15</w:t>
            </w:r>
            <w:r w:rsidRPr="00370208">
              <w:rPr>
                <w:rFonts w:ascii="Tahoma" w:hAnsi="Tahoma" w:cs="Tahoma"/>
                <w:sz w:val="14"/>
                <w:szCs w:val="14"/>
                <w:lang w:val="en-GB" w:eastAsia="en-GB"/>
              </w:rPr>
              <w:t>.000</w:t>
            </w: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rFonts w:ascii="Tahoma" w:hAnsi="Tahoma" w:cs="Tahoma"/>
                <w:sz w:val="14"/>
                <w:szCs w:val="14"/>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484"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13</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Пренета средства из претходних година</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58.276.320</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58.276.320</w:t>
            </w:r>
          </w:p>
        </w:tc>
      </w:tr>
      <w:tr w:rsidR="00EF7677" w:rsidRPr="00422510" w:rsidTr="00A85675">
        <w:trPr>
          <w:gridAfter w:val="1"/>
          <w:wAfter w:w="1298" w:type="dxa"/>
          <w:trHeight w:val="255"/>
        </w:trPr>
        <w:tc>
          <w:tcPr>
            <w:tcW w:w="391" w:type="dxa"/>
            <w:vMerge/>
            <w:tcBorders>
              <w:top w:val="nil"/>
              <w:left w:val="nil"/>
              <w:bottom w:val="nil"/>
              <w:right w:val="nil"/>
            </w:tcBorders>
            <w:vAlign w:val="center"/>
            <w:hideMark/>
          </w:tcPr>
          <w:p w:rsidR="00EF7677" w:rsidRPr="00422510" w:rsidRDefault="00EF7677" w:rsidP="00EF7677">
            <w:pPr>
              <w:rPr>
                <w:rFonts w:ascii="Tahoma" w:hAnsi="Tahoma" w:cs="Tahoma"/>
                <w:sz w:val="14"/>
                <w:szCs w:val="14"/>
                <w:lang w:val="en-GB" w:eastAsia="en-GB"/>
              </w:rPr>
            </w:pPr>
          </w:p>
        </w:tc>
        <w:tc>
          <w:tcPr>
            <w:tcW w:w="656" w:type="dxa"/>
            <w:vMerge/>
            <w:tcBorders>
              <w:top w:val="nil"/>
              <w:left w:val="nil"/>
              <w:bottom w:val="nil"/>
              <w:right w:val="nil"/>
            </w:tcBorders>
            <w:vAlign w:val="center"/>
            <w:hideMark/>
          </w:tcPr>
          <w:p w:rsidR="00EF7677" w:rsidRPr="00422510" w:rsidRDefault="00EF7677" w:rsidP="00EF7677">
            <w:pPr>
              <w:rPr>
                <w:sz w:val="20"/>
                <w:szCs w:val="20"/>
                <w:lang w:val="en-GB" w:eastAsia="en-GB"/>
              </w:rPr>
            </w:pPr>
          </w:p>
        </w:tc>
        <w:tc>
          <w:tcPr>
            <w:tcW w:w="1116" w:type="dxa"/>
            <w:vMerge/>
            <w:tcBorders>
              <w:top w:val="nil"/>
              <w:left w:val="nil"/>
              <w:bottom w:val="nil"/>
              <w:right w:val="nil"/>
            </w:tcBorders>
            <w:vAlign w:val="center"/>
            <w:hideMark/>
          </w:tcPr>
          <w:p w:rsidR="00EF7677" w:rsidRPr="00422510" w:rsidRDefault="00EF7677" w:rsidP="00EF7677">
            <w:pPr>
              <w:rPr>
                <w:sz w:val="20"/>
                <w:szCs w:val="20"/>
                <w:lang w:val="en-GB" w:eastAsia="en-GB"/>
              </w:rPr>
            </w:pPr>
          </w:p>
        </w:tc>
        <w:tc>
          <w:tcPr>
            <w:tcW w:w="484" w:type="dxa"/>
            <w:vMerge/>
            <w:tcBorders>
              <w:top w:val="nil"/>
              <w:left w:val="nil"/>
              <w:bottom w:val="nil"/>
              <w:right w:val="nil"/>
            </w:tcBorders>
            <w:vAlign w:val="center"/>
            <w:hideMark/>
          </w:tcPr>
          <w:p w:rsidR="00EF7677" w:rsidRPr="00422510" w:rsidRDefault="00EF7677" w:rsidP="00EF7677">
            <w:pPr>
              <w:rPr>
                <w:sz w:val="20"/>
                <w:szCs w:val="20"/>
                <w:lang w:val="en-GB" w:eastAsia="en-GB"/>
              </w:rPr>
            </w:pPr>
          </w:p>
        </w:tc>
        <w:tc>
          <w:tcPr>
            <w:tcW w:w="814" w:type="dxa"/>
            <w:tcBorders>
              <w:top w:val="nil"/>
              <w:left w:val="nil"/>
              <w:bottom w:val="nil"/>
              <w:right w:val="nil"/>
            </w:tcBorders>
            <w:shd w:val="clear" w:color="auto" w:fill="auto"/>
            <w:noWrap/>
            <w:hideMark/>
          </w:tcPr>
          <w:p w:rsidR="00EF7677" w:rsidRPr="00422510" w:rsidRDefault="00EF7677" w:rsidP="00EF7677">
            <w:pPr>
              <w:jc w:val="right"/>
              <w:rPr>
                <w:rFonts w:ascii="Tahoma" w:hAnsi="Tahoma" w:cs="Tahoma"/>
                <w:sz w:val="14"/>
                <w:szCs w:val="14"/>
                <w:lang w:val="en-GB" w:eastAsia="en-GB"/>
              </w:rPr>
            </w:pPr>
          </w:p>
        </w:tc>
        <w:tc>
          <w:tcPr>
            <w:tcW w:w="635" w:type="dxa"/>
            <w:tcBorders>
              <w:top w:val="nil"/>
              <w:left w:val="nil"/>
              <w:bottom w:val="nil"/>
              <w:right w:val="nil"/>
            </w:tcBorders>
            <w:shd w:val="clear" w:color="auto" w:fill="auto"/>
            <w:noWrap/>
            <w:hideMark/>
          </w:tcPr>
          <w:p w:rsidR="00EF7677" w:rsidRPr="00422510" w:rsidRDefault="00EF7677" w:rsidP="00EF7677">
            <w:pPr>
              <w:jc w:val="center"/>
              <w:rPr>
                <w:sz w:val="20"/>
                <w:szCs w:val="20"/>
                <w:lang w:val="en-GB" w:eastAsia="en-GB"/>
              </w:rPr>
            </w:pPr>
          </w:p>
        </w:tc>
        <w:tc>
          <w:tcPr>
            <w:tcW w:w="4796" w:type="dxa"/>
            <w:tcBorders>
              <w:top w:val="nil"/>
              <w:left w:val="nil"/>
              <w:bottom w:val="nil"/>
              <w:right w:val="nil"/>
            </w:tcBorders>
            <w:shd w:val="clear" w:color="000000" w:fill="CCCCFF"/>
            <w:noWrap/>
            <w:hideMark/>
          </w:tcPr>
          <w:p w:rsidR="00EF7677" w:rsidRPr="00422510" w:rsidRDefault="00EF7677" w:rsidP="00EF7677">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Програмску активност 0001</w:t>
            </w:r>
          </w:p>
        </w:tc>
        <w:tc>
          <w:tcPr>
            <w:tcW w:w="1476" w:type="dxa"/>
            <w:tcBorders>
              <w:top w:val="nil"/>
              <w:left w:val="nil"/>
              <w:bottom w:val="nil"/>
              <w:right w:val="nil"/>
            </w:tcBorders>
            <w:shd w:val="clear" w:color="000000" w:fill="CCCCFF"/>
            <w:noWrap/>
            <w:hideMark/>
          </w:tcPr>
          <w:p w:rsidR="00EF7677" w:rsidRPr="00370208" w:rsidRDefault="00EF7677" w:rsidP="00EF7677">
            <w:pPr>
              <w:jc w:val="right"/>
              <w:rPr>
                <w:rFonts w:ascii="Tahoma" w:hAnsi="Tahoma" w:cs="Tahoma"/>
                <w:b/>
                <w:bCs/>
                <w:sz w:val="14"/>
                <w:szCs w:val="14"/>
                <w:lang w:val="sr-Latn-RS" w:eastAsia="en-GB"/>
              </w:rPr>
            </w:pPr>
            <w:r w:rsidRPr="00370208">
              <w:rPr>
                <w:rFonts w:ascii="Tahoma" w:hAnsi="Tahoma" w:cs="Tahoma"/>
                <w:b/>
                <w:sz w:val="14"/>
                <w:szCs w:val="14"/>
                <w:lang w:val="sr-Cyrl-RS" w:eastAsia="en-GB"/>
              </w:rPr>
              <w:t>216.540.019</w:t>
            </w:r>
          </w:p>
        </w:tc>
        <w:tc>
          <w:tcPr>
            <w:tcW w:w="1536" w:type="dxa"/>
            <w:tcBorders>
              <w:top w:val="nil"/>
              <w:left w:val="nil"/>
              <w:bottom w:val="nil"/>
              <w:right w:val="nil"/>
            </w:tcBorders>
            <w:shd w:val="clear" w:color="000000" w:fill="CCCCFF"/>
            <w:noWrap/>
            <w:hideMark/>
          </w:tcPr>
          <w:p w:rsidR="00EF7677" w:rsidRPr="00370208" w:rsidRDefault="00EF7677" w:rsidP="00EF7677">
            <w:pPr>
              <w:jc w:val="right"/>
              <w:rPr>
                <w:rFonts w:ascii="Tahoma" w:hAnsi="Tahoma" w:cs="Tahoma"/>
                <w:b/>
                <w:bCs/>
                <w:sz w:val="14"/>
                <w:szCs w:val="14"/>
                <w:lang w:val="sr-Latn-RS" w:eastAsia="en-GB"/>
              </w:rPr>
            </w:pPr>
            <w:r w:rsidRPr="00370208">
              <w:rPr>
                <w:rFonts w:ascii="Tahoma" w:hAnsi="Tahoma" w:cs="Tahoma"/>
                <w:b/>
                <w:bCs/>
                <w:sz w:val="14"/>
                <w:szCs w:val="14"/>
                <w:lang w:val="sr-Latn-RS" w:eastAsia="en-GB"/>
              </w:rPr>
              <w:t>80.931.842</w:t>
            </w:r>
          </w:p>
        </w:tc>
        <w:tc>
          <w:tcPr>
            <w:tcW w:w="1416" w:type="dxa"/>
            <w:tcBorders>
              <w:top w:val="nil"/>
              <w:left w:val="nil"/>
              <w:bottom w:val="nil"/>
              <w:right w:val="nil"/>
            </w:tcBorders>
            <w:shd w:val="clear" w:color="000000" w:fill="CCCCFF"/>
            <w:noWrap/>
            <w:hideMark/>
          </w:tcPr>
          <w:p w:rsidR="00EF7677" w:rsidRPr="00370208" w:rsidRDefault="00EF7677" w:rsidP="00EF7677">
            <w:pPr>
              <w:jc w:val="right"/>
              <w:rPr>
                <w:rFonts w:ascii="Tahoma" w:hAnsi="Tahoma" w:cs="Tahoma"/>
                <w:b/>
                <w:bCs/>
                <w:sz w:val="14"/>
                <w:szCs w:val="14"/>
                <w:lang w:val="sr-Latn-RS" w:eastAsia="en-GB"/>
              </w:rPr>
            </w:pPr>
            <w:r w:rsidRPr="00370208">
              <w:rPr>
                <w:rFonts w:ascii="Tahoma" w:hAnsi="Tahoma" w:cs="Tahoma"/>
                <w:b/>
                <w:bCs/>
                <w:sz w:val="14"/>
                <w:szCs w:val="14"/>
                <w:lang w:val="sr-Cyrl-RS" w:eastAsia="en-GB"/>
              </w:rPr>
              <w:t>297.</w:t>
            </w:r>
            <w:r w:rsidRPr="00370208">
              <w:rPr>
                <w:rFonts w:ascii="Tahoma" w:hAnsi="Tahoma" w:cs="Tahoma"/>
                <w:b/>
                <w:bCs/>
                <w:sz w:val="14"/>
                <w:szCs w:val="14"/>
                <w:lang w:val="sr-Latn-RS" w:eastAsia="en-GB"/>
              </w:rPr>
              <w:t>471.861</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390"/>
        </w:trPr>
        <w:tc>
          <w:tcPr>
            <w:tcW w:w="391" w:type="dxa"/>
            <w:vMerge w:val="restart"/>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vMerge w:val="restart"/>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0602-0009</w:t>
            </w:r>
          </w:p>
        </w:tc>
        <w:tc>
          <w:tcPr>
            <w:tcW w:w="48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Програмска активност 0009 (ПА 0009) - ТЕКУЋА БУЏЕТСКА РЕЗЕРВА</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r>
      <w:tr w:rsidR="00FB6C33" w:rsidRPr="00422510" w:rsidTr="00A85675">
        <w:trPr>
          <w:gridAfter w:val="1"/>
          <w:wAfter w:w="1298" w:type="dxa"/>
          <w:trHeight w:val="360"/>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110</w:t>
            </w: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Извршни и законодавни органи, финансијски и фискални послови и спољни послови</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499</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Средства резерве</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575.103</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Cyrl-RS" w:eastAsia="en-GB"/>
              </w:rPr>
              <w:t>575.103</w:t>
            </w: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r w:rsidRPr="00422510">
              <w:rPr>
                <w:rFonts w:ascii="Tahoma" w:hAnsi="Tahoma" w:cs="Tahoma"/>
                <w:sz w:val="14"/>
                <w:szCs w:val="14"/>
                <w:u w:val="single"/>
                <w:lang w:val="en-GB" w:eastAsia="en-GB"/>
              </w:rPr>
              <w:t>Извори финансирања за функцију 110</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u w:val="single"/>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r>
      <w:tr w:rsidR="00FB6C33" w:rsidRPr="00422510" w:rsidTr="00A85675">
        <w:trPr>
          <w:gridAfter w:val="1"/>
          <w:wAfter w:w="1298" w:type="dxa"/>
          <w:trHeight w:val="323"/>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Cyrl-RS" w:eastAsia="en-GB"/>
              </w:rPr>
              <w:t>575.103</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Cyrl-RS" w:eastAsia="en-GB"/>
              </w:rPr>
              <w:t>575.103</w:t>
            </w:r>
          </w:p>
        </w:tc>
      </w:tr>
      <w:tr w:rsidR="00FB6C33" w:rsidRPr="000C51DD"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 Укупно за функцију 110</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sr-Cyrl-RS" w:eastAsia="en-GB"/>
              </w:rPr>
              <w:t>575.103</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sr-Cyrl-RS" w:eastAsia="en-GB"/>
              </w:rPr>
              <w:t>575.103</w:t>
            </w: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ПА 0009</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Cyrl-RS" w:eastAsia="en-GB"/>
              </w:rPr>
              <w:t>575.103</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Cyrl-RS" w:eastAsia="en-GB"/>
              </w:rPr>
              <w:t>575.103</w:t>
            </w: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000000" w:fill="CCCC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Програмску активност 0009</w:t>
            </w:r>
          </w:p>
        </w:tc>
        <w:tc>
          <w:tcPr>
            <w:tcW w:w="147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sr-Cyrl-RS" w:eastAsia="en-GB"/>
              </w:rPr>
              <w:t>575.103</w:t>
            </w:r>
          </w:p>
        </w:tc>
        <w:tc>
          <w:tcPr>
            <w:tcW w:w="153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bCs/>
                <w:sz w:val="14"/>
                <w:szCs w:val="14"/>
                <w:lang w:val="en-GB" w:eastAsia="en-GB"/>
              </w:rPr>
              <w:t> </w:t>
            </w:r>
          </w:p>
        </w:tc>
        <w:tc>
          <w:tcPr>
            <w:tcW w:w="141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sz w:val="14"/>
                <w:szCs w:val="14"/>
                <w:lang w:val="sr-Cyrl-RS" w:eastAsia="en-GB"/>
              </w:rPr>
              <w:t>575.103</w:t>
            </w: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r>
      <w:tr w:rsidR="00FB6C33" w:rsidRPr="00422510" w:rsidTr="00A85675">
        <w:trPr>
          <w:gridAfter w:val="1"/>
          <w:wAfter w:w="1298" w:type="dxa"/>
          <w:trHeight w:val="360"/>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0602-0010</w:t>
            </w:r>
          </w:p>
        </w:tc>
        <w:tc>
          <w:tcPr>
            <w:tcW w:w="48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Програмска активност 0010 (ПА 0010) - СТАЛНА БУЏЕТСКА РЕЗЕРВА</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r>
      <w:tr w:rsidR="00FB6C33" w:rsidRPr="00422510" w:rsidTr="00A85675">
        <w:trPr>
          <w:gridAfter w:val="1"/>
          <w:wAfter w:w="1298" w:type="dxa"/>
          <w:trHeight w:val="360"/>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110</w:t>
            </w: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Извршни и законодавни органи, финансијски и фискални послови и спољни послови</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499</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sz w:val="14"/>
                <w:szCs w:val="14"/>
                <w:u w:val="single"/>
                <w:lang w:val="en-GB" w:eastAsia="en-GB"/>
              </w:rPr>
            </w:pPr>
            <w:r w:rsidRPr="00422510">
              <w:rPr>
                <w:rFonts w:ascii="Tahoma" w:hAnsi="Tahoma" w:cs="Tahoma"/>
                <w:sz w:val="14"/>
                <w:szCs w:val="14"/>
                <w:u w:val="single"/>
                <w:lang w:val="en-GB" w:eastAsia="en-GB"/>
              </w:rPr>
              <w:t>Средства резерве</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870.000</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870.000</w:t>
            </w: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sz w:val="14"/>
                <w:szCs w:val="14"/>
                <w:u w:val="single"/>
                <w:lang w:val="en-GB" w:eastAsia="en-GB"/>
              </w:rPr>
            </w:pPr>
            <w:r w:rsidRPr="00422510">
              <w:rPr>
                <w:rFonts w:ascii="Tahoma" w:hAnsi="Tahoma" w:cs="Tahoma"/>
                <w:sz w:val="14"/>
                <w:szCs w:val="14"/>
                <w:u w:val="single"/>
                <w:lang w:val="en-GB" w:eastAsia="en-GB"/>
              </w:rPr>
              <w:t>Извори финансирања за функцију 110</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u w:val="single"/>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870.000</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870.000</w:t>
            </w: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 Укупно за функцију 110</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bCs/>
                <w:sz w:val="14"/>
                <w:szCs w:val="14"/>
                <w:lang w:val="en-GB" w:eastAsia="en-GB"/>
              </w:rPr>
              <w:t>870.000</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bCs/>
                <w:sz w:val="14"/>
                <w:szCs w:val="14"/>
                <w:lang w:val="en-GB" w:eastAsia="en-GB"/>
              </w:rPr>
              <w:t>870.000</w:t>
            </w: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ПА 0010</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870.000</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870.000</w:t>
            </w: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000000" w:fill="CCCCFF"/>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Укупно за Програмску активност 0010</w:t>
            </w:r>
          </w:p>
        </w:tc>
        <w:tc>
          <w:tcPr>
            <w:tcW w:w="147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bCs/>
                <w:sz w:val="14"/>
                <w:szCs w:val="14"/>
                <w:lang w:val="en-GB" w:eastAsia="en-GB"/>
              </w:rPr>
              <w:t>870.000</w:t>
            </w:r>
          </w:p>
        </w:tc>
        <w:tc>
          <w:tcPr>
            <w:tcW w:w="153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bCs/>
                <w:sz w:val="14"/>
                <w:szCs w:val="14"/>
                <w:lang w:val="en-GB" w:eastAsia="en-GB"/>
              </w:rPr>
              <w:t> </w:t>
            </w:r>
          </w:p>
        </w:tc>
        <w:tc>
          <w:tcPr>
            <w:tcW w:w="1416" w:type="dxa"/>
            <w:tcBorders>
              <w:top w:val="nil"/>
              <w:left w:val="nil"/>
              <w:bottom w:val="nil"/>
              <w:right w:val="nil"/>
            </w:tcBorders>
            <w:shd w:val="clear" w:color="000000" w:fill="CCCCFF"/>
            <w:noWrap/>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b/>
                <w:bCs/>
                <w:sz w:val="14"/>
                <w:szCs w:val="14"/>
                <w:lang w:val="en-GB" w:eastAsia="en-GB"/>
              </w:rPr>
              <w:t>870.000</w:t>
            </w:r>
          </w:p>
        </w:tc>
      </w:tr>
      <w:tr w:rsidR="00FB6C33" w:rsidRPr="00422510" w:rsidTr="00A85675">
        <w:trPr>
          <w:gridAfter w:val="1"/>
          <w:wAfter w:w="1298" w:type="dxa"/>
          <w:trHeight w:val="255"/>
        </w:trPr>
        <w:tc>
          <w:tcPr>
            <w:tcW w:w="391"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656" w:type="dxa"/>
            <w:vMerge/>
            <w:tcBorders>
              <w:top w:val="nil"/>
              <w:left w:val="nil"/>
              <w:bottom w:val="nil"/>
              <w:right w:val="nil"/>
            </w:tcBorders>
            <w:vAlign w:val="center"/>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Default="00FB6C33" w:rsidP="00FB6C33">
            <w:pPr>
              <w:jc w:val="center"/>
              <w:rPr>
                <w:sz w:val="20"/>
                <w:szCs w:val="20"/>
                <w:lang w:val="en-GB" w:eastAsia="en-GB"/>
              </w:rPr>
            </w:pPr>
          </w:p>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ПРОГРАМ 15</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217.985.122</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217.985.122</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07</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Трансфери од других нивоа власти</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21.236.438</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Latn-RS" w:eastAsia="en-GB"/>
              </w:rPr>
              <w:t>21.236.438</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08</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Добровољни трансфери од физичких и правних лица</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en-GB" w:eastAsia="en-GB"/>
              </w:rPr>
              <w:t>100.000</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en-GB" w:eastAsia="en-GB"/>
              </w:rPr>
              <w:t>100.000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12</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Примања од продаје финансијске имовине</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1.415.000</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1.4</w:t>
            </w:r>
            <w:r w:rsidRPr="00370208">
              <w:rPr>
                <w:rFonts w:ascii="Tahoma" w:hAnsi="Tahoma" w:cs="Tahoma"/>
                <w:sz w:val="14"/>
                <w:szCs w:val="14"/>
                <w:lang w:val="sr-Cyrl-RS" w:eastAsia="en-GB"/>
              </w:rPr>
              <w:t>15</w:t>
            </w:r>
            <w:r w:rsidRPr="00370208">
              <w:rPr>
                <w:rFonts w:ascii="Tahoma" w:hAnsi="Tahoma" w:cs="Tahoma"/>
                <w:sz w:val="14"/>
                <w:szCs w:val="14"/>
                <w:lang w:val="en-GB" w:eastAsia="en-GB"/>
              </w:rPr>
              <w:t>.000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13</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Пренета средства из претходних година</w:t>
            </w:r>
          </w:p>
        </w:tc>
        <w:tc>
          <w:tcPr>
            <w:tcW w:w="147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58.276.320</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Latn-RS" w:eastAsia="en-GB"/>
              </w:rPr>
              <w:t>58.276.320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000000" w:fill="00FF00"/>
            <w:noWrap/>
            <w:vAlign w:val="bottom"/>
          </w:tcPr>
          <w:p w:rsidR="00FB6C33" w:rsidRPr="00422510" w:rsidRDefault="00FB6C33" w:rsidP="00FB6C33">
            <w:pPr>
              <w:rPr>
                <w:rFonts w:ascii="Tahoma" w:hAnsi="Tahoma" w:cs="Tahoma"/>
                <w:sz w:val="14"/>
                <w:szCs w:val="14"/>
                <w:lang w:val="en-GB" w:eastAsia="en-GB"/>
              </w:rPr>
            </w:pPr>
            <w:r w:rsidRPr="00422510">
              <w:rPr>
                <w:rFonts w:ascii="Tahoma" w:hAnsi="Tahoma" w:cs="Tahoma"/>
                <w:b/>
                <w:bCs/>
                <w:sz w:val="14"/>
                <w:szCs w:val="14"/>
                <w:lang w:val="en-GB" w:eastAsia="en-GB"/>
              </w:rPr>
              <w:t>Укупно за ПРОГРАМ 15</w:t>
            </w:r>
          </w:p>
        </w:tc>
        <w:tc>
          <w:tcPr>
            <w:tcW w:w="1476" w:type="dxa"/>
            <w:tcBorders>
              <w:top w:val="nil"/>
              <w:left w:val="nil"/>
              <w:bottom w:val="nil"/>
              <w:right w:val="nil"/>
            </w:tcBorders>
            <w:shd w:val="clear" w:color="000000" w:fill="00FF00"/>
            <w:noWrap/>
            <w:vAlign w:val="center"/>
          </w:tcPr>
          <w:p w:rsidR="00FB6C33" w:rsidRPr="00370208" w:rsidRDefault="00FB6C33" w:rsidP="00FB6C33">
            <w:pPr>
              <w:jc w:val="right"/>
              <w:rPr>
                <w:rFonts w:ascii="Tahoma" w:hAnsi="Tahoma" w:cs="Tahoma"/>
                <w:b/>
                <w:sz w:val="14"/>
                <w:szCs w:val="14"/>
                <w:lang w:val="en-GB" w:eastAsia="en-GB"/>
              </w:rPr>
            </w:pPr>
            <w:r w:rsidRPr="00370208">
              <w:rPr>
                <w:rFonts w:ascii="Tahoma" w:hAnsi="Tahoma" w:cs="Tahoma"/>
                <w:b/>
                <w:sz w:val="14"/>
                <w:szCs w:val="14"/>
                <w:lang w:val="sr-Latn-RS" w:eastAsia="en-GB"/>
              </w:rPr>
              <w:t>217.985.122</w:t>
            </w:r>
          </w:p>
        </w:tc>
        <w:tc>
          <w:tcPr>
            <w:tcW w:w="1536" w:type="dxa"/>
            <w:tcBorders>
              <w:top w:val="nil"/>
              <w:left w:val="nil"/>
              <w:bottom w:val="nil"/>
              <w:right w:val="nil"/>
            </w:tcBorders>
            <w:shd w:val="clear" w:color="000000" w:fill="00FF00"/>
            <w:noWrap/>
            <w:vAlign w:val="center"/>
          </w:tcPr>
          <w:p w:rsidR="00FB6C33" w:rsidRPr="00370208" w:rsidRDefault="00EF7677" w:rsidP="00FB6C33">
            <w:pPr>
              <w:jc w:val="right"/>
              <w:rPr>
                <w:rFonts w:ascii="Tahoma" w:hAnsi="Tahoma" w:cs="Tahoma"/>
                <w:sz w:val="14"/>
                <w:szCs w:val="14"/>
                <w:lang w:val="sr-Latn-RS" w:eastAsia="en-GB"/>
              </w:rPr>
            </w:pPr>
            <w:r w:rsidRPr="00370208">
              <w:rPr>
                <w:rFonts w:ascii="Tahoma" w:hAnsi="Tahoma" w:cs="Tahoma"/>
                <w:b/>
                <w:bCs/>
                <w:sz w:val="14"/>
                <w:szCs w:val="14"/>
                <w:lang w:val="sr-Latn-RS" w:eastAsia="en-GB"/>
              </w:rPr>
              <w:t>80.931.842</w:t>
            </w:r>
          </w:p>
        </w:tc>
        <w:tc>
          <w:tcPr>
            <w:tcW w:w="1416" w:type="dxa"/>
            <w:tcBorders>
              <w:top w:val="nil"/>
              <w:left w:val="nil"/>
              <w:bottom w:val="nil"/>
              <w:right w:val="nil"/>
            </w:tcBorders>
            <w:shd w:val="clear" w:color="000000" w:fill="00FF00"/>
            <w:noWrap/>
            <w:vAlign w:val="center"/>
          </w:tcPr>
          <w:p w:rsidR="00FB6C33" w:rsidRPr="00370208" w:rsidRDefault="00EF7677" w:rsidP="00FB6C33">
            <w:pPr>
              <w:jc w:val="right"/>
              <w:rPr>
                <w:rFonts w:ascii="Tahoma" w:hAnsi="Tahoma" w:cs="Tahoma"/>
                <w:sz w:val="14"/>
                <w:szCs w:val="14"/>
                <w:lang w:val="sr-Cyrl-RS" w:eastAsia="en-GB"/>
              </w:rPr>
            </w:pPr>
            <w:r w:rsidRPr="00370208">
              <w:rPr>
                <w:rFonts w:ascii="Tahoma" w:hAnsi="Tahoma" w:cs="Tahoma"/>
                <w:b/>
                <w:bCs/>
                <w:sz w:val="14"/>
                <w:szCs w:val="14"/>
                <w:lang w:val="sr-Latn-RS" w:eastAsia="en-GB"/>
              </w:rPr>
              <w:t>298.916.964</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tcPr>
          <w:p w:rsidR="00FB6C33" w:rsidRPr="00F34B75" w:rsidRDefault="00FB6C33" w:rsidP="00FB6C33">
            <w:pPr>
              <w:jc w:val="center"/>
              <w:rPr>
                <w:rFonts w:ascii="Tahoma" w:hAnsi="Tahoma" w:cs="Tahoma"/>
                <w:sz w:val="14"/>
                <w:szCs w:val="14"/>
                <w:lang w:val="sr-Cyrl-RS" w:eastAsia="en-GB"/>
              </w:rPr>
            </w:pPr>
          </w:p>
        </w:tc>
        <w:tc>
          <w:tcPr>
            <w:tcW w:w="4796" w:type="dxa"/>
            <w:tcBorders>
              <w:top w:val="nil"/>
              <w:left w:val="nil"/>
              <w:bottom w:val="nil"/>
              <w:right w:val="nil"/>
            </w:tcBorders>
            <w:shd w:val="clear" w:color="auto" w:fill="auto"/>
            <w:noWrap/>
          </w:tcPr>
          <w:p w:rsidR="00FB6C33" w:rsidRPr="00F34B75" w:rsidRDefault="00FB6C33" w:rsidP="00FB6C33">
            <w:pPr>
              <w:rPr>
                <w:rFonts w:ascii="Tahoma" w:hAnsi="Tahoma" w:cs="Tahoma"/>
                <w:sz w:val="14"/>
                <w:szCs w:val="14"/>
                <w:lang w:val="sr-Cyrl-RS" w:eastAsia="en-GB"/>
              </w:rPr>
            </w:pPr>
          </w:p>
        </w:tc>
        <w:tc>
          <w:tcPr>
            <w:tcW w:w="147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Cyrl-RS" w:eastAsia="en-GB"/>
              </w:rPr>
            </w:pPr>
          </w:p>
        </w:tc>
        <w:tc>
          <w:tcPr>
            <w:tcW w:w="141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Latn-RS"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главу 4.0</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sr-Latn-RS"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sr-Cyrl-RS"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sr-Cyrl-RS"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hideMark/>
          </w:tcPr>
          <w:p w:rsidR="00FB6C33" w:rsidRPr="00422510" w:rsidRDefault="00FB6C33" w:rsidP="00FB6C33">
            <w:pPr>
              <w:rPr>
                <w:sz w:val="20"/>
                <w:szCs w:val="20"/>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r w:rsidRPr="00370208">
              <w:rPr>
                <w:rFonts w:ascii="Tahoma" w:hAnsi="Tahoma" w:cs="Tahoma"/>
                <w:sz w:val="14"/>
                <w:szCs w:val="14"/>
                <w:lang w:val="sr-Cyrl-RS" w:eastAsia="en-GB"/>
              </w:rPr>
              <w:t>246.960.705</w:t>
            </w:r>
          </w:p>
        </w:tc>
        <w:tc>
          <w:tcPr>
            <w:tcW w:w="153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r w:rsidRPr="00370208">
              <w:rPr>
                <w:rFonts w:ascii="Tahoma" w:hAnsi="Tahoma" w:cs="Tahoma"/>
                <w:sz w:val="14"/>
                <w:szCs w:val="14"/>
                <w:lang w:val="sr-Cyrl-RS" w:eastAsia="en-GB"/>
              </w:rPr>
              <w:t>246.960.705</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r w:rsidRPr="00422510">
              <w:rPr>
                <w:rFonts w:ascii="Tahoma" w:hAnsi="Tahoma" w:cs="Tahoma"/>
                <w:sz w:val="14"/>
                <w:szCs w:val="14"/>
                <w:lang w:val="en-GB" w:eastAsia="en-GB"/>
              </w:rPr>
              <w:t>06</w:t>
            </w: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sz w:val="14"/>
                <w:szCs w:val="14"/>
                <w:lang w:val="en-GB" w:eastAsia="en-GB"/>
              </w:rPr>
              <w:t>Донације од међународних организација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sr-Latn-RS" w:eastAsia="en-GB"/>
              </w:rPr>
            </w:pPr>
            <w:r w:rsidRPr="00370208">
              <w:rPr>
                <w:rFonts w:ascii="Tahoma" w:hAnsi="Tahoma" w:cs="Tahoma"/>
                <w:sz w:val="14"/>
                <w:szCs w:val="14"/>
                <w:lang w:val="sr-Latn-RS" w:eastAsia="en-GB"/>
              </w:rPr>
              <w:t>13.528.170</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sz w:val="20"/>
                <w:szCs w:val="20"/>
                <w:lang w:val="en-GB" w:eastAsia="en-GB"/>
              </w:rPr>
            </w:pPr>
            <w:r w:rsidRPr="00370208">
              <w:rPr>
                <w:rFonts w:ascii="Tahoma" w:hAnsi="Tahoma" w:cs="Tahoma"/>
                <w:sz w:val="14"/>
                <w:szCs w:val="14"/>
                <w:lang w:val="sr-Latn-RS" w:eastAsia="en-GB"/>
              </w:rPr>
              <w:t>13.528.170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07</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Трансфери од других нивоа власти</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27.069.645</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27.069.645</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08</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Добровољни трансфери од физичких и правних лица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100.000</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12</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Примања од продаје финансијске имовине</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en-GB" w:eastAsia="en-GB"/>
              </w:rPr>
              <w:t>2.500.000</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en-GB" w:eastAsia="en-GB"/>
              </w:rPr>
              <w:t>2.500.000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13</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Пренета средства из претходних година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69.838.697</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Latn-RS" w:eastAsia="en-GB"/>
              </w:rPr>
              <w:t>69.838.697</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370208" w:rsidRDefault="00FB6C33" w:rsidP="00FB6C33">
            <w:pPr>
              <w:jc w:val="center"/>
              <w:rPr>
                <w:rFonts w:ascii="Tahoma" w:hAnsi="Tahoma" w:cs="Tahoma"/>
                <w:sz w:val="14"/>
                <w:szCs w:val="14"/>
                <w:lang w:val="en-GB" w:eastAsia="en-GB"/>
              </w:rPr>
            </w:pPr>
            <w:r w:rsidRPr="00370208">
              <w:rPr>
                <w:rFonts w:ascii="Tahoma" w:hAnsi="Tahoma" w:cs="Tahoma"/>
                <w:sz w:val="14"/>
                <w:szCs w:val="14"/>
                <w:lang w:val="sr-Cyrl-RS" w:eastAsia="en-GB"/>
              </w:rPr>
              <w:t>15</w:t>
            </w:r>
          </w:p>
        </w:tc>
        <w:tc>
          <w:tcPr>
            <w:tcW w:w="4796" w:type="dxa"/>
            <w:tcBorders>
              <w:top w:val="nil"/>
              <w:left w:val="nil"/>
              <w:bottom w:val="nil"/>
              <w:right w:val="nil"/>
            </w:tcBorders>
            <w:shd w:val="clear" w:color="auto" w:fill="auto"/>
            <w:noWrap/>
            <w:hideMark/>
          </w:tcPr>
          <w:p w:rsidR="00FB6C33" w:rsidRPr="00370208" w:rsidRDefault="00FB6C33" w:rsidP="00FB6C33">
            <w:pPr>
              <w:rPr>
                <w:rFonts w:ascii="Tahoma" w:hAnsi="Tahoma" w:cs="Tahoma"/>
                <w:sz w:val="14"/>
                <w:szCs w:val="14"/>
                <w:lang w:val="en-GB" w:eastAsia="en-GB"/>
              </w:rPr>
            </w:pPr>
            <w:r w:rsidRPr="00370208">
              <w:rPr>
                <w:rFonts w:ascii="Tahoma" w:hAnsi="Tahoma" w:cs="Tahoma"/>
                <w:sz w:val="14"/>
                <w:szCs w:val="14"/>
                <w:lang w:val="sr-Cyrl-RS" w:eastAsia="en-GB"/>
              </w:rPr>
              <w:t>Неутрошена средства донације из претходних година</w:t>
            </w:r>
          </w:p>
        </w:tc>
        <w:tc>
          <w:tcPr>
            <w:tcW w:w="147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Cyrl-RS" w:eastAsia="en-GB"/>
              </w:rPr>
              <w:t>1.196.441</w:t>
            </w:r>
          </w:p>
        </w:tc>
        <w:tc>
          <w:tcPr>
            <w:tcW w:w="1416" w:type="dxa"/>
            <w:tcBorders>
              <w:top w:val="nil"/>
              <w:left w:val="nil"/>
              <w:bottom w:val="nil"/>
              <w:right w:val="nil"/>
            </w:tcBorders>
            <w:shd w:val="clear" w:color="auto" w:fill="auto"/>
            <w:noWrap/>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Cyrl-RS" w:eastAsia="en-GB"/>
              </w:rPr>
              <w:t>1.196.441</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370208"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noWrap/>
            <w:vAlign w:val="center"/>
            <w:hideMark/>
          </w:tcPr>
          <w:p w:rsidR="00FB6C33" w:rsidRPr="00370208" w:rsidRDefault="00FB6C33" w:rsidP="00FB6C33">
            <w:pPr>
              <w:rPr>
                <w:rFonts w:ascii="Tahoma" w:hAnsi="Tahoma" w:cs="Tahoma"/>
                <w:sz w:val="14"/>
                <w:szCs w:val="14"/>
                <w:lang w:val="en-GB" w:eastAsia="en-GB"/>
              </w:rPr>
            </w:pPr>
            <w:r w:rsidRPr="00370208">
              <w:rPr>
                <w:rFonts w:ascii="Tahoma" w:hAnsi="Tahoma" w:cs="Tahoma"/>
                <w:b/>
                <w:bCs/>
                <w:sz w:val="14"/>
                <w:szCs w:val="14"/>
                <w:lang w:val="en-GB" w:eastAsia="en-GB"/>
              </w:rPr>
              <w:t xml:space="preserve">Укупно за главу 4.0 </w:t>
            </w:r>
          </w:p>
        </w:tc>
        <w:tc>
          <w:tcPr>
            <w:tcW w:w="1476" w:type="dxa"/>
            <w:tcBorders>
              <w:top w:val="nil"/>
              <w:left w:val="nil"/>
              <w:bottom w:val="nil"/>
              <w:right w:val="nil"/>
            </w:tcBorders>
            <w:shd w:val="clear" w:color="auto" w:fill="auto"/>
            <w:noWrap/>
            <w:vAlign w:val="center"/>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b/>
                <w:sz w:val="14"/>
                <w:szCs w:val="14"/>
                <w:lang w:val="sr-Cyrl-RS" w:eastAsia="en-GB"/>
              </w:rPr>
              <w:t>246.960.705</w:t>
            </w:r>
          </w:p>
        </w:tc>
        <w:tc>
          <w:tcPr>
            <w:tcW w:w="1536" w:type="dxa"/>
            <w:tcBorders>
              <w:top w:val="nil"/>
              <w:left w:val="nil"/>
              <w:bottom w:val="nil"/>
              <w:right w:val="nil"/>
            </w:tcBorders>
            <w:shd w:val="clear" w:color="auto" w:fill="auto"/>
            <w:noWrap/>
            <w:vAlign w:val="center"/>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b/>
                <w:bCs/>
                <w:sz w:val="14"/>
                <w:szCs w:val="14"/>
                <w:lang w:val="sr-Latn-RS" w:eastAsia="en-GB"/>
              </w:rPr>
              <w:t>114.232.953</w:t>
            </w:r>
          </w:p>
        </w:tc>
        <w:tc>
          <w:tcPr>
            <w:tcW w:w="1416" w:type="dxa"/>
            <w:tcBorders>
              <w:top w:val="nil"/>
              <w:left w:val="nil"/>
              <w:bottom w:val="nil"/>
              <w:right w:val="nil"/>
            </w:tcBorders>
            <w:shd w:val="clear" w:color="auto" w:fill="auto"/>
            <w:noWrap/>
            <w:vAlign w:val="center"/>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b/>
                <w:bCs/>
                <w:sz w:val="14"/>
                <w:szCs w:val="14"/>
                <w:lang w:val="sr-Latn-RS" w:eastAsia="en-GB"/>
              </w:rPr>
              <w:t>361.193.658</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tcPr>
          <w:p w:rsidR="00FB6C33" w:rsidRPr="00F34B75" w:rsidRDefault="00FB6C33" w:rsidP="00FB6C33">
            <w:pPr>
              <w:jc w:val="center"/>
              <w:rPr>
                <w:rFonts w:ascii="Tahoma" w:hAnsi="Tahoma" w:cs="Tahoma"/>
                <w:sz w:val="14"/>
                <w:szCs w:val="14"/>
                <w:lang w:val="sr-Cyrl-RS" w:eastAsia="en-GB"/>
              </w:rPr>
            </w:pPr>
          </w:p>
        </w:tc>
        <w:tc>
          <w:tcPr>
            <w:tcW w:w="4796" w:type="dxa"/>
            <w:tcBorders>
              <w:top w:val="nil"/>
              <w:left w:val="nil"/>
              <w:bottom w:val="nil"/>
              <w:right w:val="nil"/>
            </w:tcBorders>
            <w:shd w:val="clear" w:color="auto" w:fill="auto"/>
            <w:noWrap/>
          </w:tcPr>
          <w:p w:rsidR="00FB6C33" w:rsidRPr="00F34B75" w:rsidRDefault="00FB6C33" w:rsidP="00FB6C33">
            <w:pPr>
              <w:rPr>
                <w:rFonts w:ascii="Tahoma" w:hAnsi="Tahoma" w:cs="Tahoma"/>
                <w:sz w:val="14"/>
                <w:szCs w:val="14"/>
                <w:lang w:val="sr-Cyrl-RS" w:eastAsia="en-GB"/>
              </w:rPr>
            </w:pPr>
          </w:p>
        </w:tc>
        <w:tc>
          <w:tcPr>
            <w:tcW w:w="147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Cyrl-RS" w:eastAsia="en-GB"/>
              </w:rPr>
            </w:pPr>
          </w:p>
        </w:tc>
        <w:tc>
          <w:tcPr>
            <w:tcW w:w="141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Cyrl-RS" w:eastAsia="en-GB"/>
              </w:rPr>
            </w:pPr>
          </w:p>
        </w:tc>
      </w:tr>
      <w:tr w:rsidR="00FB6C33" w:rsidRPr="00422510" w:rsidTr="00A85675">
        <w:trPr>
          <w:gridAfter w:val="1"/>
          <w:wAfter w:w="1298" w:type="dxa"/>
          <w:trHeight w:val="37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7255F1">
            <w:pPr>
              <w:rPr>
                <w:sz w:val="20"/>
                <w:szCs w:val="20"/>
                <w:lang w:val="en-GB" w:eastAsia="en-GB"/>
              </w:rPr>
            </w:pPr>
          </w:p>
        </w:tc>
        <w:tc>
          <w:tcPr>
            <w:tcW w:w="635" w:type="dxa"/>
            <w:tcBorders>
              <w:top w:val="nil"/>
              <w:left w:val="nil"/>
              <w:bottom w:val="nil"/>
              <w:right w:val="nil"/>
            </w:tcBorders>
            <w:shd w:val="clear" w:color="000000" w:fill="CCCCFF"/>
            <w:noWrap/>
            <w:vAlign w:val="bottom"/>
            <w:hideMark/>
          </w:tcPr>
          <w:p w:rsidR="00FB6C33" w:rsidRPr="00422510" w:rsidRDefault="00FB6C33" w:rsidP="00FB6C33">
            <w:pPr>
              <w:jc w:val="center"/>
              <w:rPr>
                <w:sz w:val="20"/>
                <w:szCs w:val="20"/>
                <w:lang w:val="en-GB" w:eastAsia="en-GB"/>
              </w:rPr>
            </w:pPr>
            <w:r w:rsidRPr="00422510">
              <w:rPr>
                <w:rFonts w:ascii="Arial" w:hAnsi="Arial" w:cs="Arial"/>
                <w:sz w:val="20"/>
                <w:szCs w:val="20"/>
                <w:lang w:val="en-GB" w:eastAsia="en-GB"/>
              </w:rPr>
              <w:t> </w:t>
            </w:r>
          </w:p>
        </w:tc>
        <w:tc>
          <w:tcPr>
            <w:tcW w:w="4796" w:type="dxa"/>
            <w:tcBorders>
              <w:top w:val="nil"/>
              <w:left w:val="nil"/>
              <w:bottom w:val="nil"/>
              <w:right w:val="nil"/>
            </w:tcBorders>
            <w:shd w:val="clear" w:color="000000" w:fill="CCCCFF"/>
            <w:vAlign w:val="center"/>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УСТАНОВА КУЛТУРЕ "СТАРИ ГРАД"</w:t>
            </w:r>
          </w:p>
        </w:tc>
        <w:tc>
          <w:tcPr>
            <w:tcW w:w="1476" w:type="dxa"/>
            <w:tcBorders>
              <w:top w:val="nil"/>
              <w:left w:val="nil"/>
              <w:bottom w:val="nil"/>
              <w:right w:val="nil"/>
            </w:tcBorders>
            <w:shd w:val="clear" w:color="000000" w:fill="CCCCFF"/>
            <w:noWrap/>
            <w:vAlign w:val="bottom"/>
            <w:hideMark/>
          </w:tcPr>
          <w:p w:rsidR="00FB6C33" w:rsidRPr="00370208" w:rsidRDefault="00FB6C33" w:rsidP="00FB6C33">
            <w:pPr>
              <w:jc w:val="right"/>
              <w:rPr>
                <w:rFonts w:ascii="Tahoma" w:hAnsi="Tahoma" w:cs="Tahoma"/>
                <w:b/>
                <w:bCs/>
                <w:sz w:val="14"/>
                <w:szCs w:val="14"/>
                <w:lang w:val="sr-Latn-RS" w:eastAsia="en-GB"/>
              </w:rPr>
            </w:pPr>
            <w:r w:rsidRPr="00370208">
              <w:rPr>
                <w:rFonts w:ascii="Arial" w:hAnsi="Arial" w:cs="Arial"/>
                <w:sz w:val="20"/>
                <w:szCs w:val="20"/>
                <w:lang w:val="en-GB" w:eastAsia="en-GB"/>
              </w:rPr>
              <w:t> </w:t>
            </w:r>
          </w:p>
        </w:tc>
        <w:tc>
          <w:tcPr>
            <w:tcW w:w="1536" w:type="dxa"/>
            <w:tcBorders>
              <w:top w:val="nil"/>
              <w:left w:val="nil"/>
              <w:bottom w:val="nil"/>
              <w:right w:val="nil"/>
            </w:tcBorders>
            <w:shd w:val="clear" w:color="000000" w:fill="CCCCFF"/>
            <w:noWrap/>
            <w:vAlign w:val="bottom"/>
            <w:hideMark/>
          </w:tcPr>
          <w:p w:rsidR="00FB6C33" w:rsidRPr="00370208" w:rsidRDefault="00FB6C33" w:rsidP="00FB6C33">
            <w:pPr>
              <w:jc w:val="right"/>
              <w:rPr>
                <w:rFonts w:ascii="Tahoma" w:hAnsi="Tahoma" w:cs="Tahoma"/>
                <w:b/>
                <w:bCs/>
                <w:sz w:val="14"/>
                <w:szCs w:val="14"/>
                <w:lang w:val="sr-Cyrl-RS" w:eastAsia="en-GB"/>
              </w:rPr>
            </w:pPr>
            <w:r w:rsidRPr="00370208">
              <w:rPr>
                <w:rFonts w:ascii="Arial" w:hAnsi="Arial" w:cs="Arial"/>
                <w:sz w:val="20"/>
                <w:szCs w:val="20"/>
                <w:lang w:val="en-GB" w:eastAsia="en-GB"/>
              </w:rPr>
              <w:t> </w:t>
            </w:r>
          </w:p>
        </w:tc>
        <w:tc>
          <w:tcPr>
            <w:tcW w:w="1416" w:type="dxa"/>
            <w:tcBorders>
              <w:top w:val="nil"/>
              <w:left w:val="nil"/>
              <w:bottom w:val="nil"/>
              <w:right w:val="nil"/>
            </w:tcBorders>
            <w:shd w:val="clear" w:color="000000" w:fill="CCCCFF"/>
            <w:noWrap/>
            <w:vAlign w:val="bottom"/>
            <w:hideMark/>
          </w:tcPr>
          <w:p w:rsidR="00FB6C33" w:rsidRPr="00370208" w:rsidRDefault="00FB6C33" w:rsidP="00FB6C33">
            <w:pPr>
              <w:jc w:val="right"/>
              <w:rPr>
                <w:rFonts w:ascii="Tahoma" w:hAnsi="Tahoma" w:cs="Tahoma"/>
                <w:b/>
                <w:bCs/>
                <w:sz w:val="14"/>
                <w:szCs w:val="14"/>
                <w:lang w:val="sr-Cyrl-RS" w:eastAsia="en-GB"/>
              </w:rPr>
            </w:pPr>
            <w:r w:rsidRPr="00370208">
              <w:rPr>
                <w:rFonts w:ascii="Arial" w:hAnsi="Arial" w:cs="Arial"/>
                <w:sz w:val="20"/>
                <w:szCs w:val="20"/>
                <w:lang w:val="en-GB" w:eastAsia="en-GB"/>
              </w:rPr>
              <w:t> </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000000" w:fill="CCCCFF"/>
            <w:noWrap/>
            <w:vAlign w:val="bottom"/>
            <w:hideMark/>
          </w:tcPr>
          <w:p w:rsidR="00FB6C33" w:rsidRPr="00422510" w:rsidRDefault="00FB6C33" w:rsidP="00FB6C33">
            <w:pPr>
              <w:rPr>
                <w:sz w:val="20"/>
                <w:szCs w:val="20"/>
                <w:lang w:val="en-GB" w:eastAsia="en-GB"/>
              </w:rPr>
            </w:pPr>
            <w:r w:rsidRPr="00422510">
              <w:rPr>
                <w:rFonts w:ascii="Arial" w:hAnsi="Arial" w:cs="Arial"/>
                <w:sz w:val="20"/>
                <w:szCs w:val="20"/>
                <w:lang w:val="en-GB" w:eastAsia="en-GB"/>
              </w:rPr>
              <w:t> </w:t>
            </w:r>
          </w:p>
        </w:tc>
        <w:tc>
          <w:tcPr>
            <w:tcW w:w="484" w:type="dxa"/>
            <w:tcBorders>
              <w:top w:val="nil"/>
              <w:left w:val="nil"/>
              <w:bottom w:val="nil"/>
              <w:right w:val="nil"/>
            </w:tcBorders>
            <w:shd w:val="clear" w:color="000000" w:fill="CCCCFF"/>
            <w:noWrap/>
            <w:vAlign w:val="bottom"/>
            <w:hideMark/>
          </w:tcPr>
          <w:p w:rsidR="00FB6C33" w:rsidRPr="00422510" w:rsidRDefault="00FB6C33" w:rsidP="00FB6C33">
            <w:pPr>
              <w:jc w:val="center"/>
              <w:rPr>
                <w:sz w:val="20"/>
                <w:szCs w:val="20"/>
                <w:lang w:val="en-GB" w:eastAsia="en-GB"/>
              </w:rPr>
            </w:pPr>
            <w:r w:rsidRPr="00422510">
              <w:rPr>
                <w:rFonts w:ascii="Arial" w:hAnsi="Arial" w:cs="Arial"/>
                <w:sz w:val="20"/>
                <w:szCs w:val="20"/>
                <w:lang w:val="en-GB" w:eastAsia="en-GB"/>
              </w:rPr>
              <w:t> </w:t>
            </w:r>
          </w:p>
        </w:tc>
        <w:tc>
          <w:tcPr>
            <w:tcW w:w="814" w:type="dxa"/>
            <w:tcBorders>
              <w:top w:val="nil"/>
              <w:left w:val="nil"/>
              <w:bottom w:val="nil"/>
              <w:right w:val="nil"/>
            </w:tcBorders>
            <w:shd w:val="clear" w:color="000000" w:fill="CCCCFF"/>
            <w:noWrap/>
            <w:vAlign w:val="bottom"/>
            <w:hideMark/>
          </w:tcPr>
          <w:p w:rsidR="00FB6C33" w:rsidRPr="00422510" w:rsidRDefault="00FB6C33" w:rsidP="00370208">
            <w:pP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000000" w:fill="CCCCFF"/>
            <w:noWrap/>
            <w:hideMark/>
          </w:tcPr>
          <w:p w:rsidR="00FB6C33" w:rsidRPr="00422510" w:rsidRDefault="00FB6C33" w:rsidP="00FB6C33">
            <w:pPr>
              <w:rPr>
                <w:rFonts w:ascii="Arial" w:hAnsi="Arial" w:cs="Arial"/>
                <w:sz w:val="14"/>
                <w:szCs w:val="14"/>
                <w:lang w:val="en-GB" w:eastAsia="en-GB"/>
              </w:rPr>
            </w:pPr>
            <w:r w:rsidRPr="00422510">
              <w:rPr>
                <w:rFonts w:ascii="Arial" w:hAnsi="Arial" w:cs="Arial"/>
                <w:sz w:val="14"/>
                <w:szCs w:val="14"/>
                <w:lang w:val="en-GB" w:eastAsia="en-GB"/>
              </w:rPr>
              <w:t> </w:t>
            </w:r>
          </w:p>
        </w:tc>
        <w:tc>
          <w:tcPr>
            <w:tcW w:w="656" w:type="dxa"/>
            <w:tcBorders>
              <w:top w:val="nil"/>
              <w:left w:val="nil"/>
              <w:bottom w:val="nil"/>
              <w:right w:val="nil"/>
            </w:tcBorders>
            <w:shd w:val="clear" w:color="000000" w:fill="CCCCFF"/>
            <w:noWrap/>
            <w:vAlign w:val="center"/>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4.1.</w:t>
            </w: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rFonts w:ascii="Arial" w:hAnsi="Arial" w:cs="Arial"/>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rFonts w:ascii="Arial" w:hAnsi="Arial" w:cs="Arial"/>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rFonts w:ascii="Arial" w:hAnsi="Arial" w:cs="Arial"/>
                <w:sz w:val="20"/>
                <w:szCs w:val="20"/>
                <w:lang w:val="en-GB" w:eastAsia="en-GB"/>
              </w:rPr>
            </w:pPr>
          </w:p>
        </w:tc>
        <w:tc>
          <w:tcPr>
            <w:tcW w:w="635" w:type="dxa"/>
            <w:tcBorders>
              <w:top w:val="nil"/>
              <w:left w:val="nil"/>
              <w:bottom w:val="nil"/>
              <w:right w:val="nil"/>
            </w:tcBorders>
            <w:shd w:val="clear" w:color="000000" w:fill="FF99CC"/>
            <w:noWrap/>
            <w:vAlign w:val="bottom"/>
            <w:hideMark/>
          </w:tcPr>
          <w:p w:rsidR="00FB6C33" w:rsidRPr="00422510" w:rsidRDefault="00FB6C33" w:rsidP="00FB6C33">
            <w:pPr>
              <w:rPr>
                <w:rFonts w:ascii="Arial" w:hAnsi="Arial" w:cs="Arial"/>
                <w:sz w:val="20"/>
                <w:szCs w:val="20"/>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99CC"/>
            <w:noWrap/>
            <w:vAlign w:val="center"/>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ПРОГРАМ 13 - РАЗВОЈ КУЛТУРЕ И ИНФОРМИСАЊА</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jc w:val="right"/>
              <w:rPr>
                <w:rFonts w:ascii="Arial" w:hAnsi="Arial" w:cs="Arial"/>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jc w:val="right"/>
              <w:rPr>
                <w:rFonts w:ascii="Arial" w:hAnsi="Arial" w:cs="Arial"/>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Arial" w:hAnsi="Arial" w:cs="Arial"/>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rPr>
                <w:rFonts w:ascii="Arial" w:hAnsi="Arial" w:cs="Arial"/>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000000" w:fill="FF99CC"/>
            <w:noWrap/>
            <w:vAlign w:val="center"/>
            <w:hideMark/>
          </w:tcPr>
          <w:p w:rsidR="00FB6C33" w:rsidRPr="00422510" w:rsidRDefault="00FB6C33" w:rsidP="00FB6C33">
            <w:pPr>
              <w:jc w:val="center"/>
              <w:rPr>
                <w:sz w:val="20"/>
                <w:szCs w:val="20"/>
                <w:lang w:val="en-GB" w:eastAsia="en-GB"/>
              </w:rPr>
            </w:pPr>
            <w:r w:rsidRPr="00422510">
              <w:rPr>
                <w:rFonts w:ascii="Tahoma" w:hAnsi="Tahoma" w:cs="Tahoma"/>
                <w:b/>
                <w:bCs/>
                <w:sz w:val="14"/>
                <w:szCs w:val="14"/>
                <w:lang w:val="en-GB" w:eastAsia="en-GB"/>
              </w:rPr>
              <w:t>1201</w:t>
            </w:r>
          </w:p>
        </w:tc>
        <w:tc>
          <w:tcPr>
            <w:tcW w:w="484" w:type="dxa"/>
            <w:tcBorders>
              <w:top w:val="nil"/>
              <w:left w:val="nil"/>
              <w:bottom w:val="nil"/>
              <w:right w:val="nil"/>
            </w:tcBorders>
            <w:shd w:val="clear" w:color="000000" w:fill="FF99CC"/>
            <w:noWrap/>
            <w:vAlign w:val="bottom"/>
            <w:hideMark/>
          </w:tcPr>
          <w:p w:rsidR="00FB6C33" w:rsidRPr="00422510" w:rsidRDefault="00FB6C33" w:rsidP="00FB6C33">
            <w:pPr>
              <w:rPr>
                <w:sz w:val="20"/>
                <w:szCs w:val="20"/>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99CC"/>
            <w:noWrap/>
            <w:vAlign w:val="bottom"/>
            <w:hideMark/>
          </w:tcPr>
          <w:p w:rsidR="00FB6C33" w:rsidRPr="00422510" w:rsidRDefault="00FB6C33" w:rsidP="00FB6C33">
            <w:pPr>
              <w:rPr>
                <w:sz w:val="20"/>
                <w:szCs w:val="20"/>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79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476"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b/>
                <w:bCs/>
                <w:sz w:val="14"/>
                <w:szCs w:val="14"/>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sz w:val="14"/>
                <w:szCs w:val="14"/>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Функционисање локалних установа културе                        УСТАНОВА КУЛТУРЕ ''СТАРИ ГРАД''</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r w:rsidRPr="00422510">
              <w:rPr>
                <w:rFonts w:ascii="Tahoma" w:hAnsi="Tahoma" w:cs="Tahoma"/>
                <w:b/>
                <w:bCs/>
                <w:sz w:val="14"/>
                <w:szCs w:val="14"/>
                <w:lang w:val="en-GB" w:eastAsia="en-GB"/>
              </w:rPr>
              <w:t>1201-0001</w:t>
            </w: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r w:rsidRPr="00422510">
              <w:rPr>
                <w:rFonts w:ascii="Tahoma" w:hAnsi="Tahoma" w:cs="Tahoma"/>
                <w:b/>
                <w:bCs/>
                <w:sz w:val="14"/>
                <w:szCs w:val="14"/>
                <w:lang w:val="en-GB" w:eastAsia="en-GB"/>
              </w:rPr>
              <w:t>Услуге културе</w:t>
            </w:r>
          </w:p>
        </w:tc>
        <w:tc>
          <w:tcPr>
            <w:tcW w:w="1476"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r>
      <w:tr w:rsidR="00FB6C33" w:rsidRPr="00422510" w:rsidTr="00A85675">
        <w:trPr>
          <w:gridAfter w:val="1"/>
          <w:wAfter w:w="1298" w:type="dxa"/>
          <w:trHeight w:val="390"/>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b/>
                <w:bCs/>
                <w:sz w:val="14"/>
                <w:szCs w:val="14"/>
                <w:lang w:val="en-GB" w:eastAsia="en-GB"/>
              </w:rPr>
            </w:pPr>
          </w:p>
        </w:tc>
        <w:tc>
          <w:tcPr>
            <w:tcW w:w="48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820</w:t>
            </w: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sz w:val="14"/>
                <w:szCs w:val="14"/>
                <w:lang w:val="en-GB" w:eastAsia="en-GB"/>
              </w:rPr>
              <w:t>Плате и додаци запослених</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sz w:val="14"/>
                <w:szCs w:val="14"/>
                <w:lang w:val="en-GB" w:eastAsia="en-GB"/>
              </w:rPr>
              <w:t>12.100.000</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r w:rsidRPr="00422510">
              <w:rPr>
                <w:rFonts w:ascii="Tahoma" w:hAnsi="Tahoma" w:cs="Tahoma"/>
                <w:sz w:val="14"/>
                <w:szCs w:val="14"/>
                <w:lang w:val="en-GB" w:eastAsia="en-GB"/>
              </w:rPr>
              <w:t>12.100.000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sz w:val="14"/>
                <w:szCs w:val="14"/>
                <w:lang w:val="en-GB" w:eastAsia="en-GB"/>
              </w:rPr>
              <w:t>411</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sz w:val="14"/>
                <w:szCs w:val="14"/>
                <w:lang w:val="en-GB" w:eastAsia="en-GB"/>
              </w:rPr>
              <w:t>Социјални допринос на терет послодавца</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sz w:val="14"/>
                <w:szCs w:val="14"/>
                <w:lang w:val="en-GB" w:eastAsia="en-GB"/>
              </w:rPr>
              <w:t>2.200.000</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r w:rsidRPr="00422510">
              <w:rPr>
                <w:rFonts w:ascii="Tahoma" w:hAnsi="Tahoma" w:cs="Tahoma"/>
                <w:sz w:val="14"/>
                <w:szCs w:val="14"/>
                <w:lang w:val="en-GB" w:eastAsia="en-GB"/>
              </w:rPr>
              <w:t>2.200.000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412</w:t>
            </w:r>
          </w:p>
        </w:tc>
        <w:tc>
          <w:tcPr>
            <w:tcW w:w="635"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Накнаде у натури</w:t>
            </w:r>
          </w:p>
        </w:tc>
        <w:tc>
          <w:tcPr>
            <w:tcW w:w="147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40.000</w:t>
            </w:r>
          </w:p>
        </w:tc>
        <w:tc>
          <w:tcPr>
            <w:tcW w:w="153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 </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413</w:t>
            </w:r>
          </w:p>
        </w:tc>
        <w:tc>
          <w:tcPr>
            <w:tcW w:w="635" w:type="dxa"/>
            <w:tcBorders>
              <w:top w:val="nil"/>
              <w:left w:val="nil"/>
              <w:bottom w:val="nil"/>
              <w:right w:val="nil"/>
            </w:tcBorders>
            <w:shd w:val="clear" w:color="000000" w:fill="FFFFFF"/>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xml:space="preserve">Социјална давања запосленима                                                                                                                                                       </w:t>
            </w:r>
          </w:p>
        </w:tc>
        <w:tc>
          <w:tcPr>
            <w:tcW w:w="147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 </w:t>
            </w:r>
          </w:p>
        </w:tc>
        <w:tc>
          <w:tcPr>
            <w:tcW w:w="153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250.000</w:t>
            </w:r>
          </w:p>
        </w:tc>
        <w:tc>
          <w:tcPr>
            <w:tcW w:w="141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250.000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000000" w:fill="FFFFFF"/>
            <w:noWrap/>
            <w:vAlign w:val="center"/>
            <w:hideMark/>
          </w:tcPr>
          <w:p w:rsidR="00FB6C33" w:rsidRPr="00422510" w:rsidRDefault="00FB6C33" w:rsidP="00FB6C33">
            <w:pPr>
              <w:jc w:val="center"/>
              <w:rPr>
                <w:sz w:val="20"/>
                <w:szCs w:val="20"/>
                <w:lang w:val="en-GB" w:eastAsia="en-GB"/>
              </w:rPr>
            </w:pPr>
            <w:r w:rsidRPr="00422510">
              <w:rPr>
                <w:rFonts w:ascii="Tahoma" w:hAnsi="Tahoma" w:cs="Tahoma"/>
                <w:b/>
                <w:bCs/>
                <w:sz w:val="14"/>
                <w:szCs w:val="14"/>
                <w:lang w:val="en-GB" w:eastAsia="en-GB"/>
              </w:rPr>
              <w:t> </w:t>
            </w:r>
          </w:p>
        </w:tc>
        <w:tc>
          <w:tcPr>
            <w:tcW w:w="484" w:type="dxa"/>
            <w:tcBorders>
              <w:top w:val="nil"/>
              <w:left w:val="nil"/>
              <w:bottom w:val="nil"/>
              <w:right w:val="nil"/>
            </w:tcBorders>
            <w:shd w:val="clear" w:color="000000" w:fill="FFFFFF"/>
            <w:noWrap/>
            <w:vAlign w:val="center"/>
            <w:hideMark/>
          </w:tcPr>
          <w:p w:rsidR="00FB6C33" w:rsidRPr="00422510" w:rsidRDefault="00FB6C33" w:rsidP="00FB6C33">
            <w:pPr>
              <w:jc w:val="center"/>
              <w:rPr>
                <w:sz w:val="20"/>
                <w:szCs w:val="20"/>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414</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xml:space="preserve">Накнаде за запослене </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535.000</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535.000</w:t>
            </w:r>
          </w:p>
        </w:tc>
      </w:tr>
      <w:tr w:rsidR="00FB6C33" w:rsidRPr="00422510" w:rsidTr="00A85675">
        <w:trPr>
          <w:gridAfter w:val="1"/>
          <w:wAfter w:w="1298" w:type="dxa"/>
          <w:trHeight w:val="315"/>
        </w:trPr>
        <w:tc>
          <w:tcPr>
            <w:tcW w:w="391" w:type="dxa"/>
            <w:tcBorders>
              <w:top w:val="nil"/>
              <w:left w:val="nil"/>
              <w:bottom w:val="nil"/>
              <w:right w:val="nil"/>
            </w:tcBorders>
            <w:shd w:val="clear" w:color="000000" w:fill="FFFFFF"/>
            <w:vAlign w:val="center"/>
            <w:hideMark/>
          </w:tcPr>
          <w:p w:rsidR="00FB6C33" w:rsidRPr="00422510" w:rsidRDefault="00FB6C33" w:rsidP="00FB6C33">
            <w:pPr>
              <w:jc w:val="center"/>
              <w:rPr>
                <w:rFonts w:ascii="Arial" w:hAnsi="Arial" w:cs="Arial"/>
                <w:sz w:val="14"/>
                <w:szCs w:val="14"/>
                <w:lang w:val="en-GB" w:eastAsia="en-GB"/>
              </w:rPr>
            </w:pPr>
            <w:r w:rsidRPr="00422510">
              <w:rPr>
                <w:rFonts w:ascii="Arial" w:hAnsi="Arial" w:cs="Arial"/>
                <w:sz w:val="14"/>
                <w:szCs w:val="14"/>
                <w:lang w:val="en-GB" w:eastAsia="en-GB"/>
              </w:rPr>
              <w:t> </w:t>
            </w:r>
          </w:p>
        </w:tc>
        <w:tc>
          <w:tcPr>
            <w:tcW w:w="656" w:type="dxa"/>
            <w:tcBorders>
              <w:top w:val="nil"/>
              <w:left w:val="nil"/>
              <w:bottom w:val="nil"/>
              <w:right w:val="nil"/>
            </w:tcBorders>
            <w:shd w:val="clear" w:color="000000" w:fill="FFFFFF"/>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auto" w:fill="auto"/>
            <w:vAlign w:val="bottom"/>
            <w:hideMark/>
          </w:tcPr>
          <w:p w:rsidR="00FB6C33" w:rsidRPr="00422510" w:rsidRDefault="00FB6C33" w:rsidP="00FB6C33">
            <w:pPr>
              <w:jc w:val="center"/>
              <w:rPr>
                <w:rFonts w:ascii="Tahoma" w:hAnsi="Tahoma" w:cs="Tahoma"/>
                <w:b/>
                <w:bCs/>
                <w:sz w:val="14"/>
                <w:szCs w:val="14"/>
                <w:lang w:val="en-GB" w:eastAsia="en-GB"/>
              </w:rPr>
            </w:pPr>
          </w:p>
        </w:tc>
        <w:tc>
          <w:tcPr>
            <w:tcW w:w="484" w:type="dxa"/>
            <w:tcBorders>
              <w:top w:val="nil"/>
              <w:left w:val="nil"/>
              <w:bottom w:val="nil"/>
              <w:right w:val="nil"/>
            </w:tcBorders>
            <w:shd w:val="clear" w:color="auto" w:fill="auto"/>
            <w:vAlign w:val="bottom"/>
            <w:hideMark/>
          </w:tcPr>
          <w:p w:rsidR="00FB6C33" w:rsidRPr="00422510" w:rsidRDefault="00FB6C33" w:rsidP="00FB6C33">
            <w:pPr>
              <w:jc w:val="center"/>
              <w:rPr>
                <w:rFonts w:ascii="Tahoma" w:hAnsi="Tahoma" w:cs="Tahoma"/>
                <w:b/>
                <w:bCs/>
                <w:sz w:val="14"/>
                <w:szCs w:val="14"/>
                <w:lang w:val="en-GB" w:eastAsia="en-GB"/>
              </w:rPr>
            </w:pPr>
          </w:p>
        </w:tc>
        <w:tc>
          <w:tcPr>
            <w:tcW w:w="814" w:type="dxa"/>
            <w:tcBorders>
              <w:top w:val="nil"/>
              <w:left w:val="nil"/>
              <w:bottom w:val="nil"/>
              <w:right w:val="nil"/>
            </w:tcBorders>
            <w:shd w:val="clear" w:color="auto" w:fill="auto"/>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415</w:t>
            </w:r>
          </w:p>
        </w:tc>
        <w:tc>
          <w:tcPr>
            <w:tcW w:w="635" w:type="dxa"/>
            <w:tcBorders>
              <w:top w:val="nil"/>
              <w:left w:val="nil"/>
              <w:bottom w:val="nil"/>
              <w:right w:val="nil"/>
            </w:tcBorders>
            <w:shd w:val="clear" w:color="000000" w:fill="FFFFFF"/>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Посебни расходи</w:t>
            </w:r>
          </w:p>
        </w:tc>
        <w:tc>
          <w:tcPr>
            <w:tcW w:w="1476" w:type="dxa"/>
            <w:tcBorders>
              <w:top w:val="nil"/>
              <w:left w:val="nil"/>
              <w:bottom w:val="nil"/>
              <w:right w:val="nil"/>
            </w:tcBorders>
            <w:shd w:val="clear" w:color="000000" w:fill="FFFFFF"/>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960.000</w:t>
            </w:r>
          </w:p>
        </w:tc>
        <w:tc>
          <w:tcPr>
            <w:tcW w:w="1536" w:type="dxa"/>
            <w:tcBorders>
              <w:top w:val="nil"/>
              <w:left w:val="nil"/>
              <w:bottom w:val="nil"/>
              <w:right w:val="nil"/>
            </w:tcBorders>
            <w:shd w:val="clear" w:color="000000" w:fill="FFFFFF"/>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 </w:t>
            </w:r>
          </w:p>
        </w:tc>
        <w:tc>
          <w:tcPr>
            <w:tcW w:w="1416" w:type="dxa"/>
            <w:tcBorders>
              <w:top w:val="nil"/>
              <w:left w:val="nil"/>
              <w:bottom w:val="nil"/>
              <w:right w:val="nil"/>
            </w:tcBorders>
            <w:shd w:val="clear" w:color="000000" w:fill="FFFFFF"/>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960.000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sz w:val="20"/>
                <w:szCs w:val="20"/>
                <w:lang w:val="en-GB" w:eastAsia="en-GB"/>
              </w:rPr>
            </w:pPr>
            <w:r w:rsidRPr="00422510">
              <w:rPr>
                <w:rFonts w:ascii="Tahoma" w:hAnsi="Tahoma" w:cs="Tahoma"/>
                <w:b/>
                <w:bCs/>
                <w:sz w:val="14"/>
                <w:szCs w:val="14"/>
                <w:lang w:val="en-GB" w:eastAsia="en-GB"/>
              </w:rPr>
              <w:t> </w:t>
            </w:r>
          </w:p>
        </w:tc>
        <w:tc>
          <w:tcPr>
            <w:tcW w:w="484" w:type="dxa"/>
            <w:tcBorders>
              <w:top w:val="nil"/>
              <w:left w:val="nil"/>
              <w:bottom w:val="nil"/>
              <w:right w:val="nil"/>
            </w:tcBorders>
            <w:shd w:val="clear" w:color="000000" w:fill="FFFFFF"/>
            <w:noWrap/>
            <w:vAlign w:val="bottom"/>
            <w:hideMark/>
          </w:tcPr>
          <w:p w:rsidR="00FB6C33" w:rsidRPr="00422510" w:rsidRDefault="00FB6C33" w:rsidP="00FB6C33">
            <w:pPr>
              <w:jc w:val="center"/>
              <w:rPr>
                <w:sz w:val="20"/>
                <w:szCs w:val="20"/>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416</w:t>
            </w:r>
          </w:p>
        </w:tc>
        <w:tc>
          <w:tcPr>
            <w:tcW w:w="635" w:type="dxa"/>
            <w:tcBorders>
              <w:top w:val="nil"/>
              <w:left w:val="nil"/>
              <w:bottom w:val="nil"/>
              <w:right w:val="nil"/>
            </w:tcBorders>
            <w:shd w:val="clear" w:color="000000" w:fill="FFFFFF"/>
            <w:noWrap/>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xml:space="preserve">Стални трошкови                                                                                                     </w:t>
            </w:r>
          </w:p>
        </w:tc>
        <w:tc>
          <w:tcPr>
            <w:tcW w:w="147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998.000</w:t>
            </w:r>
          </w:p>
        </w:tc>
        <w:tc>
          <w:tcPr>
            <w:tcW w:w="153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1.715.000</w:t>
            </w:r>
          </w:p>
        </w:tc>
        <w:tc>
          <w:tcPr>
            <w:tcW w:w="141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2.713.000</w:t>
            </w:r>
          </w:p>
        </w:tc>
      </w:tr>
      <w:tr w:rsidR="00FB6C33" w:rsidRPr="00422510" w:rsidTr="00A85675">
        <w:trPr>
          <w:gridAfter w:val="1"/>
          <w:wAfter w:w="1298" w:type="dxa"/>
          <w:trHeight w:val="255"/>
        </w:trPr>
        <w:tc>
          <w:tcPr>
            <w:tcW w:w="391" w:type="dxa"/>
            <w:tcBorders>
              <w:top w:val="nil"/>
              <w:left w:val="nil"/>
              <w:bottom w:val="nil"/>
              <w:right w:val="nil"/>
            </w:tcBorders>
            <w:shd w:val="clear" w:color="000000" w:fill="FFFFFF"/>
            <w:noWrap/>
            <w:hideMark/>
          </w:tcPr>
          <w:p w:rsidR="00FB6C33" w:rsidRPr="00422510" w:rsidRDefault="00FB6C33" w:rsidP="00FB6C33">
            <w:pPr>
              <w:rPr>
                <w:rFonts w:ascii="Arial" w:hAnsi="Arial" w:cs="Arial"/>
                <w:sz w:val="14"/>
                <w:szCs w:val="14"/>
                <w:lang w:val="en-GB" w:eastAsia="en-GB"/>
              </w:rPr>
            </w:pPr>
            <w:r w:rsidRPr="00422510">
              <w:rPr>
                <w:rFonts w:ascii="Arial" w:hAnsi="Arial" w:cs="Arial"/>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center"/>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484" w:type="dxa"/>
            <w:tcBorders>
              <w:top w:val="nil"/>
              <w:left w:val="nil"/>
              <w:bottom w:val="nil"/>
              <w:right w:val="nil"/>
            </w:tcBorders>
            <w:shd w:val="clear" w:color="000000" w:fill="FFFFFF"/>
            <w:noWrap/>
            <w:vAlign w:val="center"/>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421</w:t>
            </w:r>
          </w:p>
        </w:tc>
        <w:tc>
          <w:tcPr>
            <w:tcW w:w="635"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Услуге по уговорима</w:t>
            </w:r>
          </w:p>
        </w:tc>
        <w:tc>
          <w:tcPr>
            <w:tcW w:w="147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3.095.000</w:t>
            </w:r>
          </w:p>
        </w:tc>
        <w:tc>
          <w:tcPr>
            <w:tcW w:w="153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3.095.000</w:t>
            </w:r>
          </w:p>
        </w:tc>
      </w:tr>
      <w:tr w:rsidR="00FB6C33" w:rsidRPr="00422510" w:rsidTr="00A85675">
        <w:trPr>
          <w:gridAfter w:val="1"/>
          <w:wAfter w:w="1298" w:type="dxa"/>
          <w:trHeight w:val="327"/>
        </w:trPr>
        <w:tc>
          <w:tcPr>
            <w:tcW w:w="391" w:type="dxa"/>
            <w:tcBorders>
              <w:top w:val="nil"/>
              <w:left w:val="nil"/>
              <w:bottom w:val="nil"/>
              <w:right w:val="nil"/>
            </w:tcBorders>
            <w:shd w:val="clear" w:color="000000" w:fill="FFFFFF"/>
            <w:vAlign w:val="center"/>
            <w:hideMark/>
          </w:tcPr>
          <w:p w:rsidR="00FB6C33" w:rsidRPr="00422510" w:rsidRDefault="00FB6C33" w:rsidP="00FB6C33">
            <w:pPr>
              <w:jc w:val="center"/>
              <w:rPr>
                <w:rFonts w:ascii="Arial" w:hAnsi="Arial" w:cs="Arial"/>
                <w:sz w:val="14"/>
                <w:szCs w:val="14"/>
                <w:lang w:val="en-GB" w:eastAsia="en-GB"/>
              </w:rPr>
            </w:pPr>
            <w:r w:rsidRPr="00422510">
              <w:rPr>
                <w:rFonts w:ascii="Arial" w:hAnsi="Arial" w:cs="Arial"/>
                <w:sz w:val="14"/>
                <w:szCs w:val="14"/>
                <w:lang w:val="en-GB" w:eastAsia="en-GB"/>
              </w:rPr>
              <w:t> </w:t>
            </w:r>
          </w:p>
        </w:tc>
        <w:tc>
          <w:tcPr>
            <w:tcW w:w="656" w:type="dxa"/>
            <w:tcBorders>
              <w:top w:val="nil"/>
              <w:left w:val="nil"/>
              <w:bottom w:val="nil"/>
              <w:right w:val="nil"/>
            </w:tcBorders>
            <w:shd w:val="clear" w:color="000000" w:fill="FFFFFF"/>
            <w:vAlign w:val="center"/>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484" w:type="dxa"/>
            <w:tcBorders>
              <w:top w:val="nil"/>
              <w:left w:val="nil"/>
              <w:bottom w:val="nil"/>
              <w:right w:val="nil"/>
            </w:tcBorders>
            <w:shd w:val="clear" w:color="000000" w:fill="FFFFFF"/>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423</w:t>
            </w:r>
          </w:p>
        </w:tc>
        <w:tc>
          <w:tcPr>
            <w:tcW w:w="635" w:type="dxa"/>
            <w:tcBorders>
              <w:top w:val="nil"/>
              <w:left w:val="nil"/>
              <w:bottom w:val="nil"/>
              <w:right w:val="nil"/>
            </w:tcBorders>
            <w:shd w:val="clear" w:color="auto" w:fill="auto"/>
            <w:vAlign w:val="center"/>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sz w:val="14"/>
                <w:szCs w:val="14"/>
                <w:lang w:val="en-GB" w:eastAsia="en-GB"/>
              </w:rPr>
            </w:pPr>
            <w:r w:rsidRPr="00422510">
              <w:rPr>
                <w:rFonts w:ascii="Arial" w:hAnsi="Arial" w:cs="Arial"/>
                <w:sz w:val="14"/>
                <w:szCs w:val="14"/>
                <w:lang w:val="en-GB" w:eastAsia="en-GB"/>
              </w:rPr>
              <w:t xml:space="preserve">Специјализоване услуге                                                                                     </w:t>
            </w:r>
            <w:r>
              <w:rPr>
                <w:rFonts w:ascii="Arial" w:hAnsi="Arial" w:cs="Arial"/>
                <w:sz w:val="14"/>
                <w:szCs w:val="14"/>
                <w:lang w:val="en-GB" w:eastAsia="en-GB"/>
              </w:rPr>
              <w:t xml:space="preserve">               </w:t>
            </w:r>
          </w:p>
        </w:tc>
        <w:tc>
          <w:tcPr>
            <w:tcW w:w="1476" w:type="dxa"/>
            <w:tcBorders>
              <w:top w:val="nil"/>
              <w:left w:val="nil"/>
              <w:bottom w:val="nil"/>
              <w:right w:val="nil"/>
            </w:tcBorders>
            <w:shd w:val="clear" w:color="auto" w:fill="auto"/>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200.000</w:t>
            </w:r>
          </w:p>
        </w:tc>
        <w:tc>
          <w:tcPr>
            <w:tcW w:w="1536" w:type="dxa"/>
            <w:tcBorders>
              <w:top w:val="nil"/>
              <w:left w:val="nil"/>
              <w:bottom w:val="nil"/>
              <w:right w:val="nil"/>
            </w:tcBorders>
            <w:shd w:val="clear" w:color="auto" w:fill="auto"/>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3.000.000</w:t>
            </w:r>
          </w:p>
        </w:tc>
        <w:tc>
          <w:tcPr>
            <w:tcW w:w="1416" w:type="dxa"/>
            <w:tcBorders>
              <w:top w:val="nil"/>
              <w:left w:val="nil"/>
              <w:bottom w:val="nil"/>
              <w:right w:val="nil"/>
            </w:tcBorders>
            <w:shd w:val="clear" w:color="auto" w:fill="auto"/>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3.200.000</w:t>
            </w:r>
          </w:p>
        </w:tc>
      </w:tr>
      <w:tr w:rsidR="00FB6C33" w:rsidRPr="00422510" w:rsidTr="00A85675">
        <w:trPr>
          <w:gridAfter w:val="1"/>
          <w:wAfter w:w="1298" w:type="dxa"/>
          <w:trHeight w:val="289"/>
        </w:trPr>
        <w:tc>
          <w:tcPr>
            <w:tcW w:w="391" w:type="dxa"/>
            <w:tcBorders>
              <w:top w:val="nil"/>
              <w:left w:val="nil"/>
              <w:bottom w:val="nil"/>
              <w:right w:val="nil"/>
            </w:tcBorders>
            <w:shd w:val="clear" w:color="000000" w:fill="FFFFFF"/>
            <w:noWrap/>
            <w:hideMark/>
          </w:tcPr>
          <w:p w:rsidR="00FB6C33" w:rsidRPr="00422510" w:rsidRDefault="00FB6C33" w:rsidP="00FB6C33">
            <w:pPr>
              <w:rPr>
                <w:rFonts w:ascii="Arial" w:hAnsi="Arial" w:cs="Arial"/>
                <w:sz w:val="14"/>
                <w:szCs w:val="14"/>
                <w:lang w:val="en-GB" w:eastAsia="en-GB"/>
              </w:rPr>
            </w:pPr>
            <w:r w:rsidRPr="00422510">
              <w:rPr>
                <w:rFonts w:ascii="Arial" w:hAnsi="Arial" w:cs="Arial"/>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auto" w:fill="auto"/>
            <w:noWrap/>
            <w:vAlign w:val="center"/>
            <w:hideMark/>
          </w:tcPr>
          <w:p w:rsidR="00FB6C33" w:rsidRPr="00422510" w:rsidRDefault="00FB6C33" w:rsidP="00FB6C33">
            <w:pPr>
              <w:jc w:val="center"/>
              <w:rPr>
                <w:rFonts w:ascii="Tahoma" w:hAnsi="Tahoma" w:cs="Tahoma"/>
                <w:b/>
                <w:bCs/>
                <w:sz w:val="14"/>
                <w:szCs w:val="14"/>
                <w:lang w:val="en-GB" w:eastAsia="en-GB"/>
              </w:rPr>
            </w:pPr>
          </w:p>
        </w:tc>
        <w:tc>
          <w:tcPr>
            <w:tcW w:w="484" w:type="dxa"/>
            <w:tcBorders>
              <w:top w:val="nil"/>
              <w:left w:val="nil"/>
              <w:bottom w:val="nil"/>
              <w:right w:val="nil"/>
            </w:tcBorders>
            <w:shd w:val="clear" w:color="auto" w:fill="auto"/>
            <w:noWrap/>
            <w:vAlign w:val="center"/>
            <w:hideMark/>
          </w:tcPr>
          <w:p w:rsidR="00FB6C33" w:rsidRPr="00422510" w:rsidRDefault="00FB6C33" w:rsidP="00FB6C33">
            <w:pPr>
              <w:jc w:val="cente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424</w:t>
            </w:r>
          </w:p>
        </w:tc>
        <w:tc>
          <w:tcPr>
            <w:tcW w:w="635"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Текуће поправке и одржавање</w:t>
            </w:r>
          </w:p>
        </w:tc>
        <w:tc>
          <w:tcPr>
            <w:tcW w:w="147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350.000</w:t>
            </w:r>
          </w:p>
        </w:tc>
        <w:tc>
          <w:tcPr>
            <w:tcW w:w="153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350.000</w:t>
            </w:r>
          </w:p>
        </w:tc>
      </w:tr>
      <w:tr w:rsidR="00FB6C33" w:rsidRPr="00422510" w:rsidTr="00A85675">
        <w:trPr>
          <w:gridAfter w:val="1"/>
          <w:wAfter w:w="1298" w:type="dxa"/>
          <w:trHeight w:val="293"/>
        </w:trPr>
        <w:tc>
          <w:tcPr>
            <w:tcW w:w="391" w:type="dxa"/>
            <w:tcBorders>
              <w:top w:val="nil"/>
              <w:left w:val="nil"/>
              <w:bottom w:val="nil"/>
              <w:right w:val="nil"/>
            </w:tcBorders>
            <w:shd w:val="clear" w:color="auto" w:fill="auto"/>
            <w:vAlign w:val="center"/>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vAlign w:val="center"/>
            <w:hideMark/>
          </w:tcPr>
          <w:p w:rsidR="00FB6C33" w:rsidRPr="00422510" w:rsidRDefault="00FB6C33" w:rsidP="00FB6C33">
            <w:pPr>
              <w:jc w:val="center"/>
              <w:rPr>
                <w:sz w:val="20"/>
                <w:szCs w:val="20"/>
                <w:lang w:val="en-GB" w:eastAsia="en-GB"/>
              </w:rPr>
            </w:pPr>
          </w:p>
        </w:tc>
        <w:tc>
          <w:tcPr>
            <w:tcW w:w="1116" w:type="dxa"/>
            <w:tcBorders>
              <w:top w:val="nil"/>
              <w:left w:val="nil"/>
              <w:bottom w:val="nil"/>
              <w:right w:val="nil"/>
            </w:tcBorders>
            <w:shd w:val="clear" w:color="000000" w:fill="FFFFFF"/>
            <w:vAlign w:val="bottom"/>
            <w:hideMark/>
          </w:tcPr>
          <w:p w:rsidR="00FB6C33" w:rsidRPr="00422510" w:rsidRDefault="00FB6C33" w:rsidP="00FB6C33">
            <w:pPr>
              <w:jc w:val="center"/>
              <w:rPr>
                <w:sz w:val="20"/>
                <w:szCs w:val="20"/>
                <w:lang w:val="en-GB" w:eastAsia="en-GB"/>
              </w:rPr>
            </w:pPr>
            <w:r w:rsidRPr="00422510">
              <w:rPr>
                <w:rFonts w:ascii="Tahoma" w:hAnsi="Tahoma" w:cs="Tahoma"/>
                <w:b/>
                <w:bCs/>
                <w:sz w:val="14"/>
                <w:szCs w:val="14"/>
                <w:lang w:val="en-GB" w:eastAsia="en-GB"/>
              </w:rPr>
              <w:t> </w:t>
            </w:r>
          </w:p>
        </w:tc>
        <w:tc>
          <w:tcPr>
            <w:tcW w:w="484" w:type="dxa"/>
            <w:tcBorders>
              <w:top w:val="nil"/>
              <w:left w:val="nil"/>
              <w:bottom w:val="nil"/>
              <w:right w:val="nil"/>
            </w:tcBorders>
            <w:shd w:val="clear" w:color="000000" w:fill="FFFFFF"/>
            <w:vAlign w:val="bottom"/>
            <w:hideMark/>
          </w:tcPr>
          <w:p w:rsidR="00FB6C33" w:rsidRPr="00422510" w:rsidRDefault="00FB6C33" w:rsidP="00FB6C33">
            <w:pPr>
              <w:jc w:val="center"/>
              <w:rPr>
                <w:sz w:val="20"/>
                <w:szCs w:val="20"/>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425</w:t>
            </w:r>
          </w:p>
        </w:tc>
        <w:tc>
          <w:tcPr>
            <w:tcW w:w="635" w:type="dxa"/>
            <w:tcBorders>
              <w:top w:val="nil"/>
              <w:left w:val="nil"/>
              <w:bottom w:val="nil"/>
              <w:right w:val="nil"/>
            </w:tcBorders>
            <w:shd w:val="clear" w:color="000000" w:fill="FFFFFF"/>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hideMark/>
          </w:tcPr>
          <w:p w:rsidR="00FB6C33" w:rsidRPr="00422510" w:rsidRDefault="00FB6C33" w:rsidP="00FB6C33">
            <w:pPr>
              <w:rPr>
                <w:rFonts w:ascii="Arial" w:hAnsi="Arial" w:cs="Arial"/>
                <w:sz w:val="14"/>
                <w:szCs w:val="14"/>
                <w:lang w:val="en-GB" w:eastAsia="en-GB"/>
              </w:rPr>
            </w:pPr>
            <w:r w:rsidRPr="00422510">
              <w:rPr>
                <w:rFonts w:ascii="Tahoma" w:hAnsi="Tahoma" w:cs="Tahoma"/>
                <w:sz w:val="14"/>
                <w:szCs w:val="14"/>
                <w:lang w:val="en-GB" w:eastAsia="en-GB"/>
              </w:rPr>
              <w:t>Материјал</w:t>
            </w:r>
          </w:p>
        </w:tc>
        <w:tc>
          <w:tcPr>
            <w:tcW w:w="1476" w:type="dxa"/>
            <w:tcBorders>
              <w:top w:val="nil"/>
              <w:left w:val="nil"/>
              <w:bottom w:val="nil"/>
              <w:right w:val="nil"/>
            </w:tcBorders>
            <w:shd w:val="clear" w:color="000000" w:fill="FFFFFF"/>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470.000</w:t>
            </w:r>
          </w:p>
        </w:tc>
        <w:tc>
          <w:tcPr>
            <w:tcW w:w="1536" w:type="dxa"/>
            <w:tcBorders>
              <w:top w:val="nil"/>
              <w:left w:val="nil"/>
              <w:bottom w:val="nil"/>
              <w:right w:val="nil"/>
            </w:tcBorders>
            <w:shd w:val="clear" w:color="000000" w:fill="FFFFFF"/>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 </w:t>
            </w:r>
          </w:p>
        </w:tc>
        <w:tc>
          <w:tcPr>
            <w:tcW w:w="1416" w:type="dxa"/>
            <w:tcBorders>
              <w:top w:val="nil"/>
              <w:left w:val="nil"/>
              <w:bottom w:val="nil"/>
              <w:right w:val="nil"/>
            </w:tcBorders>
            <w:shd w:val="clear" w:color="000000" w:fill="FFFFFF"/>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470.000</w:t>
            </w:r>
          </w:p>
        </w:tc>
      </w:tr>
      <w:tr w:rsidR="00FB6C33" w:rsidRPr="00422510" w:rsidTr="00A85675">
        <w:trPr>
          <w:gridAfter w:val="1"/>
          <w:wAfter w:w="1298" w:type="dxa"/>
          <w:trHeight w:val="255"/>
        </w:trPr>
        <w:tc>
          <w:tcPr>
            <w:tcW w:w="391" w:type="dxa"/>
            <w:tcBorders>
              <w:top w:val="nil"/>
              <w:left w:val="nil"/>
              <w:bottom w:val="nil"/>
              <w:right w:val="nil"/>
            </w:tcBorders>
            <w:shd w:val="clear" w:color="000000" w:fill="FFFFFF"/>
            <w:noWrap/>
            <w:hideMark/>
          </w:tcPr>
          <w:p w:rsidR="00FB6C33" w:rsidRPr="00422510" w:rsidRDefault="00FB6C33" w:rsidP="00FB6C33">
            <w:pPr>
              <w:rPr>
                <w:rFonts w:ascii="Arial" w:hAnsi="Arial" w:cs="Arial"/>
                <w:sz w:val="14"/>
                <w:szCs w:val="14"/>
                <w:lang w:val="en-GB" w:eastAsia="en-GB"/>
              </w:rPr>
            </w:pPr>
            <w:r w:rsidRPr="00422510">
              <w:rPr>
                <w:rFonts w:ascii="Arial" w:hAnsi="Arial" w:cs="Arial"/>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484"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426</w:t>
            </w:r>
          </w:p>
        </w:tc>
        <w:tc>
          <w:tcPr>
            <w:tcW w:w="635"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Остали порези</w:t>
            </w:r>
          </w:p>
        </w:tc>
        <w:tc>
          <w:tcPr>
            <w:tcW w:w="147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80.000</w:t>
            </w:r>
          </w:p>
        </w:tc>
        <w:tc>
          <w:tcPr>
            <w:tcW w:w="153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 </w:t>
            </w:r>
          </w:p>
        </w:tc>
        <w:tc>
          <w:tcPr>
            <w:tcW w:w="141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80.000</w:t>
            </w:r>
          </w:p>
        </w:tc>
      </w:tr>
      <w:tr w:rsidR="00FB6C33" w:rsidRPr="00422510" w:rsidTr="00A85675">
        <w:trPr>
          <w:gridAfter w:val="1"/>
          <w:wAfter w:w="1298" w:type="dxa"/>
          <w:trHeight w:val="255"/>
        </w:trPr>
        <w:tc>
          <w:tcPr>
            <w:tcW w:w="391" w:type="dxa"/>
            <w:tcBorders>
              <w:top w:val="nil"/>
              <w:left w:val="nil"/>
              <w:bottom w:val="nil"/>
              <w:right w:val="nil"/>
            </w:tcBorders>
            <w:shd w:val="clear" w:color="000000" w:fill="FFFFFF"/>
            <w:noWrap/>
            <w:hideMark/>
          </w:tcPr>
          <w:p w:rsidR="00FB6C33" w:rsidRPr="00422510" w:rsidRDefault="00FB6C33" w:rsidP="00FB6C33">
            <w:pPr>
              <w:rPr>
                <w:rFonts w:ascii="Arial" w:hAnsi="Arial" w:cs="Arial"/>
                <w:sz w:val="14"/>
                <w:szCs w:val="14"/>
                <w:lang w:val="en-GB" w:eastAsia="en-GB"/>
              </w:rPr>
            </w:pPr>
            <w:r w:rsidRPr="00422510">
              <w:rPr>
                <w:rFonts w:ascii="Arial" w:hAnsi="Arial" w:cs="Arial"/>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484"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482</w:t>
            </w:r>
          </w:p>
        </w:tc>
        <w:tc>
          <w:tcPr>
            <w:tcW w:w="635"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nil"/>
              <w:left w:val="nil"/>
              <w:bottom w:val="nil"/>
              <w:right w:val="nil"/>
            </w:tcBorders>
            <w:shd w:val="clear" w:color="000000" w:fill="FFFFFF"/>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 xml:space="preserve">Новчане казне и пенали по решењу судова </w:t>
            </w:r>
          </w:p>
        </w:tc>
        <w:tc>
          <w:tcPr>
            <w:tcW w:w="147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 </w:t>
            </w:r>
          </w:p>
        </w:tc>
        <w:tc>
          <w:tcPr>
            <w:tcW w:w="153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200.000</w:t>
            </w:r>
          </w:p>
        </w:tc>
        <w:tc>
          <w:tcPr>
            <w:tcW w:w="1416" w:type="dxa"/>
            <w:tcBorders>
              <w:top w:val="nil"/>
              <w:left w:val="nil"/>
              <w:bottom w:val="nil"/>
              <w:right w:val="nil"/>
            </w:tcBorders>
            <w:shd w:val="clear" w:color="000000" w:fill="FFFF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200.000</w:t>
            </w:r>
          </w:p>
        </w:tc>
      </w:tr>
      <w:tr w:rsidR="00FB6C33" w:rsidRPr="00422510" w:rsidTr="00A85675">
        <w:trPr>
          <w:gridAfter w:val="1"/>
          <w:wAfter w:w="1298" w:type="dxa"/>
          <w:trHeight w:val="255"/>
        </w:trPr>
        <w:tc>
          <w:tcPr>
            <w:tcW w:w="391" w:type="dxa"/>
            <w:tcBorders>
              <w:top w:val="nil"/>
              <w:left w:val="nil"/>
              <w:bottom w:val="nil"/>
              <w:right w:val="nil"/>
            </w:tcBorders>
            <w:shd w:val="clear" w:color="000000" w:fill="FFFFFF"/>
            <w:noWrap/>
            <w:hideMark/>
          </w:tcPr>
          <w:p w:rsidR="00FB6C33" w:rsidRPr="00422510" w:rsidRDefault="00FB6C33" w:rsidP="00FB6C33">
            <w:pPr>
              <w:rPr>
                <w:rFonts w:ascii="Arial" w:hAnsi="Arial" w:cs="Arial"/>
                <w:sz w:val="14"/>
                <w:szCs w:val="14"/>
                <w:lang w:val="en-GB" w:eastAsia="en-GB"/>
              </w:rPr>
            </w:pPr>
            <w:r w:rsidRPr="00422510">
              <w:rPr>
                <w:rFonts w:ascii="Arial" w:hAnsi="Arial" w:cs="Arial"/>
                <w:sz w:val="14"/>
                <w:szCs w:val="14"/>
                <w:lang w:val="en-GB" w:eastAsia="en-GB"/>
              </w:rPr>
              <w:lastRenderedPageBreak/>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484"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b/>
                <w:bCs/>
                <w:sz w:val="14"/>
                <w:szCs w:val="14"/>
                <w:lang w:val="en-GB" w:eastAsia="en-GB"/>
              </w:rPr>
            </w:pPr>
            <w:r w:rsidRPr="00422510">
              <w:rPr>
                <w:rFonts w:ascii="Tahoma" w:hAnsi="Tahoma" w:cs="Tahoma"/>
                <w:b/>
                <w:bCs/>
                <w:sz w:val="14"/>
                <w:szCs w:val="14"/>
                <w:lang w:val="en-GB" w:eastAsia="en-GB"/>
              </w:rPr>
              <w:t> </w:t>
            </w:r>
          </w:p>
        </w:tc>
        <w:tc>
          <w:tcPr>
            <w:tcW w:w="814" w:type="dxa"/>
            <w:tcBorders>
              <w:top w:val="nil"/>
              <w:left w:val="nil"/>
              <w:bottom w:val="nil"/>
              <w:right w:val="nil"/>
            </w:tcBorders>
            <w:shd w:val="clear" w:color="000000" w:fill="FFFFFF"/>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483</w:t>
            </w: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u w:val="single"/>
                <w:lang w:val="en-GB" w:eastAsia="en-GB"/>
              </w:rPr>
              <w:t>Извори финансирања за функцију 820</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r>
      <w:tr w:rsidR="00FB6C33" w:rsidRPr="00422510" w:rsidTr="00A85675">
        <w:trPr>
          <w:gridAfter w:val="1"/>
          <w:wAfter w:w="1298" w:type="dxa"/>
          <w:trHeight w:val="360"/>
        </w:trPr>
        <w:tc>
          <w:tcPr>
            <w:tcW w:w="391" w:type="dxa"/>
            <w:tcBorders>
              <w:top w:val="nil"/>
              <w:left w:val="nil"/>
              <w:bottom w:val="nil"/>
              <w:right w:val="nil"/>
            </w:tcBorders>
            <w:shd w:val="clear" w:color="000000" w:fill="FFFFFF"/>
            <w:noWrap/>
            <w:hideMark/>
          </w:tcPr>
          <w:p w:rsidR="00FB6C33" w:rsidRPr="00422510" w:rsidRDefault="00FB6C33" w:rsidP="00FB6C33">
            <w:pPr>
              <w:rPr>
                <w:rFonts w:ascii="Arial" w:hAnsi="Arial" w:cs="Arial"/>
                <w:sz w:val="14"/>
                <w:szCs w:val="14"/>
                <w:lang w:val="en-GB" w:eastAsia="en-GB"/>
              </w:rPr>
            </w:pPr>
            <w:r w:rsidRPr="00422510">
              <w:rPr>
                <w:rFonts w:ascii="Arial" w:hAnsi="Arial" w:cs="Arial"/>
                <w:sz w:val="14"/>
                <w:szCs w:val="14"/>
                <w:lang w:val="en-GB" w:eastAsia="en-GB"/>
              </w:rPr>
              <w:t> </w:t>
            </w:r>
          </w:p>
        </w:tc>
        <w:tc>
          <w:tcPr>
            <w:tcW w:w="656" w:type="dxa"/>
            <w:tcBorders>
              <w:top w:val="nil"/>
              <w:left w:val="nil"/>
              <w:bottom w:val="nil"/>
              <w:right w:val="nil"/>
            </w:tcBorders>
            <w:shd w:val="clear" w:color="000000" w:fill="FFFFFF"/>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b/>
                <w:bCs/>
                <w:sz w:val="14"/>
                <w:szCs w:val="14"/>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b/>
                <w:bCs/>
                <w:sz w:val="14"/>
                <w:szCs w:val="14"/>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21.028.000</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21.028.000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r w:rsidRPr="00422510">
              <w:rPr>
                <w:rFonts w:ascii="Tahoma" w:hAnsi="Tahoma" w:cs="Tahoma"/>
                <w:sz w:val="14"/>
                <w:szCs w:val="14"/>
                <w:lang w:val="en-GB" w:eastAsia="en-GB"/>
              </w:rPr>
              <w:t>03</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u w:val="single"/>
                <w:lang w:val="en-GB" w:eastAsia="en-GB"/>
              </w:rPr>
            </w:pPr>
            <w:r w:rsidRPr="00422510">
              <w:rPr>
                <w:rFonts w:ascii="Tahoma" w:hAnsi="Tahoma" w:cs="Tahoma"/>
                <w:sz w:val="14"/>
                <w:szCs w:val="14"/>
                <w:lang w:val="en-GB" w:eastAsia="en-GB"/>
              </w:rPr>
              <w:t>Социјални доприноси</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u w:val="single"/>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r w:rsidRPr="00422510">
              <w:rPr>
                <w:rFonts w:ascii="Tahoma" w:hAnsi="Tahoma" w:cs="Tahoma"/>
                <w:sz w:val="14"/>
                <w:szCs w:val="14"/>
                <w:lang w:val="en-GB" w:eastAsia="en-GB"/>
              </w:rPr>
              <w:t>250.000</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r w:rsidRPr="00422510">
              <w:rPr>
                <w:rFonts w:ascii="Tahoma" w:hAnsi="Tahoma" w:cs="Tahoma"/>
                <w:sz w:val="14"/>
                <w:szCs w:val="14"/>
                <w:lang w:val="en-GB" w:eastAsia="en-GB"/>
              </w:rPr>
              <w:t>250.000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04</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Сопствени приходи</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4.415.000</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4.415.000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07</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Трансфери од других нивоа власти</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500.000</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500.000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b/>
                <w:bCs/>
                <w:sz w:val="14"/>
                <w:szCs w:val="14"/>
                <w:lang w:val="en-GB" w:eastAsia="en-GB"/>
              </w:rPr>
              <w:t xml:space="preserve"> Укупно за функцију 820</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b/>
                <w:bCs/>
                <w:sz w:val="14"/>
                <w:szCs w:val="14"/>
                <w:lang w:val="en-GB" w:eastAsia="en-GB"/>
              </w:rPr>
              <w:t>21.028.000</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b/>
                <w:bCs/>
                <w:sz w:val="14"/>
                <w:szCs w:val="14"/>
                <w:lang w:val="en-GB" w:eastAsia="en-GB"/>
              </w:rPr>
              <w:t>5.165.000</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b/>
                <w:bCs/>
                <w:sz w:val="14"/>
                <w:szCs w:val="14"/>
                <w:lang w:val="en-GB" w:eastAsia="en-GB"/>
              </w:rPr>
              <w:t>26.193.000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b/>
                <w:bCs/>
                <w:sz w:val="14"/>
                <w:szCs w:val="14"/>
                <w:lang w:val="en-GB" w:eastAsia="en-GB"/>
              </w:rPr>
              <w:t>Извори финансирања за ПА 0001</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r>
      <w:tr w:rsidR="00FB6C33" w:rsidRPr="00422510" w:rsidTr="00A85675">
        <w:trPr>
          <w:gridAfter w:val="1"/>
          <w:wAfter w:w="1298" w:type="dxa"/>
          <w:trHeight w:val="259"/>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sz w:val="14"/>
                <w:szCs w:val="14"/>
                <w:lang w:val="en-GB" w:eastAsia="en-GB"/>
              </w:rPr>
              <w:t>21.028.000</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r w:rsidRPr="00422510">
              <w:rPr>
                <w:rFonts w:ascii="Tahoma" w:hAnsi="Tahoma" w:cs="Tahoma"/>
                <w:sz w:val="14"/>
                <w:szCs w:val="14"/>
                <w:lang w:val="en-GB" w:eastAsia="en-GB"/>
              </w:rPr>
              <w:t>21.028.000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r w:rsidRPr="00422510">
              <w:rPr>
                <w:rFonts w:ascii="Tahoma" w:hAnsi="Tahoma" w:cs="Tahoma"/>
                <w:sz w:val="14"/>
                <w:szCs w:val="14"/>
                <w:lang w:val="en-GB" w:eastAsia="en-GB"/>
              </w:rPr>
              <w:t>03</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sz w:val="14"/>
                <w:szCs w:val="14"/>
                <w:lang w:val="en-GB" w:eastAsia="en-GB"/>
              </w:rPr>
              <w:t>Социјални доприноси</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r w:rsidRPr="00422510">
              <w:rPr>
                <w:rFonts w:ascii="Tahoma" w:hAnsi="Tahoma" w:cs="Tahoma"/>
                <w:sz w:val="14"/>
                <w:szCs w:val="14"/>
                <w:lang w:val="en-GB" w:eastAsia="en-GB"/>
              </w:rPr>
              <w:t>250.000</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r w:rsidRPr="00422510">
              <w:rPr>
                <w:rFonts w:ascii="Tahoma" w:hAnsi="Tahoma" w:cs="Tahoma"/>
                <w:sz w:val="14"/>
                <w:szCs w:val="14"/>
                <w:lang w:val="en-GB" w:eastAsia="en-GB"/>
              </w:rPr>
              <w:t>250.000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04</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Сопствени приходи</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4.415.000</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4.415.000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07</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Трансфери од других нивоа власти</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500.000</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500.000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000000" w:fill="CCCCFF"/>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b/>
                <w:bCs/>
                <w:sz w:val="14"/>
                <w:szCs w:val="14"/>
                <w:lang w:val="en-GB" w:eastAsia="en-GB"/>
              </w:rPr>
              <w:t>Укупно за Програмску активност 0001</w:t>
            </w:r>
          </w:p>
        </w:tc>
        <w:tc>
          <w:tcPr>
            <w:tcW w:w="1476" w:type="dxa"/>
            <w:tcBorders>
              <w:top w:val="nil"/>
              <w:left w:val="nil"/>
              <w:bottom w:val="nil"/>
              <w:right w:val="nil"/>
            </w:tcBorders>
            <w:shd w:val="clear" w:color="000000" w:fill="CCCC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b/>
                <w:bCs/>
                <w:sz w:val="14"/>
                <w:szCs w:val="14"/>
                <w:lang w:val="en-GB" w:eastAsia="en-GB"/>
              </w:rPr>
              <w:t>21.028.000</w:t>
            </w:r>
          </w:p>
        </w:tc>
        <w:tc>
          <w:tcPr>
            <w:tcW w:w="1536" w:type="dxa"/>
            <w:tcBorders>
              <w:top w:val="nil"/>
              <w:left w:val="nil"/>
              <w:bottom w:val="nil"/>
              <w:right w:val="nil"/>
            </w:tcBorders>
            <w:shd w:val="clear" w:color="000000" w:fill="CCCC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b/>
                <w:bCs/>
                <w:sz w:val="14"/>
                <w:szCs w:val="14"/>
                <w:lang w:val="en-GB" w:eastAsia="en-GB"/>
              </w:rPr>
              <w:t>5.165.000</w:t>
            </w:r>
          </w:p>
        </w:tc>
        <w:tc>
          <w:tcPr>
            <w:tcW w:w="1416" w:type="dxa"/>
            <w:tcBorders>
              <w:top w:val="nil"/>
              <w:left w:val="nil"/>
              <w:bottom w:val="nil"/>
              <w:right w:val="nil"/>
            </w:tcBorders>
            <w:shd w:val="clear" w:color="000000" w:fill="CCCCFF"/>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b/>
                <w:bCs/>
                <w:sz w:val="14"/>
                <w:szCs w:val="14"/>
                <w:lang w:val="en-GB" w:eastAsia="en-GB"/>
              </w:rPr>
              <w:t>26.193.000</w:t>
            </w:r>
          </w:p>
        </w:tc>
      </w:tr>
      <w:tr w:rsidR="00FB6C33" w:rsidRPr="00422510" w:rsidTr="00A85675">
        <w:trPr>
          <w:gridAfter w:val="1"/>
          <w:wAfter w:w="1298" w:type="dxa"/>
          <w:trHeight w:val="270"/>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Извори финансирања за ПРОГРАМ 13</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r w:rsidRPr="00422510">
              <w:rPr>
                <w:rFonts w:ascii="Tahoma" w:hAnsi="Tahoma" w:cs="Tahoma"/>
                <w:sz w:val="14"/>
                <w:szCs w:val="14"/>
                <w:lang w:val="en-GB" w:eastAsia="en-GB"/>
              </w:rPr>
              <w:t>21.028.000</w:t>
            </w:r>
          </w:p>
        </w:tc>
        <w:tc>
          <w:tcPr>
            <w:tcW w:w="153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p>
        </w:tc>
        <w:tc>
          <w:tcPr>
            <w:tcW w:w="141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r w:rsidRPr="00422510">
              <w:rPr>
                <w:rFonts w:ascii="Tahoma" w:hAnsi="Tahoma" w:cs="Tahoma"/>
                <w:sz w:val="14"/>
                <w:szCs w:val="14"/>
                <w:lang w:val="en-GB" w:eastAsia="en-GB"/>
              </w:rPr>
              <w:t>21.028.000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r w:rsidRPr="00422510">
              <w:rPr>
                <w:rFonts w:ascii="Tahoma" w:hAnsi="Tahoma" w:cs="Tahoma"/>
                <w:sz w:val="14"/>
                <w:szCs w:val="14"/>
                <w:lang w:val="en-GB" w:eastAsia="en-GB"/>
              </w:rPr>
              <w:t>03</w:t>
            </w:r>
          </w:p>
        </w:tc>
        <w:tc>
          <w:tcPr>
            <w:tcW w:w="4796" w:type="dxa"/>
            <w:tcBorders>
              <w:top w:val="nil"/>
              <w:left w:val="nil"/>
              <w:bottom w:val="nil"/>
              <w:right w:val="nil"/>
            </w:tcBorders>
            <w:shd w:val="clear" w:color="auto" w:fill="auto"/>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sz w:val="14"/>
                <w:szCs w:val="14"/>
                <w:lang w:val="en-GB" w:eastAsia="en-GB"/>
              </w:rPr>
              <w:t>Социјални доприноси</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b/>
                <w:bCs/>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r w:rsidRPr="00422510">
              <w:rPr>
                <w:rFonts w:ascii="Tahoma" w:hAnsi="Tahoma" w:cs="Tahoma"/>
                <w:sz w:val="14"/>
                <w:szCs w:val="14"/>
                <w:lang w:val="en-GB" w:eastAsia="en-GB"/>
              </w:rPr>
              <w:t>250.000</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sz w:val="20"/>
                <w:szCs w:val="20"/>
                <w:lang w:val="en-GB" w:eastAsia="en-GB"/>
              </w:rPr>
            </w:pPr>
            <w:r w:rsidRPr="00422510">
              <w:rPr>
                <w:rFonts w:ascii="Tahoma" w:hAnsi="Tahoma" w:cs="Tahoma"/>
                <w:sz w:val="14"/>
                <w:szCs w:val="14"/>
                <w:lang w:val="en-GB" w:eastAsia="en-GB"/>
              </w:rPr>
              <w:t>250.000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04</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Сопствени приходи</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4.415.000</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4.415.000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07</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Трансфери од других нивоа власти</w:t>
            </w:r>
          </w:p>
        </w:tc>
        <w:tc>
          <w:tcPr>
            <w:tcW w:w="147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500.000</w:t>
            </w:r>
          </w:p>
        </w:tc>
        <w:tc>
          <w:tcPr>
            <w:tcW w:w="1416" w:type="dxa"/>
            <w:tcBorders>
              <w:top w:val="nil"/>
              <w:left w:val="nil"/>
              <w:bottom w:val="nil"/>
              <w:right w:val="nil"/>
            </w:tcBorders>
            <w:shd w:val="clear" w:color="auto" w:fill="auto"/>
            <w:noWrap/>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sz w:val="14"/>
                <w:szCs w:val="14"/>
                <w:lang w:val="en-GB" w:eastAsia="en-GB"/>
              </w:rPr>
              <w:t>500.000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000000" w:fill="00FF00"/>
            <w:noWrap/>
            <w:vAlign w:val="bottom"/>
            <w:hideMark/>
          </w:tcPr>
          <w:p w:rsidR="00FB6C33" w:rsidRPr="00422510" w:rsidRDefault="00FB6C33" w:rsidP="00FB6C33">
            <w:pPr>
              <w:rPr>
                <w:rFonts w:ascii="Tahoma" w:hAnsi="Tahoma" w:cs="Tahoma"/>
                <w:sz w:val="14"/>
                <w:szCs w:val="14"/>
                <w:lang w:val="en-GB" w:eastAsia="en-GB"/>
              </w:rPr>
            </w:pPr>
            <w:r w:rsidRPr="00422510">
              <w:rPr>
                <w:rFonts w:ascii="Tahoma" w:hAnsi="Tahoma" w:cs="Tahoma"/>
                <w:b/>
                <w:bCs/>
                <w:sz w:val="14"/>
                <w:szCs w:val="14"/>
                <w:lang w:val="en-GB" w:eastAsia="en-GB"/>
              </w:rPr>
              <w:t>Укупно за ПРОГРАМ 13</w:t>
            </w:r>
          </w:p>
        </w:tc>
        <w:tc>
          <w:tcPr>
            <w:tcW w:w="1476" w:type="dxa"/>
            <w:tcBorders>
              <w:top w:val="nil"/>
              <w:left w:val="nil"/>
              <w:bottom w:val="nil"/>
              <w:right w:val="nil"/>
            </w:tcBorders>
            <w:shd w:val="clear" w:color="000000" w:fill="00FF00"/>
            <w:noWrap/>
            <w:vAlign w:val="bottom"/>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b/>
                <w:bCs/>
                <w:sz w:val="14"/>
                <w:szCs w:val="14"/>
                <w:lang w:val="en-GB" w:eastAsia="en-GB"/>
              </w:rPr>
              <w:t>21.028.000</w:t>
            </w:r>
          </w:p>
        </w:tc>
        <w:tc>
          <w:tcPr>
            <w:tcW w:w="1536" w:type="dxa"/>
            <w:tcBorders>
              <w:top w:val="nil"/>
              <w:left w:val="nil"/>
              <w:bottom w:val="nil"/>
              <w:right w:val="nil"/>
            </w:tcBorders>
            <w:shd w:val="clear" w:color="000000" w:fill="00FF00"/>
            <w:noWrap/>
            <w:vAlign w:val="bottom"/>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b/>
                <w:bCs/>
                <w:sz w:val="14"/>
                <w:szCs w:val="14"/>
                <w:lang w:val="en-GB" w:eastAsia="en-GB"/>
              </w:rPr>
              <w:t>5.165.000</w:t>
            </w:r>
          </w:p>
        </w:tc>
        <w:tc>
          <w:tcPr>
            <w:tcW w:w="1416" w:type="dxa"/>
            <w:tcBorders>
              <w:top w:val="nil"/>
              <w:left w:val="nil"/>
              <w:bottom w:val="nil"/>
              <w:right w:val="nil"/>
            </w:tcBorders>
            <w:shd w:val="clear" w:color="000000" w:fill="00FF00"/>
            <w:noWrap/>
            <w:vAlign w:val="bottom"/>
            <w:hideMark/>
          </w:tcPr>
          <w:p w:rsidR="00FB6C33" w:rsidRPr="00422510" w:rsidRDefault="00FB6C33" w:rsidP="00FB6C33">
            <w:pPr>
              <w:jc w:val="right"/>
              <w:rPr>
                <w:rFonts w:ascii="Tahoma" w:hAnsi="Tahoma" w:cs="Tahoma"/>
                <w:sz w:val="14"/>
                <w:szCs w:val="14"/>
                <w:lang w:val="en-GB" w:eastAsia="en-GB"/>
              </w:rPr>
            </w:pPr>
            <w:r w:rsidRPr="00422510">
              <w:rPr>
                <w:rFonts w:ascii="Tahoma" w:hAnsi="Tahoma" w:cs="Tahoma"/>
                <w:b/>
                <w:bCs/>
                <w:sz w:val="14"/>
                <w:szCs w:val="14"/>
                <w:lang w:val="en-GB" w:eastAsia="en-GB"/>
              </w:rPr>
              <w:t>26.193.000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vAlign w:val="bottom"/>
            <w:hideMark/>
          </w:tcPr>
          <w:p w:rsidR="00FB6C33" w:rsidRPr="00422510" w:rsidRDefault="00FB6C33" w:rsidP="00FB6C33">
            <w:pPr>
              <w:jc w:val="center"/>
              <w:rPr>
                <w:rFonts w:ascii="Tahoma" w:hAnsi="Tahoma" w:cs="Tahoma"/>
                <w:sz w:val="14"/>
                <w:szCs w:val="14"/>
                <w:lang w:val="en-GB" w:eastAsia="en-GB"/>
              </w:rPr>
            </w:pPr>
          </w:p>
        </w:tc>
        <w:tc>
          <w:tcPr>
            <w:tcW w:w="4796" w:type="dxa"/>
            <w:tcBorders>
              <w:top w:val="nil"/>
              <w:left w:val="nil"/>
              <w:bottom w:val="nil"/>
              <w:right w:val="nil"/>
            </w:tcBorders>
            <w:shd w:val="clear" w:color="auto" w:fill="auto"/>
            <w:noWrap/>
            <w:vAlign w:val="bottom"/>
            <w:hideMark/>
          </w:tcPr>
          <w:p w:rsidR="00FB6C33" w:rsidRPr="00422510" w:rsidRDefault="00FB6C33" w:rsidP="00FB6C33">
            <w:pPr>
              <w:rPr>
                <w:rFonts w:ascii="Tahoma" w:hAnsi="Tahoma" w:cs="Tahoma"/>
                <w:sz w:val="14"/>
                <w:szCs w:val="14"/>
                <w:lang w:val="en-GB" w:eastAsia="en-GB"/>
              </w:rPr>
            </w:pPr>
          </w:p>
        </w:tc>
        <w:tc>
          <w:tcPr>
            <w:tcW w:w="1476"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1416"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r>
      <w:tr w:rsidR="00FB6C33" w:rsidRPr="006D0906"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r w:rsidRPr="00422510">
              <w:rPr>
                <w:rFonts w:ascii="Tahoma" w:hAnsi="Tahoma" w:cs="Tahoma"/>
                <w:sz w:val="14"/>
                <w:szCs w:val="14"/>
                <w:lang w:val="en-GB" w:eastAsia="en-GB"/>
              </w:rPr>
              <w:t>01</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sz w:val="14"/>
                <w:szCs w:val="14"/>
                <w:lang w:val="en-GB" w:eastAsia="en-GB"/>
              </w:rPr>
              <w:t>Приходи из буџета</w:t>
            </w:r>
          </w:p>
        </w:tc>
        <w:tc>
          <w:tcPr>
            <w:tcW w:w="147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sz w:val="14"/>
                <w:szCs w:val="14"/>
                <w:lang w:val="sr-Latn-RS" w:eastAsia="en-GB"/>
              </w:rPr>
              <w:t>246.960.705</w:t>
            </w:r>
          </w:p>
        </w:tc>
        <w:tc>
          <w:tcPr>
            <w:tcW w:w="153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b/>
                <w:bCs/>
                <w:sz w:val="14"/>
                <w:szCs w:val="14"/>
                <w:lang w:val="en-GB" w:eastAsia="en-GB"/>
              </w:rPr>
            </w:pPr>
          </w:p>
        </w:tc>
        <w:tc>
          <w:tcPr>
            <w:tcW w:w="141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b/>
                <w:bCs/>
                <w:sz w:val="14"/>
                <w:szCs w:val="14"/>
                <w:lang w:val="en-GB" w:eastAsia="en-GB"/>
              </w:rPr>
            </w:pPr>
            <w:r w:rsidRPr="00370208">
              <w:rPr>
                <w:rFonts w:ascii="Tahoma" w:hAnsi="Tahoma" w:cs="Tahoma"/>
                <w:sz w:val="14"/>
                <w:szCs w:val="14"/>
                <w:lang w:val="sr-Latn-RS" w:eastAsia="en-GB"/>
              </w:rPr>
              <w:t>246.960.705</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b/>
                <w:bCs/>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sz w:val="20"/>
                <w:szCs w:val="20"/>
                <w:lang w:val="en-GB" w:eastAsia="en-GB"/>
              </w:rPr>
            </w:pPr>
            <w:r w:rsidRPr="00422510">
              <w:rPr>
                <w:rFonts w:ascii="Tahoma" w:hAnsi="Tahoma" w:cs="Tahoma"/>
                <w:sz w:val="14"/>
                <w:szCs w:val="14"/>
                <w:lang w:val="en-GB" w:eastAsia="en-GB"/>
              </w:rPr>
              <w:t>03</w:t>
            </w:r>
          </w:p>
        </w:tc>
        <w:tc>
          <w:tcPr>
            <w:tcW w:w="4796" w:type="dxa"/>
            <w:tcBorders>
              <w:top w:val="nil"/>
              <w:left w:val="nil"/>
              <w:bottom w:val="nil"/>
              <w:right w:val="nil"/>
            </w:tcBorders>
            <w:shd w:val="clear" w:color="auto" w:fill="auto"/>
            <w:noWrap/>
            <w:hideMark/>
          </w:tcPr>
          <w:p w:rsidR="00FB6C33" w:rsidRPr="00422510" w:rsidRDefault="00FB6C33" w:rsidP="00FB6C33">
            <w:pPr>
              <w:rPr>
                <w:sz w:val="20"/>
                <w:szCs w:val="20"/>
                <w:lang w:val="en-GB" w:eastAsia="en-GB"/>
              </w:rPr>
            </w:pPr>
            <w:r w:rsidRPr="00422510">
              <w:rPr>
                <w:rFonts w:ascii="Tahoma" w:hAnsi="Tahoma" w:cs="Tahoma"/>
                <w:sz w:val="14"/>
                <w:szCs w:val="14"/>
                <w:lang w:val="en-GB" w:eastAsia="en-GB"/>
              </w:rPr>
              <w:t>Социјални доприноси</w:t>
            </w:r>
          </w:p>
        </w:tc>
        <w:tc>
          <w:tcPr>
            <w:tcW w:w="1476" w:type="dxa"/>
            <w:tcBorders>
              <w:top w:val="nil"/>
              <w:left w:val="nil"/>
              <w:bottom w:val="nil"/>
              <w:right w:val="nil"/>
            </w:tcBorders>
            <w:shd w:val="clear" w:color="auto" w:fill="auto"/>
            <w:noWrap/>
            <w:vAlign w:val="bottom"/>
            <w:hideMark/>
          </w:tcPr>
          <w:p w:rsidR="00FB6C33" w:rsidRPr="00370208" w:rsidRDefault="00FB6C33" w:rsidP="00FB6C33">
            <w:pPr>
              <w:jc w:val="right"/>
              <w:rPr>
                <w:sz w:val="20"/>
                <w:szCs w:val="20"/>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jc w:val="right"/>
              <w:rPr>
                <w:sz w:val="20"/>
                <w:szCs w:val="20"/>
                <w:lang w:val="en-GB" w:eastAsia="en-GB"/>
              </w:rPr>
            </w:pPr>
            <w:r w:rsidRPr="00370208">
              <w:rPr>
                <w:rFonts w:ascii="Tahoma" w:hAnsi="Tahoma" w:cs="Tahoma"/>
                <w:sz w:val="14"/>
                <w:szCs w:val="14"/>
                <w:lang w:val="en-GB" w:eastAsia="en-GB"/>
              </w:rPr>
              <w:t>250.000</w:t>
            </w:r>
          </w:p>
        </w:tc>
        <w:tc>
          <w:tcPr>
            <w:tcW w:w="1416" w:type="dxa"/>
            <w:tcBorders>
              <w:top w:val="nil"/>
              <w:left w:val="nil"/>
              <w:bottom w:val="nil"/>
              <w:right w:val="nil"/>
            </w:tcBorders>
            <w:shd w:val="clear" w:color="auto" w:fill="auto"/>
            <w:noWrap/>
            <w:vAlign w:val="bottom"/>
            <w:hideMark/>
          </w:tcPr>
          <w:p w:rsidR="00FB6C33" w:rsidRPr="00370208" w:rsidRDefault="00FB6C33" w:rsidP="00FB6C33">
            <w:pPr>
              <w:jc w:val="right"/>
              <w:rPr>
                <w:sz w:val="20"/>
                <w:szCs w:val="20"/>
                <w:lang w:val="en-GB" w:eastAsia="en-GB"/>
              </w:rPr>
            </w:pPr>
            <w:r w:rsidRPr="00370208">
              <w:rPr>
                <w:rFonts w:ascii="Tahoma" w:hAnsi="Tahoma" w:cs="Tahoma"/>
                <w:sz w:val="14"/>
                <w:szCs w:val="14"/>
                <w:lang w:val="en-GB" w:eastAsia="en-GB"/>
              </w:rPr>
              <w:t>250.000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sz w:val="20"/>
                <w:szCs w:val="20"/>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04</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Сопствени приходи</w:t>
            </w:r>
          </w:p>
        </w:tc>
        <w:tc>
          <w:tcPr>
            <w:tcW w:w="147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sz w:val="14"/>
                <w:szCs w:val="14"/>
                <w:lang w:val="sr-Latn-RS"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4.415.000</w:t>
            </w:r>
          </w:p>
        </w:tc>
        <w:tc>
          <w:tcPr>
            <w:tcW w:w="141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en-GB" w:eastAsia="en-GB"/>
              </w:rPr>
              <w:t>4.415.000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06</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Донације од међународних организација</w:t>
            </w:r>
          </w:p>
        </w:tc>
        <w:tc>
          <w:tcPr>
            <w:tcW w:w="147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13.528.170</w:t>
            </w:r>
          </w:p>
        </w:tc>
        <w:tc>
          <w:tcPr>
            <w:tcW w:w="141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13.528.170</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07</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Трансфери од других нивоа власти</w:t>
            </w:r>
          </w:p>
        </w:tc>
        <w:tc>
          <w:tcPr>
            <w:tcW w:w="147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30.784.743</w:t>
            </w:r>
          </w:p>
        </w:tc>
        <w:tc>
          <w:tcPr>
            <w:tcW w:w="141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sr-Latn-RS" w:eastAsia="en-GB"/>
              </w:rPr>
              <w:t>30.784.743</w:t>
            </w:r>
          </w:p>
        </w:tc>
      </w:tr>
      <w:tr w:rsidR="00FB6C33" w:rsidRPr="00422510" w:rsidTr="00A85675">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08</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Добровољни трансфери од физичких и правних лица</w:t>
            </w:r>
          </w:p>
        </w:tc>
        <w:tc>
          <w:tcPr>
            <w:tcW w:w="147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100.000</w:t>
            </w:r>
          </w:p>
        </w:tc>
        <w:tc>
          <w:tcPr>
            <w:tcW w:w="141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sz w:val="14"/>
                <w:szCs w:val="14"/>
                <w:lang w:val="en-GB" w:eastAsia="en-GB"/>
              </w:rPr>
            </w:pPr>
            <w:r w:rsidRPr="00370208">
              <w:rPr>
                <w:rFonts w:ascii="Tahoma" w:hAnsi="Tahoma" w:cs="Tahoma"/>
                <w:sz w:val="14"/>
                <w:szCs w:val="14"/>
                <w:lang w:val="en-GB" w:eastAsia="en-GB"/>
              </w:rPr>
              <w:t>100.000</w:t>
            </w:r>
          </w:p>
        </w:tc>
      </w:tr>
      <w:tr w:rsidR="00FB6C33" w:rsidRPr="00422510" w:rsidTr="006D0906">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12</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Примања од продаје финансијске имовине</w:t>
            </w:r>
          </w:p>
        </w:tc>
        <w:tc>
          <w:tcPr>
            <w:tcW w:w="147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en-GB" w:eastAsia="en-GB"/>
              </w:rPr>
              <w:t>2.500.000</w:t>
            </w:r>
          </w:p>
        </w:tc>
        <w:tc>
          <w:tcPr>
            <w:tcW w:w="141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en-GB" w:eastAsia="en-GB"/>
              </w:rPr>
              <w:t>2.500.000</w:t>
            </w:r>
          </w:p>
        </w:tc>
      </w:tr>
      <w:tr w:rsidR="00FB6C33" w:rsidRPr="00422510" w:rsidTr="006D0906">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13</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sidRPr="00422510">
              <w:rPr>
                <w:rFonts w:ascii="Tahoma" w:hAnsi="Tahoma" w:cs="Tahoma"/>
                <w:sz w:val="14"/>
                <w:szCs w:val="14"/>
                <w:lang w:val="en-GB" w:eastAsia="en-GB"/>
              </w:rPr>
              <w:t>Пренета средства из претходних година</w:t>
            </w:r>
          </w:p>
        </w:tc>
        <w:tc>
          <w:tcPr>
            <w:tcW w:w="147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69.838.697</w:t>
            </w:r>
          </w:p>
        </w:tc>
        <w:tc>
          <w:tcPr>
            <w:tcW w:w="141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sz w:val="14"/>
                <w:szCs w:val="14"/>
                <w:lang w:val="sr-Latn-RS" w:eastAsia="en-GB"/>
              </w:rPr>
            </w:pPr>
            <w:r w:rsidRPr="00370208">
              <w:rPr>
                <w:rFonts w:ascii="Tahoma" w:hAnsi="Tahoma" w:cs="Tahoma"/>
                <w:sz w:val="14"/>
                <w:szCs w:val="14"/>
                <w:lang w:val="sr-Latn-RS" w:eastAsia="en-GB"/>
              </w:rPr>
              <w:t>69.838.697</w:t>
            </w:r>
          </w:p>
        </w:tc>
      </w:tr>
      <w:tr w:rsidR="00FB6C33" w:rsidRPr="00422510" w:rsidTr="006D0906">
        <w:trPr>
          <w:gridAfter w:val="1"/>
          <w:wAfter w:w="1298" w:type="dxa"/>
          <w:trHeight w:val="255"/>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635" w:type="dxa"/>
            <w:tcBorders>
              <w:top w:val="nil"/>
              <w:left w:val="nil"/>
              <w:bottom w:val="nil"/>
              <w:right w:val="nil"/>
            </w:tcBorders>
            <w:shd w:val="clear" w:color="auto" w:fill="auto"/>
            <w:noWrap/>
            <w:hideMark/>
          </w:tcPr>
          <w:p w:rsidR="00FB6C33" w:rsidRPr="00422510" w:rsidRDefault="00FB6C33" w:rsidP="00FB6C33">
            <w:pPr>
              <w:jc w:val="center"/>
              <w:rPr>
                <w:rFonts w:ascii="Tahoma" w:hAnsi="Tahoma" w:cs="Tahoma"/>
                <w:sz w:val="14"/>
                <w:szCs w:val="14"/>
                <w:lang w:val="en-GB" w:eastAsia="en-GB"/>
              </w:rPr>
            </w:pPr>
            <w:r>
              <w:rPr>
                <w:rFonts w:ascii="Tahoma" w:hAnsi="Tahoma" w:cs="Tahoma"/>
                <w:sz w:val="14"/>
                <w:szCs w:val="14"/>
                <w:lang w:val="sr-Cyrl-RS" w:eastAsia="en-GB"/>
              </w:rPr>
              <w:t>15</w:t>
            </w:r>
          </w:p>
        </w:tc>
        <w:tc>
          <w:tcPr>
            <w:tcW w:w="4796" w:type="dxa"/>
            <w:tcBorders>
              <w:top w:val="nil"/>
              <w:left w:val="nil"/>
              <w:bottom w:val="nil"/>
              <w:right w:val="nil"/>
            </w:tcBorders>
            <w:shd w:val="clear" w:color="auto" w:fill="auto"/>
            <w:noWrap/>
            <w:hideMark/>
          </w:tcPr>
          <w:p w:rsidR="00FB6C33" w:rsidRPr="00422510" w:rsidRDefault="00FB6C33" w:rsidP="00FB6C33">
            <w:pPr>
              <w:rPr>
                <w:rFonts w:ascii="Tahoma" w:hAnsi="Tahoma" w:cs="Tahoma"/>
                <w:sz w:val="14"/>
                <w:szCs w:val="14"/>
                <w:lang w:val="en-GB" w:eastAsia="en-GB"/>
              </w:rPr>
            </w:pPr>
            <w:r>
              <w:rPr>
                <w:rFonts w:ascii="Tahoma" w:hAnsi="Tahoma" w:cs="Tahoma"/>
                <w:sz w:val="14"/>
                <w:szCs w:val="14"/>
                <w:lang w:val="sr-Cyrl-RS" w:eastAsia="en-GB"/>
              </w:rPr>
              <w:t>Неутрошена средства донације из претходних година</w:t>
            </w:r>
          </w:p>
        </w:tc>
        <w:tc>
          <w:tcPr>
            <w:tcW w:w="147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1.196.441</w:t>
            </w:r>
          </w:p>
        </w:tc>
        <w:tc>
          <w:tcPr>
            <w:tcW w:w="1416" w:type="dxa"/>
            <w:tcBorders>
              <w:top w:val="nil"/>
              <w:left w:val="nil"/>
              <w:bottom w:val="nil"/>
              <w:right w:val="nil"/>
            </w:tcBorders>
            <w:shd w:val="clear" w:color="auto" w:fill="auto"/>
            <w:noWrap/>
            <w:vAlign w:val="bottom"/>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sz w:val="14"/>
                <w:szCs w:val="14"/>
                <w:lang w:val="sr-Cyrl-RS" w:eastAsia="en-GB"/>
              </w:rPr>
              <w:t>1.196.441</w:t>
            </w:r>
          </w:p>
        </w:tc>
      </w:tr>
      <w:tr w:rsidR="00FB6C33" w:rsidRPr="00422510" w:rsidTr="007255F1">
        <w:trPr>
          <w:gridAfter w:val="1"/>
          <w:wAfter w:w="1298" w:type="dxa"/>
          <w:trHeight w:val="48"/>
        </w:trPr>
        <w:tc>
          <w:tcPr>
            <w:tcW w:w="391" w:type="dxa"/>
            <w:tcBorders>
              <w:top w:val="nil"/>
              <w:left w:val="nil"/>
              <w:bottom w:val="nil"/>
              <w:right w:val="nil"/>
            </w:tcBorders>
            <w:shd w:val="clear" w:color="auto" w:fill="auto"/>
            <w:noWrap/>
            <w:vAlign w:val="bottom"/>
            <w:hideMark/>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1116" w:type="dxa"/>
            <w:tcBorders>
              <w:top w:val="nil"/>
              <w:left w:val="nil"/>
              <w:bottom w:val="nil"/>
              <w:right w:val="nil"/>
            </w:tcBorders>
            <w:shd w:val="clear" w:color="auto" w:fill="auto"/>
            <w:noWrap/>
            <w:vAlign w:val="bottom"/>
            <w:hideMark/>
          </w:tcPr>
          <w:p w:rsidR="00FB6C33" w:rsidRPr="00422510" w:rsidRDefault="00FB6C33" w:rsidP="00FB6C33">
            <w:pPr>
              <w:rPr>
                <w:sz w:val="20"/>
                <w:szCs w:val="20"/>
                <w:lang w:val="en-GB" w:eastAsia="en-GB"/>
              </w:rPr>
            </w:pPr>
          </w:p>
        </w:tc>
        <w:tc>
          <w:tcPr>
            <w:tcW w:w="48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814" w:type="dxa"/>
            <w:tcBorders>
              <w:top w:val="nil"/>
              <w:left w:val="nil"/>
              <w:bottom w:val="nil"/>
              <w:right w:val="nil"/>
            </w:tcBorders>
            <w:shd w:val="clear" w:color="auto" w:fill="auto"/>
            <w:noWrap/>
            <w:vAlign w:val="bottom"/>
            <w:hideMark/>
          </w:tcPr>
          <w:p w:rsidR="00FB6C33" w:rsidRPr="00422510" w:rsidRDefault="00FB6C33" w:rsidP="00FB6C33">
            <w:pPr>
              <w:jc w:val="center"/>
              <w:rPr>
                <w:sz w:val="20"/>
                <w:szCs w:val="20"/>
                <w:lang w:val="en-GB" w:eastAsia="en-GB"/>
              </w:rPr>
            </w:pPr>
          </w:p>
        </w:tc>
        <w:tc>
          <w:tcPr>
            <w:tcW w:w="635" w:type="dxa"/>
            <w:tcBorders>
              <w:top w:val="single" w:sz="8" w:space="0" w:color="auto"/>
              <w:left w:val="nil"/>
              <w:bottom w:val="single" w:sz="8" w:space="0" w:color="auto"/>
              <w:right w:val="nil"/>
            </w:tcBorders>
            <w:shd w:val="clear" w:color="000000" w:fill="C0C0C0"/>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single" w:sz="8" w:space="0" w:color="auto"/>
              <w:left w:val="nil"/>
              <w:bottom w:val="single" w:sz="8" w:space="0" w:color="auto"/>
              <w:right w:val="nil"/>
            </w:tcBorders>
            <w:shd w:val="clear" w:color="000000" w:fill="C0C0C0"/>
            <w:noWrap/>
            <w:vAlign w:val="bottom"/>
            <w:hideMark/>
          </w:tcPr>
          <w:p w:rsidR="00FB6C33" w:rsidRPr="00422510" w:rsidRDefault="00FB6C33" w:rsidP="00FB6C33">
            <w:pPr>
              <w:rPr>
                <w:rFonts w:ascii="Tahoma" w:hAnsi="Tahoma" w:cs="Tahoma"/>
                <w:sz w:val="14"/>
                <w:szCs w:val="14"/>
                <w:lang w:val="en-GB" w:eastAsia="en-GB"/>
              </w:rPr>
            </w:pPr>
            <w:r w:rsidRPr="00422510">
              <w:rPr>
                <w:rFonts w:ascii="Tahoma" w:hAnsi="Tahoma" w:cs="Tahoma"/>
                <w:b/>
                <w:bCs/>
                <w:sz w:val="14"/>
                <w:szCs w:val="14"/>
                <w:lang w:val="en-GB" w:eastAsia="en-GB"/>
              </w:rPr>
              <w:t>УКУПНО ЗА РАЗДЕО 4</w:t>
            </w:r>
          </w:p>
        </w:tc>
        <w:tc>
          <w:tcPr>
            <w:tcW w:w="1476" w:type="dxa"/>
            <w:tcBorders>
              <w:top w:val="single" w:sz="8" w:space="0" w:color="auto"/>
              <w:left w:val="nil"/>
              <w:bottom w:val="single" w:sz="8" w:space="0" w:color="auto"/>
              <w:right w:val="nil"/>
            </w:tcBorders>
            <w:shd w:val="clear" w:color="000000" w:fill="C0C0C0"/>
            <w:noWrap/>
            <w:vAlign w:val="bottom"/>
            <w:hideMark/>
          </w:tcPr>
          <w:p w:rsidR="00FB6C33" w:rsidRPr="00370208" w:rsidRDefault="00FB6C33" w:rsidP="00FB6C33">
            <w:pPr>
              <w:jc w:val="right"/>
              <w:rPr>
                <w:rFonts w:ascii="Tahoma" w:hAnsi="Tahoma" w:cs="Tahoma"/>
                <w:b/>
                <w:sz w:val="14"/>
                <w:szCs w:val="14"/>
                <w:lang w:val="en-GB" w:eastAsia="en-GB"/>
              </w:rPr>
            </w:pPr>
            <w:r w:rsidRPr="00370208">
              <w:rPr>
                <w:rFonts w:ascii="Tahoma" w:hAnsi="Tahoma" w:cs="Tahoma"/>
                <w:b/>
                <w:sz w:val="14"/>
                <w:szCs w:val="14"/>
                <w:lang w:val="sr-Latn-RS" w:eastAsia="en-GB"/>
              </w:rPr>
              <w:t>246.960.705</w:t>
            </w:r>
          </w:p>
        </w:tc>
        <w:tc>
          <w:tcPr>
            <w:tcW w:w="1536" w:type="dxa"/>
            <w:tcBorders>
              <w:top w:val="single" w:sz="8" w:space="0" w:color="auto"/>
              <w:left w:val="nil"/>
              <w:bottom w:val="single" w:sz="8" w:space="0" w:color="auto"/>
              <w:right w:val="nil"/>
            </w:tcBorders>
            <w:shd w:val="clear" w:color="000000" w:fill="C0C0C0"/>
            <w:noWrap/>
            <w:vAlign w:val="bottom"/>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b/>
                <w:bCs/>
                <w:sz w:val="14"/>
                <w:szCs w:val="14"/>
                <w:lang w:val="sr-Latn-RS" w:eastAsia="en-GB"/>
              </w:rPr>
              <w:t>118.312.953</w:t>
            </w:r>
          </w:p>
        </w:tc>
        <w:tc>
          <w:tcPr>
            <w:tcW w:w="1416" w:type="dxa"/>
            <w:tcBorders>
              <w:top w:val="single" w:sz="8" w:space="0" w:color="auto"/>
              <w:left w:val="nil"/>
              <w:bottom w:val="single" w:sz="8" w:space="0" w:color="auto"/>
              <w:right w:val="nil"/>
            </w:tcBorders>
            <w:shd w:val="clear" w:color="000000" w:fill="C0C0C0"/>
            <w:noWrap/>
            <w:vAlign w:val="bottom"/>
            <w:hideMark/>
          </w:tcPr>
          <w:p w:rsidR="00FB6C33" w:rsidRPr="00370208" w:rsidRDefault="00FB6C33" w:rsidP="00FB6C33">
            <w:pPr>
              <w:jc w:val="right"/>
              <w:rPr>
                <w:rFonts w:ascii="Tahoma" w:hAnsi="Tahoma" w:cs="Tahoma"/>
                <w:sz w:val="14"/>
                <w:szCs w:val="14"/>
                <w:lang w:val="sr-Cyrl-RS" w:eastAsia="en-GB"/>
              </w:rPr>
            </w:pPr>
            <w:r w:rsidRPr="00370208">
              <w:rPr>
                <w:rFonts w:ascii="Tahoma" w:hAnsi="Tahoma" w:cs="Tahoma"/>
                <w:b/>
                <w:bCs/>
                <w:sz w:val="14"/>
                <w:szCs w:val="14"/>
                <w:lang w:val="sr-Latn-RS" w:eastAsia="en-GB"/>
              </w:rPr>
              <w:t>369.573.756</w:t>
            </w:r>
          </w:p>
        </w:tc>
      </w:tr>
      <w:tr w:rsidR="00FB6C33" w:rsidRPr="00422510" w:rsidTr="00A85675">
        <w:trPr>
          <w:gridAfter w:val="1"/>
          <w:wAfter w:w="1298" w:type="dxa"/>
          <w:trHeight w:val="270"/>
        </w:trPr>
        <w:tc>
          <w:tcPr>
            <w:tcW w:w="391" w:type="dxa"/>
            <w:tcBorders>
              <w:top w:val="nil"/>
              <w:left w:val="nil"/>
              <w:bottom w:val="nil"/>
              <w:right w:val="nil"/>
            </w:tcBorders>
            <w:shd w:val="clear" w:color="auto" w:fill="auto"/>
            <w:noWrap/>
            <w:vAlign w:val="bottom"/>
          </w:tcPr>
          <w:p w:rsidR="00FB6C33" w:rsidRPr="00422510" w:rsidRDefault="00FB6C33" w:rsidP="00FB6C33">
            <w:pPr>
              <w:jc w:val="right"/>
              <w:rPr>
                <w:rFonts w:ascii="Tahoma" w:hAnsi="Tahoma" w:cs="Tahoma"/>
                <w:sz w:val="14"/>
                <w:szCs w:val="14"/>
                <w:lang w:val="en-GB" w:eastAsia="en-GB"/>
              </w:rPr>
            </w:pPr>
          </w:p>
        </w:tc>
        <w:tc>
          <w:tcPr>
            <w:tcW w:w="656" w:type="dxa"/>
            <w:tcBorders>
              <w:top w:val="nil"/>
              <w:left w:val="nil"/>
              <w:bottom w:val="nil"/>
              <w:right w:val="nil"/>
            </w:tcBorders>
            <w:shd w:val="clear" w:color="auto" w:fill="auto"/>
            <w:noWrap/>
            <w:vAlign w:val="bottom"/>
          </w:tcPr>
          <w:p w:rsidR="00FB6C33" w:rsidRPr="00422510" w:rsidRDefault="00FB6C33" w:rsidP="00FB6C33">
            <w:pPr>
              <w:rPr>
                <w:sz w:val="20"/>
                <w:szCs w:val="20"/>
                <w:lang w:val="en-GB" w:eastAsia="en-GB"/>
              </w:rPr>
            </w:pPr>
          </w:p>
        </w:tc>
        <w:tc>
          <w:tcPr>
            <w:tcW w:w="1116" w:type="dxa"/>
            <w:tcBorders>
              <w:top w:val="single" w:sz="8" w:space="0" w:color="auto"/>
              <w:left w:val="nil"/>
              <w:bottom w:val="single" w:sz="8" w:space="0" w:color="auto"/>
              <w:right w:val="nil"/>
            </w:tcBorders>
            <w:shd w:val="clear" w:color="000000" w:fill="C0C0C0"/>
            <w:noWrap/>
            <w:vAlign w:val="bottom"/>
          </w:tcPr>
          <w:p w:rsidR="00FB6C33" w:rsidRPr="00422510" w:rsidRDefault="00FB6C33" w:rsidP="00FB6C33">
            <w:pPr>
              <w:rPr>
                <w:sz w:val="20"/>
                <w:szCs w:val="20"/>
                <w:lang w:val="en-GB" w:eastAsia="en-GB"/>
              </w:rPr>
            </w:pPr>
            <w:r w:rsidRPr="00422510">
              <w:rPr>
                <w:rFonts w:ascii="Tahoma" w:hAnsi="Tahoma" w:cs="Tahoma"/>
                <w:sz w:val="14"/>
                <w:szCs w:val="14"/>
                <w:lang w:val="en-GB" w:eastAsia="en-GB"/>
              </w:rPr>
              <w:t> </w:t>
            </w:r>
          </w:p>
        </w:tc>
        <w:tc>
          <w:tcPr>
            <w:tcW w:w="484" w:type="dxa"/>
            <w:tcBorders>
              <w:top w:val="single" w:sz="8" w:space="0" w:color="auto"/>
              <w:left w:val="nil"/>
              <w:bottom w:val="single" w:sz="8" w:space="0" w:color="auto"/>
              <w:right w:val="nil"/>
            </w:tcBorders>
            <w:shd w:val="clear" w:color="000000" w:fill="C0C0C0"/>
            <w:noWrap/>
            <w:vAlign w:val="bottom"/>
          </w:tcPr>
          <w:p w:rsidR="00FB6C33" w:rsidRPr="00422510" w:rsidRDefault="00FB6C33" w:rsidP="00FB6C33">
            <w:pPr>
              <w:jc w:val="center"/>
              <w:rPr>
                <w:sz w:val="20"/>
                <w:szCs w:val="20"/>
                <w:lang w:val="en-GB" w:eastAsia="en-GB"/>
              </w:rPr>
            </w:pPr>
            <w:r w:rsidRPr="00422510">
              <w:rPr>
                <w:rFonts w:ascii="Tahoma" w:hAnsi="Tahoma" w:cs="Tahoma"/>
                <w:sz w:val="14"/>
                <w:szCs w:val="14"/>
                <w:lang w:val="en-GB" w:eastAsia="en-GB"/>
              </w:rPr>
              <w:t> </w:t>
            </w:r>
          </w:p>
        </w:tc>
        <w:tc>
          <w:tcPr>
            <w:tcW w:w="814" w:type="dxa"/>
            <w:tcBorders>
              <w:top w:val="single" w:sz="8" w:space="0" w:color="auto"/>
              <w:left w:val="nil"/>
              <w:bottom w:val="single" w:sz="8" w:space="0" w:color="auto"/>
              <w:right w:val="nil"/>
            </w:tcBorders>
            <w:shd w:val="clear" w:color="000000" w:fill="C0C0C0"/>
            <w:noWrap/>
            <w:vAlign w:val="bottom"/>
          </w:tcPr>
          <w:p w:rsidR="00FB6C33" w:rsidRPr="00422510" w:rsidRDefault="00FB6C33" w:rsidP="00FB6C33">
            <w:pPr>
              <w:jc w:val="center"/>
              <w:rPr>
                <w:sz w:val="20"/>
                <w:szCs w:val="20"/>
                <w:lang w:val="en-GB" w:eastAsia="en-GB"/>
              </w:rPr>
            </w:pPr>
            <w:r w:rsidRPr="00422510">
              <w:rPr>
                <w:rFonts w:ascii="Tahoma" w:hAnsi="Tahoma" w:cs="Tahoma"/>
                <w:sz w:val="14"/>
                <w:szCs w:val="14"/>
                <w:lang w:val="en-GB" w:eastAsia="en-GB"/>
              </w:rPr>
              <w:t> </w:t>
            </w:r>
          </w:p>
        </w:tc>
        <w:tc>
          <w:tcPr>
            <w:tcW w:w="635" w:type="dxa"/>
            <w:tcBorders>
              <w:top w:val="nil"/>
              <w:left w:val="nil"/>
              <w:bottom w:val="nil"/>
              <w:right w:val="nil"/>
            </w:tcBorders>
            <w:shd w:val="clear" w:color="auto" w:fill="auto"/>
            <w:noWrap/>
            <w:vAlign w:val="bottom"/>
          </w:tcPr>
          <w:p w:rsidR="00FB6C33" w:rsidRPr="00915C30" w:rsidRDefault="00FB6C33" w:rsidP="00FB6C33">
            <w:pPr>
              <w:jc w:val="center"/>
              <w:rPr>
                <w:rFonts w:ascii="Tahoma" w:hAnsi="Tahoma" w:cs="Tahoma"/>
                <w:sz w:val="14"/>
                <w:szCs w:val="14"/>
                <w:lang w:val="sr-Cyrl-RS" w:eastAsia="en-GB"/>
              </w:rPr>
            </w:pPr>
          </w:p>
        </w:tc>
        <w:tc>
          <w:tcPr>
            <w:tcW w:w="4796" w:type="dxa"/>
            <w:tcBorders>
              <w:top w:val="nil"/>
              <w:left w:val="nil"/>
              <w:bottom w:val="nil"/>
              <w:right w:val="nil"/>
            </w:tcBorders>
            <w:shd w:val="clear" w:color="auto" w:fill="auto"/>
            <w:noWrap/>
            <w:vAlign w:val="bottom"/>
          </w:tcPr>
          <w:p w:rsidR="00FB6C33" w:rsidRPr="00915C30" w:rsidRDefault="00FB6C33" w:rsidP="00FB6C33">
            <w:pPr>
              <w:rPr>
                <w:rFonts w:ascii="Tahoma" w:hAnsi="Tahoma" w:cs="Tahoma"/>
                <w:sz w:val="14"/>
                <w:szCs w:val="14"/>
                <w:lang w:val="sr-Cyrl-RS" w:eastAsia="en-GB"/>
              </w:rPr>
            </w:pPr>
          </w:p>
        </w:tc>
        <w:tc>
          <w:tcPr>
            <w:tcW w:w="1476" w:type="dxa"/>
            <w:tcBorders>
              <w:top w:val="nil"/>
              <w:left w:val="nil"/>
              <w:bottom w:val="nil"/>
              <w:right w:val="nil"/>
            </w:tcBorders>
            <w:shd w:val="clear" w:color="auto" w:fill="auto"/>
            <w:noWrap/>
            <w:vAlign w:val="bottom"/>
          </w:tcPr>
          <w:p w:rsidR="00FB6C33" w:rsidRPr="00370208" w:rsidRDefault="00FB6C33" w:rsidP="00FB6C33">
            <w:pPr>
              <w:jc w:val="right"/>
              <w:rPr>
                <w:rFonts w:ascii="Tahoma" w:hAnsi="Tahoma" w:cs="Tahoma"/>
                <w:sz w:val="14"/>
                <w:szCs w:val="14"/>
                <w:lang w:val="en-GB" w:eastAsia="en-GB"/>
              </w:rPr>
            </w:pPr>
          </w:p>
        </w:tc>
        <w:tc>
          <w:tcPr>
            <w:tcW w:w="1536" w:type="dxa"/>
            <w:tcBorders>
              <w:top w:val="nil"/>
              <w:left w:val="nil"/>
              <w:bottom w:val="nil"/>
              <w:right w:val="nil"/>
            </w:tcBorders>
            <w:shd w:val="clear" w:color="auto" w:fill="auto"/>
            <w:noWrap/>
            <w:vAlign w:val="bottom"/>
          </w:tcPr>
          <w:p w:rsidR="00FB6C33" w:rsidRPr="00370208" w:rsidRDefault="00FB6C33" w:rsidP="00FB6C33">
            <w:pPr>
              <w:jc w:val="right"/>
              <w:rPr>
                <w:rFonts w:ascii="Tahoma" w:hAnsi="Tahoma" w:cs="Tahoma"/>
                <w:sz w:val="14"/>
                <w:szCs w:val="14"/>
                <w:lang w:val="sr-Cyrl-RS" w:eastAsia="en-GB"/>
              </w:rPr>
            </w:pPr>
          </w:p>
        </w:tc>
        <w:tc>
          <w:tcPr>
            <w:tcW w:w="1416" w:type="dxa"/>
            <w:tcBorders>
              <w:top w:val="nil"/>
              <w:left w:val="nil"/>
              <w:bottom w:val="nil"/>
              <w:right w:val="nil"/>
            </w:tcBorders>
            <w:shd w:val="clear" w:color="auto" w:fill="auto"/>
            <w:noWrap/>
          </w:tcPr>
          <w:p w:rsidR="00FB6C33" w:rsidRPr="00370208" w:rsidRDefault="00FB6C33" w:rsidP="00FB6C33">
            <w:pPr>
              <w:jc w:val="right"/>
              <w:rPr>
                <w:rFonts w:ascii="Tahoma" w:hAnsi="Tahoma" w:cs="Tahoma"/>
                <w:sz w:val="14"/>
                <w:szCs w:val="14"/>
                <w:lang w:val="sr-Cyrl-RS" w:eastAsia="en-GB"/>
              </w:rPr>
            </w:pPr>
          </w:p>
        </w:tc>
      </w:tr>
      <w:tr w:rsidR="00FB6C33" w:rsidRPr="00422510" w:rsidTr="00CC2F31">
        <w:trPr>
          <w:gridAfter w:val="1"/>
          <w:wAfter w:w="1298" w:type="dxa"/>
          <w:trHeight w:val="270"/>
        </w:trPr>
        <w:tc>
          <w:tcPr>
            <w:tcW w:w="391" w:type="dxa"/>
            <w:tcBorders>
              <w:top w:val="single" w:sz="8" w:space="0" w:color="auto"/>
              <w:left w:val="nil"/>
              <w:bottom w:val="single" w:sz="8" w:space="0" w:color="auto"/>
              <w:right w:val="nil"/>
            </w:tcBorders>
            <w:shd w:val="clear" w:color="000000" w:fill="C0C0C0"/>
            <w:noWrap/>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656" w:type="dxa"/>
            <w:tcBorders>
              <w:top w:val="single" w:sz="8" w:space="0" w:color="auto"/>
              <w:left w:val="nil"/>
              <w:bottom w:val="single" w:sz="8" w:space="0" w:color="auto"/>
              <w:right w:val="nil"/>
            </w:tcBorders>
            <w:shd w:val="clear" w:color="000000" w:fill="C0C0C0"/>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1116" w:type="dxa"/>
            <w:tcBorders>
              <w:top w:val="nil"/>
              <w:left w:val="nil"/>
              <w:bottom w:val="single" w:sz="4" w:space="0" w:color="auto"/>
              <w:right w:val="nil"/>
            </w:tcBorders>
            <w:shd w:val="clear" w:color="auto" w:fill="auto"/>
            <w:noWrap/>
            <w:vAlign w:val="bottom"/>
            <w:hideMark/>
          </w:tcPr>
          <w:p w:rsidR="00FB6C33" w:rsidRPr="00422510" w:rsidRDefault="00FB6C33" w:rsidP="00FB6C33">
            <w:pPr>
              <w:jc w:val="center"/>
              <w:rPr>
                <w:rFonts w:ascii="Tahoma" w:hAnsi="Tahoma" w:cs="Tahoma"/>
                <w:sz w:val="14"/>
                <w:szCs w:val="14"/>
                <w:lang w:val="en-GB" w:eastAsia="en-GB"/>
              </w:rPr>
            </w:pPr>
          </w:p>
        </w:tc>
        <w:tc>
          <w:tcPr>
            <w:tcW w:w="484" w:type="dxa"/>
            <w:tcBorders>
              <w:top w:val="nil"/>
              <w:left w:val="nil"/>
              <w:bottom w:val="single" w:sz="4" w:space="0" w:color="auto"/>
              <w:right w:val="nil"/>
            </w:tcBorders>
            <w:shd w:val="clear" w:color="auto" w:fill="auto"/>
            <w:noWrap/>
            <w:vAlign w:val="bottom"/>
            <w:hideMark/>
          </w:tcPr>
          <w:p w:rsidR="00FB6C33" w:rsidRPr="00422510" w:rsidRDefault="00FB6C33" w:rsidP="00FB6C33">
            <w:pPr>
              <w:jc w:val="center"/>
              <w:rPr>
                <w:rFonts w:ascii="Tahoma" w:hAnsi="Tahoma" w:cs="Tahoma"/>
                <w:sz w:val="14"/>
                <w:szCs w:val="14"/>
                <w:lang w:val="en-GB" w:eastAsia="en-GB"/>
              </w:rPr>
            </w:pPr>
          </w:p>
        </w:tc>
        <w:tc>
          <w:tcPr>
            <w:tcW w:w="814" w:type="dxa"/>
            <w:tcBorders>
              <w:top w:val="nil"/>
              <w:left w:val="nil"/>
              <w:bottom w:val="single" w:sz="4" w:space="0" w:color="auto"/>
              <w:right w:val="nil"/>
            </w:tcBorders>
            <w:shd w:val="clear" w:color="auto" w:fill="auto"/>
            <w:noWrap/>
            <w:vAlign w:val="bottom"/>
            <w:hideMark/>
          </w:tcPr>
          <w:p w:rsidR="00FB6C33" w:rsidRPr="00422510" w:rsidRDefault="00FB6C33" w:rsidP="00FB6C33">
            <w:pPr>
              <w:jc w:val="center"/>
              <w:rPr>
                <w:rFonts w:ascii="Tahoma" w:hAnsi="Tahoma" w:cs="Tahoma"/>
                <w:sz w:val="14"/>
                <w:szCs w:val="14"/>
                <w:lang w:val="en-GB" w:eastAsia="en-GB"/>
              </w:rPr>
            </w:pPr>
          </w:p>
        </w:tc>
        <w:tc>
          <w:tcPr>
            <w:tcW w:w="635" w:type="dxa"/>
            <w:tcBorders>
              <w:top w:val="single" w:sz="8" w:space="0" w:color="auto"/>
              <w:left w:val="nil"/>
              <w:bottom w:val="single" w:sz="8" w:space="0" w:color="auto"/>
              <w:right w:val="nil"/>
            </w:tcBorders>
            <w:shd w:val="clear" w:color="auto" w:fill="auto"/>
            <w:noWrap/>
            <w:vAlign w:val="bottom"/>
            <w:hideMark/>
          </w:tcPr>
          <w:p w:rsidR="00FB6C33" w:rsidRPr="00422510" w:rsidRDefault="00FB6C33" w:rsidP="00FB6C33">
            <w:pPr>
              <w:jc w:val="center"/>
              <w:rPr>
                <w:rFonts w:ascii="Tahoma" w:hAnsi="Tahoma" w:cs="Tahoma"/>
                <w:sz w:val="14"/>
                <w:szCs w:val="14"/>
                <w:lang w:val="en-GB" w:eastAsia="en-GB"/>
              </w:rPr>
            </w:pPr>
            <w:r w:rsidRPr="00422510">
              <w:rPr>
                <w:rFonts w:ascii="Tahoma" w:hAnsi="Tahoma" w:cs="Tahoma"/>
                <w:sz w:val="14"/>
                <w:szCs w:val="14"/>
                <w:lang w:val="en-GB" w:eastAsia="en-GB"/>
              </w:rPr>
              <w:t> </w:t>
            </w:r>
          </w:p>
        </w:tc>
        <w:tc>
          <w:tcPr>
            <w:tcW w:w="4796" w:type="dxa"/>
            <w:tcBorders>
              <w:top w:val="single" w:sz="8" w:space="0" w:color="auto"/>
              <w:left w:val="nil"/>
              <w:bottom w:val="single" w:sz="8" w:space="0" w:color="auto"/>
              <w:right w:val="nil"/>
            </w:tcBorders>
            <w:shd w:val="clear" w:color="auto" w:fill="auto"/>
            <w:noWrap/>
            <w:vAlign w:val="bottom"/>
            <w:hideMark/>
          </w:tcPr>
          <w:p w:rsidR="00FB6C33" w:rsidRPr="00422510" w:rsidRDefault="00FB6C33" w:rsidP="00FB6C33">
            <w:pPr>
              <w:rPr>
                <w:rFonts w:ascii="Tahoma" w:hAnsi="Tahoma" w:cs="Tahoma"/>
                <w:b/>
                <w:bCs/>
                <w:sz w:val="14"/>
                <w:szCs w:val="14"/>
                <w:lang w:val="en-GB" w:eastAsia="en-GB"/>
              </w:rPr>
            </w:pPr>
            <w:r w:rsidRPr="00422510">
              <w:rPr>
                <w:rFonts w:ascii="Tahoma" w:hAnsi="Tahoma" w:cs="Tahoma"/>
                <w:b/>
                <w:bCs/>
                <w:sz w:val="14"/>
                <w:szCs w:val="14"/>
                <w:lang w:val="en-GB" w:eastAsia="en-GB"/>
              </w:rPr>
              <w:t xml:space="preserve">У К У П Н И    И З Д А Ц И </w:t>
            </w:r>
          </w:p>
        </w:tc>
        <w:tc>
          <w:tcPr>
            <w:tcW w:w="1476" w:type="dxa"/>
            <w:tcBorders>
              <w:top w:val="single" w:sz="8" w:space="0" w:color="auto"/>
              <w:left w:val="nil"/>
              <w:bottom w:val="single" w:sz="8" w:space="0" w:color="auto"/>
              <w:right w:val="nil"/>
            </w:tcBorders>
            <w:shd w:val="clear" w:color="auto" w:fill="auto"/>
            <w:noWrap/>
            <w:vAlign w:val="bottom"/>
            <w:hideMark/>
          </w:tcPr>
          <w:p w:rsidR="00FB6C33" w:rsidRPr="00370208" w:rsidRDefault="00FB6C33" w:rsidP="00FB6C33">
            <w:pPr>
              <w:jc w:val="right"/>
              <w:rPr>
                <w:rFonts w:ascii="Tahoma" w:hAnsi="Tahoma" w:cs="Tahoma"/>
                <w:b/>
                <w:bCs/>
                <w:sz w:val="14"/>
                <w:szCs w:val="14"/>
                <w:lang w:val="sr-Latn-RS" w:eastAsia="en-GB"/>
              </w:rPr>
            </w:pPr>
            <w:r w:rsidRPr="00370208">
              <w:rPr>
                <w:rFonts w:ascii="Tahoma" w:hAnsi="Tahoma" w:cs="Tahoma"/>
                <w:b/>
                <w:bCs/>
                <w:sz w:val="14"/>
                <w:szCs w:val="14"/>
                <w:lang w:val="en-GB" w:eastAsia="en-GB"/>
              </w:rPr>
              <w:t>322.732.638</w:t>
            </w:r>
          </w:p>
        </w:tc>
        <w:tc>
          <w:tcPr>
            <w:tcW w:w="1536" w:type="dxa"/>
            <w:tcBorders>
              <w:top w:val="single" w:sz="8" w:space="0" w:color="auto"/>
              <w:left w:val="nil"/>
              <w:bottom w:val="single" w:sz="8" w:space="0" w:color="auto"/>
              <w:right w:val="nil"/>
            </w:tcBorders>
            <w:shd w:val="clear" w:color="auto" w:fill="auto"/>
            <w:noWrap/>
            <w:vAlign w:val="bottom"/>
            <w:hideMark/>
          </w:tcPr>
          <w:p w:rsidR="00FB6C33" w:rsidRPr="00370208" w:rsidRDefault="00FB6C33" w:rsidP="00FB6C33">
            <w:pPr>
              <w:jc w:val="right"/>
              <w:rPr>
                <w:rFonts w:ascii="Tahoma" w:hAnsi="Tahoma" w:cs="Tahoma"/>
                <w:b/>
                <w:bCs/>
                <w:sz w:val="14"/>
                <w:szCs w:val="14"/>
                <w:lang w:val="sr-Latn-RS" w:eastAsia="en-GB"/>
              </w:rPr>
            </w:pPr>
            <w:r w:rsidRPr="00370208">
              <w:rPr>
                <w:rFonts w:ascii="Tahoma" w:hAnsi="Tahoma" w:cs="Tahoma"/>
                <w:b/>
                <w:bCs/>
                <w:sz w:val="14"/>
                <w:szCs w:val="14"/>
                <w:lang w:val="sr-Latn-RS" w:eastAsia="en-GB"/>
              </w:rPr>
              <w:t>122.613.051</w:t>
            </w:r>
          </w:p>
        </w:tc>
        <w:tc>
          <w:tcPr>
            <w:tcW w:w="1416" w:type="dxa"/>
            <w:tcBorders>
              <w:top w:val="single" w:sz="8" w:space="0" w:color="auto"/>
              <w:left w:val="nil"/>
              <w:bottom w:val="single" w:sz="8" w:space="0" w:color="auto"/>
              <w:right w:val="nil"/>
            </w:tcBorders>
            <w:shd w:val="clear" w:color="auto" w:fill="auto"/>
            <w:noWrap/>
            <w:vAlign w:val="bottom"/>
            <w:hideMark/>
          </w:tcPr>
          <w:p w:rsidR="00FB6C33" w:rsidRPr="00370208" w:rsidRDefault="00FB6C33" w:rsidP="00FB6C33">
            <w:pPr>
              <w:jc w:val="right"/>
              <w:rPr>
                <w:rFonts w:ascii="Tahoma" w:hAnsi="Tahoma" w:cs="Tahoma"/>
                <w:b/>
                <w:bCs/>
                <w:sz w:val="14"/>
                <w:szCs w:val="14"/>
                <w:lang w:val="sr-Latn-RS" w:eastAsia="en-GB"/>
              </w:rPr>
            </w:pPr>
            <w:r w:rsidRPr="00370208">
              <w:rPr>
                <w:rFonts w:ascii="Tahoma" w:hAnsi="Tahoma" w:cs="Tahoma"/>
                <w:b/>
                <w:bCs/>
                <w:sz w:val="14"/>
                <w:szCs w:val="14"/>
                <w:lang w:val="sr-Latn-RS" w:eastAsia="en-GB"/>
              </w:rPr>
              <w:t>445.345.689</w:t>
            </w:r>
          </w:p>
        </w:tc>
      </w:tr>
    </w:tbl>
    <w:p w:rsidR="00D6135F" w:rsidRDefault="00D6135F" w:rsidP="000A05DF">
      <w:pPr>
        <w:ind w:right="137"/>
        <w:rPr>
          <w:rFonts w:ascii="Tahoma" w:hAnsi="Tahoma" w:cs="Tahoma"/>
          <w:b/>
          <w:sz w:val="18"/>
          <w:szCs w:val="18"/>
          <w:lang w:val="ru-RU"/>
        </w:rPr>
      </w:pPr>
    </w:p>
    <w:p w:rsidR="004470AD" w:rsidRDefault="004470AD" w:rsidP="000A05DF">
      <w:pPr>
        <w:ind w:right="137"/>
        <w:rPr>
          <w:rFonts w:ascii="Tahoma" w:hAnsi="Tahoma" w:cs="Tahoma"/>
          <w:b/>
          <w:sz w:val="18"/>
          <w:szCs w:val="18"/>
          <w:lang w:val="ru-RU"/>
        </w:rPr>
      </w:pPr>
    </w:p>
    <w:p w:rsidR="004470AD" w:rsidRDefault="004470AD" w:rsidP="000A05DF">
      <w:pPr>
        <w:ind w:right="137"/>
        <w:rPr>
          <w:rFonts w:ascii="Tahoma" w:hAnsi="Tahoma" w:cs="Tahoma"/>
          <w:b/>
          <w:sz w:val="18"/>
          <w:szCs w:val="18"/>
          <w:lang w:val="ru-RU"/>
        </w:rPr>
      </w:pPr>
    </w:p>
    <w:p w:rsidR="00CC2F31" w:rsidRDefault="00CC2F31" w:rsidP="000A05DF">
      <w:pPr>
        <w:ind w:right="137"/>
        <w:rPr>
          <w:rFonts w:ascii="Tahoma" w:hAnsi="Tahoma" w:cs="Tahoma"/>
          <w:b/>
          <w:sz w:val="18"/>
          <w:szCs w:val="18"/>
          <w:lang w:val="ru-RU"/>
        </w:rPr>
      </w:pPr>
    </w:p>
    <w:p w:rsidR="00CC2F31" w:rsidRDefault="00CC2F31" w:rsidP="000A05DF">
      <w:pPr>
        <w:ind w:right="137"/>
        <w:rPr>
          <w:rFonts w:ascii="Tahoma" w:hAnsi="Tahoma" w:cs="Tahoma"/>
          <w:b/>
          <w:sz w:val="18"/>
          <w:szCs w:val="18"/>
          <w:lang w:val="ru-RU"/>
        </w:rPr>
      </w:pPr>
    </w:p>
    <w:p w:rsidR="00CA6EB5" w:rsidRDefault="00CA6EB5" w:rsidP="000A05DF">
      <w:pPr>
        <w:ind w:right="137"/>
        <w:rPr>
          <w:rFonts w:ascii="Tahoma" w:hAnsi="Tahoma" w:cs="Tahoma"/>
          <w:b/>
          <w:sz w:val="18"/>
          <w:szCs w:val="18"/>
          <w:lang w:val="ru-RU"/>
        </w:rPr>
      </w:pPr>
    </w:p>
    <w:p w:rsidR="00CC2F31" w:rsidRDefault="00CC2F31" w:rsidP="000A05DF">
      <w:pPr>
        <w:ind w:right="137"/>
        <w:rPr>
          <w:rFonts w:ascii="Tahoma" w:hAnsi="Tahoma" w:cs="Tahoma"/>
          <w:b/>
          <w:sz w:val="18"/>
          <w:szCs w:val="18"/>
          <w:lang w:val="ru-RU"/>
        </w:rPr>
      </w:pPr>
    </w:p>
    <w:p w:rsidR="00D6135F" w:rsidRDefault="00D6135F" w:rsidP="000A05DF">
      <w:pPr>
        <w:ind w:right="137"/>
        <w:rPr>
          <w:rFonts w:ascii="Tahoma" w:hAnsi="Tahoma" w:cs="Tahoma"/>
          <w:b/>
          <w:sz w:val="18"/>
          <w:szCs w:val="18"/>
          <w:lang w:val="ru-RU"/>
        </w:rPr>
      </w:pPr>
    </w:p>
    <w:tbl>
      <w:tblPr>
        <w:tblW w:w="10106" w:type="dxa"/>
        <w:tblInd w:w="108" w:type="dxa"/>
        <w:tblLook w:val="0000" w:firstRow="0" w:lastRow="0" w:firstColumn="0" w:lastColumn="0" w:noHBand="0" w:noVBand="0"/>
      </w:tblPr>
      <w:tblGrid>
        <w:gridCol w:w="391"/>
        <w:gridCol w:w="5745"/>
        <w:gridCol w:w="1246"/>
        <w:gridCol w:w="1309"/>
        <w:gridCol w:w="1415"/>
      </w:tblGrid>
      <w:tr w:rsidR="006C6CEE" w:rsidRPr="006C2569" w:rsidTr="00C80446">
        <w:trPr>
          <w:trHeight w:val="499"/>
        </w:trPr>
        <w:tc>
          <w:tcPr>
            <w:tcW w:w="10106" w:type="dxa"/>
            <w:gridSpan w:val="5"/>
            <w:tcBorders>
              <w:top w:val="single" w:sz="4" w:space="0" w:color="auto"/>
              <w:left w:val="nil"/>
              <w:bottom w:val="single" w:sz="4" w:space="0" w:color="auto"/>
              <w:right w:val="nil"/>
            </w:tcBorders>
            <w:vAlign w:val="center"/>
          </w:tcPr>
          <w:p w:rsidR="006C6CEE" w:rsidRPr="00656FBF" w:rsidRDefault="006C6CEE" w:rsidP="008920B9">
            <w:pPr>
              <w:rPr>
                <w:rFonts w:ascii="Tahoma" w:eastAsia="MS Mincho" w:hAnsi="Tahoma" w:cs="Tahoma"/>
                <w:b/>
                <w:bCs/>
                <w:sz w:val="16"/>
                <w:szCs w:val="16"/>
                <w:lang w:val="ru-RU" w:eastAsia="ja-JP"/>
              </w:rPr>
            </w:pPr>
            <w:r w:rsidRPr="00656FBF">
              <w:rPr>
                <w:rFonts w:ascii="Tahoma" w:eastAsia="MS Mincho" w:hAnsi="Tahoma" w:cs="Tahoma"/>
                <w:b/>
                <w:bCs/>
                <w:sz w:val="16"/>
                <w:szCs w:val="16"/>
                <w:lang w:val="ru-RU" w:eastAsia="ja-JP"/>
              </w:rPr>
              <w:lastRenderedPageBreak/>
              <w:t xml:space="preserve">      ИЗВОРИ ФИНАНСИРАЊА расхода и издатака буџета у 2020. години:</w:t>
            </w:r>
          </w:p>
        </w:tc>
      </w:tr>
      <w:tr w:rsidR="006C6CEE" w:rsidRPr="008920B9" w:rsidTr="00C80446">
        <w:trPr>
          <w:trHeight w:val="499"/>
        </w:trPr>
        <w:tc>
          <w:tcPr>
            <w:tcW w:w="391" w:type="dxa"/>
            <w:tcBorders>
              <w:top w:val="single" w:sz="4" w:space="0" w:color="auto"/>
              <w:left w:val="nil"/>
              <w:bottom w:val="single" w:sz="4" w:space="0" w:color="auto"/>
              <w:right w:val="nil"/>
            </w:tcBorders>
            <w:noWrap/>
            <w:vAlign w:val="bottom"/>
          </w:tcPr>
          <w:p w:rsidR="006C6CEE" w:rsidRPr="00656FBF" w:rsidRDefault="006C6CEE" w:rsidP="008920B9">
            <w:pPr>
              <w:rPr>
                <w:rFonts w:ascii="Tahoma" w:eastAsia="MS Mincho" w:hAnsi="Tahoma" w:cs="Tahoma"/>
                <w:sz w:val="16"/>
                <w:szCs w:val="16"/>
                <w:lang w:val="ru-RU" w:eastAsia="ja-JP"/>
              </w:rPr>
            </w:pPr>
            <w:r w:rsidRPr="008920B9">
              <w:rPr>
                <w:rFonts w:ascii="Tahoma" w:eastAsia="MS Mincho" w:hAnsi="Tahoma" w:cs="Tahoma"/>
                <w:sz w:val="16"/>
                <w:szCs w:val="16"/>
                <w:lang w:eastAsia="ja-JP"/>
              </w:rPr>
              <w:t> </w:t>
            </w:r>
          </w:p>
        </w:tc>
        <w:tc>
          <w:tcPr>
            <w:tcW w:w="5745" w:type="dxa"/>
            <w:tcBorders>
              <w:top w:val="single" w:sz="4" w:space="0" w:color="auto"/>
              <w:left w:val="nil"/>
              <w:bottom w:val="single" w:sz="4" w:space="0" w:color="auto"/>
              <w:right w:val="nil"/>
            </w:tcBorders>
            <w:noWrap/>
            <w:vAlign w:val="bottom"/>
          </w:tcPr>
          <w:p w:rsidR="006C6CEE" w:rsidRPr="00656FBF" w:rsidRDefault="006C6CEE" w:rsidP="008920B9">
            <w:pPr>
              <w:rPr>
                <w:rFonts w:ascii="Tahoma" w:eastAsia="MS Mincho" w:hAnsi="Tahoma" w:cs="Tahoma"/>
                <w:sz w:val="16"/>
                <w:szCs w:val="16"/>
                <w:lang w:val="ru-RU" w:eastAsia="ja-JP"/>
              </w:rPr>
            </w:pPr>
            <w:r w:rsidRPr="008920B9">
              <w:rPr>
                <w:rFonts w:ascii="Tahoma" w:eastAsia="MS Mincho" w:hAnsi="Tahoma" w:cs="Tahoma"/>
                <w:sz w:val="16"/>
                <w:szCs w:val="16"/>
                <w:lang w:eastAsia="ja-JP"/>
              </w:rPr>
              <w:t> </w:t>
            </w:r>
          </w:p>
        </w:tc>
        <w:tc>
          <w:tcPr>
            <w:tcW w:w="1246" w:type="dxa"/>
            <w:tcBorders>
              <w:top w:val="single" w:sz="4" w:space="0" w:color="auto"/>
              <w:left w:val="nil"/>
              <w:bottom w:val="single" w:sz="4" w:space="0" w:color="auto"/>
              <w:right w:val="nil"/>
            </w:tcBorders>
            <w:vAlign w:val="center"/>
          </w:tcPr>
          <w:p w:rsidR="006C6CEE" w:rsidRPr="008920B9" w:rsidRDefault="006C6CEE" w:rsidP="008920B9">
            <w:pPr>
              <w:jc w:val="center"/>
              <w:rPr>
                <w:rFonts w:ascii="Tahoma" w:eastAsia="MS Mincho" w:hAnsi="Tahoma" w:cs="Tahoma"/>
                <w:sz w:val="16"/>
                <w:szCs w:val="16"/>
                <w:lang w:eastAsia="ja-JP"/>
              </w:rPr>
            </w:pPr>
            <w:r w:rsidRPr="008920B9">
              <w:rPr>
                <w:rFonts w:ascii="Tahoma" w:eastAsia="MS Mincho" w:hAnsi="Tahoma" w:cs="Tahoma"/>
                <w:sz w:val="16"/>
                <w:szCs w:val="16"/>
                <w:lang w:eastAsia="ja-JP"/>
              </w:rPr>
              <w:t xml:space="preserve">ИЗВОР 01 </w:t>
            </w:r>
          </w:p>
        </w:tc>
        <w:tc>
          <w:tcPr>
            <w:tcW w:w="1309" w:type="dxa"/>
            <w:tcBorders>
              <w:top w:val="single" w:sz="4" w:space="0" w:color="auto"/>
              <w:left w:val="nil"/>
              <w:bottom w:val="single" w:sz="4" w:space="0" w:color="auto"/>
              <w:right w:val="nil"/>
            </w:tcBorders>
            <w:vAlign w:val="center"/>
          </w:tcPr>
          <w:p w:rsidR="006C6CEE" w:rsidRPr="008920B9" w:rsidRDefault="006C6CEE" w:rsidP="008920B9">
            <w:pPr>
              <w:jc w:val="center"/>
              <w:rPr>
                <w:rFonts w:ascii="Tahoma" w:eastAsia="MS Mincho" w:hAnsi="Tahoma" w:cs="Tahoma"/>
                <w:sz w:val="16"/>
                <w:szCs w:val="16"/>
                <w:lang w:eastAsia="ja-JP"/>
              </w:rPr>
            </w:pPr>
            <w:r w:rsidRPr="008920B9">
              <w:rPr>
                <w:rFonts w:ascii="Tahoma" w:eastAsia="MS Mincho" w:hAnsi="Tahoma" w:cs="Tahoma"/>
                <w:sz w:val="16"/>
                <w:szCs w:val="16"/>
                <w:lang w:eastAsia="ja-JP"/>
              </w:rPr>
              <w:t>ОСТАЛИ ИЗВОРИ</w:t>
            </w:r>
          </w:p>
        </w:tc>
        <w:tc>
          <w:tcPr>
            <w:tcW w:w="1415" w:type="dxa"/>
            <w:tcBorders>
              <w:top w:val="single" w:sz="4" w:space="0" w:color="auto"/>
              <w:left w:val="nil"/>
              <w:bottom w:val="single" w:sz="4" w:space="0" w:color="auto"/>
              <w:right w:val="nil"/>
            </w:tcBorders>
            <w:vAlign w:val="center"/>
          </w:tcPr>
          <w:p w:rsidR="006C6CEE" w:rsidRPr="008920B9" w:rsidRDefault="006C6CEE" w:rsidP="008920B9">
            <w:pPr>
              <w:jc w:val="center"/>
              <w:rPr>
                <w:rFonts w:ascii="Tahoma" w:eastAsia="MS Mincho" w:hAnsi="Tahoma" w:cs="Tahoma"/>
                <w:sz w:val="16"/>
                <w:szCs w:val="16"/>
                <w:lang w:eastAsia="ja-JP"/>
              </w:rPr>
            </w:pPr>
            <w:r w:rsidRPr="008920B9">
              <w:rPr>
                <w:rFonts w:ascii="Tahoma" w:eastAsia="MS Mincho" w:hAnsi="Tahoma" w:cs="Tahoma"/>
                <w:sz w:val="16"/>
                <w:szCs w:val="16"/>
                <w:lang w:eastAsia="ja-JP"/>
              </w:rPr>
              <w:t>УКУПНА СРЕДСТВА</w:t>
            </w:r>
          </w:p>
        </w:tc>
      </w:tr>
      <w:tr w:rsidR="006C6CEE" w:rsidRPr="008920B9" w:rsidTr="00C80446">
        <w:trPr>
          <w:trHeight w:val="360"/>
        </w:trPr>
        <w:tc>
          <w:tcPr>
            <w:tcW w:w="391" w:type="dxa"/>
            <w:tcBorders>
              <w:top w:val="nil"/>
              <w:left w:val="nil"/>
              <w:bottom w:val="nil"/>
              <w:right w:val="nil"/>
            </w:tcBorders>
            <w:noWrap/>
            <w:vAlign w:val="bottom"/>
          </w:tcPr>
          <w:p w:rsidR="006C6CEE" w:rsidRPr="008920B9" w:rsidRDefault="006C6CEE" w:rsidP="008920B9">
            <w:pPr>
              <w:jc w:val="center"/>
              <w:rPr>
                <w:rFonts w:ascii="Tahoma" w:eastAsia="MS Mincho" w:hAnsi="Tahoma" w:cs="Tahoma"/>
                <w:sz w:val="16"/>
                <w:szCs w:val="16"/>
                <w:lang w:eastAsia="ja-JP"/>
              </w:rPr>
            </w:pPr>
            <w:r w:rsidRPr="008920B9">
              <w:rPr>
                <w:rFonts w:ascii="Tahoma" w:eastAsia="MS Mincho" w:hAnsi="Tahoma" w:cs="Tahoma"/>
                <w:sz w:val="16"/>
                <w:szCs w:val="16"/>
                <w:lang w:eastAsia="ja-JP"/>
              </w:rPr>
              <w:t>01</w:t>
            </w:r>
          </w:p>
        </w:tc>
        <w:tc>
          <w:tcPr>
            <w:tcW w:w="5745" w:type="dxa"/>
            <w:tcBorders>
              <w:top w:val="nil"/>
              <w:left w:val="nil"/>
              <w:bottom w:val="nil"/>
              <w:right w:val="nil"/>
            </w:tcBorders>
            <w:noWrap/>
            <w:vAlign w:val="bottom"/>
          </w:tcPr>
          <w:p w:rsidR="006C6CEE" w:rsidRPr="008920B9" w:rsidRDefault="006C6CEE" w:rsidP="008920B9">
            <w:pPr>
              <w:rPr>
                <w:rFonts w:ascii="Tahoma" w:eastAsia="MS Mincho" w:hAnsi="Tahoma" w:cs="Tahoma"/>
                <w:sz w:val="16"/>
                <w:szCs w:val="16"/>
                <w:lang w:eastAsia="ja-JP"/>
              </w:rPr>
            </w:pPr>
            <w:r w:rsidRPr="008920B9">
              <w:rPr>
                <w:rFonts w:ascii="Tahoma" w:eastAsia="MS Mincho" w:hAnsi="Tahoma" w:cs="Tahoma"/>
                <w:sz w:val="16"/>
                <w:szCs w:val="16"/>
                <w:lang w:eastAsia="ja-JP"/>
              </w:rPr>
              <w:t xml:space="preserve">Приходи из буџета </w:t>
            </w:r>
          </w:p>
        </w:tc>
        <w:tc>
          <w:tcPr>
            <w:tcW w:w="1246" w:type="dxa"/>
            <w:tcBorders>
              <w:top w:val="nil"/>
              <w:left w:val="nil"/>
              <w:bottom w:val="nil"/>
              <w:right w:val="nil"/>
            </w:tcBorders>
            <w:noWrap/>
            <w:vAlign w:val="center"/>
          </w:tcPr>
          <w:p w:rsidR="006C6CEE" w:rsidRPr="008920B9" w:rsidRDefault="006C6CEE" w:rsidP="008920B9">
            <w:pPr>
              <w:jc w:val="right"/>
              <w:rPr>
                <w:rFonts w:ascii="Tahoma" w:eastAsia="MS Mincho" w:hAnsi="Tahoma" w:cs="Tahoma"/>
                <w:sz w:val="16"/>
                <w:szCs w:val="16"/>
                <w:lang w:eastAsia="ja-JP"/>
              </w:rPr>
            </w:pPr>
            <w:r w:rsidRPr="008920B9">
              <w:rPr>
                <w:rFonts w:ascii="Tahoma" w:eastAsia="MS Mincho" w:hAnsi="Tahoma" w:cs="Tahoma"/>
                <w:sz w:val="16"/>
                <w:szCs w:val="16"/>
                <w:lang w:eastAsia="ja-JP"/>
              </w:rPr>
              <w:t>322.732.638</w:t>
            </w:r>
          </w:p>
        </w:tc>
        <w:tc>
          <w:tcPr>
            <w:tcW w:w="1309" w:type="dxa"/>
            <w:tcBorders>
              <w:top w:val="nil"/>
              <w:left w:val="nil"/>
              <w:bottom w:val="nil"/>
              <w:right w:val="nil"/>
            </w:tcBorders>
            <w:noWrap/>
            <w:vAlign w:val="center"/>
          </w:tcPr>
          <w:p w:rsidR="006C6CEE" w:rsidRPr="008920B9" w:rsidRDefault="006C6CEE" w:rsidP="008920B9">
            <w:pPr>
              <w:jc w:val="right"/>
              <w:rPr>
                <w:rFonts w:ascii="Tahoma" w:eastAsia="MS Mincho" w:hAnsi="Tahoma" w:cs="Tahoma"/>
                <w:sz w:val="16"/>
                <w:szCs w:val="16"/>
                <w:lang w:eastAsia="ja-JP"/>
              </w:rPr>
            </w:pPr>
          </w:p>
        </w:tc>
        <w:tc>
          <w:tcPr>
            <w:tcW w:w="1415" w:type="dxa"/>
            <w:tcBorders>
              <w:top w:val="nil"/>
              <w:left w:val="nil"/>
              <w:bottom w:val="nil"/>
              <w:right w:val="nil"/>
            </w:tcBorders>
            <w:noWrap/>
            <w:vAlign w:val="center"/>
          </w:tcPr>
          <w:p w:rsidR="006C6CEE" w:rsidRPr="008920B9" w:rsidRDefault="006C6CEE" w:rsidP="008920B9">
            <w:pPr>
              <w:jc w:val="right"/>
              <w:rPr>
                <w:rFonts w:ascii="Tahoma" w:eastAsia="MS Mincho" w:hAnsi="Tahoma" w:cs="Tahoma"/>
                <w:sz w:val="16"/>
                <w:szCs w:val="16"/>
                <w:lang w:eastAsia="ja-JP"/>
              </w:rPr>
            </w:pPr>
            <w:r w:rsidRPr="008920B9">
              <w:rPr>
                <w:rFonts w:ascii="Tahoma" w:eastAsia="MS Mincho" w:hAnsi="Tahoma" w:cs="Tahoma"/>
                <w:sz w:val="16"/>
                <w:szCs w:val="16"/>
                <w:lang w:eastAsia="ja-JP"/>
              </w:rPr>
              <w:t>322.732.638</w:t>
            </w:r>
          </w:p>
        </w:tc>
      </w:tr>
      <w:tr w:rsidR="006C6CEE" w:rsidRPr="008920B9" w:rsidTr="00C80446">
        <w:trPr>
          <w:trHeight w:val="360"/>
        </w:trPr>
        <w:tc>
          <w:tcPr>
            <w:tcW w:w="391" w:type="dxa"/>
            <w:tcBorders>
              <w:top w:val="nil"/>
              <w:left w:val="nil"/>
              <w:bottom w:val="nil"/>
              <w:right w:val="nil"/>
            </w:tcBorders>
            <w:noWrap/>
            <w:vAlign w:val="bottom"/>
          </w:tcPr>
          <w:p w:rsidR="006C6CEE" w:rsidRPr="008920B9" w:rsidRDefault="006C6CEE" w:rsidP="008920B9">
            <w:pPr>
              <w:jc w:val="center"/>
              <w:rPr>
                <w:rFonts w:ascii="Tahoma" w:eastAsia="MS Mincho" w:hAnsi="Tahoma" w:cs="Tahoma"/>
                <w:sz w:val="16"/>
                <w:szCs w:val="16"/>
                <w:lang w:eastAsia="ja-JP"/>
              </w:rPr>
            </w:pPr>
            <w:r w:rsidRPr="008920B9">
              <w:rPr>
                <w:rFonts w:ascii="Tahoma" w:eastAsia="MS Mincho" w:hAnsi="Tahoma" w:cs="Tahoma"/>
                <w:sz w:val="16"/>
                <w:szCs w:val="16"/>
                <w:lang w:eastAsia="ja-JP"/>
              </w:rPr>
              <w:t>03</w:t>
            </w:r>
          </w:p>
        </w:tc>
        <w:tc>
          <w:tcPr>
            <w:tcW w:w="5745" w:type="dxa"/>
            <w:tcBorders>
              <w:top w:val="nil"/>
              <w:left w:val="nil"/>
              <w:bottom w:val="nil"/>
              <w:right w:val="nil"/>
            </w:tcBorders>
            <w:noWrap/>
            <w:vAlign w:val="bottom"/>
          </w:tcPr>
          <w:p w:rsidR="006C6CEE" w:rsidRPr="008920B9" w:rsidRDefault="006C6CEE" w:rsidP="008920B9">
            <w:pPr>
              <w:rPr>
                <w:rFonts w:ascii="Tahoma" w:eastAsia="MS Mincho" w:hAnsi="Tahoma" w:cs="Tahoma"/>
                <w:sz w:val="16"/>
                <w:szCs w:val="16"/>
                <w:lang w:eastAsia="ja-JP"/>
              </w:rPr>
            </w:pPr>
            <w:r w:rsidRPr="008920B9">
              <w:rPr>
                <w:rFonts w:ascii="Tahoma" w:eastAsia="MS Mincho" w:hAnsi="Tahoma" w:cs="Tahoma"/>
                <w:sz w:val="16"/>
                <w:szCs w:val="16"/>
                <w:lang w:eastAsia="ja-JP"/>
              </w:rPr>
              <w:t>Социјални доприноси</w:t>
            </w:r>
          </w:p>
        </w:tc>
        <w:tc>
          <w:tcPr>
            <w:tcW w:w="1246" w:type="dxa"/>
            <w:tcBorders>
              <w:top w:val="nil"/>
              <w:left w:val="nil"/>
              <w:bottom w:val="nil"/>
              <w:right w:val="nil"/>
            </w:tcBorders>
            <w:noWrap/>
            <w:vAlign w:val="center"/>
          </w:tcPr>
          <w:p w:rsidR="006C6CEE" w:rsidRPr="008920B9" w:rsidRDefault="006C6CEE" w:rsidP="008920B9">
            <w:pPr>
              <w:jc w:val="right"/>
              <w:rPr>
                <w:rFonts w:ascii="Tahoma" w:eastAsia="MS Mincho" w:hAnsi="Tahoma" w:cs="Tahoma"/>
                <w:sz w:val="16"/>
                <w:szCs w:val="16"/>
                <w:lang w:eastAsia="ja-JP"/>
              </w:rPr>
            </w:pPr>
          </w:p>
        </w:tc>
        <w:tc>
          <w:tcPr>
            <w:tcW w:w="1309" w:type="dxa"/>
            <w:tcBorders>
              <w:top w:val="nil"/>
              <w:left w:val="nil"/>
              <w:bottom w:val="nil"/>
              <w:right w:val="nil"/>
            </w:tcBorders>
            <w:noWrap/>
            <w:vAlign w:val="center"/>
          </w:tcPr>
          <w:p w:rsidR="006C6CEE" w:rsidRPr="008920B9" w:rsidRDefault="006C6CEE" w:rsidP="008920B9">
            <w:pPr>
              <w:jc w:val="right"/>
              <w:rPr>
                <w:rFonts w:ascii="Tahoma" w:eastAsia="MS Mincho" w:hAnsi="Tahoma" w:cs="Tahoma"/>
                <w:sz w:val="16"/>
                <w:szCs w:val="16"/>
                <w:lang w:eastAsia="ja-JP"/>
              </w:rPr>
            </w:pPr>
            <w:r w:rsidRPr="008920B9">
              <w:rPr>
                <w:rFonts w:ascii="Tahoma" w:eastAsia="MS Mincho" w:hAnsi="Tahoma" w:cs="Tahoma"/>
                <w:sz w:val="16"/>
                <w:szCs w:val="16"/>
                <w:lang w:eastAsia="ja-JP"/>
              </w:rPr>
              <w:t>250.000</w:t>
            </w:r>
          </w:p>
        </w:tc>
        <w:tc>
          <w:tcPr>
            <w:tcW w:w="1415" w:type="dxa"/>
            <w:tcBorders>
              <w:top w:val="nil"/>
              <w:left w:val="nil"/>
              <w:bottom w:val="nil"/>
              <w:right w:val="nil"/>
            </w:tcBorders>
            <w:noWrap/>
            <w:vAlign w:val="center"/>
          </w:tcPr>
          <w:p w:rsidR="006C6CEE" w:rsidRPr="008920B9" w:rsidRDefault="006C6CEE" w:rsidP="008920B9">
            <w:pPr>
              <w:jc w:val="right"/>
              <w:rPr>
                <w:rFonts w:ascii="Tahoma" w:eastAsia="MS Mincho" w:hAnsi="Tahoma" w:cs="Tahoma"/>
                <w:sz w:val="16"/>
                <w:szCs w:val="16"/>
                <w:lang w:eastAsia="ja-JP"/>
              </w:rPr>
            </w:pPr>
            <w:r w:rsidRPr="008920B9">
              <w:rPr>
                <w:rFonts w:ascii="Tahoma" w:eastAsia="MS Mincho" w:hAnsi="Tahoma" w:cs="Tahoma"/>
                <w:sz w:val="16"/>
                <w:szCs w:val="16"/>
                <w:lang w:eastAsia="ja-JP"/>
              </w:rPr>
              <w:t>250.000</w:t>
            </w:r>
          </w:p>
        </w:tc>
      </w:tr>
      <w:tr w:rsidR="006C6CEE" w:rsidRPr="008920B9" w:rsidTr="00C80446">
        <w:trPr>
          <w:trHeight w:val="360"/>
        </w:trPr>
        <w:tc>
          <w:tcPr>
            <w:tcW w:w="391" w:type="dxa"/>
            <w:tcBorders>
              <w:top w:val="nil"/>
              <w:left w:val="nil"/>
              <w:bottom w:val="nil"/>
              <w:right w:val="nil"/>
            </w:tcBorders>
            <w:noWrap/>
            <w:vAlign w:val="bottom"/>
          </w:tcPr>
          <w:p w:rsidR="006C6CEE" w:rsidRPr="008920B9" w:rsidRDefault="006C6CEE" w:rsidP="008920B9">
            <w:pPr>
              <w:jc w:val="center"/>
              <w:rPr>
                <w:rFonts w:ascii="Tahoma" w:eastAsia="MS Mincho" w:hAnsi="Tahoma" w:cs="Tahoma"/>
                <w:sz w:val="16"/>
                <w:szCs w:val="16"/>
                <w:lang w:eastAsia="ja-JP"/>
              </w:rPr>
            </w:pPr>
            <w:r w:rsidRPr="008920B9">
              <w:rPr>
                <w:rFonts w:ascii="Tahoma" w:eastAsia="MS Mincho" w:hAnsi="Tahoma" w:cs="Tahoma"/>
                <w:sz w:val="16"/>
                <w:szCs w:val="16"/>
                <w:lang w:eastAsia="ja-JP"/>
              </w:rPr>
              <w:t>04</w:t>
            </w:r>
          </w:p>
        </w:tc>
        <w:tc>
          <w:tcPr>
            <w:tcW w:w="5745" w:type="dxa"/>
            <w:tcBorders>
              <w:top w:val="nil"/>
              <w:left w:val="nil"/>
              <w:bottom w:val="nil"/>
              <w:right w:val="nil"/>
            </w:tcBorders>
            <w:vAlign w:val="bottom"/>
          </w:tcPr>
          <w:p w:rsidR="006C6CEE" w:rsidRPr="008920B9" w:rsidRDefault="006C6CEE" w:rsidP="008920B9">
            <w:pPr>
              <w:rPr>
                <w:rFonts w:ascii="Tahoma" w:eastAsia="MS Mincho" w:hAnsi="Tahoma" w:cs="Tahoma"/>
                <w:sz w:val="16"/>
                <w:szCs w:val="16"/>
                <w:lang w:eastAsia="ja-JP"/>
              </w:rPr>
            </w:pPr>
            <w:r w:rsidRPr="008920B9">
              <w:rPr>
                <w:rFonts w:ascii="Tahoma" w:eastAsia="MS Mincho" w:hAnsi="Tahoma" w:cs="Tahoma"/>
                <w:sz w:val="16"/>
                <w:szCs w:val="16"/>
                <w:lang w:eastAsia="ja-JP"/>
              </w:rPr>
              <w:t>Сопствени приходи буџетских корисника</w:t>
            </w:r>
          </w:p>
        </w:tc>
        <w:tc>
          <w:tcPr>
            <w:tcW w:w="1246" w:type="dxa"/>
            <w:tcBorders>
              <w:top w:val="nil"/>
              <w:left w:val="nil"/>
              <w:bottom w:val="nil"/>
              <w:right w:val="nil"/>
            </w:tcBorders>
            <w:vAlign w:val="center"/>
          </w:tcPr>
          <w:p w:rsidR="006C6CEE" w:rsidRPr="008920B9" w:rsidRDefault="006C6CEE" w:rsidP="008920B9">
            <w:pPr>
              <w:jc w:val="right"/>
              <w:rPr>
                <w:rFonts w:ascii="Tahoma" w:eastAsia="MS Mincho" w:hAnsi="Tahoma" w:cs="Tahoma"/>
                <w:sz w:val="16"/>
                <w:szCs w:val="16"/>
                <w:lang w:eastAsia="ja-JP"/>
              </w:rPr>
            </w:pPr>
          </w:p>
        </w:tc>
        <w:tc>
          <w:tcPr>
            <w:tcW w:w="1309" w:type="dxa"/>
            <w:tcBorders>
              <w:top w:val="nil"/>
              <w:left w:val="nil"/>
              <w:bottom w:val="nil"/>
              <w:right w:val="nil"/>
            </w:tcBorders>
            <w:vAlign w:val="center"/>
          </w:tcPr>
          <w:p w:rsidR="006C6CEE" w:rsidRPr="008920B9" w:rsidRDefault="006C6CEE" w:rsidP="008920B9">
            <w:pPr>
              <w:jc w:val="right"/>
              <w:rPr>
                <w:rFonts w:ascii="Tahoma" w:eastAsia="MS Mincho" w:hAnsi="Tahoma" w:cs="Tahoma"/>
                <w:sz w:val="16"/>
                <w:szCs w:val="16"/>
                <w:lang w:eastAsia="ja-JP"/>
              </w:rPr>
            </w:pPr>
            <w:r w:rsidRPr="008920B9">
              <w:rPr>
                <w:rFonts w:ascii="Tahoma" w:eastAsia="MS Mincho" w:hAnsi="Tahoma" w:cs="Tahoma"/>
                <w:sz w:val="16"/>
                <w:szCs w:val="16"/>
                <w:lang w:eastAsia="ja-JP"/>
              </w:rPr>
              <w:t>4.415.000</w:t>
            </w:r>
          </w:p>
        </w:tc>
        <w:tc>
          <w:tcPr>
            <w:tcW w:w="1415" w:type="dxa"/>
            <w:tcBorders>
              <w:top w:val="nil"/>
              <w:left w:val="nil"/>
              <w:bottom w:val="nil"/>
              <w:right w:val="nil"/>
            </w:tcBorders>
            <w:noWrap/>
            <w:vAlign w:val="center"/>
          </w:tcPr>
          <w:p w:rsidR="006C6CEE" w:rsidRPr="008920B9" w:rsidRDefault="006C6CEE" w:rsidP="008920B9">
            <w:pPr>
              <w:jc w:val="right"/>
              <w:rPr>
                <w:rFonts w:ascii="Tahoma" w:eastAsia="MS Mincho" w:hAnsi="Tahoma" w:cs="Tahoma"/>
                <w:sz w:val="16"/>
                <w:szCs w:val="16"/>
                <w:lang w:eastAsia="ja-JP"/>
              </w:rPr>
            </w:pPr>
            <w:r w:rsidRPr="008920B9">
              <w:rPr>
                <w:rFonts w:ascii="Tahoma" w:eastAsia="MS Mincho" w:hAnsi="Tahoma" w:cs="Tahoma"/>
                <w:sz w:val="16"/>
                <w:szCs w:val="16"/>
                <w:lang w:eastAsia="ja-JP"/>
              </w:rPr>
              <w:t>4.415.000</w:t>
            </w:r>
          </w:p>
        </w:tc>
      </w:tr>
      <w:tr w:rsidR="006C6CEE" w:rsidRPr="008920B9" w:rsidTr="00C80446">
        <w:trPr>
          <w:trHeight w:val="360"/>
        </w:trPr>
        <w:tc>
          <w:tcPr>
            <w:tcW w:w="391" w:type="dxa"/>
            <w:tcBorders>
              <w:top w:val="nil"/>
              <w:left w:val="nil"/>
              <w:bottom w:val="nil"/>
              <w:right w:val="nil"/>
            </w:tcBorders>
            <w:noWrap/>
            <w:vAlign w:val="bottom"/>
          </w:tcPr>
          <w:p w:rsidR="006C6CEE" w:rsidRPr="008920B9" w:rsidRDefault="006C6CEE" w:rsidP="008920B9">
            <w:pPr>
              <w:jc w:val="center"/>
              <w:rPr>
                <w:rFonts w:ascii="Tahoma" w:eastAsia="MS Mincho" w:hAnsi="Tahoma" w:cs="Tahoma"/>
                <w:sz w:val="16"/>
                <w:szCs w:val="16"/>
                <w:lang w:eastAsia="ja-JP"/>
              </w:rPr>
            </w:pPr>
            <w:r w:rsidRPr="008920B9">
              <w:rPr>
                <w:rFonts w:ascii="Tahoma" w:eastAsia="MS Mincho" w:hAnsi="Tahoma" w:cs="Tahoma"/>
                <w:sz w:val="16"/>
                <w:szCs w:val="16"/>
                <w:lang w:eastAsia="ja-JP"/>
              </w:rPr>
              <w:t>06</w:t>
            </w:r>
          </w:p>
        </w:tc>
        <w:tc>
          <w:tcPr>
            <w:tcW w:w="5745" w:type="dxa"/>
            <w:tcBorders>
              <w:top w:val="nil"/>
              <w:left w:val="nil"/>
              <w:bottom w:val="nil"/>
              <w:right w:val="nil"/>
            </w:tcBorders>
            <w:noWrap/>
            <w:vAlign w:val="bottom"/>
          </w:tcPr>
          <w:p w:rsidR="006C6CEE" w:rsidRPr="008920B9" w:rsidRDefault="006C6CEE" w:rsidP="008920B9">
            <w:pPr>
              <w:rPr>
                <w:rFonts w:ascii="Tahoma" w:eastAsia="MS Mincho" w:hAnsi="Tahoma" w:cs="Tahoma"/>
                <w:sz w:val="16"/>
                <w:szCs w:val="16"/>
                <w:lang w:eastAsia="ja-JP"/>
              </w:rPr>
            </w:pPr>
            <w:r w:rsidRPr="008920B9">
              <w:rPr>
                <w:rFonts w:ascii="Tahoma" w:eastAsia="MS Mincho" w:hAnsi="Tahoma" w:cs="Tahoma"/>
                <w:sz w:val="16"/>
                <w:szCs w:val="16"/>
                <w:lang w:eastAsia="ja-JP"/>
              </w:rPr>
              <w:t>Донације од међународних организација</w:t>
            </w:r>
          </w:p>
        </w:tc>
        <w:tc>
          <w:tcPr>
            <w:tcW w:w="1246" w:type="dxa"/>
            <w:tcBorders>
              <w:top w:val="nil"/>
              <w:left w:val="nil"/>
              <w:bottom w:val="nil"/>
              <w:right w:val="nil"/>
            </w:tcBorders>
            <w:noWrap/>
            <w:vAlign w:val="center"/>
          </w:tcPr>
          <w:p w:rsidR="006C6CEE" w:rsidRPr="008920B9" w:rsidRDefault="006C6CEE" w:rsidP="008920B9">
            <w:pPr>
              <w:jc w:val="right"/>
              <w:rPr>
                <w:rFonts w:ascii="Tahoma" w:eastAsia="MS Mincho" w:hAnsi="Tahoma" w:cs="Tahoma"/>
                <w:sz w:val="16"/>
                <w:szCs w:val="16"/>
                <w:lang w:eastAsia="ja-JP"/>
              </w:rPr>
            </w:pPr>
          </w:p>
        </w:tc>
        <w:tc>
          <w:tcPr>
            <w:tcW w:w="1309" w:type="dxa"/>
            <w:tcBorders>
              <w:top w:val="nil"/>
              <w:left w:val="nil"/>
              <w:bottom w:val="nil"/>
              <w:right w:val="nil"/>
            </w:tcBorders>
            <w:noWrap/>
            <w:vAlign w:val="center"/>
          </w:tcPr>
          <w:p w:rsidR="006C6CEE" w:rsidRPr="008920B9" w:rsidRDefault="006C6CEE" w:rsidP="008920B9">
            <w:pPr>
              <w:jc w:val="right"/>
              <w:rPr>
                <w:rFonts w:ascii="Tahoma" w:eastAsia="MS Mincho" w:hAnsi="Tahoma" w:cs="Tahoma"/>
                <w:sz w:val="16"/>
                <w:szCs w:val="16"/>
                <w:lang w:eastAsia="ja-JP"/>
              </w:rPr>
            </w:pPr>
            <w:r w:rsidRPr="008920B9">
              <w:rPr>
                <w:rFonts w:ascii="Tahoma" w:eastAsia="MS Mincho" w:hAnsi="Tahoma" w:cs="Tahoma"/>
                <w:sz w:val="16"/>
                <w:szCs w:val="16"/>
                <w:lang w:eastAsia="ja-JP"/>
              </w:rPr>
              <w:t>13.528.170</w:t>
            </w:r>
          </w:p>
        </w:tc>
        <w:tc>
          <w:tcPr>
            <w:tcW w:w="1415" w:type="dxa"/>
            <w:tcBorders>
              <w:top w:val="nil"/>
              <w:left w:val="nil"/>
              <w:bottom w:val="nil"/>
              <w:right w:val="nil"/>
            </w:tcBorders>
            <w:noWrap/>
            <w:vAlign w:val="center"/>
          </w:tcPr>
          <w:p w:rsidR="006C6CEE" w:rsidRPr="008920B9" w:rsidRDefault="006C6CEE" w:rsidP="008920B9">
            <w:pPr>
              <w:jc w:val="right"/>
              <w:rPr>
                <w:rFonts w:ascii="Tahoma" w:eastAsia="MS Mincho" w:hAnsi="Tahoma" w:cs="Tahoma"/>
                <w:sz w:val="16"/>
                <w:szCs w:val="16"/>
                <w:lang w:eastAsia="ja-JP"/>
              </w:rPr>
            </w:pPr>
            <w:r w:rsidRPr="008920B9">
              <w:rPr>
                <w:rFonts w:ascii="Tahoma" w:eastAsia="MS Mincho" w:hAnsi="Tahoma" w:cs="Tahoma"/>
                <w:sz w:val="16"/>
                <w:szCs w:val="16"/>
                <w:lang w:eastAsia="ja-JP"/>
              </w:rPr>
              <w:t>13.528.170</w:t>
            </w:r>
          </w:p>
        </w:tc>
      </w:tr>
      <w:tr w:rsidR="006C6CEE" w:rsidRPr="008920B9" w:rsidTr="00C80446">
        <w:trPr>
          <w:trHeight w:val="360"/>
        </w:trPr>
        <w:tc>
          <w:tcPr>
            <w:tcW w:w="391" w:type="dxa"/>
            <w:tcBorders>
              <w:top w:val="nil"/>
              <w:left w:val="nil"/>
              <w:bottom w:val="nil"/>
              <w:right w:val="nil"/>
            </w:tcBorders>
            <w:noWrap/>
            <w:vAlign w:val="bottom"/>
          </w:tcPr>
          <w:p w:rsidR="006C6CEE" w:rsidRPr="008920B9" w:rsidRDefault="006C6CEE" w:rsidP="008920B9">
            <w:pPr>
              <w:jc w:val="center"/>
              <w:rPr>
                <w:rFonts w:ascii="Tahoma" w:eastAsia="MS Mincho" w:hAnsi="Tahoma" w:cs="Tahoma"/>
                <w:sz w:val="16"/>
                <w:szCs w:val="16"/>
                <w:lang w:eastAsia="ja-JP"/>
              </w:rPr>
            </w:pPr>
            <w:r w:rsidRPr="008920B9">
              <w:rPr>
                <w:rFonts w:ascii="Tahoma" w:eastAsia="MS Mincho" w:hAnsi="Tahoma" w:cs="Tahoma"/>
                <w:sz w:val="16"/>
                <w:szCs w:val="16"/>
                <w:lang w:eastAsia="ja-JP"/>
              </w:rPr>
              <w:t>07</w:t>
            </w:r>
          </w:p>
        </w:tc>
        <w:tc>
          <w:tcPr>
            <w:tcW w:w="5745" w:type="dxa"/>
            <w:tcBorders>
              <w:top w:val="nil"/>
              <w:left w:val="nil"/>
              <w:bottom w:val="nil"/>
              <w:right w:val="nil"/>
            </w:tcBorders>
            <w:noWrap/>
            <w:vAlign w:val="bottom"/>
          </w:tcPr>
          <w:p w:rsidR="006C6CEE" w:rsidRPr="008920B9" w:rsidRDefault="006C6CEE" w:rsidP="008920B9">
            <w:pPr>
              <w:rPr>
                <w:rFonts w:ascii="Tahoma" w:eastAsia="MS Mincho" w:hAnsi="Tahoma" w:cs="Tahoma"/>
                <w:sz w:val="16"/>
                <w:szCs w:val="16"/>
                <w:lang w:eastAsia="ja-JP"/>
              </w:rPr>
            </w:pPr>
            <w:r w:rsidRPr="008920B9">
              <w:rPr>
                <w:rFonts w:ascii="Tahoma" w:eastAsia="MS Mincho" w:hAnsi="Tahoma" w:cs="Tahoma"/>
                <w:sz w:val="16"/>
                <w:szCs w:val="16"/>
                <w:lang w:eastAsia="ja-JP"/>
              </w:rPr>
              <w:t>Трансфери од других нивоа власти</w:t>
            </w:r>
          </w:p>
        </w:tc>
        <w:tc>
          <w:tcPr>
            <w:tcW w:w="1246" w:type="dxa"/>
            <w:tcBorders>
              <w:top w:val="nil"/>
              <w:left w:val="nil"/>
              <w:bottom w:val="nil"/>
              <w:right w:val="nil"/>
            </w:tcBorders>
            <w:noWrap/>
            <w:vAlign w:val="center"/>
          </w:tcPr>
          <w:p w:rsidR="006C6CEE" w:rsidRPr="008920B9" w:rsidRDefault="006C6CEE" w:rsidP="008920B9">
            <w:pPr>
              <w:jc w:val="right"/>
              <w:rPr>
                <w:rFonts w:ascii="Tahoma" w:eastAsia="MS Mincho" w:hAnsi="Tahoma" w:cs="Tahoma"/>
                <w:sz w:val="16"/>
                <w:szCs w:val="16"/>
                <w:lang w:eastAsia="ja-JP"/>
              </w:rPr>
            </w:pPr>
          </w:p>
        </w:tc>
        <w:tc>
          <w:tcPr>
            <w:tcW w:w="1309" w:type="dxa"/>
            <w:tcBorders>
              <w:top w:val="nil"/>
              <w:left w:val="nil"/>
              <w:bottom w:val="nil"/>
              <w:right w:val="nil"/>
            </w:tcBorders>
            <w:noWrap/>
            <w:vAlign w:val="center"/>
          </w:tcPr>
          <w:p w:rsidR="006C6CEE" w:rsidRPr="00CA1ACC" w:rsidRDefault="00BA272B" w:rsidP="00CA1ACC">
            <w:pPr>
              <w:jc w:val="right"/>
              <w:rPr>
                <w:rFonts w:ascii="Tahoma" w:eastAsia="MS Mincho" w:hAnsi="Tahoma" w:cs="Tahoma"/>
                <w:sz w:val="16"/>
                <w:szCs w:val="16"/>
                <w:lang w:val="sr-Latn-RS" w:eastAsia="ja-JP"/>
              </w:rPr>
            </w:pPr>
            <w:r>
              <w:rPr>
                <w:rFonts w:ascii="Tahoma" w:eastAsia="MS Mincho" w:hAnsi="Tahoma" w:cs="Tahoma"/>
                <w:sz w:val="16"/>
                <w:szCs w:val="16"/>
                <w:lang w:val="sr-Latn-RS" w:eastAsia="ja-JP"/>
              </w:rPr>
              <w:t>3</w:t>
            </w:r>
            <w:r w:rsidR="00FA11BE">
              <w:rPr>
                <w:rFonts w:ascii="Tahoma" w:eastAsia="MS Mincho" w:hAnsi="Tahoma" w:cs="Tahoma"/>
                <w:sz w:val="16"/>
                <w:szCs w:val="16"/>
                <w:lang w:val="sr-Cyrl-RS" w:eastAsia="ja-JP"/>
              </w:rPr>
              <w:t>0.</w:t>
            </w:r>
            <w:r w:rsidR="00CA1ACC">
              <w:rPr>
                <w:rFonts w:ascii="Tahoma" w:eastAsia="MS Mincho" w:hAnsi="Tahoma" w:cs="Tahoma"/>
                <w:sz w:val="16"/>
                <w:szCs w:val="16"/>
                <w:lang w:val="sr-Latn-RS" w:eastAsia="ja-JP"/>
              </w:rPr>
              <w:t>784.743</w:t>
            </w:r>
          </w:p>
        </w:tc>
        <w:tc>
          <w:tcPr>
            <w:tcW w:w="1415" w:type="dxa"/>
            <w:tcBorders>
              <w:top w:val="nil"/>
              <w:left w:val="nil"/>
              <w:bottom w:val="nil"/>
              <w:right w:val="nil"/>
            </w:tcBorders>
            <w:noWrap/>
            <w:vAlign w:val="center"/>
          </w:tcPr>
          <w:p w:rsidR="006C6CEE" w:rsidRPr="00CA1ACC" w:rsidRDefault="00BA272B" w:rsidP="00CA1ACC">
            <w:pPr>
              <w:jc w:val="right"/>
              <w:rPr>
                <w:rFonts w:ascii="Tahoma" w:eastAsia="MS Mincho" w:hAnsi="Tahoma" w:cs="Tahoma"/>
                <w:sz w:val="16"/>
                <w:szCs w:val="16"/>
                <w:lang w:val="sr-Latn-RS" w:eastAsia="ja-JP"/>
              </w:rPr>
            </w:pPr>
            <w:r>
              <w:rPr>
                <w:rFonts w:ascii="Tahoma" w:eastAsia="MS Mincho" w:hAnsi="Tahoma" w:cs="Tahoma"/>
                <w:sz w:val="16"/>
                <w:szCs w:val="16"/>
                <w:lang w:val="sr-Latn-RS" w:eastAsia="ja-JP"/>
              </w:rPr>
              <w:t>3</w:t>
            </w:r>
            <w:r w:rsidR="00FA11BE">
              <w:rPr>
                <w:rFonts w:ascii="Tahoma" w:eastAsia="MS Mincho" w:hAnsi="Tahoma" w:cs="Tahoma"/>
                <w:sz w:val="16"/>
                <w:szCs w:val="16"/>
                <w:lang w:val="sr-Cyrl-RS" w:eastAsia="ja-JP"/>
              </w:rPr>
              <w:t>0.</w:t>
            </w:r>
            <w:r w:rsidR="00CA1ACC">
              <w:rPr>
                <w:rFonts w:ascii="Tahoma" w:eastAsia="MS Mincho" w:hAnsi="Tahoma" w:cs="Tahoma"/>
                <w:sz w:val="16"/>
                <w:szCs w:val="16"/>
                <w:lang w:val="sr-Latn-RS" w:eastAsia="ja-JP"/>
              </w:rPr>
              <w:t>784.743</w:t>
            </w:r>
          </w:p>
        </w:tc>
      </w:tr>
      <w:tr w:rsidR="006C6CEE" w:rsidRPr="008920B9" w:rsidTr="00C80446">
        <w:trPr>
          <w:trHeight w:val="360"/>
        </w:trPr>
        <w:tc>
          <w:tcPr>
            <w:tcW w:w="391" w:type="dxa"/>
            <w:tcBorders>
              <w:top w:val="nil"/>
              <w:left w:val="nil"/>
              <w:bottom w:val="nil"/>
              <w:right w:val="nil"/>
            </w:tcBorders>
            <w:noWrap/>
            <w:vAlign w:val="bottom"/>
          </w:tcPr>
          <w:p w:rsidR="006C6CEE" w:rsidRPr="008920B9" w:rsidRDefault="006C6CEE" w:rsidP="008920B9">
            <w:pPr>
              <w:jc w:val="center"/>
              <w:rPr>
                <w:rFonts w:ascii="Tahoma" w:eastAsia="MS Mincho" w:hAnsi="Tahoma" w:cs="Tahoma"/>
                <w:sz w:val="16"/>
                <w:szCs w:val="16"/>
                <w:lang w:eastAsia="ja-JP"/>
              </w:rPr>
            </w:pPr>
            <w:r w:rsidRPr="008920B9">
              <w:rPr>
                <w:rFonts w:ascii="Tahoma" w:eastAsia="MS Mincho" w:hAnsi="Tahoma" w:cs="Tahoma"/>
                <w:sz w:val="16"/>
                <w:szCs w:val="16"/>
                <w:lang w:eastAsia="ja-JP"/>
              </w:rPr>
              <w:t>08</w:t>
            </w:r>
          </w:p>
        </w:tc>
        <w:tc>
          <w:tcPr>
            <w:tcW w:w="5745" w:type="dxa"/>
            <w:tcBorders>
              <w:top w:val="nil"/>
              <w:left w:val="nil"/>
              <w:bottom w:val="nil"/>
              <w:right w:val="nil"/>
            </w:tcBorders>
            <w:noWrap/>
            <w:vAlign w:val="bottom"/>
          </w:tcPr>
          <w:p w:rsidR="006C6CEE" w:rsidRPr="008920B9" w:rsidRDefault="006C6CEE" w:rsidP="008920B9">
            <w:pPr>
              <w:rPr>
                <w:rFonts w:ascii="Tahoma" w:eastAsia="MS Mincho" w:hAnsi="Tahoma" w:cs="Tahoma"/>
                <w:sz w:val="16"/>
                <w:szCs w:val="16"/>
                <w:lang w:eastAsia="ja-JP"/>
              </w:rPr>
            </w:pPr>
            <w:r w:rsidRPr="008920B9">
              <w:rPr>
                <w:rFonts w:ascii="Tahoma" w:eastAsia="MS Mincho" w:hAnsi="Tahoma" w:cs="Tahoma"/>
                <w:sz w:val="16"/>
                <w:szCs w:val="16"/>
                <w:lang w:eastAsia="ja-JP"/>
              </w:rPr>
              <w:t>Добровољни трансфери од физичких и правних лица</w:t>
            </w:r>
          </w:p>
        </w:tc>
        <w:tc>
          <w:tcPr>
            <w:tcW w:w="1246" w:type="dxa"/>
            <w:tcBorders>
              <w:top w:val="nil"/>
              <w:left w:val="nil"/>
              <w:bottom w:val="nil"/>
              <w:right w:val="nil"/>
            </w:tcBorders>
            <w:noWrap/>
            <w:vAlign w:val="center"/>
          </w:tcPr>
          <w:p w:rsidR="006C6CEE" w:rsidRPr="008920B9" w:rsidRDefault="006C6CEE" w:rsidP="008920B9">
            <w:pPr>
              <w:jc w:val="right"/>
              <w:rPr>
                <w:rFonts w:ascii="Tahoma" w:eastAsia="MS Mincho" w:hAnsi="Tahoma" w:cs="Tahoma"/>
                <w:sz w:val="16"/>
                <w:szCs w:val="16"/>
                <w:lang w:eastAsia="ja-JP"/>
              </w:rPr>
            </w:pPr>
          </w:p>
        </w:tc>
        <w:tc>
          <w:tcPr>
            <w:tcW w:w="1309" w:type="dxa"/>
            <w:tcBorders>
              <w:top w:val="nil"/>
              <w:left w:val="nil"/>
              <w:bottom w:val="nil"/>
              <w:right w:val="nil"/>
            </w:tcBorders>
            <w:noWrap/>
            <w:vAlign w:val="center"/>
          </w:tcPr>
          <w:p w:rsidR="006C6CEE" w:rsidRPr="008920B9" w:rsidRDefault="006C6CEE" w:rsidP="008920B9">
            <w:pPr>
              <w:jc w:val="right"/>
              <w:rPr>
                <w:rFonts w:ascii="Tahoma" w:eastAsia="MS Mincho" w:hAnsi="Tahoma" w:cs="Tahoma"/>
                <w:sz w:val="16"/>
                <w:szCs w:val="16"/>
                <w:lang w:eastAsia="ja-JP"/>
              </w:rPr>
            </w:pPr>
            <w:r w:rsidRPr="008920B9">
              <w:rPr>
                <w:rFonts w:ascii="Tahoma" w:eastAsia="MS Mincho" w:hAnsi="Tahoma" w:cs="Tahoma"/>
                <w:sz w:val="16"/>
                <w:szCs w:val="16"/>
                <w:lang w:eastAsia="ja-JP"/>
              </w:rPr>
              <w:t>100.000</w:t>
            </w:r>
          </w:p>
        </w:tc>
        <w:tc>
          <w:tcPr>
            <w:tcW w:w="1415" w:type="dxa"/>
            <w:tcBorders>
              <w:top w:val="nil"/>
              <w:left w:val="nil"/>
              <w:bottom w:val="nil"/>
              <w:right w:val="nil"/>
            </w:tcBorders>
            <w:noWrap/>
            <w:vAlign w:val="center"/>
          </w:tcPr>
          <w:p w:rsidR="006C6CEE" w:rsidRPr="008920B9" w:rsidRDefault="006C6CEE" w:rsidP="008920B9">
            <w:pPr>
              <w:jc w:val="right"/>
              <w:rPr>
                <w:rFonts w:ascii="Tahoma" w:eastAsia="MS Mincho" w:hAnsi="Tahoma" w:cs="Tahoma"/>
                <w:sz w:val="16"/>
                <w:szCs w:val="16"/>
                <w:lang w:eastAsia="ja-JP"/>
              </w:rPr>
            </w:pPr>
            <w:r w:rsidRPr="008920B9">
              <w:rPr>
                <w:rFonts w:ascii="Tahoma" w:eastAsia="MS Mincho" w:hAnsi="Tahoma" w:cs="Tahoma"/>
                <w:sz w:val="16"/>
                <w:szCs w:val="16"/>
                <w:lang w:eastAsia="ja-JP"/>
              </w:rPr>
              <w:t>100.000</w:t>
            </w:r>
          </w:p>
        </w:tc>
      </w:tr>
      <w:tr w:rsidR="006C6CEE" w:rsidRPr="008920B9" w:rsidTr="00C80446">
        <w:trPr>
          <w:trHeight w:val="360"/>
        </w:trPr>
        <w:tc>
          <w:tcPr>
            <w:tcW w:w="391" w:type="dxa"/>
            <w:tcBorders>
              <w:top w:val="nil"/>
              <w:left w:val="nil"/>
              <w:bottom w:val="nil"/>
              <w:right w:val="nil"/>
            </w:tcBorders>
            <w:noWrap/>
            <w:vAlign w:val="bottom"/>
          </w:tcPr>
          <w:p w:rsidR="006C6CEE" w:rsidRPr="008920B9" w:rsidRDefault="006C6CEE" w:rsidP="008920B9">
            <w:pPr>
              <w:jc w:val="center"/>
              <w:rPr>
                <w:rFonts w:ascii="Tahoma" w:eastAsia="MS Mincho" w:hAnsi="Tahoma" w:cs="Tahoma"/>
                <w:sz w:val="16"/>
                <w:szCs w:val="16"/>
                <w:lang w:eastAsia="ja-JP"/>
              </w:rPr>
            </w:pPr>
            <w:r w:rsidRPr="008920B9">
              <w:rPr>
                <w:rFonts w:ascii="Tahoma" w:eastAsia="MS Mincho" w:hAnsi="Tahoma" w:cs="Tahoma"/>
                <w:sz w:val="16"/>
                <w:szCs w:val="16"/>
                <w:lang w:eastAsia="ja-JP"/>
              </w:rPr>
              <w:t>12</w:t>
            </w:r>
          </w:p>
        </w:tc>
        <w:tc>
          <w:tcPr>
            <w:tcW w:w="5745" w:type="dxa"/>
            <w:tcBorders>
              <w:top w:val="nil"/>
              <w:left w:val="nil"/>
              <w:bottom w:val="nil"/>
              <w:right w:val="nil"/>
            </w:tcBorders>
            <w:noWrap/>
            <w:vAlign w:val="bottom"/>
          </w:tcPr>
          <w:p w:rsidR="006C6CEE" w:rsidRPr="008920B9" w:rsidRDefault="006C6CEE" w:rsidP="008920B9">
            <w:pPr>
              <w:rPr>
                <w:rFonts w:ascii="Tahoma" w:eastAsia="MS Mincho" w:hAnsi="Tahoma" w:cs="Tahoma"/>
                <w:sz w:val="16"/>
                <w:szCs w:val="16"/>
                <w:lang w:eastAsia="ja-JP"/>
              </w:rPr>
            </w:pPr>
            <w:r w:rsidRPr="008920B9">
              <w:rPr>
                <w:rFonts w:ascii="Tahoma" w:eastAsia="MS Mincho" w:hAnsi="Tahoma" w:cs="Tahoma"/>
                <w:sz w:val="16"/>
                <w:szCs w:val="16"/>
                <w:lang w:eastAsia="ja-JP"/>
              </w:rPr>
              <w:t>Примања од отплате датих кредита и продаје финансијске имовине</w:t>
            </w:r>
          </w:p>
        </w:tc>
        <w:tc>
          <w:tcPr>
            <w:tcW w:w="1246" w:type="dxa"/>
            <w:tcBorders>
              <w:top w:val="nil"/>
              <w:left w:val="nil"/>
              <w:bottom w:val="nil"/>
              <w:right w:val="nil"/>
            </w:tcBorders>
            <w:noWrap/>
            <w:vAlign w:val="center"/>
          </w:tcPr>
          <w:p w:rsidR="006C6CEE" w:rsidRPr="008920B9" w:rsidRDefault="006C6CEE" w:rsidP="008920B9">
            <w:pPr>
              <w:jc w:val="right"/>
              <w:rPr>
                <w:rFonts w:ascii="Tahoma" w:eastAsia="MS Mincho" w:hAnsi="Tahoma" w:cs="Tahoma"/>
                <w:sz w:val="16"/>
                <w:szCs w:val="16"/>
                <w:lang w:eastAsia="ja-JP"/>
              </w:rPr>
            </w:pPr>
          </w:p>
        </w:tc>
        <w:tc>
          <w:tcPr>
            <w:tcW w:w="1309" w:type="dxa"/>
            <w:tcBorders>
              <w:top w:val="nil"/>
              <w:left w:val="nil"/>
              <w:bottom w:val="nil"/>
              <w:right w:val="nil"/>
            </w:tcBorders>
            <w:noWrap/>
            <w:vAlign w:val="center"/>
          </w:tcPr>
          <w:p w:rsidR="006C6CEE" w:rsidRPr="008920B9" w:rsidRDefault="006C6CEE" w:rsidP="008920B9">
            <w:pPr>
              <w:jc w:val="right"/>
              <w:rPr>
                <w:rFonts w:ascii="Tahoma" w:eastAsia="MS Mincho" w:hAnsi="Tahoma" w:cs="Tahoma"/>
                <w:sz w:val="16"/>
                <w:szCs w:val="16"/>
                <w:lang w:eastAsia="ja-JP"/>
              </w:rPr>
            </w:pPr>
            <w:r w:rsidRPr="008920B9">
              <w:rPr>
                <w:rFonts w:ascii="Tahoma" w:eastAsia="MS Mincho" w:hAnsi="Tahoma" w:cs="Tahoma"/>
                <w:sz w:val="16"/>
                <w:szCs w:val="16"/>
                <w:lang w:eastAsia="ja-JP"/>
              </w:rPr>
              <w:t>2.500.000</w:t>
            </w:r>
          </w:p>
        </w:tc>
        <w:tc>
          <w:tcPr>
            <w:tcW w:w="1415" w:type="dxa"/>
            <w:tcBorders>
              <w:top w:val="nil"/>
              <w:left w:val="nil"/>
              <w:bottom w:val="nil"/>
              <w:right w:val="nil"/>
            </w:tcBorders>
            <w:noWrap/>
            <w:vAlign w:val="center"/>
          </w:tcPr>
          <w:p w:rsidR="006C6CEE" w:rsidRPr="008920B9" w:rsidRDefault="006C6CEE" w:rsidP="008920B9">
            <w:pPr>
              <w:jc w:val="right"/>
              <w:rPr>
                <w:rFonts w:ascii="Tahoma" w:eastAsia="MS Mincho" w:hAnsi="Tahoma" w:cs="Tahoma"/>
                <w:sz w:val="16"/>
                <w:szCs w:val="16"/>
                <w:lang w:eastAsia="ja-JP"/>
              </w:rPr>
            </w:pPr>
            <w:r w:rsidRPr="008920B9">
              <w:rPr>
                <w:rFonts w:ascii="Tahoma" w:eastAsia="MS Mincho" w:hAnsi="Tahoma" w:cs="Tahoma"/>
                <w:sz w:val="16"/>
                <w:szCs w:val="16"/>
                <w:lang w:eastAsia="ja-JP"/>
              </w:rPr>
              <w:t>2.500.000</w:t>
            </w:r>
          </w:p>
        </w:tc>
      </w:tr>
      <w:tr w:rsidR="006C6CEE" w:rsidRPr="008920B9" w:rsidTr="00915C30">
        <w:trPr>
          <w:trHeight w:val="268"/>
        </w:trPr>
        <w:tc>
          <w:tcPr>
            <w:tcW w:w="391" w:type="dxa"/>
            <w:tcBorders>
              <w:top w:val="nil"/>
              <w:left w:val="nil"/>
              <w:bottom w:val="nil"/>
              <w:right w:val="nil"/>
            </w:tcBorders>
            <w:noWrap/>
            <w:vAlign w:val="bottom"/>
          </w:tcPr>
          <w:p w:rsidR="006C6CEE" w:rsidRPr="008920B9" w:rsidRDefault="006C6CEE" w:rsidP="008920B9">
            <w:pPr>
              <w:jc w:val="center"/>
              <w:rPr>
                <w:rFonts w:ascii="Tahoma" w:eastAsia="MS Mincho" w:hAnsi="Tahoma" w:cs="Tahoma"/>
                <w:sz w:val="16"/>
                <w:szCs w:val="16"/>
                <w:lang w:eastAsia="ja-JP"/>
              </w:rPr>
            </w:pPr>
            <w:r w:rsidRPr="008920B9">
              <w:rPr>
                <w:rFonts w:ascii="Tahoma" w:eastAsia="MS Mincho" w:hAnsi="Tahoma" w:cs="Tahoma"/>
                <w:sz w:val="16"/>
                <w:szCs w:val="16"/>
                <w:lang w:eastAsia="ja-JP"/>
              </w:rPr>
              <w:t>13</w:t>
            </w:r>
          </w:p>
        </w:tc>
        <w:tc>
          <w:tcPr>
            <w:tcW w:w="5745" w:type="dxa"/>
            <w:tcBorders>
              <w:top w:val="nil"/>
              <w:left w:val="nil"/>
              <w:bottom w:val="nil"/>
              <w:right w:val="nil"/>
            </w:tcBorders>
            <w:noWrap/>
            <w:vAlign w:val="bottom"/>
          </w:tcPr>
          <w:p w:rsidR="006C6CEE" w:rsidRPr="008920B9" w:rsidRDefault="006C6CEE" w:rsidP="008920B9">
            <w:pPr>
              <w:rPr>
                <w:rFonts w:ascii="Tahoma" w:eastAsia="MS Mincho" w:hAnsi="Tahoma" w:cs="Tahoma"/>
                <w:sz w:val="16"/>
                <w:szCs w:val="16"/>
                <w:lang w:eastAsia="ja-JP"/>
              </w:rPr>
            </w:pPr>
            <w:r w:rsidRPr="008920B9">
              <w:rPr>
                <w:rFonts w:ascii="Tahoma" w:eastAsia="MS Mincho" w:hAnsi="Tahoma" w:cs="Tahoma"/>
                <w:sz w:val="16"/>
                <w:szCs w:val="16"/>
                <w:lang w:eastAsia="ja-JP"/>
              </w:rPr>
              <w:t>Пренета средства из претходних година</w:t>
            </w:r>
          </w:p>
        </w:tc>
        <w:tc>
          <w:tcPr>
            <w:tcW w:w="1246" w:type="dxa"/>
            <w:tcBorders>
              <w:top w:val="nil"/>
              <w:left w:val="nil"/>
              <w:bottom w:val="nil"/>
              <w:right w:val="nil"/>
            </w:tcBorders>
            <w:noWrap/>
            <w:vAlign w:val="center"/>
          </w:tcPr>
          <w:p w:rsidR="006C6CEE" w:rsidRPr="008920B9" w:rsidRDefault="006C6CEE" w:rsidP="008920B9">
            <w:pPr>
              <w:jc w:val="right"/>
              <w:rPr>
                <w:rFonts w:ascii="Tahoma" w:eastAsia="MS Mincho" w:hAnsi="Tahoma" w:cs="Tahoma"/>
                <w:sz w:val="16"/>
                <w:szCs w:val="16"/>
                <w:lang w:eastAsia="ja-JP"/>
              </w:rPr>
            </w:pPr>
          </w:p>
        </w:tc>
        <w:tc>
          <w:tcPr>
            <w:tcW w:w="1309" w:type="dxa"/>
            <w:tcBorders>
              <w:top w:val="nil"/>
              <w:left w:val="nil"/>
              <w:bottom w:val="nil"/>
              <w:right w:val="nil"/>
            </w:tcBorders>
            <w:noWrap/>
            <w:vAlign w:val="center"/>
          </w:tcPr>
          <w:p w:rsidR="006C6CEE" w:rsidRPr="00915C30" w:rsidRDefault="00915C30" w:rsidP="008920B9">
            <w:pPr>
              <w:jc w:val="right"/>
              <w:rPr>
                <w:rFonts w:ascii="Tahoma" w:eastAsia="MS Mincho" w:hAnsi="Tahoma" w:cs="Tahoma"/>
                <w:sz w:val="16"/>
                <w:szCs w:val="16"/>
                <w:lang w:val="sr-Cyrl-RS" w:eastAsia="ja-JP"/>
              </w:rPr>
            </w:pPr>
            <w:r>
              <w:rPr>
                <w:rFonts w:ascii="Tahoma" w:eastAsia="MS Mincho" w:hAnsi="Tahoma" w:cs="Tahoma"/>
                <w:sz w:val="16"/>
                <w:szCs w:val="16"/>
                <w:lang w:val="sr-Cyrl-RS" w:eastAsia="ja-JP"/>
              </w:rPr>
              <w:t>69.838.697</w:t>
            </w:r>
          </w:p>
        </w:tc>
        <w:tc>
          <w:tcPr>
            <w:tcW w:w="1415" w:type="dxa"/>
            <w:tcBorders>
              <w:top w:val="nil"/>
              <w:left w:val="nil"/>
              <w:bottom w:val="nil"/>
              <w:right w:val="nil"/>
            </w:tcBorders>
            <w:noWrap/>
            <w:vAlign w:val="center"/>
          </w:tcPr>
          <w:p w:rsidR="006C6CEE" w:rsidRPr="00915C30" w:rsidRDefault="00915C30" w:rsidP="008920B9">
            <w:pPr>
              <w:jc w:val="right"/>
              <w:rPr>
                <w:rFonts w:ascii="Tahoma" w:eastAsia="MS Mincho" w:hAnsi="Tahoma" w:cs="Tahoma"/>
                <w:sz w:val="16"/>
                <w:szCs w:val="16"/>
                <w:lang w:val="sr-Cyrl-RS" w:eastAsia="ja-JP"/>
              </w:rPr>
            </w:pPr>
            <w:r>
              <w:rPr>
                <w:rFonts w:ascii="Tahoma" w:eastAsia="MS Mincho" w:hAnsi="Tahoma" w:cs="Tahoma"/>
                <w:sz w:val="16"/>
                <w:szCs w:val="16"/>
                <w:lang w:val="sr-Cyrl-RS" w:eastAsia="ja-JP"/>
              </w:rPr>
              <w:t>69.838.697</w:t>
            </w:r>
          </w:p>
        </w:tc>
      </w:tr>
      <w:tr w:rsidR="00915C30" w:rsidRPr="008920B9" w:rsidTr="00F42C10">
        <w:trPr>
          <w:trHeight w:val="360"/>
        </w:trPr>
        <w:tc>
          <w:tcPr>
            <w:tcW w:w="391" w:type="dxa"/>
            <w:tcBorders>
              <w:top w:val="nil"/>
              <w:left w:val="nil"/>
              <w:bottom w:val="nil"/>
              <w:right w:val="nil"/>
            </w:tcBorders>
            <w:noWrap/>
          </w:tcPr>
          <w:p w:rsidR="00915C30" w:rsidRDefault="00915C30" w:rsidP="00915C30">
            <w:pPr>
              <w:jc w:val="center"/>
              <w:rPr>
                <w:rFonts w:ascii="Tahoma" w:hAnsi="Tahoma" w:cs="Tahoma"/>
                <w:sz w:val="16"/>
                <w:szCs w:val="16"/>
                <w:lang w:val="sr-Cyrl-RS" w:eastAsia="en-GB"/>
              </w:rPr>
            </w:pPr>
          </w:p>
          <w:p w:rsidR="00915C30" w:rsidRPr="00915C30" w:rsidRDefault="00915C30" w:rsidP="00915C30">
            <w:pPr>
              <w:jc w:val="center"/>
              <w:rPr>
                <w:rFonts w:ascii="Tahoma" w:hAnsi="Tahoma" w:cs="Tahoma"/>
                <w:sz w:val="16"/>
                <w:szCs w:val="16"/>
                <w:lang w:val="sr-Cyrl-RS" w:eastAsia="en-GB"/>
              </w:rPr>
            </w:pPr>
            <w:r w:rsidRPr="00915C30">
              <w:rPr>
                <w:rFonts w:ascii="Tahoma" w:hAnsi="Tahoma" w:cs="Tahoma"/>
                <w:sz w:val="16"/>
                <w:szCs w:val="16"/>
                <w:lang w:val="sr-Cyrl-RS" w:eastAsia="en-GB"/>
              </w:rPr>
              <w:t>15</w:t>
            </w:r>
          </w:p>
        </w:tc>
        <w:tc>
          <w:tcPr>
            <w:tcW w:w="5745" w:type="dxa"/>
            <w:tcBorders>
              <w:top w:val="nil"/>
              <w:left w:val="nil"/>
              <w:bottom w:val="nil"/>
              <w:right w:val="nil"/>
            </w:tcBorders>
            <w:noWrap/>
          </w:tcPr>
          <w:p w:rsidR="00915C30" w:rsidRDefault="00915C30" w:rsidP="00915C30">
            <w:pPr>
              <w:rPr>
                <w:rFonts w:ascii="Tahoma" w:hAnsi="Tahoma" w:cs="Tahoma"/>
                <w:sz w:val="16"/>
                <w:szCs w:val="16"/>
                <w:lang w:val="sr-Cyrl-RS" w:eastAsia="en-GB"/>
              </w:rPr>
            </w:pPr>
          </w:p>
          <w:p w:rsidR="00915C30" w:rsidRPr="00915C30" w:rsidRDefault="00915C30" w:rsidP="00915C30">
            <w:pPr>
              <w:rPr>
                <w:rFonts w:ascii="Tahoma" w:hAnsi="Tahoma" w:cs="Tahoma"/>
                <w:sz w:val="16"/>
                <w:szCs w:val="16"/>
                <w:lang w:val="sr-Cyrl-RS" w:eastAsia="en-GB"/>
              </w:rPr>
            </w:pPr>
            <w:r w:rsidRPr="00915C30">
              <w:rPr>
                <w:rFonts w:ascii="Tahoma" w:hAnsi="Tahoma" w:cs="Tahoma"/>
                <w:sz w:val="16"/>
                <w:szCs w:val="16"/>
                <w:lang w:val="sr-Cyrl-RS" w:eastAsia="en-GB"/>
              </w:rPr>
              <w:t>Неутрошена средства донације из претходних година</w:t>
            </w:r>
          </w:p>
        </w:tc>
        <w:tc>
          <w:tcPr>
            <w:tcW w:w="1246" w:type="dxa"/>
            <w:tcBorders>
              <w:top w:val="nil"/>
              <w:left w:val="nil"/>
              <w:bottom w:val="nil"/>
              <w:right w:val="nil"/>
            </w:tcBorders>
            <w:noWrap/>
            <w:vAlign w:val="bottom"/>
          </w:tcPr>
          <w:p w:rsidR="00915C30" w:rsidRPr="00915C30" w:rsidRDefault="00915C30" w:rsidP="00915C30">
            <w:pPr>
              <w:rPr>
                <w:rFonts w:ascii="Tahoma" w:hAnsi="Tahoma" w:cs="Tahoma"/>
                <w:sz w:val="16"/>
                <w:szCs w:val="16"/>
                <w:lang w:val="en-GB" w:eastAsia="en-GB"/>
              </w:rPr>
            </w:pPr>
          </w:p>
        </w:tc>
        <w:tc>
          <w:tcPr>
            <w:tcW w:w="1309" w:type="dxa"/>
            <w:tcBorders>
              <w:top w:val="nil"/>
              <w:left w:val="nil"/>
              <w:bottom w:val="nil"/>
              <w:right w:val="nil"/>
            </w:tcBorders>
            <w:noWrap/>
            <w:vAlign w:val="bottom"/>
          </w:tcPr>
          <w:p w:rsidR="00915C30" w:rsidRPr="00915C30" w:rsidRDefault="00915C30" w:rsidP="00915C30">
            <w:pPr>
              <w:jc w:val="right"/>
              <w:rPr>
                <w:rFonts w:ascii="Tahoma" w:hAnsi="Tahoma" w:cs="Tahoma"/>
                <w:sz w:val="16"/>
                <w:szCs w:val="16"/>
                <w:lang w:val="sr-Cyrl-RS" w:eastAsia="en-GB"/>
              </w:rPr>
            </w:pPr>
            <w:r w:rsidRPr="00915C30">
              <w:rPr>
                <w:rFonts w:ascii="Tahoma" w:hAnsi="Tahoma" w:cs="Tahoma"/>
                <w:sz w:val="16"/>
                <w:szCs w:val="16"/>
                <w:lang w:val="sr-Cyrl-RS" w:eastAsia="en-GB"/>
              </w:rPr>
              <w:t>1.196.441</w:t>
            </w:r>
          </w:p>
        </w:tc>
        <w:tc>
          <w:tcPr>
            <w:tcW w:w="1415" w:type="dxa"/>
            <w:tcBorders>
              <w:top w:val="nil"/>
              <w:left w:val="nil"/>
              <w:bottom w:val="nil"/>
              <w:right w:val="nil"/>
            </w:tcBorders>
            <w:noWrap/>
            <w:vAlign w:val="bottom"/>
          </w:tcPr>
          <w:p w:rsidR="00915C30" w:rsidRPr="00915C30" w:rsidRDefault="00915C30" w:rsidP="00915C30">
            <w:pPr>
              <w:jc w:val="right"/>
              <w:rPr>
                <w:rFonts w:ascii="Tahoma" w:hAnsi="Tahoma" w:cs="Tahoma"/>
                <w:sz w:val="16"/>
                <w:szCs w:val="16"/>
                <w:lang w:val="sr-Cyrl-RS" w:eastAsia="en-GB"/>
              </w:rPr>
            </w:pPr>
            <w:r w:rsidRPr="00915C30">
              <w:rPr>
                <w:rFonts w:ascii="Tahoma" w:hAnsi="Tahoma" w:cs="Tahoma"/>
                <w:sz w:val="16"/>
                <w:szCs w:val="16"/>
                <w:lang w:val="sr-Cyrl-RS" w:eastAsia="en-GB"/>
              </w:rPr>
              <w:t>1.196.441</w:t>
            </w:r>
          </w:p>
        </w:tc>
      </w:tr>
      <w:tr w:rsidR="00915C30" w:rsidRPr="008920B9" w:rsidTr="00C80446">
        <w:trPr>
          <w:trHeight w:val="360"/>
        </w:trPr>
        <w:tc>
          <w:tcPr>
            <w:tcW w:w="391" w:type="dxa"/>
            <w:tcBorders>
              <w:top w:val="single" w:sz="4" w:space="0" w:color="auto"/>
              <w:left w:val="nil"/>
              <w:bottom w:val="single" w:sz="4" w:space="0" w:color="auto"/>
              <w:right w:val="nil"/>
            </w:tcBorders>
            <w:noWrap/>
            <w:vAlign w:val="bottom"/>
          </w:tcPr>
          <w:p w:rsidR="00915C30" w:rsidRPr="008920B9" w:rsidRDefault="00915C30" w:rsidP="00915C30">
            <w:pPr>
              <w:jc w:val="center"/>
              <w:rPr>
                <w:rFonts w:ascii="Tahoma" w:eastAsia="MS Mincho" w:hAnsi="Tahoma" w:cs="Tahoma"/>
                <w:sz w:val="16"/>
                <w:szCs w:val="16"/>
                <w:lang w:eastAsia="ja-JP"/>
              </w:rPr>
            </w:pPr>
            <w:r w:rsidRPr="008920B9">
              <w:rPr>
                <w:rFonts w:ascii="Tahoma" w:eastAsia="MS Mincho" w:hAnsi="Tahoma" w:cs="Tahoma"/>
                <w:sz w:val="16"/>
                <w:szCs w:val="16"/>
                <w:lang w:eastAsia="ja-JP"/>
              </w:rPr>
              <w:t> </w:t>
            </w:r>
          </w:p>
        </w:tc>
        <w:tc>
          <w:tcPr>
            <w:tcW w:w="5745" w:type="dxa"/>
            <w:tcBorders>
              <w:top w:val="single" w:sz="4" w:space="0" w:color="auto"/>
              <w:left w:val="nil"/>
              <w:bottom w:val="single" w:sz="4" w:space="0" w:color="auto"/>
              <w:right w:val="nil"/>
            </w:tcBorders>
            <w:noWrap/>
            <w:vAlign w:val="center"/>
          </w:tcPr>
          <w:p w:rsidR="00915C30" w:rsidRPr="008920B9" w:rsidRDefault="00915C30" w:rsidP="00915C30">
            <w:pPr>
              <w:jc w:val="center"/>
              <w:rPr>
                <w:rFonts w:ascii="Tahoma" w:eastAsia="MS Mincho" w:hAnsi="Tahoma" w:cs="Tahoma"/>
                <w:sz w:val="16"/>
                <w:szCs w:val="16"/>
                <w:lang w:eastAsia="ja-JP"/>
              </w:rPr>
            </w:pPr>
            <w:r w:rsidRPr="008920B9">
              <w:rPr>
                <w:rFonts w:ascii="Tahoma" w:eastAsia="MS Mincho" w:hAnsi="Tahoma" w:cs="Tahoma"/>
                <w:b/>
                <w:bCs/>
                <w:sz w:val="16"/>
                <w:szCs w:val="16"/>
                <w:lang w:eastAsia="ja-JP"/>
              </w:rPr>
              <w:t>УКУПНО</w:t>
            </w:r>
            <w:r w:rsidRPr="008920B9">
              <w:rPr>
                <w:rFonts w:ascii="Tahoma" w:eastAsia="MS Mincho" w:hAnsi="Tahoma" w:cs="Tahoma"/>
                <w:sz w:val="16"/>
                <w:szCs w:val="16"/>
                <w:lang w:eastAsia="ja-JP"/>
              </w:rPr>
              <w:t>:</w:t>
            </w:r>
          </w:p>
        </w:tc>
        <w:tc>
          <w:tcPr>
            <w:tcW w:w="1246" w:type="dxa"/>
            <w:tcBorders>
              <w:top w:val="single" w:sz="4" w:space="0" w:color="auto"/>
              <w:left w:val="nil"/>
              <w:bottom w:val="single" w:sz="4" w:space="0" w:color="auto"/>
              <w:right w:val="nil"/>
            </w:tcBorders>
            <w:noWrap/>
            <w:vAlign w:val="center"/>
          </w:tcPr>
          <w:p w:rsidR="00915C30" w:rsidRPr="008920B9" w:rsidRDefault="00915C30" w:rsidP="00915C30">
            <w:pPr>
              <w:jc w:val="right"/>
              <w:rPr>
                <w:rFonts w:ascii="Tahoma" w:eastAsia="MS Mincho" w:hAnsi="Tahoma" w:cs="Tahoma"/>
                <w:b/>
                <w:bCs/>
                <w:sz w:val="16"/>
                <w:szCs w:val="16"/>
                <w:lang w:eastAsia="ja-JP"/>
              </w:rPr>
            </w:pPr>
            <w:r w:rsidRPr="008920B9">
              <w:rPr>
                <w:rFonts w:ascii="Tahoma" w:eastAsia="MS Mincho" w:hAnsi="Tahoma" w:cs="Tahoma"/>
                <w:b/>
                <w:bCs/>
                <w:sz w:val="16"/>
                <w:szCs w:val="16"/>
                <w:lang w:eastAsia="ja-JP"/>
              </w:rPr>
              <w:t>322.732.638</w:t>
            </w:r>
          </w:p>
        </w:tc>
        <w:tc>
          <w:tcPr>
            <w:tcW w:w="1309" w:type="dxa"/>
            <w:tcBorders>
              <w:top w:val="single" w:sz="4" w:space="0" w:color="auto"/>
              <w:left w:val="nil"/>
              <w:bottom w:val="single" w:sz="4" w:space="0" w:color="auto"/>
              <w:right w:val="nil"/>
            </w:tcBorders>
            <w:noWrap/>
            <w:vAlign w:val="center"/>
          </w:tcPr>
          <w:p w:rsidR="00915C30" w:rsidRPr="00CA1ACC" w:rsidRDefault="00FA11BE" w:rsidP="00BA272B">
            <w:pPr>
              <w:jc w:val="right"/>
              <w:rPr>
                <w:rFonts w:ascii="Tahoma" w:eastAsia="MS Mincho" w:hAnsi="Tahoma" w:cs="Tahoma"/>
                <w:b/>
                <w:bCs/>
                <w:sz w:val="16"/>
                <w:szCs w:val="16"/>
                <w:lang w:val="sr-Latn-RS" w:eastAsia="ja-JP"/>
              </w:rPr>
            </w:pPr>
            <w:r>
              <w:rPr>
                <w:rFonts w:ascii="Tahoma" w:eastAsia="MS Mincho" w:hAnsi="Tahoma" w:cs="Tahoma"/>
                <w:b/>
                <w:bCs/>
                <w:sz w:val="16"/>
                <w:szCs w:val="16"/>
                <w:lang w:val="sr-Cyrl-RS" w:eastAsia="ja-JP"/>
              </w:rPr>
              <w:t>1</w:t>
            </w:r>
            <w:r w:rsidR="00BA272B">
              <w:rPr>
                <w:rFonts w:ascii="Tahoma" w:eastAsia="MS Mincho" w:hAnsi="Tahoma" w:cs="Tahoma"/>
                <w:b/>
                <w:bCs/>
                <w:sz w:val="16"/>
                <w:szCs w:val="16"/>
                <w:lang w:val="sr-Latn-RS" w:eastAsia="ja-JP"/>
              </w:rPr>
              <w:t>2</w:t>
            </w:r>
            <w:r>
              <w:rPr>
                <w:rFonts w:ascii="Tahoma" w:eastAsia="MS Mincho" w:hAnsi="Tahoma" w:cs="Tahoma"/>
                <w:b/>
                <w:bCs/>
                <w:sz w:val="16"/>
                <w:szCs w:val="16"/>
                <w:lang w:val="sr-Cyrl-RS" w:eastAsia="ja-JP"/>
              </w:rPr>
              <w:t>2.</w:t>
            </w:r>
            <w:r w:rsidR="00CA1ACC">
              <w:rPr>
                <w:rFonts w:ascii="Tahoma" w:eastAsia="MS Mincho" w:hAnsi="Tahoma" w:cs="Tahoma"/>
                <w:b/>
                <w:bCs/>
                <w:sz w:val="16"/>
                <w:szCs w:val="16"/>
                <w:lang w:val="sr-Latn-RS" w:eastAsia="ja-JP"/>
              </w:rPr>
              <w:t>613.051</w:t>
            </w:r>
          </w:p>
        </w:tc>
        <w:tc>
          <w:tcPr>
            <w:tcW w:w="1415" w:type="dxa"/>
            <w:tcBorders>
              <w:top w:val="single" w:sz="4" w:space="0" w:color="auto"/>
              <w:left w:val="nil"/>
              <w:bottom w:val="single" w:sz="4" w:space="0" w:color="auto"/>
              <w:right w:val="nil"/>
            </w:tcBorders>
            <w:noWrap/>
            <w:vAlign w:val="center"/>
          </w:tcPr>
          <w:p w:rsidR="00915C30" w:rsidRPr="00CA1ACC" w:rsidRDefault="00CA1ACC" w:rsidP="00BA272B">
            <w:pPr>
              <w:jc w:val="right"/>
              <w:rPr>
                <w:rFonts w:ascii="Tahoma" w:eastAsia="MS Mincho" w:hAnsi="Tahoma" w:cs="Tahoma"/>
                <w:b/>
                <w:bCs/>
                <w:sz w:val="16"/>
                <w:szCs w:val="16"/>
                <w:lang w:val="sr-Latn-RS" w:eastAsia="ja-JP"/>
              </w:rPr>
            </w:pPr>
            <w:r>
              <w:rPr>
                <w:rFonts w:ascii="Tahoma" w:eastAsia="MS Mincho" w:hAnsi="Tahoma" w:cs="Tahoma"/>
                <w:b/>
                <w:bCs/>
                <w:sz w:val="16"/>
                <w:szCs w:val="16"/>
                <w:lang w:val="sr-Latn-RS" w:eastAsia="ja-JP"/>
              </w:rPr>
              <w:t>4</w:t>
            </w:r>
            <w:r w:rsidR="00BA272B">
              <w:rPr>
                <w:rFonts w:ascii="Tahoma" w:eastAsia="MS Mincho" w:hAnsi="Tahoma" w:cs="Tahoma"/>
                <w:b/>
                <w:bCs/>
                <w:sz w:val="16"/>
                <w:szCs w:val="16"/>
                <w:lang w:val="sr-Latn-RS" w:eastAsia="ja-JP"/>
              </w:rPr>
              <w:t>4</w:t>
            </w:r>
            <w:r>
              <w:rPr>
                <w:rFonts w:ascii="Tahoma" w:eastAsia="MS Mincho" w:hAnsi="Tahoma" w:cs="Tahoma"/>
                <w:b/>
                <w:bCs/>
                <w:sz w:val="16"/>
                <w:szCs w:val="16"/>
                <w:lang w:val="sr-Latn-RS" w:eastAsia="ja-JP"/>
              </w:rPr>
              <w:t>5.345.689</w:t>
            </w:r>
          </w:p>
        </w:tc>
      </w:tr>
    </w:tbl>
    <w:p w:rsidR="006C6CEE" w:rsidRPr="00915C30" w:rsidRDefault="006C6CEE" w:rsidP="00385471">
      <w:pPr>
        <w:ind w:right="137"/>
        <w:jc w:val="center"/>
        <w:rPr>
          <w:rFonts w:ascii="Tahoma" w:hAnsi="Tahoma" w:cs="Tahoma"/>
          <w:b/>
          <w:sz w:val="18"/>
          <w:szCs w:val="18"/>
          <w:lang w:val="sr-Cyrl-RS"/>
        </w:rPr>
      </w:pPr>
    </w:p>
    <w:p w:rsidR="00D10D1B" w:rsidRDefault="00D10D1B" w:rsidP="00385471">
      <w:pPr>
        <w:ind w:right="137"/>
        <w:jc w:val="center"/>
        <w:rPr>
          <w:rFonts w:ascii="Tahoma" w:hAnsi="Tahoma" w:cs="Tahoma"/>
          <w:b/>
          <w:sz w:val="18"/>
          <w:szCs w:val="18"/>
          <w:lang w:val="sr-Cyrl-CS"/>
        </w:rPr>
      </w:pPr>
    </w:p>
    <w:p w:rsidR="00D10D1B" w:rsidRDefault="00D10D1B" w:rsidP="00385471">
      <w:pPr>
        <w:ind w:right="137"/>
        <w:jc w:val="center"/>
        <w:rPr>
          <w:rFonts w:ascii="Tahoma" w:hAnsi="Tahoma" w:cs="Tahoma"/>
          <w:b/>
          <w:sz w:val="18"/>
          <w:szCs w:val="18"/>
          <w:lang w:val="sr-Cyrl-CS"/>
        </w:rPr>
      </w:pPr>
    </w:p>
    <w:p w:rsidR="006C6CEE" w:rsidRDefault="006C6CEE" w:rsidP="007255F1">
      <w:pPr>
        <w:ind w:right="137"/>
        <w:jc w:val="center"/>
        <w:rPr>
          <w:rFonts w:ascii="Tahoma" w:hAnsi="Tahoma" w:cs="Tahoma"/>
          <w:b/>
          <w:sz w:val="18"/>
          <w:szCs w:val="18"/>
          <w:lang w:val="sr-Latn-CS"/>
        </w:rPr>
      </w:pPr>
      <w:r>
        <w:rPr>
          <w:rFonts w:ascii="Tahoma" w:hAnsi="Tahoma" w:cs="Tahoma"/>
          <w:b/>
          <w:sz w:val="18"/>
          <w:szCs w:val="18"/>
          <w:lang w:val="sr-Cyrl-CS"/>
        </w:rPr>
        <w:t>Члан 5.</w:t>
      </w:r>
    </w:p>
    <w:p w:rsidR="006C6CEE" w:rsidRPr="00392822" w:rsidRDefault="006C6CEE" w:rsidP="00392822">
      <w:pPr>
        <w:ind w:right="137"/>
        <w:rPr>
          <w:rFonts w:ascii="Tahoma" w:hAnsi="Tahoma" w:cs="Tahoma"/>
          <w:sz w:val="18"/>
          <w:szCs w:val="18"/>
          <w:lang w:val="sr-Cyrl-CS"/>
        </w:rPr>
      </w:pPr>
      <w:r>
        <w:rPr>
          <w:rFonts w:ascii="Tahoma" w:hAnsi="Tahoma" w:cs="Tahoma"/>
          <w:sz w:val="18"/>
          <w:szCs w:val="18"/>
          <w:lang w:val="sr-Cyrl-CS"/>
        </w:rPr>
        <w:t>Члан 8. Одлуке мења се и гласи:</w:t>
      </w:r>
    </w:p>
    <w:p w:rsidR="006C6CEE" w:rsidRDefault="006C6CEE" w:rsidP="00385471">
      <w:pPr>
        <w:ind w:right="137"/>
        <w:jc w:val="center"/>
        <w:rPr>
          <w:rFonts w:ascii="Tahoma" w:hAnsi="Tahoma" w:cs="Tahoma"/>
          <w:b/>
          <w:sz w:val="18"/>
          <w:szCs w:val="18"/>
          <w:lang w:val="sr-Latn-CS"/>
        </w:rPr>
      </w:pPr>
    </w:p>
    <w:p w:rsidR="006C6CEE" w:rsidRPr="00392822" w:rsidRDefault="006C6CEE" w:rsidP="00385471">
      <w:pPr>
        <w:ind w:right="137"/>
        <w:jc w:val="center"/>
        <w:rPr>
          <w:rFonts w:ascii="Tahoma" w:hAnsi="Tahoma" w:cs="Tahoma"/>
          <w:sz w:val="18"/>
          <w:szCs w:val="18"/>
          <w:lang w:val="sr-Cyrl-CS"/>
        </w:rPr>
      </w:pPr>
      <w:r w:rsidRPr="00C21E81">
        <w:rPr>
          <w:rFonts w:ascii="Tahoma" w:hAnsi="Tahoma" w:cs="Tahoma"/>
          <w:sz w:val="18"/>
          <w:szCs w:val="18"/>
          <w:lang w:val="sr-Cyrl-CS"/>
        </w:rPr>
        <w:t>„</w:t>
      </w:r>
      <w:r>
        <w:rPr>
          <w:rFonts w:ascii="Tahoma" w:hAnsi="Tahoma" w:cs="Tahoma"/>
          <w:sz w:val="18"/>
          <w:szCs w:val="18"/>
          <w:lang w:val="sr-Cyrl-CS"/>
        </w:rPr>
        <w:t>Члан 8.</w:t>
      </w:r>
    </w:p>
    <w:p w:rsidR="006C6CEE" w:rsidRDefault="006C6CEE" w:rsidP="00385471">
      <w:pPr>
        <w:ind w:right="137"/>
        <w:jc w:val="center"/>
        <w:rPr>
          <w:rFonts w:ascii="Tahoma" w:hAnsi="Tahoma" w:cs="Tahoma"/>
          <w:b/>
          <w:sz w:val="18"/>
          <w:szCs w:val="18"/>
          <w:lang w:val="sr-Latn-CS"/>
        </w:rPr>
      </w:pPr>
    </w:p>
    <w:p w:rsidR="006C6CEE" w:rsidRDefault="006C6CEE" w:rsidP="00E53B7B">
      <w:pPr>
        <w:ind w:right="-349" w:firstLine="720"/>
        <w:jc w:val="both"/>
        <w:rPr>
          <w:rFonts w:ascii="Tahoma" w:hAnsi="Tahoma" w:cs="Tahoma"/>
          <w:sz w:val="18"/>
          <w:szCs w:val="18"/>
          <w:lang w:val="ru-RU"/>
        </w:rPr>
      </w:pPr>
      <w:r w:rsidRPr="00E65107">
        <w:rPr>
          <w:rFonts w:ascii="Tahoma" w:hAnsi="Tahoma" w:cs="Tahoma"/>
          <w:sz w:val="18"/>
          <w:szCs w:val="18"/>
          <w:lang w:val="ru-RU"/>
        </w:rPr>
        <w:t>Средства буџета из и</w:t>
      </w:r>
      <w:r>
        <w:rPr>
          <w:rFonts w:ascii="Tahoma" w:hAnsi="Tahoma" w:cs="Tahoma"/>
          <w:sz w:val="18"/>
          <w:szCs w:val="18"/>
          <w:lang w:val="ru-RU"/>
        </w:rPr>
        <w:t xml:space="preserve">звора 01 у износу од </w:t>
      </w:r>
      <w:r w:rsidRPr="00FE018E">
        <w:rPr>
          <w:rFonts w:ascii="Tahoma" w:hAnsi="Tahoma" w:cs="Tahoma"/>
          <w:sz w:val="18"/>
          <w:szCs w:val="18"/>
          <w:lang w:val="sr-Latn-CS"/>
        </w:rPr>
        <w:t>322</w:t>
      </w:r>
      <w:r>
        <w:rPr>
          <w:rFonts w:ascii="Tahoma" w:hAnsi="Tahoma" w:cs="Tahoma"/>
          <w:sz w:val="18"/>
          <w:szCs w:val="18"/>
          <w:lang w:val="ru-RU"/>
        </w:rPr>
        <w:t>.</w:t>
      </w:r>
      <w:r w:rsidRPr="00FE018E">
        <w:rPr>
          <w:rFonts w:ascii="Tahoma" w:hAnsi="Tahoma" w:cs="Tahoma"/>
          <w:sz w:val="18"/>
          <w:szCs w:val="18"/>
          <w:lang w:val="sr-Latn-CS"/>
        </w:rPr>
        <w:t>732</w:t>
      </w:r>
      <w:r>
        <w:rPr>
          <w:rFonts w:ascii="Tahoma" w:hAnsi="Tahoma" w:cs="Tahoma"/>
          <w:sz w:val="18"/>
          <w:szCs w:val="18"/>
          <w:lang w:val="ru-RU"/>
        </w:rPr>
        <w:t>.</w:t>
      </w:r>
      <w:r w:rsidRPr="00FE018E">
        <w:rPr>
          <w:rFonts w:ascii="Tahoma" w:hAnsi="Tahoma" w:cs="Tahoma"/>
          <w:sz w:val="18"/>
          <w:szCs w:val="18"/>
          <w:lang w:val="sr-Latn-CS"/>
        </w:rPr>
        <w:t>638</w:t>
      </w:r>
      <w:r w:rsidRPr="00E65107">
        <w:rPr>
          <w:rFonts w:ascii="Tahoma" w:hAnsi="Tahoma" w:cs="Tahoma"/>
          <w:sz w:val="18"/>
          <w:szCs w:val="18"/>
          <w:lang w:val="ru-RU"/>
        </w:rPr>
        <w:t xml:space="preserve"> динара и средства из остал</w:t>
      </w:r>
      <w:r>
        <w:rPr>
          <w:rFonts w:ascii="Tahoma" w:hAnsi="Tahoma" w:cs="Tahoma"/>
          <w:sz w:val="18"/>
          <w:szCs w:val="18"/>
          <w:lang w:val="ru-RU"/>
        </w:rPr>
        <w:t xml:space="preserve">их извора у износу од </w:t>
      </w:r>
      <w:r w:rsidR="006946DE">
        <w:rPr>
          <w:rFonts w:ascii="Tahoma" w:hAnsi="Tahoma" w:cs="Tahoma"/>
          <w:sz w:val="18"/>
          <w:szCs w:val="18"/>
          <w:lang w:val="sr-Cyrl-RS"/>
        </w:rPr>
        <w:t>1</w:t>
      </w:r>
      <w:r w:rsidR="00BA272B">
        <w:rPr>
          <w:rFonts w:ascii="Tahoma" w:hAnsi="Tahoma" w:cs="Tahoma"/>
          <w:sz w:val="18"/>
          <w:szCs w:val="18"/>
          <w:lang w:val="sr-Latn-RS"/>
        </w:rPr>
        <w:t>2</w:t>
      </w:r>
      <w:r w:rsidR="006946DE">
        <w:rPr>
          <w:rFonts w:ascii="Tahoma" w:hAnsi="Tahoma" w:cs="Tahoma"/>
          <w:sz w:val="18"/>
          <w:szCs w:val="18"/>
          <w:lang w:val="sr-Cyrl-RS"/>
        </w:rPr>
        <w:t>2.</w:t>
      </w:r>
      <w:r w:rsidR="00CA1ACC">
        <w:rPr>
          <w:rFonts w:ascii="Tahoma" w:hAnsi="Tahoma" w:cs="Tahoma"/>
          <w:sz w:val="18"/>
          <w:szCs w:val="18"/>
          <w:lang w:val="sr-Latn-RS"/>
        </w:rPr>
        <w:t>613.051</w:t>
      </w:r>
      <w:r>
        <w:rPr>
          <w:rFonts w:ascii="Tahoma" w:hAnsi="Tahoma" w:cs="Tahoma"/>
          <w:sz w:val="18"/>
          <w:szCs w:val="18"/>
          <w:lang w:val="ru-RU"/>
        </w:rPr>
        <w:t xml:space="preserve"> динара</w:t>
      </w:r>
      <w:r w:rsidRPr="00E65107">
        <w:rPr>
          <w:rFonts w:ascii="Tahoma" w:hAnsi="Tahoma" w:cs="Tahoma"/>
          <w:sz w:val="18"/>
          <w:szCs w:val="18"/>
          <w:lang w:val="ru-RU"/>
        </w:rPr>
        <w:t xml:space="preserve"> утврђена су и распоређена по програмској класификацији датој у табели број 4</w:t>
      </w:r>
      <w:r>
        <w:rPr>
          <w:rFonts w:ascii="Tahoma" w:hAnsi="Tahoma" w:cs="Tahoma"/>
          <w:sz w:val="18"/>
          <w:szCs w:val="18"/>
          <w:lang w:val="ru-RU"/>
        </w:rPr>
        <w:t xml:space="preserve"> </w:t>
      </w:r>
      <w:r w:rsidRPr="00E65107">
        <w:rPr>
          <w:rFonts w:ascii="Tahoma" w:hAnsi="Tahoma" w:cs="Tahoma"/>
          <w:sz w:val="18"/>
          <w:szCs w:val="18"/>
          <w:lang w:val="ru-RU"/>
        </w:rPr>
        <w:t>и табели број 5.</w:t>
      </w:r>
    </w:p>
    <w:p w:rsidR="00E11877" w:rsidRDefault="00E11877" w:rsidP="00392822">
      <w:pPr>
        <w:ind w:right="137"/>
        <w:rPr>
          <w:rFonts w:ascii="Tahoma" w:hAnsi="Tahoma" w:cs="Tahoma"/>
          <w:b/>
          <w:sz w:val="18"/>
          <w:szCs w:val="18"/>
          <w:lang w:val="sr-Latn-CS"/>
        </w:rPr>
      </w:pPr>
    </w:p>
    <w:p w:rsidR="00E11877" w:rsidRDefault="00E11877" w:rsidP="00392822">
      <w:pPr>
        <w:ind w:right="137"/>
        <w:rPr>
          <w:rFonts w:ascii="Tahoma" w:hAnsi="Tahoma" w:cs="Tahoma"/>
          <w:b/>
          <w:sz w:val="18"/>
          <w:szCs w:val="18"/>
          <w:lang w:val="sr-Latn-CS"/>
        </w:rPr>
      </w:pPr>
    </w:p>
    <w:p w:rsidR="006C6CEE" w:rsidRPr="00392822" w:rsidRDefault="006C6CEE" w:rsidP="00392822">
      <w:pPr>
        <w:ind w:right="137"/>
        <w:rPr>
          <w:rFonts w:ascii="Tahoma" w:hAnsi="Tahoma" w:cs="Tahoma"/>
          <w:b/>
          <w:sz w:val="18"/>
          <w:szCs w:val="18"/>
          <w:lang w:val="sr-Cyrl-CS"/>
        </w:rPr>
      </w:pPr>
      <w:r>
        <w:rPr>
          <w:rFonts w:ascii="Tahoma" w:hAnsi="Tahoma" w:cs="Tahoma"/>
          <w:b/>
          <w:sz w:val="18"/>
          <w:szCs w:val="18"/>
          <w:lang w:val="sr-Cyrl-CS"/>
        </w:rPr>
        <w:t>ТАБЕЛА 4.</w:t>
      </w:r>
    </w:p>
    <w:p w:rsidR="006C6CEE" w:rsidRDefault="006C6CEE" w:rsidP="00385471">
      <w:pPr>
        <w:ind w:right="137"/>
        <w:jc w:val="center"/>
        <w:rPr>
          <w:rFonts w:ascii="Tahoma" w:hAnsi="Tahoma" w:cs="Tahoma"/>
          <w:b/>
          <w:sz w:val="18"/>
          <w:szCs w:val="18"/>
          <w:lang w:val="sr-Latn-CS"/>
        </w:rPr>
      </w:pPr>
    </w:p>
    <w:p w:rsidR="006C6CEE" w:rsidRPr="00286DDC" w:rsidRDefault="006C6CEE" w:rsidP="00392822">
      <w:pPr>
        <w:ind w:right="137" w:firstLine="720"/>
        <w:rPr>
          <w:rFonts w:ascii="Tahoma" w:hAnsi="Tahoma" w:cs="Tahoma"/>
          <w:b/>
          <w:sz w:val="18"/>
          <w:szCs w:val="18"/>
          <w:lang w:val="sr-Cyrl-CS"/>
        </w:rPr>
      </w:pPr>
      <w:r>
        <w:rPr>
          <w:rFonts w:ascii="Tahoma" w:hAnsi="Tahoma" w:cs="Tahoma"/>
          <w:b/>
          <w:sz w:val="18"/>
          <w:szCs w:val="18"/>
          <w:lang w:val="ru-RU"/>
        </w:rPr>
        <w:t xml:space="preserve">               </w:t>
      </w:r>
      <w:r w:rsidRPr="00564D31">
        <w:rPr>
          <w:rFonts w:ascii="Tahoma" w:hAnsi="Tahoma" w:cs="Tahoma"/>
          <w:b/>
          <w:sz w:val="18"/>
          <w:szCs w:val="18"/>
          <w:lang w:val="ru-RU"/>
        </w:rPr>
        <w:t>ПРЕГЛЕД ПРОГРАМСКЕ СТРУКТУРЕ БУЏЕТА ГР</w:t>
      </w:r>
      <w:r>
        <w:rPr>
          <w:rFonts w:ascii="Tahoma" w:hAnsi="Tahoma" w:cs="Tahoma"/>
          <w:b/>
          <w:sz w:val="18"/>
          <w:szCs w:val="18"/>
          <w:lang w:val="ru-RU"/>
        </w:rPr>
        <w:t>АДСКЕ ОПШТИНЕ СТАРИ ГРАД ЗА 2020</w:t>
      </w:r>
      <w:r w:rsidRPr="00564D31">
        <w:rPr>
          <w:rFonts w:ascii="Tahoma" w:hAnsi="Tahoma" w:cs="Tahoma"/>
          <w:b/>
          <w:sz w:val="18"/>
          <w:szCs w:val="18"/>
          <w:lang w:val="ru-RU"/>
        </w:rPr>
        <w:t>. ГОДИН</w:t>
      </w:r>
      <w:r>
        <w:rPr>
          <w:rFonts w:ascii="Tahoma" w:hAnsi="Tahoma" w:cs="Tahoma"/>
          <w:b/>
          <w:sz w:val="18"/>
          <w:szCs w:val="18"/>
          <w:lang w:val="sr-Cyrl-CS"/>
        </w:rPr>
        <w:t>У</w:t>
      </w:r>
    </w:p>
    <w:tbl>
      <w:tblPr>
        <w:tblW w:w="11212" w:type="dxa"/>
        <w:tblLook w:val="04A0" w:firstRow="1" w:lastRow="0" w:firstColumn="1" w:lastColumn="0" w:noHBand="0" w:noVBand="1"/>
      </w:tblPr>
      <w:tblGrid>
        <w:gridCol w:w="1157"/>
        <w:gridCol w:w="6356"/>
        <w:gridCol w:w="1233"/>
        <w:gridCol w:w="1233"/>
        <w:gridCol w:w="1233"/>
      </w:tblGrid>
      <w:tr w:rsidR="00E24ECD" w:rsidRPr="00E24ECD" w:rsidTr="00BE57D2">
        <w:trPr>
          <w:trHeight w:val="435"/>
        </w:trPr>
        <w:tc>
          <w:tcPr>
            <w:tcW w:w="1157" w:type="dxa"/>
            <w:tcBorders>
              <w:top w:val="single" w:sz="8" w:space="0" w:color="auto"/>
              <w:left w:val="nil"/>
              <w:bottom w:val="single" w:sz="8" w:space="0" w:color="auto"/>
              <w:right w:val="nil"/>
            </w:tcBorders>
            <w:shd w:val="clear" w:color="auto" w:fill="auto"/>
            <w:noWrap/>
            <w:vAlign w:val="bottom"/>
            <w:hideMark/>
          </w:tcPr>
          <w:p w:rsidR="00E24ECD" w:rsidRPr="00E24ECD" w:rsidRDefault="00E24ECD" w:rsidP="00E24ECD">
            <w:pPr>
              <w:jc w:val="center"/>
              <w:rPr>
                <w:rFonts w:ascii="Tahoma" w:hAnsi="Tahoma" w:cs="Tahoma"/>
                <w:b/>
                <w:bCs/>
                <w:color w:val="000000"/>
                <w:sz w:val="16"/>
                <w:szCs w:val="16"/>
                <w:lang w:val="en-GB" w:eastAsia="en-GB"/>
              </w:rPr>
            </w:pPr>
            <w:r w:rsidRPr="00E24ECD">
              <w:rPr>
                <w:rFonts w:ascii="Tahoma" w:hAnsi="Tahoma" w:cs="Tahoma"/>
                <w:b/>
                <w:bCs/>
                <w:color w:val="000000"/>
                <w:sz w:val="16"/>
                <w:szCs w:val="16"/>
                <w:lang w:val="en-GB" w:eastAsia="en-GB"/>
              </w:rPr>
              <w:t>ШИФРА</w:t>
            </w:r>
          </w:p>
        </w:tc>
        <w:tc>
          <w:tcPr>
            <w:tcW w:w="6356" w:type="dxa"/>
            <w:tcBorders>
              <w:top w:val="single" w:sz="8" w:space="0" w:color="auto"/>
              <w:left w:val="nil"/>
              <w:bottom w:val="single" w:sz="8" w:space="0" w:color="auto"/>
              <w:right w:val="nil"/>
            </w:tcBorders>
            <w:shd w:val="clear" w:color="auto" w:fill="auto"/>
            <w:noWrap/>
            <w:vAlign w:val="bottom"/>
            <w:hideMark/>
          </w:tcPr>
          <w:p w:rsidR="00E24ECD" w:rsidRPr="00E24ECD" w:rsidRDefault="00E24ECD" w:rsidP="00E24ECD">
            <w:pPr>
              <w:jc w:val="center"/>
              <w:rPr>
                <w:rFonts w:ascii="Tahoma" w:hAnsi="Tahoma" w:cs="Tahoma"/>
                <w:b/>
                <w:bCs/>
                <w:color w:val="000000"/>
                <w:sz w:val="16"/>
                <w:szCs w:val="16"/>
                <w:lang w:val="en-GB" w:eastAsia="en-GB"/>
              </w:rPr>
            </w:pPr>
            <w:r w:rsidRPr="00E24ECD">
              <w:rPr>
                <w:rFonts w:ascii="Tahoma" w:hAnsi="Tahoma" w:cs="Tahoma"/>
                <w:b/>
                <w:bCs/>
                <w:color w:val="000000"/>
                <w:sz w:val="16"/>
                <w:szCs w:val="16"/>
                <w:lang w:val="en-GB" w:eastAsia="en-GB"/>
              </w:rPr>
              <w:t>ПРОГРАМ/ПРОГРАМСКА АКТИВНОСТ/ПРОЈЕКАТ</w:t>
            </w:r>
          </w:p>
        </w:tc>
        <w:tc>
          <w:tcPr>
            <w:tcW w:w="1233" w:type="dxa"/>
            <w:tcBorders>
              <w:top w:val="single" w:sz="8" w:space="0" w:color="auto"/>
              <w:left w:val="nil"/>
              <w:bottom w:val="single" w:sz="8" w:space="0" w:color="auto"/>
              <w:right w:val="nil"/>
            </w:tcBorders>
            <w:shd w:val="clear" w:color="auto" w:fill="auto"/>
            <w:vAlign w:val="center"/>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 xml:space="preserve">ИЗВОР 01 </w:t>
            </w:r>
          </w:p>
        </w:tc>
        <w:tc>
          <w:tcPr>
            <w:tcW w:w="1233" w:type="dxa"/>
            <w:tcBorders>
              <w:top w:val="single" w:sz="8" w:space="0" w:color="auto"/>
              <w:left w:val="nil"/>
              <w:bottom w:val="single" w:sz="8" w:space="0" w:color="auto"/>
              <w:right w:val="nil"/>
            </w:tcBorders>
            <w:shd w:val="clear" w:color="auto" w:fill="auto"/>
            <w:vAlign w:val="center"/>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ОСТАЛИ ИЗВОРИ</w:t>
            </w:r>
          </w:p>
        </w:tc>
        <w:tc>
          <w:tcPr>
            <w:tcW w:w="1233" w:type="dxa"/>
            <w:tcBorders>
              <w:top w:val="single" w:sz="8" w:space="0" w:color="auto"/>
              <w:left w:val="nil"/>
              <w:bottom w:val="single" w:sz="8" w:space="0" w:color="auto"/>
              <w:right w:val="nil"/>
            </w:tcBorders>
            <w:shd w:val="clear" w:color="auto" w:fill="auto"/>
            <w:vAlign w:val="center"/>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УКУПНА СРЕДСТВА</w:t>
            </w:r>
          </w:p>
        </w:tc>
      </w:tr>
      <w:tr w:rsidR="00E24ECD" w:rsidRPr="00E24ECD"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0701</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b/>
                <w:bCs/>
                <w:sz w:val="16"/>
                <w:szCs w:val="16"/>
                <w:lang w:val="en-GB" w:eastAsia="en-GB"/>
              </w:rPr>
            </w:pPr>
            <w:r w:rsidRPr="00E24ECD">
              <w:rPr>
                <w:rFonts w:ascii="Tahoma" w:hAnsi="Tahoma" w:cs="Tahoma"/>
                <w:b/>
                <w:bCs/>
                <w:sz w:val="16"/>
                <w:szCs w:val="16"/>
                <w:lang w:val="en-GB" w:eastAsia="en-GB"/>
              </w:rPr>
              <w:t>Програм 7 Организација саобраћаја и саобраћајна инфраструктура</w:t>
            </w:r>
          </w:p>
        </w:tc>
        <w:tc>
          <w:tcPr>
            <w:tcW w:w="1233"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b/>
                <w:bCs/>
                <w:sz w:val="16"/>
                <w:szCs w:val="16"/>
                <w:lang w:val="en-GB" w:eastAsia="en-GB"/>
              </w:rPr>
            </w:pPr>
          </w:p>
        </w:tc>
        <w:tc>
          <w:tcPr>
            <w:tcW w:w="1233" w:type="dxa"/>
            <w:tcBorders>
              <w:top w:val="nil"/>
              <w:left w:val="nil"/>
              <w:bottom w:val="nil"/>
              <w:right w:val="nil"/>
            </w:tcBorders>
            <w:shd w:val="clear" w:color="auto" w:fill="auto"/>
            <w:noWrap/>
            <w:vAlign w:val="bottom"/>
            <w:hideMark/>
          </w:tcPr>
          <w:p w:rsidR="00E24ECD" w:rsidRPr="00E24ECD" w:rsidRDefault="008E217D" w:rsidP="00E057FF">
            <w:pPr>
              <w:jc w:val="right"/>
              <w:rPr>
                <w:rFonts w:ascii="Tahoma" w:hAnsi="Tahoma" w:cs="Tahoma"/>
                <w:b/>
                <w:bCs/>
                <w:sz w:val="16"/>
                <w:szCs w:val="16"/>
                <w:lang w:val="en-GB" w:eastAsia="en-GB"/>
              </w:rPr>
            </w:pPr>
            <w:r>
              <w:rPr>
                <w:rFonts w:ascii="Tahoma" w:hAnsi="Tahoma" w:cs="Tahoma"/>
                <w:b/>
                <w:bCs/>
                <w:sz w:val="16"/>
                <w:szCs w:val="16"/>
                <w:lang w:val="en-GB" w:eastAsia="en-GB"/>
              </w:rPr>
              <w:t xml:space="preserve">     906.692</w:t>
            </w:r>
          </w:p>
        </w:tc>
        <w:tc>
          <w:tcPr>
            <w:tcW w:w="1233" w:type="dxa"/>
            <w:tcBorders>
              <w:top w:val="nil"/>
              <w:left w:val="nil"/>
              <w:bottom w:val="nil"/>
              <w:right w:val="nil"/>
            </w:tcBorders>
            <w:shd w:val="clear" w:color="auto" w:fill="auto"/>
            <w:noWrap/>
            <w:vAlign w:val="bottom"/>
            <w:hideMark/>
          </w:tcPr>
          <w:p w:rsidR="00E24ECD" w:rsidRPr="00E24ECD" w:rsidRDefault="008E217D" w:rsidP="00E24ECD">
            <w:pPr>
              <w:jc w:val="right"/>
              <w:rPr>
                <w:rFonts w:ascii="Tahoma" w:hAnsi="Tahoma" w:cs="Tahoma"/>
                <w:b/>
                <w:bCs/>
                <w:sz w:val="16"/>
                <w:szCs w:val="16"/>
                <w:lang w:val="en-GB" w:eastAsia="en-GB"/>
              </w:rPr>
            </w:pPr>
            <w:r>
              <w:rPr>
                <w:rFonts w:ascii="Tahoma" w:hAnsi="Tahoma" w:cs="Tahoma"/>
                <w:b/>
                <w:bCs/>
                <w:sz w:val="16"/>
                <w:szCs w:val="16"/>
                <w:lang w:val="en-GB" w:eastAsia="en-GB"/>
              </w:rPr>
              <w:t>906.692</w:t>
            </w:r>
          </w:p>
        </w:tc>
      </w:tr>
      <w:tr w:rsidR="00E24ECD" w:rsidRPr="00E24ECD" w:rsidTr="00BE57D2">
        <w:trPr>
          <w:trHeight w:val="64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0701-1001</w:t>
            </w:r>
          </w:p>
        </w:tc>
        <w:tc>
          <w:tcPr>
            <w:tcW w:w="6356" w:type="dxa"/>
            <w:tcBorders>
              <w:top w:val="nil"/>
              <w:left w:val="nil"/>
              <w:bottom w:val="nil"/>
              <w:right w:val="nil"/>
            </w:tcBorders>
            <w:shd w:val="clear" w:color="auto" w:fill="auto"/>
            <w:vAlign w:val="bottom"/>
            <w:hideMark/>
          </w:tcPr>
          <w:p w:rsidR="00E24ECD" w:rsidRPr="00E24ECD" w:rsidRDefault="00E24ECD" w:rsidP="00E24ECD">
            <w:pPr>
              <w:rPr>
                <w:rFonts w:ascii="Tahoma" w:hAnsi="Tahoma" w:cs="Tahoma"/>
                <w:sz w:val="16"/>
                <w:szCs w:val="16"/>
                <w:lang w:val="en-GB" w:eastAsia="en-GB"/>
              </w:rPr>
            </w:pPr>
            <w:r w:rsidRPr="00E24ECD">
              <w:rPr>
                <w:rFonts w:ascii="Tahoma" w:hAnsi="Tahoma" w:cs="Tahoma"/>
                <w:sz w:val="16"/>
                <w:szCs w:val="16"/>
                <w:lang w:val="en-GB" w:eastAsia="en-GB"/>
              </w:rPr>
              <w:t>Унапређење безбедности саобраћаја на подручју општине Стари град (едукација учесника и превентивно промотивне активности у области безбедности саобраћаја)</w:t>
            </w:r>
          </w:p>
        </w:tc>
        <w:tc>
          <w:tcPr>
            <w:tcW w:w="1233"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sz w:val="16"/>
                <w:szCs w:val="16"/>
                <w:lang w:val="en-GB" w:eastAsia="en-GB"/>
              </w:rPr>
            </w:pPr>
          </w:p>
        </w:tc>
        <w:tc>
          <w:tcPr>
            <w:tcW w:w="1233" w:type="dxa"/>
            <w:tcBorders>
              <w:top w:val="nil"/>
              <w:left w:val="nil"/>
              <w:bottom w:val="nil"/>
              <w:right w:val="nil"/>
            </w:tcBorders>
            <w:shd w:val="clear" w:color="auto" w:fill="auto"/>
            <w:noWrap/>
            <w:vAlign w:val="bottom"/>
            <w:hideMark/>
          </w:tcPr>
          <w:p w:rsidR="00E24ECD" w:rsidRPr="00E24ECD" w:rsidRDefault="005F26AF" w:rsidP="00E24ECD">
            <w:pPr>
              <w:jc w:val="right"/>
              <w:rPr>
                <w:rFonts w:ascii="Tahoma" w:hAnsi="Tahoma" w:cs="Tahoma"/>
                <w:sz w:val="16"/>
                <w:szCs w:val="16"/>
                <w:lang w:val="en-GB" w:eastAsia="en-GB"/>
              </w:rPr>
            </w:pPr>
            <w:r>
              <w:rPr>
                <w:rFonts w:ascii="Tahoma" w:hAnsi="Tahoma" w:cs="Tahoma"/>
                <w:sz w:val="16"/>
                <w:szCs w:val="16"/>
                <w:lang w:val="en-GB" w:eastAsia="en-GB"/>
              </w:rPr>
              <w:t>906.692</w:t>
            </w:r>
          </w:p>
        </w:tc>
        <w:tc>
          <w:tcPr>
            <w:tcW w:w="1233" w:type="dxa"/>
            <w:tcBorders>
              <w:top w:val="nil"/>
              <w:left w:val="nil"/>
              <w:bottom w:val="nil"/>
              <w:right w:val="nil"/>
            </w:tcBorders>
            <w:shd w:val="clear" w:color="auto" w:fill="auto"/>
            <w:noWrap/>
            <w:vAlign w:val="bottom"/>
            <w:hideMark/>
          </w:tcPr>
          <w:p w:rsidR="00E24ECD" w:rsidRPr="00E24ECD" w:rsidRDefault="005F26AF" w:rsidP="00E24ECD">
            <w:pPr>
              <w:jc w:val="right"/>
              <w:rPr>
                <w:rFonts w:ascii="Tahoma" w:hAnsi="Tahoma" w:cs="Tahoma"/>
                <w:sz w:val="16"/>
                <w:szCs w:val="16"/>
                <w:lang w:val="en-GB" w:eastAsia="en-GB"/>
              </w:rPr>
            </w:pPr>
            <w:r>
              <w:rPr>
                <w:rFonts w:ascii="Tahoma" w:hAnsi="Tahoma" w:cs="Tahoma"/>
                <w:sz w:val="16"/>
                <w:szCs w:val="16"/>
                <w:lang w:val="en-GB" w:eastAsia="en-GB"/>
              </w:rPr>
              <w:t>906.692</w:t>
            </w:r>
          </w:p>
        </w:tc>
      </w:tr>
      <w:tr w:rsidR="00E24ECD" w:rsidRPr="00E24ECD"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2002</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b/>
                <w:bCs/>
                <w:sz w:val="16"/>
                <w:szCs w:val="16"/>
                <w:lang w:val="en-GB" w:eastAsia="en-GB"/>
              </w:rPr>
            </w:pPr>
            <w:r w:rsidRPr="00E24ECD">
              <w:rPr>
                <w:rFonts w:ascii="Tahoma" w:hAnsi="Tahoma" w:cs="Tahoma"/>
                <w:b/>
                <w:bCs/>
                <w:sz w:val="16"/>
                <w:szCs w:val="16"/>
                <w:lang w:val="en-GB" w:eastAsia="en-GB"/>
              </w:rPr>
              <w:t>Програм 9 Основно образовањ</w:t>
            </w:r>
            <w:r w:rsidR="00E01C29">
              <w:rPr>
                <w:rFonts w:ascii="Tahoma" w:hAnsi="Tahoma" w:cs="Tahoma"/>
                <w:b/>
                <w:bCs/>
                <w:sz w:val="16"/>
                <w:szCs w:val="16"/>
                <w:lang w:val="en-GB" w:eastAsia="en-GB"/>
              </w:rPr>
              <w:t>e</w:t>
            </w:r>
            <w:r w:rsidRPr="00E24ECD">
              <w:rPr>
                <w:rFonts w:ascii="Tahoma" w:hAnsi="Tahoma" w:cs="Tahoma"/>
                <w:b/>
                <w:bCs/>
                <w:sz w:val="16"/>
                <w:szCs w:val="16"/>
                <w:lang w:val="en-GB" w:eastAsia="en-GB"/>
              </w:rPr>
              <w:t xml:space="preserve"> и васпитање</w:t>
            </w:r>
          </w:p>
        </w:tc>
        <w:tc>
          <w:tcPr>
            <w:tcW w:w="1233" w:type="dxa"/>
            <w:tcBorders>
              <w:top w:val="nil"/>
              <w:left w:val="nil"/>
              <w:bottom w:val="nil"/>
              <w:right w:val="nil"/>
            </w:tcBorders>
            <w:shd w:val="clear" w:color="auto" w:fill="auto"/>
            <w:noWrap/>
            <w:vAlign w:val="bottom"/>
            <w:hideMark/>
          </w:tcPr>
          <w:p w:rsidR="00E24ECD" w:rsidRPr="00E24ECD" w:rsidRDefault="007E0C0E" w:rsidP="00E24ECD">
            <w:pPr>
              <w:jc w:val="right"/>
              <w:rPr>
                <w:rFonts w:ascii="Tahoma" w:hAnsi="Tahoma" w:cs="Tahoma"/>
                <w:b/>
                <w:bCs/>
                <w:sz w:val="16"/>
                <w:szCs w:val="16"/>
                <w:lang w:val="en-GB" w:eastAsia="en-GB"/>
              </w:rPr>
            </w:pPr>
            <w:r>
              <w:rPr>
                <w:rFonts w:ascii="Tahoma" w:hAnsi="Tahoma" w:cs="Tahoma"/>
                <w:b/>
                <w:bCs/>
                <w:sz w:val="16"/>
                <w:szCs w:val="16"/>
                <w:lang w:val="en-GB" w:eastAsia="en-GB"/>
              </w:rPr>
              <w:t>7.594.293</w:t>
            </w:r>
          </w:p>
        </w:tc>
        <w:tc>
          <w:tcPr>
            <w:tcW w:w="1233" w:type="dxa"/>
            <w:tcBorders>
              <w:top w:val="nil"/>
              <w:left w:val="nil"/>
              <w:bottom w:val="nil"/>
              <w:right w:val="nil"/>
            </w:tcBorders>
            <w:shd w:val="clear" w:color="auto" w:fill="auto"/>
            <w:noWrap/>
            <w:vAlign w:val="bottom"/>
            <w:hideMark/>
          </w:tcPr>
          <w:p w:rsidR="00E24ECD" w:rsidRPr="00E24ECD" w:rsidRDefault="00E24ECD" w:rsidP="00E24ECD">
            <w:pPr>
              <w:jc w:val="right"/>
              <w:rPr>
                <w:rFonts w:ascii="Tahoma" w:hAnsi="Tahoma" w:cs="Tahoma"/>
                <w:b/>
                <w:bCs/>
                <w:sz w:val="16"/>
                <w:szCs w:val="16"/>
                <w:lang w:val="en-GB" w:eastAsia="en-GB"/>
              </w:rPr>
            </w:pPr>
            <w:r w:rsidRPr="00E24ECD">
              <w:rPr>
                <w:rFonts w:ascii="Tahoma" w:hAnsi="Tahoma" w:cs="Tahoma"/>
                <w:b/>
                <w:bCs/>
                <w:sz w:val="16"/>
                <w:szCs w:val="16"/>
                <w:lang w:val="en-GB" w:eastAsia="en-GB"/>
              </w:rPr>
              <w:t>4.000.000</w:t>
            </w:r>
          </w:p>
        </w:tc>
        <w:tc>
          <w:tcPr>
            <w:tcW w:w="1233" w:type="dxa"/>
            <w:tcBorders>
              <w:top w:val="nil"/>
              <w:left w:val="nil"/>
              <w:bottom w:val="nil"/>
              <w:right w:val="nil"/>
            </w:tcBorders>
            <w:shd w:val="clear" w:color="auto" w:fill="auto"/>
            <w:noWrap/>
            <w:vAlign w:val="bottom"/>
            <w:hideMark/>
          </w:tcPr>
          <w:p w:rsidR="00E24ECD" w:rsidRPr="00E24ECD" w:rsidRDefault="007E0C0E" w:rsidP="00E24ECD">
            <w:pPr>
              <w:jc w:val="right"/>
              <w:rPr>
                <w:rFonts w:ascii="Tahoma" w:hAnsi="Tahoma" w:cs="Tahoma"/>
                <w:b/>
                <w:bCs/>
                <w:sz w:val="16"/>
                <w:szCs w:val="16"/>
                <w:lang w:val="en-GB" w:eastAsia="en-GB"/>
              </w:rPr>
            </w:pPr>
            <w:r>
              <w:rPr>
                <w:rFonts w:ascii="Tahoma" w:hAnsi="Tahoma" w:cs="Tahoma"/>
                <w:b/>
                <w:bCs/>
                <w:sz w:val="16"/>
                <w:szCs w:val="16"/>
                <w:lang w:val="en-GB" w:eastAsia="en-GB"/>
              </w:rPr>
              <w:t>11.594.293</w:t>
            </w:r>
          </w:p>
        </w:tc>
      </w:tr>
      <w:tr w:rsidR="00E24ECD" w:rsidRPr="00E24ECD"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2002-1001</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sz w:val="16"/>
                <w:szCs w:val="16"/>
                <w:lang w:val="en-GB" w:eastAsia="en-GB"/>
              </w:rPr>
            </w:pPr>
            <w:r w:rsidRPr="00E24ECD">
              <w:rPr>
                <w:rFonts w:ascii="Tahoma" w:hAnsi="Tahoma" w:cs="Tahoma"/>
                <w:sz w:val="16"/>
                <w:szCs w:val="16"/>
                <w:lang w:val="en-GB" w:eastAsia="en-GB"/>
              </w:rPr>
              <w:t>Исхрана и смештај ученика</w:t>
            </w:r>
          </w:p>
        </w:tc>
        <w:tc>
          <w:tcPr>
            <w:tcW w:w="1233" w:type="dxa"/>
            <w:tcBorders>
              <w:top w:val="nil"/>
              <w:left w:val="nil"/>
              <w:bottom w:val="nil"/>
              <w:right w:val="nil"/>
            </w:tcBorders>
            <w:shd w:val="clear" w:color="auto" w:fill="auto"/>
            <w:noWrap/>
            <w:vAlign w:val="bottom"/>
            <w:hideMark/>
          </w:tcPr>
          <w:p w:rsidR="00E24ECD" w:rsidRPr="00E24ECD" w:rsidRDefault="007E0C0E" w:rsidP="00E24ECD">
            <w:pPr>
              <w:jc w:val="right"/>
              <w:rPr>
                <w:rFonts w:ascii="Tahoma" w:hAnsi="Tahoma" w:cs="Tahoma"/>
                <w:sz w:val="16"/>
                <w:szCs w:val="16"/>
                <w:lang w:val="en-GB" w:eastAsia="en-GB"/>
              </w:rPr>
            </w:pPr>
            <w:r>
              <w:rPr>
                <w:rFonts w:ascii="Tahoma" w:hAnsi="Tahoma" w:cs="Tahoma"/>
                <w:sz w:val="16"/>
                <w:szCs w:val="16"/>
                <w:lang w:val="en-GB" w:eastAsia="en-GB"/>
              </w:rPr>
              <w:t>352.938</w:t>
            </w:r>
          </w:p>
        </w:tc>
        <w:tc>
          <w:tcPr>
            <w:tcW w:w="1233" w:type="dxa"/>
            <w:tcBorders>
              <w:top w:val="nil"/>
              <w:left w:val="nil"/>
              <w:bottom w:val="nil"/>
              <w:right w:val="nil"/>
            </w:tcBorders>
            <w:shd w:val="clear" w:color="auto" w:fill="auto"/>
            <w:noWrap/>
            <w:vAlign w:val="bottom"/>
            <w:hideMark/>
          </w:tcPr>
          <w:p w:rsidR="00E24ECD" w:rsidRPr="00E24ECD" w:rsidRDefault="00E24ECD" w:rsidP="00E24ECD">
            <w:pPr>
              <w:jc w:val="right"/>
              <w:rPr>
                <w:rFonts w:ascii="Tahoma" w:hAnsi="Tahoma" w:cs="Tahoma"/>
                <w:sz w:val="16"/>
                <w:szCs w:val="16"/>
                <w:lang w:val="en-GB" w:eastAsia="en-GB"/>
              </w:rPr>
            </w:pPr>
          </w:p>
        </w:tc>
        <w:tc>
          <w:tcPr>
            <w:tcW w:w="1233" w:type="dxa"/>
            <w:tcBorders>
              <w:top w:val="nil"/>
              <w:left w:val="nil"/>
              <w:bottom w:val="nil"/>
              <w:right w:val="nil"/>
            </w:tcBorders>
            <w:shd w:val="clear" w:color="auto" w:fill="auto"/>
            <w:noWrap/>
            <w:vAlign w:val="bottom"/>
            <w:hideMark/>
          </w:tcPr>
          <w:p w:rsidR="00E24ECD" w:rsidRPr="00E24ECD" w:rsidRDefault="007E0C0E" w:rsidP="00E24ECD">
            <w:pPr>
              <w:jc w:val="right"/>
              <w:rPr>
                <w:rFonts w:ascii="Tahoma" w:hAnsi="Tahoma" w:cs="Tahoma"/>
                <w:sz w:val="16"/>
                <w:szCs w:val="16"/>
                <w:lang w:val="en-GB" w:eastAsia="en-GB"/>
              </w:rPr>
            </w:pPr>
            <w:r>
              <w:rPr>
                <w:rFonts w:ascii="Tahoma" w:hAnsi="Tahoma" w:cs="Tahoma"/>
                <w:sz w:val="16"/>
                <w:szCs w:val="16"/>
                <w:lang w:val="en-GB" w:eastAsia="en-GB"/>
              </w:rPr>
              <w:t>352.938</w:t>
            </w:r>
          </w:p>
        </w:tc>
      </w:tr>
      <w:tr w:rsidR="00E24ECD" w:rsidRPr="00E24ECD"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2002-1008</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sz w:val="16"/>
                <w:szCs w:val="16"/>
                <w:lang w:val="en-GB" w:eastAsia="en-GB"/>
              </w:rPr>
            </w:pPr>
            <w:r w:rsidRPr="00E24ECD">
              <w:rPr>
                <w:rFonts w:ascii="Tahoma" w:hAnsi="Tahoma" w:cs="Tahoma"/>
                <w:sz w:val="16"/>
                <w:szCs w:val="16"/>
                <w:lang w:val="en-GB" w:eastAsia="en-GB"/>
              </w:rPr>
              <w:t>Превоз ученика</w:t>
            </w:r>
          </w:p>
        </w:tc>
        <w:tc>
          <w:tcPr>
            <w:tcW w:w="1233" w:type="dxa"/>
            <w:tcBorders>
              <w:top w:val="nil"/>
              <w:left w:val="nil"/>
              <w:bottom w:val="nil"/>
              <w:right w:val="nil"/>
            </w:tcBorders>
            <w:shd w:val="clear" w:color="auto" w:fill="auto"/>
            <w:noWrap/>
            <w:vAlign w:val="bottom"/>
            <w:hideMark/>
          </w:tcPr>
          <w:p w:rsidR="00E24ECD" w:rsidRPr="00E24ECD" w:rsidRDefault="007E0C0E" w:rsidP="00E24ECD">
            <w:pPr>
              <w:jc w:val="right"/>
              <w:rPr>
                <w:rFonts w:ascii="Tahoma" w:hAnsi="Tahoma" w:cs="Tahoma"/>
                <w:sz w:val="16"/>
                <w:szCs w:val="16"/>
                <w:lang w:val="en-GB" w:eastAsia="en-GB"/>
              </w:rPr>
            </w:pPr>
            <w:r>
              <w:rPr>
                <w:rFonts w:ascii="Tahoma" w:hAnsi="Tahoma" w:cs="Tahoma"/>
                <w:sz w:val="16"/>
                <w:szCs w:val="16"/>
                <w:lang w:val="en-GB" w:eastAsia="en-GB"/>
              </w:rPr>
              <w:t>200.000</w:t>
            </w:r>
          </w:p>
        </w:tc>
        <w:tc>
          <w:tcPr>
            <w:tcW w:w="1233" w:type="dxa"/>
            <w:tcBorders>
              <w:top w:val="nil"/>
              <w:left w:val="nil"/>
              <w:bottom w:val="nil"/>
              <w:right w:val="nil"/>
            </w:tcBorders>
            <w:shd w:val="clear" w:color="auto" w:fill="auto"/>
            <w:noWrap/>
            <w:vAlign w:val="bottom"/>
            <w:hideMark/>
          </w:tcPr>
          <w:p w:rsidR="00E24ECD" w:rsidRPr="00E24ECD" w:rsidRDefault="00E24ECD" w:rsidP="00E24ECD">
            <w:pPr>
              <w:jc w:val="right"/>
              <w:rPr>
                <w:rFonts w:ascii="Tahoma" w:hAnsi="Tahoma" w:cs="Tahoma"/>
                <w:sz w:val="16"/>
                <w:szCs w:val="16"/>
                <w:lang w:val="en-GB" w:eastAsia="en-GB"/>
              </w:rPr>
            </w:pPr>
            <w:r w:rsidRPr="00E24ECD">
              <w:rPr>
                <w:rFonts w:ascii="Tahoma" w:hAnsi="Tahoma" w:cs="Tahoma"/>
                <w:sz w:val="16"/>
                <w:szCs w:val="16"/>
                <w:lang w:val="en-GB" w:eastAsia="en-GB"/>
              </w:rPr>
              <w:t>4.000.000</w:t>
            </w:r>
          </w:p>
        </w:tc>
        <w:tc>
          <w:tcPr>
            <w:tcW w:w="1233" w:type="dxa"/>
            <w:tcBorders>
              <w:top w:val="nil"/>
              <w:left w:val="nil"/>
              <w:bottom w:val="nil"/>
              <w:right w:val="nil"/>
            </w:tcBorders>
            <w:shd w:val="clear" w:color="auto" w:fill="auto"/>
            <w:noWrap/>
            <w:vAlign w:val="bottom"/>
            <w:hideMark/>
          </w:tcPr>
          <w:p w:rsidR="00E24ECD" w:rsidRPr="00E24ECD" w:rsidRDefault="00E24ECD" w:rsidP="00E24ECD">
            <w:pPr>
              <w:jc w:val="right"/>
              <w:rPr>
                <w:rFonts w:ascii="Tahoma" w:hAnsi="Tahoma" w:cs="Tahoma"/>
                <w:sz w:val="16"/>
                <w:szCs w:val="16"/>
                <w:lang w:val="en-GB" w:eastAsia="en-GB"/>
              </w:rPr>
            </w:pPr>
            <w:r w:rsidRPr="00E24ECD">
              <w:rPr>
                <w:rFonts w:ascii="Tahoma" w:hAnsi="Tahoma" w:cs="Tahoma"/>
                <w:sz w:val="16"/>
                <w:szCs w:val="16"/>
                <w:lang w:val="en-GB" w:eastAsia="en-GB"/>
              </w:rPr>
              <w:t>4.200.000</w:t>
            </w:r>
          </w:p>
        </w:tc>
      </w:tr>
      <w:tr w:rsidR="00E24ECD" w:rsidRPr="00E24ECD"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2002-1009</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sz w:val="16"/>
                <w:szCs w:val="16"/>
                <w:lang w:val="en-GB" w:eastAsia="en-GB"/>
              </w:rPr>
            </w:pPr>
            <w:r w:rsidRPr="00E24ECD">
              <w:rPr>
                <w:rFonts w:ascii="Tahoma" w:hAnsi="Tahoma" w:cs="Tahoma"/>
                <w:sz w:val="16"/>
                <w:szCs w:val="16"/>
                <w:lang w:val="en-GB" w:eastAsia="en-GB"/>
              </w:rPr>
              <w:t>Награђивање ученика</w:t>
            </w:r>
          </w:p>
        </w:tc>
        <w:tc>
          <w:tcPr>
            <w:tcW w:w="1233" w:type="dxa"/>
            <w:tcBorders>
              <w:top w:val="nil"/>
              <w:left w:val="nil"/>
              <w:bottom w:val="nil"/>
              <w:right w:val="nil"/>
            </w:tcBorders>
            <w:shd w:val="clear" w:color="auto" w:fill="auto"/>
            <w:noWrap/>
            <w:vAlign w:val="bottom"/>
            <w:hideMark/>
          </w:tcPr>
          <w:p w:rsidR="00E24ECD" w:rsidRPr="00E24ECD" w:rsidRDefault="007E0C0E" w:rsidP="00E24ECD">
            <w:pPr>
              <w:jc w:val="right"/>
              <w:rPr>
                <w:rFonts w:ascii="Tahoma" w:hAnsi="Tahoma" w:cs="Tahoma"/>
                <w:sz w:val="16"/>
                <w:szCs w:val="16"/>
                <w:lang w:val="en-GB" w:eastAsia="en-GB"/>
              </w:rPr>
            </w:pPr>
            <w:r>
              <w:rPr>
                <w:rFonts w:ascii="Tahoma" w:hAnsi="Tahoma" w:cs="Tahoma"/>
                <w:sz w:val="16"/>
                <w:szCs w:val="16"/>
                <w:lang w:val="en-GB" w:eastAsia="en-GB"/>
              </w:rPr>
              <w:t>1.105.526</w:t>
            </w:r>
          </w:p>
        </w:tc>
        <w:tc>
          <w:tcPr>
            <w:tcW w:w="1233" w:type="dxa"/>
            <w:tcBorders>
              <w:top w:val="nil"/>
              <w:left w:val="nil"/>
              <w:bottom w:val="nil"/>
              <w:right w:val="nil"/>
            </w:tcBorders>
            <w:shd w:val="clear" w:color="auto" w:fill="auto"/>
            <w:noWrap/>
            <w:vAlign w:val="bottom"/>
            <w:hideMark/>
          </w:tcPr>
          <w:p w:rsidR="00E24ECD" w:rsidRPr="00E24ECD" w:rsidRDefault="00E24ECD" w:rsidP="00E24ECD">
            <w:pPr>
              <w:jc w:val="right"/>
              <w:rPr>
                <w:rFonts w:ascii="Tahoma" w:hAnsi="Tahoma" w:cs="Tahoma"/>
                <w:sz w:val="16"/>
                <w:szCs w:val="16"/>
                <w:lang w:val="en-GB" w:eastAsia="en-GB"/>
              </w:rPr>
            </w:pPr>
          </w:p>
        </w:tc>
        <w:tc>
          <w:tcPr>
            <w:tcW w:w="1233" w:type="dxa"/>
            <w:tcBorders>
              <w:top w:val="nil"/>
              <w:left w:val="nil"/>
              <w:bottom w:val="nil"/>
              <w:right w:val="nil"/>
            </w:tcBorders>
            <w:shd w:val="clear" w:color="auto" w:fill="auto"/>
            <w:noWrap/>
            <w:vAlign w:val="bottom"/>
            <w:hideMark/>
          </w:tcPr>
          <w:p w:rsidR="00E24ECD" w:rsidRPr="00E24ECD" w:rsidRDefault="007E0C0E" w:rsidP="00E24ECD">
            <w:pPr>
              <w:jc w:val="right"/>
              <w:rPr>
                <w:rFonts w:ascii="Tahoma" w:hAnsi="Tahoma" w:cs="Tahoma"/>
                <w:sz w:val="16"/>
                <w:szCs w:val="16"/>
                <w:lang w:val="en-GB" w:eastAsia="en-GB"/>
              </w:rPr>
            </w:pPr>
            <w:r>
              <w:rPr>
                <w:rFonts w:ascii="Tahoma" w:hAnsi="Tahoma" w:cs="Tahoma"/>
                <w:sz w:val="16"/>
                <w:szCs w:val="16"/>
                <w:lang w:val="en-GB" w:eastAsia="en-GB"/>
              </w:rPr>
              <w:t>1.105.526</w:t>
            </w:r>
          </w:p>
        </w:tc>
      </w:tr>
      <w:tr w:rsidR="00E24ECD" w:rsidRPr="00E24ECD"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2002-1010</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sz w:val="16"/>
                <w:szCs w:val="16"/>
                <w:lang w:val="en-GB" w:eastAsia="en-GB"/>
              </w:rPr>
            </w:pPr>
            <w:r w:rsidRPr="00E24ECD">
              <w:rPr>
                <w:rFonts w:ascii="Tahoma" w:hAnsi="Tahoma" w:cs="Tahoma"/>
                <w:sz w:val="16"/>
                <w:szCs w:val="16"/>
                <w:lang w:val="en-GB" w:eastAsia="en-GB"/>
              </w:rPr>
              <w:t>Куповина рачунара за ученике трећих разреда</w:t>
            </w:r>
          </w:p>
        </w:tc>
        <w:tc>
          <w:tcPr>
            <w:tcW w:w="1233" w:type="dxa"/>
            <w:tcBorders>
              <w:top w:val="nil"/>
              <w:left w:val="nil"/>
              <w:bottom w:val="nil"/>
              <w:right w:val="nil"/>
            </w:tcBorders>
            <w:shd w:val="clear" w:color="auto" w:fill="auto"/>
            <w:noWrap/>
            <w:vAlign w:val="bottom"/>
            <w:hideMark/>
          </w:tcPr>
          <w:p w:rsidR="00E24ECD" w:rsidRPr="00E24ECD" w:rsidRDefault="007E0C0E" w:rsidP="00E24ECD">
            <w:pPr>
              <w:jc w:val="right"/>
              <w:rPr>
                <w:rFonts w:ascii="Tahoma" w:hAnsi="Tahoma" w:cs="Tahoma"/>
                <w:sz w:val="16"/>
                <w:szCs w:val="16"/>
                <w:lang w:val="en-GB" w:eastAsia="en-GB"/>
              </w:rPr>
            </w:pPr>
            <w:r>
              <w:rPr>
                <w:rFonts w:ascii="Tahoma" w:hAnsi="Tahoma" w:cs="Tahoma"/>
                <w:sz w:val="16"/>
                <w:szCs w:val="16"/>
                <w:lang w:val="en-GB" w:eastAsia="en-GB"/>
              </w:rPr>
              <w:t>5.935.829</w:t>
            </w:r>
          </w:p>
        </w:tc>
        <w:tc>
          <w:tcPr>
            <w:tcW w:w="1233" w:type="dxa"/>
            <w:tcBorders>
              <w:top w:val="nil"/>
              <w:left w:val="nil"/>
              <w:bottom w:val="nil"/>
              <w:right w:val="nil"/>
            </w:tcBorders>
            <w:shd w:val="clear" w:color="auto" w:fill="auto"/>
            <w:noWrap/>
            <w:vAlign w:val="bottom"/>
            <w:hideMark/>
          </w:tcPr>
          <w:p w:rsidR="00E24ECD" w:rsidRPr="00E24ECD" w:rsidRDefault="00E24ECD" w:rsidP="00E24ECD">
            <w:pPr>
              <w:jc w:val="right"/>
              <w:rPr>
                <w:rFonts w:ascii="Tahoma" w:hAnsi="Tahoma" w:cs="Tahoma"/>
                <w:sz w:val="16"/>
                <w:szCs w:val="16"/>
                <w:lang w:val="en-GB" w:eastAsia="en-GB"/>
              </w:rPr>
            </w:pPr>
          </w:p>
        </w:tc>
        <w:tc>
          <w:tcPr>
            <w:tcW w:w="1233" w:type="dxa"/>
            <w:tcBorders>
              <w:top w:val="nil"/>
              <w:left w:val="nil"/>
              <w:bottom w:val="nil"/>
              <w:right w:val="nil"/>
            </w:tcBorders>
            <w:shd w:val="clear" w:color="auto" w:fill="auto"/>
            <w:noWrap/>
            <w:vAlign w:val="bottom"/>
            <w:hideMark/>
          </w:tcPr>
          <w:p w:rsidR="00E24ECD" w:rsidRPr="00E24ECD" w:rsidRDefault="007E0C0E" w:rsidP="00E24ECD">
            <w:pPr>
              <w:jc w:val="right"/>
              <w:rPr>
                <w:rFonts w:ascii="Tahoma" w:hAnsi="Tahoma" w:cs="Tahoma"/>
                <w:sz w:val="16"/>
                <w:szCs w:val="16"/>
                <w:lang w:val="en-GB" w:eastAsia="en-GB"/>
              </w:rPr>
            </w:pPr>
            <w:r>
              <w:rPr>
                <w:rFonts w:ascii="Tahoma" w:hAnsi="Tahoma" w:cs="Tahoma"/>
                <w:sz w:val="16"/>
                <w:szCs w:val="16"/>
                <w:lang w:val="en-GB" w:eastAsia="en-GB"/>
              </w:rPr>
              <w:t>5.935.829</w:t>
            </w:r>
          </w:p>
        </w:tc>
      </w:tr>
      <w:tr w:rsidR="00E24ECD" w:rsidRPr="00E24ECD"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lastRenderedPageBreak/>
              <w:t>0901</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b/>
                <w:bCs/>
                <w:sz w:val="16"/>
                <w:szCs w:val="16"/>
                <w:lang w:val="en-GB" w:eastAsia="en-GB"/>
              </w:rPr>
            </w:pPr>
            <w:r w:rsidRPr="00E24ECD">
              <w:rPr>
                <w:rFonts w:ascii="Tahoma" w:hAnsi="Tahoma" w:cs="Tahoma"/>
                <w:b/>
                <w:bCs/>
                <w:sz w:val="16"/>
                <w:szCs w:val="16"/>
                <w:lang w:val="en-GB" w:eastAsia="en-GB"/>
              </w:rPr>
              <w:t>Програм 11 Социјална и дечија заштита</w:t>
            </w:r>
          </w:p>
        </w:tc>
        <w:tc>
          <w:tcPr>
            <w:tcW w:w="1233" w:type="dxa"/>
            <w:tcBorders>
              <w:top w:val="nil"/>
              <w:left w:val="nil"/>
              <w:bottom w:val="nil"/>
              <w:right w:val="nil"/>
            </w:tcBorders>
            <w:shd w:val="clear" w:color="auto" w:fill="auto"/>
            <w:noWrap/>
            <w:vAlign w:val="bottom"/>
            <w:hideMark/>
          </w:tcPr>
          <w:p w:rsidR="00E24ECD" w:rsidRPr="00E24ECD" w:rsidRDefault="00BA272B" w:rsidP="00E24ECD">
            <w:pPr>
              <w:jc w:val="right"/>
              <w:rPr>
                <w:rFonts w:ascii="Tahoma" w:hAnsi="Tahoma" w:cs="Tahoma"/>
                <w:b/>
                <w:bCs/>
                <w:sz w:val="16"/>
                <w:szCs w:val="16"/>
                <w:lang w:val="en-GB" w:eastAsia="en-GB"/>
              </w:rPr>
            </w:pPr>
            <w:r>
              <w:rPr>
                <w:rFonts w:ascii="Tahoma" w:hAnsi="Tahoma" w:cs="Tahoma"/>
                <w:b/>
                <w:bCs/>
                <w:sz w:val="16"/>
                <w:szCs w:val="16"/>
                <w:lang w:val="en-GB" w:eastAsia="en-GB"/>
              </w:rPr>
              <w:t>4.570.360</w:t>
            </w:r>
          </w:p>
        </w:tc>
        <w:tc>
          <w:tcPr>
            <w:tcW w:w="1233" w:type="dxa"/>
            <w:tcBorders>
              <w:top w:val="nil"/>
              <w:left w:val="nil"/>
              <w:bottom w:val="nil"/>
              <w:right w:val="nil"/>
            </w:tcBorders>
            <w:shd w:val="clear" w:color="auto" w:fill="auto"/>
            <w:noWrap/>
            <w:vAlign w:val="bottom"/>
            <w:hideMark/>
          </w:tcPr>
          <w:p w:rsidR="00E24ECD" w:rsidRPr="00E24ECD" w:rsidRDefault="003B5D17" w:rsidP="002F160D">
            <w:pPr>
              <w:jc w:val="right"/>
              <w:rPr>
                <w:rFonts w:ascii="Tahoma" w:hAnsi="Tahoma" w:cs="Tahoma"/>
                <w:b/>
                <w:bCs/>
                <w:sz w:val="16"/>
                <w:szCs w:val="16"/>
                <w:lang w:val="en-GB" w:eastAsia="en-GB"/>
              </w:rPr>
            </w:pPr>
            <w:r>
              <w:rPr>
                <w:rFonts w:ascii="Tahoma" w:hAnsi="Tahoma" w:cs="Tahoma"/>
                <w:b/>
                <w:bCs/>
                <w:sz w:val="16"/>
                <w:szCs w:val="16"/>
                <w:lang w:val="en-GB" w:eastAsia="en-GB"/>
              </w:rPr>
              <w:t>11.</w:t>
            </w:r>
            <w:r w:rsidR="002F160D">
              <w:rPr>
                <w:rFonts w:ascii="Tahoma" w:hAnsi="Tahoma" w:cs="Tahoma"/>
                <w:b/>
                <w:bCs/>
                <w:sz w:val="16"/>
                <w:szCs w:val="16"/>
                <w:lang w:val="en-GB" w:eastAsia="en-GB"/>
              </w:rPr>
              <w:t>922.916</w:t>
            </w:r>
          </w:p>
        </w:tc>
        <w:tc>
          <w:tcPr>
            <w:tcW w:w="1233" w:type="dxa"/>
            <w:tcBorders>
              <w:top w:val="nil"/>
              <w:left w:val="nil"/>
              <w:bottom w:val="nil"/>
              <w:right w:val="nil"/>
            </w:tcBorders>
            <w:shd w:val="clear" w:color="auto" w:fill="auto"/>
            <w:noWrap/>
            <w:vAlign w:val="bottom"/>
            <w:hideMark/>
          </w:tcPr>
          <w:p w:rsidR="00E24ECD" w:rsidRPr="00E24ECD" w:rsidRDefault="00BA272B" w:rsidP="002F160D">
            <w:pPr>
              <w:jc w:val="right"/>
              <w:rPr>
                <w:rFonts w:ascii="Tahoma" w:hAnsi="Tahoma" w:cs="Tahoma"/>
                <w:b/>
                <w:bCs/>
                <w:sz w:val="16"/>
                <w:szCs w:val="16"/>
                <w:lang w:val="en-GB" w:eastAsia="en-GB"/>
              </w:rPr>
            </w:pPr>
            <w:r>
              <w:rPr>
                <w:rFonts w:ascii="Tahoma" w:hAnsi="Tahoma" w:cs="Tahoma"/>
                <w:b/>
                <w:bCs/>
                <w:sz w:val="16"/>
                <w:szCs w:val="16"/>
                <w:lang w:val="en-GB" w:eastAsia="en-GB"/>
              </w:rPr>
              <w:t>16.493.276</w:t>
            </w:r>
          </w:p>
        </w:tc>
      </w:tr>
      <w:tr w:rsidR="00E24ECD" w:rsidRPr="00E24ECD"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0901-0001</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sz w:val="16"/>
                <w:szCs w:val="16"/>
                <w:lang w:val="en-GB" w:eastAsia="en-GB"/>
              </w:rPr>
            </w:pPr>
            <w:r w:rsidRPr="00E24ECD">
              <w:rPr>
                <w:rFonts w:ascii="Tahoma" w:hAnsi="Tahoma" w:cs="Tahoma"/>
                <w:sz w:val="16"/>
                <w:szCs w:val="16"/>
                <w:lang w:val="en-GB" w:eastAsia="en-GB"/>
              </w:rPr>
              <w:t>Једнократне помоћи и други облици помоћи</w:t>
            </w:r>
          </w:p>
        </w:tc>
        <w:tc>
          <w:tcPr>
            <w:tcW w:w="1233" w:type="dxa"/>
            <w:tcBorders>
              <w:top w:val="nil"/>
              <w:left w:val="nil"/>
              <w:bottom w:val="nil"/>
              <w:right w:val="nil"/>
            </w:tcBorders>
            <w:shd w:val="clear" w:color="auto" w:fill="auto"/>
            <w:noWrap/>
            <w:vAlign w:val="bottom"/>
            <w:hideMark/>
          </w:tcPr>
          <w:p w:rsidR="00E24ECD" w:rsidRPr="00E24ECD" w:rsidRDefault="00E76BC8" w:rsidP="00E24ECD">
            <w:pPr>
              <w:jc w:val="right"/>
              <w:rPr>
                <w:rFonts w:ascii="Tahoma" w:hAnsi="Tahoma" w:cs="Tahoma"/>
                <w:sz w:val="16"/>
                <w:szCs w:val="16"/>
                <w:lang w:val="en-GB" w:eastAsia="en-GB"/>
              </w:rPr>
            </w:pPr>
            <w:r>
              <w:rPr>
                <w:rFonts w:ascii="Tahoma" w:hAnsi="Tahoma" w:cs="Tahoma"/>
                <w:sz w:val="16"/>
                <w:szCs w:val="16"/>
                <w:lang w:val="en-GB" w:eastAsia="en-GB"/>
              </w:rPr>
              <w:t>595.080</w:t>
            </w:r>
          </w:p>
        </w:tc>
        <w:tc>
          <w:tcPr>
            <w:tcW w:w="1233" w:type="dxa"/>
            <w:tcBorders>
              <w:top w:val="nil"/>
              <w:left w:val="nil"/>
              <w:bottom w:val="nil"/>
              <w:right w:val="nil"/>
            </w:tcBorders>
            <w:shd w:val="clear" w:color="auto" w:fill="auto"/>
            <w:noWrap/>
            <w:vAlign w:val="bottom"/>
            <w:hideMark/>
          </w:tcPr>
          <w:p w:rsidR="00E24ECD" w:rsidRPr="00E24ECD" w:rsidRDefault="00E24ECD" w:rsidP="00E24ECD">
            <w:pPr>
              <w:jc w:val="right"/>
              <w:rPr>
                <w:rFonts w:ascii="Tahoma" w:hAnsi="Tahoma" w:cs="Tahoma"/>
                <w:sz w:val="16"/>
                <w:szCs w:val="16"/>
                <w:lang w:val="en-GB" w:eastAsia="en-GB"/>
              </w:rPr>
            </w:pPr>
          </w:p>
        </w:tc>
        <w:tc>
          <w:tcPr>
            <w:tcW w:w="1233" w:type="dxa"/>
            <w:tcBorders>
              <w:top w:val="nil"/>
              <w:left w:val="nil"/>
              <w:bottom w:val="nil"/>
              <w:right w:val="nil"/>
            </w:tcBorders>
            <w:shd w:val="clear" w:color="auto" w:fill="auto"/>
            <w:noWrap/>
            <w:vAlign w:val="bottom"/>
            <w:hideMark/>
          </w:tcPr>
          <w:p w:rsidR="00E24ECD" w:rsidRPr="00E24ECD" w:rsidRDefault="00E76BC8" w:rsidP="00E24ECD">
            <w:pPr>
              <w:jc w:val="right"/>
              <w:rPr>
                <w:rFonts w:ascii="Tahoma" w:hAnsi="Tahoma" w:cs="Tahoma"/>
                <w:sz w:val="16"/>
                <w:szCs w:val="16"/>
                <w:lang w:val="en-GB" w:eastAsia="en-GB"/>
              </w:rPr>
            </w:pPr>
            <w:r>
              <w:rPr>
                <w:rFonts w:ascii="Tahoma" w:hAnsi="Tahoma" w:cs="Tahoma"/>
                <w:sz w:val="16"/>
                <w:szCs w:val="16"/>
                <w:lang w:val="en-GB" w:eastAsia="en-GB"/>
              </w:rPr>
              <w:t>595.080</w:t>
            </w:r>
          </w:p>
        </w:tc>
      </w:tr>
      <w:tr w:rsidR="00E24ECD" w:rsidRPr="00E24ECD"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0901-0002</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sz w:val="16"/>
                <w:szCs w:val="16"/>
                <w:lang w:val="en-GB" w:eastAsia="en-GB"/>
              </w:rPr>
            </w:pPr>
            <w:r w:rsidRPr="00E24ECD">
              <w:rPr>
                <w:rFonts w:ascii="Tahoma" w:hAnsi="Tahoma" w:cs="Tahoma"/>
                <w:sz w:val="16"/>
                <w:szCs w:val="16"/>
                <w:lang w:val="en-GB" w:eastAsia="en-GB"/>
              </w:rPr>
              <w:t>Породични и домски смештај, прихватилишта и друге врсте смештаја</w:t>
            </w:r>
          </w:p>
        </w:tc>
        <w:tc>
          <w:tcPr>
            <w:tcW w:w="1233" w:type="dxa"/>
            <w:tcBorders>
              <w:top w:val="nil"/>
              <w:left w:val="nil"/>
              <w:bottom w:val="nil"/>
              <w:right w:val="nil"/>
            </w:tcBorders>
            <w:shd w:val="clear" w:color="auto" w:fill="auto"/>
            <w:noWrap/>
            <w:vAlign w:val="bottom"/>
            <w:hideMark/>
          </w:tcPr>
          <w:p w:rsidR="00E24ECD" w:rsidRPr="00E24ECD" w:rsidRDefault="003B5D17" w:rsidP="00E24ECD">
            <w:pPr>
              <w:jc w:val="right"/>
              <w:rPr>
                <w:rFonts w:ascii="Tahoma" w:hAnsi="Tahoma" w:cs="Tahoma"/>
                <w:sz w:val="16"/>
                <w:szCs w:val="16"/>
                <w:lang w:val="en-GB" w:eastAsia="en-GB"/>
              </w:rPr>
            </w:pPr>
            <w:r>
              <w:rPr>
                <w:rFonts w:ascii="Tahoma" w:hAnsi="Tahoma" w:cs="Tahoma"/>
                <w:sz w:val="16"/>
                <w:szCs w:val="16"/>
                <w:lang w:val="en-GB" w:eastAsia="en-GB"/>
              </w:rPr>
              <w:t>2</w:t>
            </w:r>
            <w:r w:rsidR="00E24ECD" w:rsidRPr="00E24ECD">
              <w:rPr>
                <w:rFonts w:ascii="Tahoma" w:hAnsi="Tahoma" w:cs="Tahoma"/>
                <w:sz w:val="16"/>
                <w:szCs w:val="16"/>
                <w:lang w:val="en-GB" w:eastAsia="en-GB"/>
              </w:rPr>
              <w:t>00.000</w:t>
            </w:r>
          </w:p>
        </w:tc>
        <w:tc>
          <w:tcPr>
            <w:tcW w:w="1233" w:type="dxa"/>
            <w:tcBorders>
              <w:top w:val="nil"/>
              <w:left w:val="nil"/>
              <w:bottom w:val="nil"/>
              <w:right w:val="nil"/>
            </w:tcBorders>
            <w:shd w:val="clear" w:color="auto" w:fill="auto"/>
            <w:noWrap/>
            <w:vAlign w:val="bottom"/>
            <w:hideMark/>
          </w:tcPr>
          <w:p w:rsidR="00E24ECD" w:rsidRPr="00E24ECD" w:rsidRDefault="00E24ECD" w:rsidP="00E24ECD">
            <w:pPr>
              <w:jc w:val="right"/>
              <w:rPr>
                <w:rFonts w:ascii="Tahoma" w:hAnsi="Tahoma" w:cs="Tahoma"/>
                <w:sz w:val="16"/>
                <w:szCs w:val="16"/>
                <w:lang w:val="en-GB" w:eastAsia="en-GB"/>
              </w:rPr>
            </w:pPr>
            <w:r w:rsidRPr="00E24ECD">
              <w:rPr>
                <w:rFonts w:ascii="Tahoma" w:hAnsi="Tahoma" w:cs="Tahoma"/>
                <w:sz w:val="16"/>
                <w:szCs w:val="16"/>
                <w:lang w:val="en-GB" w:eastAsia="en-GB"/>
              </w:rPr>
              <w:t>400.000</w:t>
            </w:r>
          </w:p>
        </w:tc>
        <w:tc>
          <w:tcPr>
            <w:tcW w:w="1233" w:type="dxa"/>
            <w:tcBorders>
              <w:top w:val="nil"/>
              <w:left w:val="nil"/>
              <w:bottom w:val="nil"/>
              <w:right w:val="nil"/>
            </w:tcBorders>
            <w:shd w:val="clear" w:color="auto" w:fill="auto"/>
            <w:noWrap/>
            <w:vAlign w:val="bottom"/>
            <w:hideMark/>
          </w:tcPr>
          <w:p w:rsidR="00E24ECD" w:rsidRPr="00E24ECD" w:rsidRDefault="003B5D17" w:rsidP="00E24ECD">
            <w:pPr>
              <w:jc w:val="right"/>
              <w:rPr>
                <w:rFonts w:ascii="Tahoma" w:hAnsi="Tahoma" w:cs="Tahoma"/>
                <w:sz w:val="16"/>
                <w:szCs w:val="16"/>
                <w:lang w:val="en-GB" w:eastAsia="en-GB"/>
              </w:rPr>
            </w:pPr>
            <w:r>
              <w:rPr>
                <w:rFonts w:ascii="Tahoma" w:hAnsi="Tahoma" w:cs="Tahoma"/>
                <w:sz w:val="16"/>
                <w:szCs w:val="16"/>
                <w:lang w:val="en-GB" w:eastAsia="en-GB"/>
              </w:rPr>
              <w:t>6</w:t>
            </w:r>
            <w:r w:rsidR="00E24ECD" w:rsidRPr="00E24ECD">
              <w:rPr>
                <w:rFonts w:ascii="Tahoma" w:hAnsi="Tahoma" w:cs="Tahoma"/>
                <w:sz w:val="16"/>
                <w:szCs w:val="16"/>
                <w:lang w:val="en-GB" w:eastAsia="en-GB"/>
              </w:rPr>
              <w:t>00.000</w:t>
            </w:r>
          </w:p>
        </w:tc>
      </w:tr>
      <w:tr w:rsidR="00E24ECD" w:rsidRPr="00E24ECD"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0901-0004</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sz w:val="16"/>
                <w:szCs w:val="16"/>
                <w:lang w:val="en-GB" w:eastAsia="en-GB"/>
              </w:rPr>
            </w:pPr>
            <w:r w:rsidRPr="00E24ECD">
              <w:rPr>
                <w:rFonts w:ascii="Tahoma" w:hAnsi="Tahoma" w:cs="Tahoma"/>
                <w:sz w:val="16"/>
                <w:szCs w:val="16"/>
                <w:lang w:val="en-GB" w:eastAsia="en-GB"/>
              </w:rPr>
              <w:t>Саветодавно - терапијске и социјално - едукативне услуге</w:t>
            </w:r>
          </w:p>
        </w:tc>
        <w:tc>
          <w:tcPr>
            <w:tcW w:w="1233" w:type="dxa"/>
            <w:tcBorders>
              <w:top w:val="nil"/>
              <w:left w:val="nil"/>
              <w:bottom w:val="nil"/>
              <w:right w:val="nil"/>
            </w:tcBorders>
            <w:shd w:val="clear" w:color="auto" w:fill="auto"/>
            <w:noWrap/>
            <w:vAlign w:val="bottom"/>
            <w:hideMark/>
          </w:tcPr>
          <w:p w:rsidR="00E24ECD" w:rsidRPr="00E24ECD" w:rsidRDefault="00BA272B" w:rsidP="00E24ECD">
            <w:pPr>
              <w:jc w:val="right"/>
              <w:rPr>
                <w:rFonts w:ascii="Tahoma" w:hAnsi="Tahoma" w:cs="Tahoma"/>
                <w:sz w:val="16"/>
                <w:szCs w:val="16"/>
                <w:lang w:val="en-GB" w:eastAsia="en-GB"/>
              </w:rPr>
            </w:pPr>
            <w:r>
              <w:rPr>
                <w:rFonts w:ascii="Tahoma" w:hAnsi="Tahoma" w:cs="Tahoma"/>
                <w:sz w:val="16"/>
                <w:szCs w:val="16"/>
                <w:lang w:val="en-GB" w:eastAsia="en-GB"/>
              </w:rPr>
              <w:t>2.615.280</w:t>
            </w:r>
          </w:p>
        </w:tc>
        <w:tc>
          <w:tcPr>
            <w:tcW w:w="1233" w:type="dxa"/>
            <w:tcBorders>
              <w:top w:val="nil"/>
              <w:left w:val="nil"/>
              <w:bottom w:val="nil"/>
              <w:right w:val="nil"/>
            </w:tcBorders>
            <w:shd w:val="clear" w:color="auto" w:fill="auto"/>
            <w:noWrap/>
            <w:vAlign w:val="bottom"/>
            <w:hideMark/>
          </w:tcPr>
          <w:p w:rsidR="00E24ECD" w:rsidRPr="00E24ECD" w:rsidRDefault="00E24ECD" w:rsidP="00E24ECD">
            <w:pPr>
              <w:jc w:val="right"/>
              <w:rPr>
                <w:rFonts w:ascii="Tahoma" w:hAnsi="Tahoma" w:cs="Tahoma"/>
                <w:sz w:val="16"/>
                <w:szCs w:val="16"/>
                <w:lang w:val="en-GB" w:eastAsia="en-GB"/>
              </w:rPr>
            </w:pPr>
          </w:p>
        </w:tc>
        <w:tc>
          <w:tcPr>
            <w:tcW w:w="1233" w:type="dxa"/>
            <w:tcBorders>
              <w:top w:val="nil"/>
              <w:left w:val="nil"/>
              <w:bottom w:val="nil"/>
              <w:right w:val="nil"/>
            </w:tcBorders>
            <w:shd w:val="clear" w:color="auto" w:fill="auto"/>
            <w:noWrap/>
            <w:vAlign w:val="bottom"/>
            <w:hideMark/>
          </w:tcPr>
          <w:p w:rsidR="00E24ECD" w:rsidRPr="00E24ECD" w:rsidRDefault="00BA272B" w:rsidP="00E24ECD">
            <w:pPr>
              <w:jc w:val="right"/>
              <w:rPr>
                <w:rFonts w:ascii="Tahoma" w:hAnsi="Tahoma" w:cs="Tahoma"/>
                <w:sz w:val="16"/>
                <w:szCs w:val="16"/>
                <w:lang w:val="en-GB" w:eastAsia="en-GB"/>
              </w:rPr>
            </w:pPr>
            <w:r>
              <w:rPr>
                <w:rFonts w:ascii="Tahoma" w:hAnsi="Tahoma" w:cs="Tahoma"/>
                <w:sz w:val="16"/>
                <w:szCs w:val="16"/>
                <w:lang w:val="en-GB" w:eastAsia="en-GB"/>
              </w:rPr>
              <w:t>2.615.280</w:t>
            </w:r>
          </w:p>
        </w:tc>
      </w:tr>
      <w:tr w:rsidR="00E24ECD" w:rsidRPr="00E24ECD"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0901-0005</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sz w:val="16"/>
                <w:szCs w:val="16"/>
                <w:lang w:val="en-GB" w:eastAsia="en-GB"/>
              </w:rPr>
            </w:pPr>
            <w:r w:rsidRPr="00E24ECD">
              <w:rPr>
                <w:rFonts w:ascii="Tahoma" w:hAnsi="Tahoma" w:cs="Tahoma"/>
                <w:sz w:val="16"/>
                <w:szCs w:val="16"/>
                <w:lang w:val="en-GB" w:eastAsia="en-GB"/>
              </w:rPr>
              <w:t>Подршка реализацији програма Црвеног крста</w:t>
            </w:r>
          </w:p>
        </w:tc>
        <w:tc>
          <w:tcPr>
            <w:tcW w:w="1233" w:type="dxa"/>
            <w:tcBorders>
              <w:top w:val="nil"/>
              <w:left w:val="nil"/>
              <w:bottom w:val="nil"/>
              <w:right w:val="nil"/>
            </w:tcBorders>
            <w:shd w:val="clear" w:color="auto" w:fill="auto"/>
            <w:noWrap/>
            <w:vAlign w:val="bottom"/>
            <w:hideMark/>
          </w:tcPr>
          <w:p w:rsidR="00E24ECD" w:rsidRPr="00E24ECD" w:rsidRDefault="00E24ECD" w:rsidP="003B5D17">
            <w:pPr>
              <w:jc w:val="right"/>
              <w:rPr>
                <w:rFonts w:ascii="Tahoma" w:hAnsi="Tahoma" w:cs="Tahoma"/>
                <w:sz w:val="16"/>
                <w:szCs w:val="16"/>
                <w:lang w:val="en-GB" w:eastAsia="en-GB"/>
              </w:rPr>
            </w:pPr>
            <w:r w:rsidRPr="00E24ECD">
              <w:rPr>
                <w:rFonts w:ascii="Tahoma" w:hAnsi="Tahoma" w:cs="Tahoma"/>
                <w:sz w:val="16"/>
                <w:szCs w:val="16"/>
                <w:lang w:val="en-GB" w:eastAsia="en-GB"/>
              </w:rPr>
              <w:t>1</w:t>
            </w:r>
            <w:r w:rsidR="003B5D17">
              <w:rPr>
                <w:rFonts w:ascii="Tahoma" w:hAnsi="Tahoma" w:cs="Tahoma"/>
                <w:sz w:val="16"/>
                <w:szCs w:val="16"/>
                <w:lang w:val="en-GB" w:eastAsia="en-GB"/>
              </w:rPr>
              <w:t>1</w:t>
            </w:r>
            <w:r w:rsidRPr="00E24ECD">
              <w:rPr>
                <w:rFonts w:ascii="Tahoma" w:hAnsi="Tahoma" w:cs="Tahoma"/>
                <w:sz w:val="16"/>
                <w:szCs w:val="16"/>
                <w:lang w:val="en-GB" w:eastAsia="en-GB"/>
              </w:rPr>
              <w:t>0.000</w:t>
            </w:r>
          </w:p>
        </w:tc>
        <w:tc>
          <w:tcPr>
            <w:tcW w:w="1233" w:type="dxa"/>
            <w:tcBorders>
              <w:top w:val="nil"/>
              <w:left w:val="nil"/>
              <w:bottom w:val="nil"/>
              <w:right w:val="nil"/>
            </w:tcBorders>
            <w:shd w:val="clear" w:color="auto" w:fill="auto"/>
            <w:noWrap/>
            <w:vAlign w:val="bottom"/>
            <w:hideMark/>
          </w:tcPr>
          <w:p w:rsidR="00E24ECD" w:rsidRPr="00E24ECD" w:rsidRDefault="00E24ECD" w:rsidP="00E24ECD">
            <w:pPr>
              <w:jc w:val="right"/>
              <w:rPr>
                <w:rFonts w:ascii="Tahoma" w:hAnsi="Tahoma" w:cs="Tahoma"/>
                <w:sz w:val="16"/>
                <w:szCs w:val="16"/>
                <w:lang w:val="en-GB" w:eastAsia="en-GB"/>
              </w:rPr>
            </w:pPr>
          </w:p>
        </w:tc>
        <w:tc>
          <w:tcPr>
            <w:tcW w:w="1233" w:type="dxa"/>
            <w:tcBorders>
              <w:top w:val="nil"/>
              <w:left w:val="nil"/>
              <w:bottom w:val="nil"/>
              <w:right w:val="nil"/>
            </w:tcBorders>
            <w:shd w:val="clear" w:color="auto" w:fill="auto"/>
            <w:noWrap/>
            <w:vAlign w:val="bottom"/>
            <w:hideMark/>
          </w:tcPr>
          <w:p w:rsidR="00E24ECD" w:rsidRPr="00E24ECD" w:rsidRDefault="00E24ECD" w:rsidP="003B5D17">
            <w:pPr>
              <w:jc w:val="right"/>
              <w:rPr>
                <w:rFonts w:ascii="Tahoma" w:hAnsi="Tahoma" w:cs="Tahoma"/>
                <w:sz w:val="16"/>
                <w:szCs w:val="16"/>
                <w:lang w:val="en-GB" w:eastAsia="en-GB"/>
              </w:rPr>
            </w:pPr>
            <w:r w:rsidRPr="00E24ECD">
              <w:rPr>
                <w:rFonts w:ascii="Tahoma" w:hAnsi="Tahoma" w:cs="Tahoma"/>
                <w:sz w:val="16"/>
                <w:szCs w:val="16"/>
                <w:lang w:val="en-GB" w:eastAsia="en-GB"/>
              </w:rPr>
              <w:t>1</w:t>
            </w:r>
            <w:r w:rsidR="003B5D17">
              <w:rPr>
                <w:rFonts w:ascii="Tahoma" w:hAnsi="Tahoma" w:cs="Tahoma"/>
                <w:sz w:val="16"/>
                <w:szCs w:val="16"/>
                <w:lang w:val="en-GB" w:eastAsia="en-GB"/>
              </w:rPr>
              <w:t>1</w:t>
            </w:r>
            <w:r w:rsidRPr="00E24ECD">
              <w:rPr>
                <w:rFonts w:ascii="Tahoma" w:hAnsi="Tahoma" w:cs="Tahoma"/>
                <w:sz w:val="16"/>
                <w:szCs w:val="16"/>
                <w:lang w:val="en-GB" w:eastAsia="en-GB"/>
              </w:rPr>
              <w:t>0.000</w:t>
            </w:r>
          </w:p>
        </w:tc>
      </w:tr>
      <w:tr w:rsidR="00E24ECD" w:rsidRPr="00E24ECD"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0901-0006</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sz w:val="16"/>
                <w:szCs w:val="16"/>
                <w:lang w:val="en-GB" w:eastAsia="en-GB"/>
              </w:rPr>
            </w:pPr>
            <w:r w:rsidRPr="00E24ECD">
              <w:rPr>
                <w:rFonts w:ascii="Tahoma" w:hAnsi="Tahoma" w:cs="Tahoma"/>
                <w:sz w:val="16"/>
                <w:szCs w:val="16"/>
                <w:lang w:val="en-GB" w:eastAsia="en-GB"/>
              </w:rPr>
              <w:t>Подршка деци и породици са децом</w:t>
            </w:r>
          </w:p>
        </w:tc>
        <w:tc>
          <w:tcPr>
            <w:tcW w:w="1233" w:type="dxa"/>
            <w:tcBorders>
              <w:top w:val="nil"/>
              <w:left w:val="nil"/>
              <w:bottom w:val="nil"/>
              <w:right w:val="nil"/>
            </w:tcBorders>
            <w:shd w:val="clear" w:color="auto" w:fill="auto"/>
            <w:noWrap/>
            <w:vAlign w:val="bottom"/>
            <w:hideMark/>
          </w:tcPr>
          <w:p w:rsidR="00E24ECD" w:rsidRPr="00E24ECD" w:rsidRDefault="003B5D17" w:rsidP="00E24ECD">
            <w:pPr>
              <w:jc w:val="right"/>
              <w:rPr>
                <w:rFonts w:ascii="Tahoma" w:hAnsi="Tahoma" w:cs="Tahoma"/>
                <w:sz w:val="16"/>
                <w:szCs w:val="16"/>
                <w:lang w:val="en-GB" w:eastAsia="en-GB"/>
              </w:rPr>
            </w:pPr>
            <w:r>
              <w:rPr>
                <w:rFonts w:ascii="Tahoma" w:hAnsi="Tahoma" w:cs="Tahoma"/>
                <w:sz w:val="16"/>
                <w:szCs w:val="16"/>
                <w:lang w:val="en-GB" w:eastAsia="en-GB"/>
              </w:rPr>
              <w:t>1.050.000</w:t>
            </w:r>
          </w:p>
        </w:tc>
        <w:tc>
          <w:tcPr>
            <w:tcW w:w="1233" w:type="dxa"/>
            <w:tcBorders>
              <w:top w:val="nil"/>
              <w:left w:val="nil"/>
              <w:bottom w:val="nil"/>
              <w:right w:val="nil"/>
            </w:tcBorders>
            <w:shd w:val="clear" w:color="auto" w:fill="auto"/>
            <w:noWrap/>
            <w:vAlign w:val="bottom"/>
            <w:hideMark/>
          </w:tcPr>
          <w:p w:rsidR="00E24ECD" w:rsidRPr="00E24ECD" w:rsidRDefault="00E24ECD" w:rsidP="00E24ECD">
            <w:pPr>
              <w:jc w:val="right"/>
              <w:rPr>
                <w:rFonts w:ascii="Tahoma" w:hAnsi="Tahoma" w:cs="Tahoma"/>
                <w:sz w:val="16"/>
                <w:szCs w:val="16"/>
                <w:lang w:val="en-GB" w:eastAsia="en-GB"/>
              </w:rPr>
            </w:pPr>
          </w:p>
        </w:tc>
        <w:tc>
          <w:tcPr>
            <w:tcW w:w="1233" w:type="dxa"/>
            <w:tcBorders>
              <w:top w:val="nil"/>
              <w:left w:val="nil"/>
              <w:bottom w:val="nil"/>
              <w:right w:val="nil"/>
            </w:tcBorders>
            <w:shd w:val="clear" w:color="auto" w:fill="auto"/>
            <w:noWrap/>
            <w:vAlign w:val="bottom"/>
            <w:hideMark/>
          </w:tcPr>
          <w:p w:rsidR="00E24ECD" w:rsidRPr="00E24ECD" w:rsidRDefault="003B5D17" w:rsidP="003B5D17">
            <w:pPr>
              <w:jc w:val="right"/>
              <w:rPr>
                <w:rFonts w:ascii="Tahoma" w:hAnsi="Tahoma" w:cs="Tahoma"/>
                <w:sz w:val="16"/>
                <w:szCs w:val="16"/>
                <w:lang w:val="en-GB" w:eastAsia="en-GB"/>
              </w:rPr>
            </w:pPr>
            <w:r>
              <w:rPr>
                <w:rFonts w:ascii="Tahoma" w:hAnsi="Tahoma" w:cs="Tahoma"/>
                <w:sz w:val="16"/>
                <w:szCs w:val="16"/>
                <w:lang w:val="en-GB" w:eastAsia="en-GB"/>
              </w:rPr>
              <w:t>1.050.000</w:t>
            </w:r>
          </w:p>
        </w:tc>
      </w:tr>
      <w:tr w:rsidR="00E24ECD" w:rsidRPr="00E24ECD"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0901-1002</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sz w:val="16"/>
                <w:szCs w:val="16"/>
                <w:lang w:val="en-GB" w:eastAsia="en-GB"/>
              </w:rPr>
            </w:pPr>
            <w:r w:rsidRPr="00E24ECD">
              <w:rPr>
                <w:rFonts w:ascii="Tahoma" w:hAnsi="Tahoma" w:cs="Tahoma"/>
                <w:sz w:val="16"/>
                <w:szCs w:val="16"/>
                <w:lang w:val="en-GB" w:eastAsia="en-GB"/>
              </w:rPr>
              <w:t>Empowering Roma Employability - ERE</w:t>
            </w:r>
          </w:p>
        </w:tc>
        <w:tc>
          <w:tcPr>
            <w:tcW w:w="1233"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sz w:val="16"/>
                <w:szCs w:val="16"/>
                <w:lang w:val="en-GB" w:eastAsia="en-GB"/>
              </w:rPr>
            </w:pPr>
          </w:p>
        </w:tc>
        <w:tc>
          <w:tcPr>
            <w:tcW w:w="1233" w:type="dxa"/>
            <w:tcBorders>
              <w:top w:val="nil"/>
              <w:left w:val="nil"/>
              <w:bottom w:val="nil"/>
              <w:right w:val="nil"/>
            </w:tcBorders>
            <w:shd w:val="clear" w:color="auto" w:fill="auto"/>
            <w:noWrap/>
            <w:vAlign w:val="bottom"/>
            <w:hideMark/>
          </w:tcPr>
          <w:p w:rsidR="00E24ECD" w:rsidRPr="00E24ECD" w:rsidRDefault="002F160D" w:rsidP="00E24ECD">
            <w:pPr>
              <w:jc w:val="right"/>
              <w:rPr>
                <w:rFonts w:ascii="Tahoma" w:hAnsi="Tahoma" w:cs="Tahoma"/>
                <w:sz w:val="16"/>
                <w:szCs w:val="16"/>
                <w:lang w:val="en-GB" w:eastAsia="en-GB"/>
              </w:rPr>
            </w:pPr>
            <w:r>
              <w:rPr>
                <w:rFonts w:ascii="Tahoma" w:hAnsi="Tahoma" w:cs="Tahoma"/>
                <w:sz w:val="16"/>
                <w:szCs w:val="16"/>
                <w:lang w:val="en-GB" w:eastAsia="en-GB"/>
              </w:rPr>
              <w:t>11.522.916</w:t>
            </w:r>
          </w:p>
        </w:tc>
        <w:tc>
          <w:tcPr>
            <w:tcW w:w="1233" w:type="dxa"/>
            <w:tcBorders>
              <w:top w:val="nil"/>
              <w:left w:val="nil"/>
              <w:bottom w:val="nil"/>
              <w:right w:val="nil"/>
            </w:tcBorders>
            <w:shd w:val="clear" w:color="auto" w:fill="auto"/>
            <w:noWrap/>
            <w:vAlign w:val="bottom"/>
            <w:hideMark/>
          </w:tcPr>
          <w:p w:rsidR="00E24ECD" w:rsidRPr="00E24ECD" w:rsidRDefault="002F160D" w:rsidP="00E24ECD">
            <w:pPr>
              <w:jc w:val="right"/>
              <w:rPr>
                <w:rFonts w:ascii="Tahoma" w:hAnsi="Tahoma" w:cs="Tahoma"/>
                <w:sz w:val="16"/>
                <w:szCs w:val="16"/>
                <w:lang w:val="en-GB" w:eastAsia="en-GB"/>
              </w:rPr>
            </w:pPr>
            <w:r>
              <w:rPr>
                <w:rFonts w:ascii="Tahoma" w:hAnsi="Tahoma" w:cs="Tahoma"/>
                <w:sz w:val="16"/>
                <w:szCs w:val="16"/>
                <w:lang w:val="en-GB" w:eastAsia="en-GB"/>
              </w:rPr>
              <w:t>11.522.916</w:t>
            </w:r>
          </w:p>
        </w:tc>
      </w:tr>
      <w:tr w:rsidR="00E24ECD" w:rsidRPr="00BE57D2"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1201</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b/>
                <w:bCs/>
                <w:sz w:val="16"/>
                <w:szCs w:val="16"/>
                <w:lang w:val="en-GB" w:eastAsia="en-GB"/>
              </w:rPr>
            </w:pPr>
            <w:r w:rsidRPr="00E24ECD">
              <w:rPr>
                <w:rFonts w:ascii="Tahoma" w:hAnsi="Tahoma" w:cs="Tahoma"/>
                <w:b/>
                <w:bCs/>
                <w:sz w:val="16"/>
                <w:szCs w:val="16"/>
                <w:lang w:val="en-GB" w:eastAsia="en-GB"/>
              </w:rPr>
              <w:t>Програм 13 Развој културе и информисања</w:t>
            </w:r>
          </w:p>
        </w:tc>
        <w:tc>
          <w:tcPr>
            <w:tcW w:w="1233" w:type="dxa"/>
            <w:tcBorders>
              <w:top w:val="nil"/>
              <w:left w:val="nil"/>
              <w:bottom w:val="nil"/>
              <w:right w:val="nil"/>
            </w:tcBorders>
            <w:shd w:val="clear" w:color="auto" w:fill="auto"/>
            <w:noWrap/>
            <w:vAlign w:val="bottom"/>
            <w:hideMark/>
          </w:tcPr>
          <w:p w:rsidR="00E24ECD" w:rsidRPr="00BE57D2" w:rsidRDefault="00376515" w:rsidP="00E057FF">
            <w:pPr>
              <w:jc w:val="right"/>
              <w:rPr>
                <w:rFonts w:ascii="Tahoma" w:hAnsi="Tahoma" w:cs="Tahoma"/>
                <w:b/>
                <w:bCs/>
                <w:sz w:val="16"/>
                <w:szCs w:val="16"/>
                <w:lang w:val="en-GB" w:eastAsia="en-GB"/>
              </w:rPr>
            </w:pPr>
            <w:r w:rsidRPr="00BE57D2">
              <w:rPr>
                <w:rFonts w:ascii="Tahoma" w:hAnsi="Tahoma" w:cs="Tahoma"/>
                <w:b/>
                <w:bCs/>
                <w:sz w:val="16"/>
                <w:szCs w:val="16"/>
                <w:lang w:val="en-GB" w:eastAsia="en-GB"/>
              </w:rPr>
              <w:t>30.</w:t>
            </w:r>
            <w:r w:rsidR="00E057FF" w:rsidRPr="00BE57D2">
              <w:rPr>
                <w:rFonts w:ascii="Tahoma" w:hAnsi="Tahoma" w:cs="Tahoma"/>
                <w:b/>
                <w:bCs/>
                <w:sz w:val="16"/>
                <w:szCs w:val="16"/>
                <w:lang w:val="en-GB" w:eastAsia="en-GB"/>
              </w:rPr>
              <w:t>1</w:t>
            </w:r>
            <w:r w:rsidRPr="00BE57D2">
              <w:rPr>
                <w:rFonts w:ascii="Tahoma" w:hAnsi="Tahoma" w:cs="Tahoma"/>
                <w:b/>
                <w:bCs/>
                <w:sz w:val="16"/>
                <w:szCs w:val="16"/>
                <w:lang w:val="en-GB" w:eastAsia="en-GB"/>
              </w:rPr>
              <w:t>28.331</w:t>
            </w:r>
          </w:p>
        </w:tc>
        <w:tc>
          <w:tcPr>
            <w:tcW w:w="1233" w:type="dxa"/>
            <w:tcBorders>
              <w:top w:val="nil"/>
              <w:left w:val="nil"/>
              <w:bottom w:val="nil"/>
              <w:right w:val="nil"/>
            </w:tcBorders>
            <w:shd w:val="clear" w:color="auto" w:fill="auto"/>
            <w:noWrap/>
            <w:vAlign w:val="bottom"/>
            <w:hideMark/>
          </w:tcPr>
          <w:p w:rsidR="00E24ECD" w:rsidRPr="00BE57D2" w:rsidRDefault="00E24ECD" w:rsidP="00E057FF">
            <w:pPr>
              <w:jc w:val="right"/>
              <w:rPr>
                <w:rFonts w:ascii="Tahoma" w:hAnsi="Tahoma" w:cs="Tahoma"/>
                <w:b/>
                <w:bCs/>
                <w:sz w:val="16"/>
                <w:szCs w:val="16"/>
                <w:lang w:val="en-GB" w:eastAsia="en-GB"/>
              </w:rPr>
            </w:pPr>
            <w:r w:rsidRPr="00BE57D2">
              <w:rPr>
                <w:rFonts w:ascii="Tahoma" w:hAnsi="Tahoma" w:cs="Tahoma"/>
                <w:b/>
                <w:bCs/>
                <w:sz w:val="16"/>
                <w:szCs w:val="16"/>
                <w:lang w:val="en-GB" w:eastAsia="en-GB"/>
              </w:rPr>
              <w:t>5.</w:t>
            </w:r>
            <w:r w:rsidR="00E057FF" w:rsidRPr="00BE57D2">
              <w:rPr>
                <w:rFonts w:ascii="Tahoma" w:hAnsi="Tahoma" w:cs="Tahoma"/>
                <w:b/>
                <w:bCs/>
                <w:sz w:val="16"/>
                <w:szCs w:val="16"/>
                <w:lang w:val="en-GB" w:eastAsia="en-GB"/>
              </w:rPr>
              <w:t>88</w:t>
            </w:r>
            <w:r w:rsidRPr="00BE57D2">
              <w:rPr>
                <w:rFonts w:ascii="Tahoma" w:hAnsi="Tahoma" w:cs="Tahoma"/>
                <w:b/>
                <w:bCs/>
                <w:sz w:val="16"/>
                <w:szCs w:val="16"/>
                <w:lang w:val="en-GB" w:eastAsia="en-GB"/>
              </w:rPr>
              <w:t>5.000</w:t>
            </w:r>
          </w:p>
        </w:tc>
        <w:tc>
          <w:tcPr>
            <w:tcW w:w="1233" w:type="dxa"/>
            <w:tcBorders>
              <w:top w:val="nil"/>
              <w:left w:val="nil"/>
              <w:bottom w:val="nil"/>
              <w:right w:val="nil"/>
            </w:tcBorders>
            <w:shd w:val="clear" w:color="auto" w:fill="auto"/>
            <w:noWrap/>
            <w:vAlign w:val="bottom"/>
            <w:hideMark/>
          </w:tcPr>
          <w:p w:rsidR="00E24ECD" w:rsidRPr="00BE57D2" w:rsidRDefault="00E057FF" w:rsidP="00E24ECD">
            <w:pPr>
              <w:jc w:val="right"/>
              <w:rPr>
                <w:rFonts w:ascii="Tahoma" w:hAnsi="Tahoma" w:cs="Tahoma"/>
                <w:b/>
                <w:bCs/>
                <w:sz w:val="16"/>
                <w:szCs w:val="16"/>
                <w:lang w:val="en-GB" w:eastAsia="en-GB"/>
              </w:rPr>
            </w:pPr>
            <w:r w:rsidRPr="00BE57D2">
              <w:rPr>
                <w:rFonts w:ascii="Tahoma" w:hAnsi="Tahoma" w:cs="Tahoma"/>
                <w:b/>
                <w:bCs/>
                <w:sz w:val="16"/>
                <w:szCs w:val="16"/>
                <w:lang w:val="en-GB" w:eastAsia="en-GB"/>
              </w:rPr>
              <w:t>36.013.331</w:t>
            </w:r>
          </w:p>
        </w:tc>
      </w:tr>
      <w:tr w:rsidR="00E24ECD" w:rsidRPr="00E24ECD"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1201-0001</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sz w:val="16"/>
                <w:szCs w:val="16"/>
                <w:lang w:val="en-GB" w:eastAsia="en-GB"/>
              </w:rPr>
            </w:pPr>
            <w:r w:rsidRPr="00E24ECD">
              <w:rPr>
                <w:rFonts w:ascii="Tahoma" w:hAnsi="Tahoma" w:cs="Tahoma"/>
                <w:sz w:val="16"/>
                <w:szCs w:val="16"/>
                <w:lang w:val="en-GB" w:eastAsia="en-GB"/>
              </w:rPr>
              <w:t>Функционисање локалних установа културе</w:t>
            </w:r>
          </w:p>
        </w:tc>
        <w:tc>
          <w:tcPr>
            <w:tcW w:w="1233" w:type="dxa"/>
            <w:tcBorders>
              <w:top w:val="nil"/>
              <w:left w:val="nil"/>
              <w:bottom w:val="nil"/>
              <w:right w:val="nil"/>
            </w:tcBorders>
            <w:shd w:val="clear" w:color="auto" w:fill="auto"/>
            <w:noWrap/>
            <w:vAlign w:val="bottom"/>
            <w:hideMark/>
          </w:tcPr>
          <w:p w:rsidR="00E24ECD" w:rsidRPr="003A3D8D" w:rsidRDefault="00E24ECD" w:rsidP="00E24ECD">
            <w:pPr>
              <w:jc w:val="right"/>
              <w:rPr>
                <w:rFonts w:ascii="Tahoma" w:hAnsi="Tahoma" w:cs="Tahoma"/>
                <w:sz w:val="16"/>
                <w:szCs w:val="16"/>
                <w:lang w:val="en-GB" w:eastAsia="en-GB"/>
              </w:rPr>
            </w:pPr>
            <w:r w:rsidRPr="003A3D8D">
              <w:rPr>
                <w:rFonts w:ascii="Tahoma" w:hAnsi="Tahoma" w:cs="Tahoma"/>
                <w:sz w:val="16"/>
                <w:szCs w:val="16"/>
                <w:lang w:val="en-GB" w:eastAsia="en-GB"/>
              </w:rPr>
              <w:t>21.028.000</w:t>
            </w:r>
          </w:p>
        </w:tc>
        <w:tc>
          <w:tcPr>
            <w:tcW w:w="1233" w:type="dxa"/>
            <w:tcBorders>
              <w:top w:val="nil"/>
              <w:left w:val="nil"/>
              <w:bottom w:val="nil"/>
              <w:right w:val="nil"/>
            </w:tcBorders>
            <w:shd w:val="clear" w:color="auto" w:fill="auto"/>
            <w:noWrap/>
            <w:vAlign w:val="bottom"/>
            <w:hideMark/>
          </w:tcPr>
          <w:p w:rsidR="00E24ECD" w:rsidRPr="003A3D8D" w:rsidRDefault="00E24ECD" w:rsidP="00E24ECD">
            <w:pPr>
              <w:jc w:val="right"/>
              <w:rPr>
                <w:rFonts w:ascii="Tahoma" w:hAnsi="Tahoma" w:cs="Tahoma"/>
                <w:sz w:val="16"/>
                <w:szCs w:val="16"/>
                <w:lang w:val="en-GB" w:eastAsia="en-GB"/>
              </w:rPr>
            </w:pPr>
            <w:r w:rsidRPr="003A3D8D">
              <w:rPr>
                <w:rFonts w:ascii="Tahoma" w:hAnsi="Tahoma" w:cs="Tahoma"/>
                <w:sz w:val="16"/>
                <w:szCs w:val="16"/>
                <w:lang w:val="en-GB" w:eastAsia="en-GB"/>
              </w:rPr>
              <w:t>5.165.000</w:t>
            </w:r>
          </w:p>
        </w:tc>
        <w:tc>
          <w:tcPr>
            <w:tcW w:w="1233" w:type="dxa"/>
            <w:tcBorders>
              <w:top w:val="nil"/>
              <w:left w:val="nil"/>
              <w:bottom w:val="nil"/>
              <w:right w:val="nil"/>
            </w:tcBorders>
            <w:shd w:val="clear" w:color="auto" w:fill="auto"/>
            <w:noWrap/>
            <w:vAlign w:val="bottom"/>
            <w:hideMark/>
          </w:tcPr>
          <w:p w:rsidR="00E24ECD" w:rsidRPr="003A3D8D" w:rsidRDefault="00E24ECD" w:rsidP="00E24ECD">
            <w:pPr>
              <w:jc w:val="right"/>
              <w:rPr>
                <w:rFonts w:ascii="Tahoma" w:hAnsi="Tahoma" w:cs="Tahoma"/>
                <w:sz w:val="16"/>
                <w:szCs w:val="16"/>
                <w:lang w:val="en-GB" w:eastAsia="en-GB"/>
              </w:rPr>
            </w:pPr>
            <w:r w:rsidRPr="003A3D8D">
              <w:rPr>
                <w:rFonts w:ascii="Tahoma" w:hAnsi="Tahoma" w:cs="Tahoma"/>
                <w:sz w:val="16"/>
                <w:szCs w:val="16"/>
                <w:lang w:val="en-GB" w:eastAsia="en-GB"/>
              </w:rPr>
              <w:t>26.193.000</w:t>
            </w:r>
          </w:p>
        </w:tc>
      </w:tr>
      <w:tr w:rsidR="00E24ECD" w:rsidRPr="00E24ECD"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1201-0004</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sz w:val="16"/>
                <w:szCs w:val="16"/>
                <w:lang w:val="en-GB" w:eastAsia="en-GB"/>
              </w:rPr>
            </w:pPr>
            <w:r w:rsidRPr="00E24ECD">
              <w:rPr>
                <w:rFonts w:ascii="Tahoma" w:hAnsi="Tahoma" w:cs="Tahoma"/>
                <w:sz w:val="16"/>
                <w:szCs w:val="16"/>
                <w:lang w:val="en-GB" w:eastAsia="en-GB"/>
              </w:rPr>
              <w:t>Остваривање и унапређивање јавног интереса у области јавног информисања</w:t>
            </w:r>
          </w:p>
        </w:tc>
        <w:tc>
          <w:tcPr>
            <w:tcW w:w="1233" w:type="dxa"/>
            <w:tcBorders>
              <w:top w:val="nil"/>
              <w:left w:val="nil"/>
              <w:bottom w:val="nil"/>
              <w:right w:val="nil"/>
            </w:tcBorders>
            <w:shd w:val="clear" w:color="auto" w:fill="auto"/>
            <w:noWrap/>
            <w:vAlign w:val="bottom"/>
            <w:hideMark/>
          </w:tcPr>
          <w:p w:rsidR="00E24ECD" w:rsidRPr="00BE57D2" w:rsidRDefault="00376515" w:rsidP="00E057FF">
            <w:pPr>
              <w:jc w:val="right"/>
              <w:rPr>
                <w:rFonts w:ascii="Tahoma" w:hAnsi="Tahoma" w:cs="Tahoma"/>
                <w:sz w:val="16"/>
                <w:szCs w:val="16"/>
                <w:lang w:val="en-GB" w:eastAsia="en-GB"/>
              </w:rPr>
            </w:pPr>
            <w:r w:rsidRPr="00BE57D2">
              <w:rPr>
                <w:rFonts w:ascii="Tahoma" w:hAnsi="Tahoma" w:cs="Tahoma"/>
                <w:sz w:val="16"/>
                <w:szCs w:val="16"/>
                <w:lang w:val="en-GB" w:eastAsia="en-GB"/>
              </w:rPr>
              <w:t>9.</w:t>
            </w:r>
            <w:r w:rsidR="00E057FF" w:rsidRPr="00BE57D2">
              <w:rPr>
                <w:rFonts w:ascii="Tahoma" w:hAnsi="Tahoma" w:cs="Tahoma"/>
                <w:sz w:val="16"/>
                <w:szCs w:val="16"/>
                <w:lang w:val="en-GB" w:eastAsia="en-GB"/>
              </w:rPr>
              <w:t>1</w:t>
            </w:r>
            <w:r w:rsidRPr="00BE57D2">
              <w:rPr>
                <w:rFonts w:ascii="Tahoma" w:hAnsi="Tahoma" w:cs="Tahoma"/>
                <w:sz w:val="16"/>
                <w:szCs w:val="16"/>
                <w:lang w:val="en-GB" w:eastAsia="en-GB"/>
              </w:rPr>
              <w:t>00.331</w:t>
            </w:r>
          </w:p>
        </w:tc>
        <w:tc>
          <w:tcPr>
            <w:tcW w:w="1233" w:type="dxa"/>
            <w:tcBorders>
              <w:top w:val="nil"/>
              <w:left w:val="nil"/>
              <w:bottom w:val="nil"/>
              <w:right w:val="nil"/>
            </w:tcBorders>
            <w:shd w:val="clear" w:color="auto" w:fill="auto"/>
            <w:noWrap/>
            <w:vAlign w:val="bottom"/>
            <w:hideMark/>
          </w:tcPr>
          <w:p w:rsidR="00E24ECD" w:rsidRPr="00BE57D2" w:rsidRDefault="00E057FF" w:rsidP="00E24ECD">
            <w:pPr>
              <w:jc w:val="right"/>
              <w:rPr>
                <w:rFonts w:ascii="Tahoma" w:hAnsi="Tahoma" w:cs="Tahoma"/>
                <w:sz w:val="16"/>
                <w:szCs w:val="16"/>
                <w:lang w:val="en-GB" w:eastAsia="en-GB"/>
              </w:rPr>
            </w:pPr>
            <w:r w:rsidRPr="00BE57D2">
              <w:rPr>
                <w:rFonts w:ascii="Tahoma" w:hAnsi="Tahoma" w:cs="Tahoma"/>
                <w:sz w:val="16"/>
                <w:szCs w:val="16"/>
                <w:lang w:val="en-GB" w:eastAsia="en-GB"/>
              </w:rPr>
              <w:t>720.000</w:t>
            </w:r>
          </w:p>
        </w:tc>
        <w:tc>
          <w:tcPr>
            <w:tcW w:w="1233" w:type="dxa"/>
            <w:tcBorders>
              <w:top w:val="nil"/>
              <w:left w:val="nil"/>
              <w:bottom w:val="nil"/>
              <w:right w:val="nil"/>
            </w:tcBorders>
            <w:shd w:val="clear" w:color="auto" w:fill="auto"/>
            <w:noWrap/>
            <w:vAlign w:val="bottom"/>
            <w:hideMark/>
          </w:tcPr>
          <w:p w:rsidR="00E24ECD" w:rsidRPr="00BE57D2" w:rsidRDefault="00376515" w:rsidP="00E057FF">
            <w:pPr>
              <w:jc w:val="right"/>
              <w:rPr>
                <w:rFonts w:ascii="Tahoma" w:hAnsi="Tahoma" w:cs="Tahoma"/>
                <w:sz w:val="16"/>
                <w:szCs w:val="16"/>
                <w:lang w:val="en-GB" w:eastAsia="en-GB"/>
              </w:rPr>
            </w:pPr>
            <w:r w:rsidRPr="00BE57D2">
              <w:rPr>
                <w:rFonts w:ascii="Tahoma" w:hAnsi="Tahoma" w:cs="Tahoma"/>
                <w:sz w:val="16"/>
                <w:szCs w:val="16"/>
                <w:lang w:val="en-GB" w:eastAsia="en-GB"/>
              </w:rPr>
              <w:t>9.</w:t>
            </w:r>
            <w:r w:rsidR="00E057FF" w:rsidRPr="00BE57D2">
              <w:rPr>
                <w:rFonts w:ascii="Tahoma" w:hAnsi="Tahoma" w:cs="Tahoma"/>
                <w:sz w:val="16"/>
                <w:szCs w:val="16"/>
                <w:lang w:val="en-GB" w:eastAsia="en-GB"/>
              </w:rPr>
              <w:t>820</w:t>
            </w:r>
            <w:r w:rsidRPr="00BE57D2">
              <w:rPr>
                <w:rFonts w:ascii="Tahoma" w:hAnsi="Tahoma" w:cs="Tahoma"/>
                <w:sz w:val="16"/>
                <w:szCs w:val="16"/>
                <w:lang w:val="en-GB" w:eastAsia="en-GB"/>
              </w:rPr>
              <w:t>.331</w:t>
            </w:r>
          </w:p>
        </w:tc>
      </w:tr>
      <w:tr w:rsidR="00E24ECD" w:rsidRPr="00E24ECD"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1301</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b/>
                <w:bCs/>
                <w:sz w:val="16"/>
                <w:szCs w:val="16"/>
                <w:lang w:val="en-GB" w:eastAsia="en-GB"/>
              </w:rPr>
            </w:pPr>
            <w:r w:rsidRPr="00E24ECD">
              <w:rPr>
                <w:rFonts w:ascii="Tahoma" w:hAnsi="Tahoma" w:cs="Tahoma"/>
                <w:b/>
                <w:bCs/>
                <w:sz w:val="16"/>
                <w:szCs w:val="16"/>
                <w:lang w:val="en-GB" w:eastAsia="en-GB"/>
              </w:rPr>
              <w:t>Програм 14 Развој спорта и омладине</w:t>
            </w:r>
          </w:p>
        </w:tc>
        <w:tc>
          <w:tcPr>
            <w:tcW w:w="1233" w:type="dxa"/>
            <w:tcBorders>
              <w:top w:val="nil"/>
              <w:left w:val="nil"/>
              <w:bottom w:val="nil"/>
              <w:right w:val="nil"/>
            </w:tcBorders>
            <w:shd w:val="clear" w:color="auto" w:fill="auto"/>
            <w:noWrap/>
            <w:vAlign w:val="bottom"/>
            <w:hideMark/>
          </w:tcPr>
          <w:p w:rsidR="00E24ECD" w:rsidRPr="00BE57D2" w:rsidRDefault="00E057FF" w:rsidP="00E24ECD">
            <w:pPr>
              <w:jc w:val="right"/>
              <w:rPr>
                <w:rFonts w:ascii="Tahoma" w:hAnsi="Tahoma" w:cs="Tahoma"/>
                <w:b/>
                <w:bCs/>
                <w:sz w:val="16"/>
                <w:szCs w:val="16"/>
                <w:lang w:val="en-GB" w:eastAsia="en-GB"/>
              </w:rPr>
            </w:pPr>
            <w:r w:rsidRPr="00BE57D2">
              <w:rPr>
                <w:rFonts w:ascii="Tahoma" w:hAnsi="Tahoma" w:cs="Tahoma"/>
                <w:b/>
                <w:bCs/>
                <w:sz w:val="16"/>
                <w:szCs w:val="16"/>
                <w:lang w:val="en-GB" w:eastAsia="en-GB"/>
              </w:rPr>
              <w:t>7.710.599</w:t>
            </w:r>
          </w:p>
        </w:tc>
        <w:tc>
          <w:tcPr>
            <w:tcW w:w="1233" w:type="dxa"/>
            <w:tcBorders>
              <w:top w:val="nil"/>
              <w:left w:val="nil"/>
              <w:bottom w:val="nil"/>
              <w:right w:val="nil"/>
            </w:tcBorders>
            <w:shd w:val="clear" w:color="auto" w:fill="auto"/>
            <w:noWrap/>
            <w:vAlign w:val="bottom"/>
            <w:hideMark/>
          </w:tcPr>
          <w:p w:rsidR="00E24ECD" w:rsidRPr="00BE57D2" w:rsidRDefault="00E057FF" w:rsidP="00E24ECD">
            <w:pPr>
              <w:jc w:val="right"/>
              <w:rPr>
                <w:rFonts w:ascii="Tahoma" w:hAnsi="Tahoma" w:cs="Tahoma"/>
                <w:b/>
                <w:bCs/>
                <w:sz w:val="16"/>
                <w:szCs w:val="16"/>
                <w:lang w:val="en-GB" w:eastAsia="en-GB"/>
              </w:rPr>
            </w:pPr>
            <w:r w:rsidRPr="00BE57D2">
              <w:rPr>
                <w:rFonts w:ascii="Tahoma" w:hAnsi="Tahoma" w:cs="Tahoma"/>
                <w:b/>
                <w:bCs/>
                <w:sz w:val="16"/>
                <w:szCs w:val="16"/>
                <w:lang w:val="en-GB" w:eastAsia="en-GB"/>
              </w:rPr>
              <w:t>14.570.587</w:t>
            </w:r>
          </w:p>
        </w:tc>
        <w:tc>
          <w:tcPr>
            <w:tcW w:w="1233" w:type="dxa"/>
            <w:tcBorders>
              <w:top w:val="nil"/>
              <w:left w:val="nil"/>
              <w:bottom w:val="nil"/>
              <w:right w:val="nil"/>
            </w:tcBorders>
            <w:shd w:val="clear" w:color="auto" w:fill="auto"/>
            <w:noWrap/>
            <w:vAlign w:val="bottom"/>
            <w:hideMark/>
          </w:tcPr>
          <w:p w:rsidR="00E24ECD" w:rsidRPr="00BE57D2" w:rsidRDefault="002F160D" w:rsidP="00E24ECD">
            <w:pPr>
              <w:jc w:val="right"/>
              <w:rPr>
                <w:rFonts w:ascii="Tahoma" w:hAnsi="Tahoma" w:cs="Tahoma"/>
                <w:b/>
                <w:bCs/>
                <w:sz w:val="16"/>
                <w:szCs w:val="16"/>
                <w:lang w:val="en-GB" w:eastAsia="en-GB"/>
              </w:rPr>
            </w:pPr>
            <w:r w:rsidRPr="00BE57D2">
              <w:rPr>
                <w:rFonts w:ascii="Tahoma" w:hAnsi="Tahoma" w:cs="Tahoma"/>
                <w:b/>
                <w:bCs/>
                <w:sz w:val="16"/>
                <w:szCs w:val="16"/>
                <w:lang w:val="en-GB" w:eastAsia="en-GB"/>
              </w:rPr>
              <w:t>22.281.186</w:t>
            </w:r>
          </w:p>
        </w:tc>
      </w:tr>
      <w:tr w:rsidR="00E24ECD" w:rsidRPr="00BE57D2"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1301-0005</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sz w:val="16"/>
                <w:szCs w:val="16"/>
                <w:lang w:val="en-GB" w:eastAsia="en-GB"/>
              </w:rPr>
            </w:pPr>
            <w:r w:rsidRPr="00E24ECD">
              <w:rPr>
                <w:rFonts w:ascii="Tahoma" w:hAnsi="Tahoma" w:cs="Tahoma"/>
                <w:sz w:val="16"/>
                <w:szCs w:val="16"/>
                <w:lang w:val="en-GB" w:eastAsia="en-GB"/>
              </w:rPr>
              <w:t>Спровођење омладинске политике - Канцеларија за младе</w:t>
            </w:r>
          </w:p>
        </w:tc>
        <w:tc>
          <w:tcPr>
            <w:tcW w:w="1233" w:type="dxa"/>
            <w:tcBorders>
              <w:top w:val="nil"/>
              <w:left w:val="nil"/>
              <w:bottom w:val="nil"/>
              <w:right w:val="nil"/>
            </w:tcBorders>
            <w:shd w:val="clear" w:color="auto" w:fill="auto"/>
            <w:noWrap/>
            <w:vAlign w:val="bottom"/>
            <w:hideMark/>
          </w:tcPr>
          <w:p w:rsidR="00E24ECD" w:rsidRPr="00BE57D2" w:rsidRDefault="00091202" w:rsidP="00E24ECD">
            <w:pPr>
              <w:jc w:val="right"/>
              <w:rPr>
                <w:rFonts w:ascii="Tahoma" w:hAnsi="Tahoma" w:cs="Tahoma"/>
                <w:sz w:val="16"/>
                <w:szCs w:val="16"/>
                <w:lang w:val="en-GB" w:eastAsia="en-GB"/>
              </w:rPr>
            </w:pPr>
            <w:r w:rsidRPr="00BE57D2">
              <w:rPr>
                <w:rFonts w:ascii="Tahoma" w:hAnsi="Tahoma" w:cs="Tahoma"/>
                <w:sz w:val="16"/>
                <w:szCs w:val="16"/>
                <w:lang w:val="en-GB" w:eastAsia="en-GB"/>
              </w:rPr>
              <w:t>4.374.175</w:t>
            </w:r>
          </w:p>
        </w:tc>
        <w:tc>
          <w:tcPr>
            <w:tcW w:w="1233" w:type="dxa"/>
            <w:tcBorders>
              <w:top w:val="nil"/>
              <w:left w:val="nil"/>
              <w:bottom w:val="nil"/>
              <w:right w:val="nil"/>
            </w:tcBorders>
            <w:shd w:val="clear" w:color="auto" w:fill="auto"/>
            <w:noWrap/>
            <w:vAlign w:val="bottom"/>
            <w:hideMark/>
          </w:tcPr>
          <w:p w:rsidR="00E24ECD" w:rsidRPr="00BE57D2" w:rsidRDefault="00091202" w:rsidP="00E24ECD">
            <w:pPr>
              <w:jc w:val="right"/>
              <w:rPr>
                <w:rFonts w:ascii="Tahoma" w:hAnsi="Tahoma" w:cs="Tahoma"/>
                <w:sz w:val="16"/>
                <w:szCs w:val="16"/>
                <w:lang w:val="en-GB" w:eastAsia="en-GB"/>
              </w:rPr>
            </w:pPr>
            <w:r w:rsidRPr="00BE57D2">
              <w:rPr>
                <w:rFonts w:ascii="Tahoma" w:hAnsi="Tahoma" w:cs="Tahoma"/>
                <w:sz w:val="16"/>
                <w:szCs w:val="16"/>
                <w:lang w:val="en-GB" w:eastAsia="en-GB"/>
              </w:rPr>
              <w:t>32.027</w:t>
            </w:r>
          </w:p>
        </w:tc>
        <w:tc>
          <w:tcPr>
            <w:tcW w:w="1233" w:type="dxa"/>
            <w:tcBorders>
              <w:top w:val="nil"/>
              <w:left w:val="nil"/>
              <w:bottom w:val="nil"/>
              <w:right w:val="nil"/>
            </w:tcBorders>
            <w:shd w:val="clear" w:color="auto" w:fill="auto"/>
            <w:noWrap/>
            <w:vAlign w:val="bottom"/>
            <w:hideMark/>
          </w:tcPr>
          <w:p w:rsidR="00E24ECD" w:rsidRPr="00BE57D2" w:rsidRDefault="00E24ECD" w:rsidP="00091202">
            <w:pPr>
              <w:jc w:val="right"/>
              <w:rPr>
                <w:rFonts w:ascii="Tahoma" w:hAnsi="Tahoma" w:cs="Tahoma"/>
                <w:sz w:val="16"/>
                <w:szCs w:val="16"/>
                <w:lang w:val="en-GB" w:eastAsia="en-GB"/>
              </w:rPr>
            </w:pPr>
            <w:r w:rsidRPr="00BE57D2">
              <w:rPr>
                <w:rFonts w:ascii="Tahoma" w:hAnsi="Tahoma" w:cs="Tahoma"/>
                <w:sz w:val="16"/>
                <w:szCs w:val="16"/>
                <w:lang w:val="en-GB" w:eastAsia="en-GB"/>
              </w:rPr>
              <w:t>4</w:t>
            </w:r>
            <w:r w:rsidR="00091202" w:rsidRPr="00BE57D2">
              <w:rPr>
                <w:rFonts w:ascii="Tahoma" w:hAnsi="Tahoma" w:cs="Tahoma"/>
                <w:sz w:val="16"/>
                <w:szCs w:val="16"/>
                <w:lang w:val="en-GB" w:eastAsia="en-GB"/>
              </w:rPr>
              <w:t>.406.202</w:t>
            </w:r>
          </w:p>
        </w:tc>
      </w:tr>
      <w:tr w:rsidR="00E24ECD" w:rsidRPr="00E24ECD"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1301-1001</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sz w:val="16"/>
                <w:szCs w:val="16"/>
                <w:lang w:val="en-GB" w:eastAsia="en-GB"/>
              </w:rPr>
            </w:pPr>
            <w:r w:rsidRPr="00E24ECD">
              <w:rPr>
                <w:rFonts w:ascii="Tahoma" w:hAnsi="Tahoma" w:cs="Tahoma"/>
                <w:sz w:val="16"/>
                <w:szCs w:val="16"/>
                <w:lang w:val="en-GB" w:eastAsia="en-GB"/>
              </w:rPr>
              <w:t>New generation skils</w:t>
            </w:r>
          </w:p>
        </w:tc>
        <w:tc>
          <w:tcPr>
            <w:tcW w:w="1233" w:type="dxa"/>
            <w:tcBorders>
              <w:top w:val="nil"/>
              <w:left w:val="nil"/>
              <w:bottom w:val="nil"/>
              <w:right w:val="nil"/>
            </w:tcBorders>
            <w:shd w:val="clear" w:color="auto" w:fill="auto"/>
            <w:noWrap/>
            <w:vAlign w:val="bottom"/>
            <w:hideMark/>
          </w:tcPr>
          <w:p w:rsidR="00E24ECD" w:rsidRPr="00BE57D2" w:rsidRDefault="00091202" w:rsidP="00E24ECD">
            <w:pPr>
              <w:jc w:val="right"/>
              <w:rPr>
                <w:rFonts w:ascii="Tahoma" w:hAnsi="Tahoma" w:cs="Tahoma"/>
                <w:sz w:val="16"/>
                <w:szCs w:val="16"/>
                <w:lang w:val="en-GB" w:eastAsia="en-GB"/>
              </w:rPr>
            </w:pPr>
            <w:r w:rsidRPr="00BE57D2">
              <w:rPr>
                <w:rFonts w:ascii="Tahoma" w:hAnsi="Tahoma" w:cs="Tahoma"/>
                <w:sz w:val="16"/>
                <w:szCs w:val="16"/>
                <w:lang w:val="en-GB" w:eastAsia="en-GB"/>
              </w:rPr>
              <w:t>743.534</w:t>
            </w:r>
          </w:p>
        </w:tc>
        <w:tc>
          <w:tcPr>
            <w:tcW w:w="1233" w:type="dxa"/>
            <w:tcBorders>
              <w:top w:val="nil"/>
              <w:left w:val="nil"/>
              <w:bottom w:val="nil"/>
              <w:right w:val="nil"/>
            </w:tcBorders>
            <w:shd w:val="clear" w:color="auto" w:fill="auto"/>
            <w:noWrap/>
            <w:vAlign w:val="bottom"/>
            <w:hideMark/>
          </w:tcPr>
          <w:p w:rsidR="00E24ECD" w:rsidRPr="00BE57D2" w:rsidRDefault="00091202" w:rsidP="00E24ECD">
            <w:pPr>
              <w:jc w:val="right"/>
              <w:rPr>
                <w:rFonts w:ascii="Tahoma" w:hAnsi="Tahoma" w:cs="Tahoma"/>
                <w:sz w:val="16"/>
                <w:szCs w:val="16"/>
                <w:lang w:val="en-GB" w:eastAsia="en-GB"/>
              </w:rPr>
            </w:pPr>
            <w:r w:rsidRPr="00BE57D2">
              <w:rPr>
                <w:rFonts w:ascii="Tahoma" w:hAnsi="Tahoma" w:cs="Tahoma"/>
                <w:sz w:val="16"/>
                <w:szCs w:val="16"/>
                <w:lang w:val="en-GB" w:eastAsia="en-GB"/>
              </w:rPr>
              <w:t>5.256.466</w:t>
            </w:r>
          </w:p>
        </w:tc>
        <w:tc>
          <w:tcPr>
            <w:tcW w:w="1233" w:type="dxa"/>
            <w:tcBorders>
              <w:top w:val="nil"/>
              <w:left w:val="nil"/>
              <w:bottom w:val="nil"/>
              <w:right w:val="nil"/>
            </w:tcBorders>
            <w:shd w:val="clear" w:color="auto" w:fill="auto"/>
            <w:noWrap/>
            <w:vAlign w:val="bottom"/>
            <w:hideMark/>
          </w:tcPr>
          <w:p w:rsidR="00E24ECD" w:rsidRPr="00BE57D2" w:rsidRDefault="00091202" w:rsidP="00E24ECD">
            <w:pPr>
              <w:jc w:val="right"/>
              <w:rPr>
                <w:rFonts w:ascii="Tahoma" w:hAnsi="Tahoma" w:cs="Tahoma"/>
                <w:sz w:val="16"/>
                <w:szCs w:val="16"/>
                <w:lang w:val="en-GB" w:eastAsia="en-GB"/>
              </w:rPr>
            </w:pPr>
            <w:r w:rsidRPr="00BE57D2">
              <w:rPr>
                <w:rFonts w:ascii="Tahoma" w:hAnsi="Tahoma" w:cs="Tahoma"/>
                <w:sz w:val="16"/>
                <w:szCs w:val="16"/>
                <w:lang w:val="en-GB" w:eastAsia="en-GB"/>
              </w:rPr>
              <w:t>6.000.000</w:t>
            </w:r>
          </w:p>
        </w:tc>
      </w:tr>
      <w:tr w:rsidR="00E24ECD" w:rsidRPr="00E24ECD"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1301-1002</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sz w:val="16"/>
                <w:szCs w:val="16"/>
                <w:lang w:val="en-GB" w:eastAsia="en-GB"/>
              </w:rPr>
            </w:pPr>
            <w:r w:rsidRPr="00E24ECD">
              <w:rPr>
                <w:rFonts w:ascii="Tahoma" w:hAnsi="Tahoma" w:cs="Tahoma"/>
                <w:sz w:val="16"/>
                <w:szCs w:val="16"/>
                <w:lang w:val="en-GB" w:eastAsia="en-GB"/>
              </w:rPr>
              <w:t>Turnover - Youth educational center</w:t>
            </w:r>
          </w:p>
        </w:tc>
        <w:tc>
          <w:tcPr>
            <w:tcW w:w="1233" w:type="dxa"/>
            <w:tcBorders>
              <w:top w:val="nil"/>
              <w:left w:val="nil"/>
              <w:bottom w:val="nil"/>
              <w:right w:val="nil"/>
            </w:tcBorders>
            <w:shd w:val="clear" w:color="auto" w:fill="auto"/>
            <w:noWrap/>
            <w:vAlign w:val="bottom"/>
            <w:hideMark/>
          </w:tcPr>
          <w:p w:rsidR="00E24ECD" w:rsidRPr="00BE57D2" w:rsidRDefault="00E057FF" w:rsidP="00E24ECD">
            <w:pPr>
              <w:jc w:val="right"/>
              <w:rPr>
                <w:rFonts w:ascii="Tahoma" w:hAnsi="Tahoma" w:cs="Tahoma"/>
                <w:sz w:val="16"/>
                <w:szCs w:val="16"/>
                <w:lang w:val="en-GB" w:eastAsia="en-GB"/>
              </w:rPr>
            </w:pPr>
            <w:r w:rsidRPr="00BE57D2">
              <w:rPr>
                <w:rFonts w:ascii="Tahoma" w:hAnsi="Tahoma" w:cs="Tahoma"/>
                <w:sz w:val="16"/>
                <w:szCs w:val="16"/>
                <w:lang w:val="en-GB" w:eastAsia="en-GB"/>
              </w:rPr>
              <w:t>2.592.890</w:t>
            </w:r>
          </w:p>
        </w:tc>
        <w:tc>
          <w:tcPr>
            <w:tcW w:w="1233" w:type="dxa"/>
            <w:tcBorders>
              <w:top w:val="nil"/>
              <w:left w:val="nil"/>
              <w:bottom w:val="nil"/>
              <w:right w:val="nil"/>
            </w:tcBorders>
            <w:shd w:val="clear" w:color="auto" w:fill="auto"/>
            <w:noWrap/>
            <w:vAlign w:val="bottom"/>
            <w:hideMark/>
          </w:tcPr>
          <w:p w:rsidR="00E24ECD" w:rsidRPr="00BE57D2" w:rsidRDefault="00E057FF" w:rsidP="00E24ECD">
            <w:pPr>
              <w:jc w:val="right"/>
              <w:rPr>
                <w:rFonts w:ascii="Tahoma" w:hAnsi="Tahoma" w:cs="Tahoma"/>
                <w:sz w:val="16"/>
                <w:szCs w:val="16"/>
                <w:lang w:val="sr-Latn-RS" w:eastAsia="en-GB"/>
              </w:rPr>
            </w:pPr>
            <w:r w:rsidRPr="00BE57D2">
              <w:rPr>
                <w:rFonts w:ascii="Tahoma" w:hAnsi="Tahoma" w:cs="Tahoma"/>
                <w:sz w:val="16"/>
                <w:szCs w:val="16"/>
                <w:lang w:val="sr-Latn-RS" w:eastAsia="en-GB"/>
              </w:rPr>
              <w:t>9.282.094</w:t>
            </w:r>
          </w:p>
        </w:tc>
        <w:tc>
          <w:tcPr>
            <w:tcW w:w="1233" w:type="dxa"/>
            <w:tcBorders>
              <w:top w:val="nil"/>
              <w:left w:val="nil"/>
              <w:bottom w:val="nil"/>
              <w:right w:val="nil"/>
            </w:tcBorders>
            <w:shd w:val="clear" w:color="auto" w:fill="auto"/>
            <w:noWrap/>
            <w:vAlign w:val="bottom"/>
            <w:hideMark/>
          </w:tcPr>
          <w:p w:rsidR="00E24ECD" w:rsidRPr="00BE57D2" w:rsidRDefault="006946DE" w:rsidP="00E24ECD">
            <w:pPr>
              <w:jc w:val="right"/>
              <w:rPr>
                <w:rFonts w:ascii="Tahoma" w:hAnsi="Tahoma" w:cs="Tahoma"/>
                <w:sz w:val="16"/>
                <w:szCs w:val="16"/>
                <w:lang w:val="sr-Cyrl-RS" w:eastAsia="en-GB"/>
              </w:rPr>
            </w:pPr>
            <w:r w:rsidRPr="00BE57D2">
              <w:rPr>
                <w:rFonts w:ascii="Tahoma" w:hAnsi="Tahoma" w:cs="Tahoma"/>
                <w:sz w:val="16"/>
                <w:szCs w:val="16"/>
                <w:lang w:val="sr-Cyrl-RS" w:eastAsia="en-GB"/>
              </w:rPr>
              <w:t>11.874.984</w:t>
            </w:r>
          </w:p>
        </w:tc>
      </w:tr>
      <w:tr w:rsidR="00EF7677" w:rsidRPr="00E24ECD" w:rsidTr="00BE57D2">
        <w:trPr>
          <w:trHeight w:val="255"/>
        </w:trPr>
        <w:tc>
          <w:tcPr>
            <w:tcW w:w="1157" w:type="dxa"/>
            <w:tcBorders>
              <w:top w:val="nil"/>
              <w:left w:val="nil"/>
              <w:bottom w:val="nil"/>
              <w:right w:val="nil"/>
            </w:tcBorders>
            <w:shd w:val="clear" w:color="auto" w:fill="auto"/>
            <w:noWrap/>
            <w:vAlign w:val="bottom"/>
            <w:hideMark/>
          </w:tcPr>
          <w:p w:rsidR="00EF7677" w:rsidRPr="00E24ECD" w:rsidRDefault="00EF7677" w:rsidP="00EF7677">
            <w:pPr>
              <w:jc w:val="center"/>
              <w:rPr>
                <w:rFonts w:ascii="Tahoma" w:hAnsi="Tahoma" w:cs="Tahoma"/>
                <w:b/>
                <w:bCs/>
                <w:sz w:val="16"/>
                <w:szCs w:val="16"/>
                <w:lang w:val="en-GB" w:eastAsia="en-GB"/>
              </w:rPr>
            </w:pPr>
            <w:r w:rsidRPr="00E24ECD">
              <w:rPr>
                <w:rFonts w:ascii="Tahoma" w:hAnsi="Tahoma" w:cs="Tahoma"/>
                <w:b/>
                <w:bCs/>
                <w:sz w:val="16"/>
                <w:szCs w:val="16"/>
                <w:lang w:val="en-GB" w:eastAsia="en-GB"/>
              </w:rPr>
              <w:t>0602</w:t>
            </w:r>
          </w:p>
        </w:tc>
        <w:tc>
          <w:tcPr>
            <w:tcW w:w="6356" w:type="dxa"/>
            <w:tcBorders>
              <w:top w:val="nil"/>
              <w:left w:val="nil"/>
              <w:bottom w:val="nil"/>
              <w:right w:val="nil"/>
            </w:tcBorders>
            <w:shd w:val="clear" w:color="auto" w:fill="auto"/>
            <w:noWrap/>
            <w:vAlign w:val="bottom"/>
            <w:hideMark/>
          </w:tcPr>
          <w:p w:rsidR="00EF7677" w:rsidRPr="00E24ECD" w:rsidRDefault="00EF7677" w:rsidP="00EF7677">
            <w:pPr>
              <w:rPr>
                <w:rFonts w:ascii="Tahoma" w:hAnsi="Tahoma" w:cs="Tahoma"/>
                <w:b/>
                <w:bCs/>
                <w:sz w:val="16"/>
                <w:szCs w:val="16"/>
                <w:lang w:val="en-GB" w:eastAsia="en-GB"/>
              </w:rPr>
            </w:pPr>
            <w:r w:rsidRPr="00E24ECD">
              <w:rPr>
                <w:rFonts w:ascii="Tahoma" w:hAnsi="Tahoma" w:cs="Tahoma"/>
                <w:b/>
                <w:bCs/>
                <w:sz w:val="16"/>
                <w:szCs w:val="16"/>
                <w:lang w:val="en-GB" w:eastAsia="en-GB"/>
              </w:rPr>
              <w:t>Програм 15 Опште услуге локалне самоуправе</w:t>
            </w:r>
          </w:p>
        </w:tc>
        <w:tc>
          <w:tcPr>
            <w:tcW w:w="1233" w:type="dxa"/>
            <w:tcBorders>
              <w:top w:val="nil"/>
              <w:left w:val="nil"/>
              <w:bottom w:val="nil"/>
              <w:right w:val="nil"/>
            </w:tcBorders>
            <w:shd w:val="clear" w:color="auto" w:fill="auto"/>
            <w:noWrap/>
            <w:vAlign w:val="bottom"/>
            <w:hideMark/>
          </w:tcPr>
          <w:p w:rsidR="00EF7677" w:rsidRPr="00BE57D2" w:rsidRDefault="00EF7677" w:rsidP="00EF7677">
            <w:pPr>
              <w:jc w:val="right"/>
              <w:rPr>
                <w:rFonts w:ascii="Tahoma" w:hAnsi="Tahoma" w:cs="Tahoma"/>
                <w:b/>
                <w:sz w:val="16"/>
                <w:szCs w:val="16"/>
                <w:lang w:val="en-GB" w:eastAsia="en-GB"/>
              </w:rPr>
            </w:pPr>
            <w:r w:rsidRPr="00BE57D2">
              <w:rPr>
                <w:rFonts w:ascii="Tahoma" w:hAnsi="Tahoma" w:cs="Tahoma"/>
                <w:b/>
                <w:sz w:val="16"/>
                <w:szCs w:val="16"/>
                <w:lang w:val="sr-Latn-RS" w:eastAsia="en-GB"/>
              </w:rPr>
              <w:t>217.985.122</w:t>
            </w:r>
          </w:p>
        </w:tc>
        <w:tc>
          <w:tcPr>
            <w:tcW w:w="1233" w:type="dxa"/>
            <w:tcBorders>
              <w:top w:val="nil"/>
              <w:left w:val="nil"/>
              <w:bottom w:val="nil"/>
              <w:right w:val="nil"/>
            </w:tcBorders>
            <w:shd w:val="clear" w:color="auto" w:fill="auto"/>
            <w:noWrap/>
            <w:vAlign w:val="bottom"/>
            <w:hideMark/>
          </w:tcPr>
          <w:p w:rsidR="00EF7677" w:rsidRPr="00BE57D2" w:rsidRDefault="00EF7677" w:rsidP="00EF7677">
            <w:pPr>
              <w:jc w:val="right"/>
              <w:rPr>
                <w:rFonts w:ascii="Tahoma" w:hAnsi="Tahoma" w:cs="Tahoma"/>
                <w:sz w:val="16"/>
                <w:szCs w:val="16"/>
                <w:lang w:val="sr-Latn-RS" w:eastAsia="en-GB"/>
              </w:rPr>
            </w:pPr>
            <w:r w:rsidRPr="00BE57D2">
              <w:rPr>
                <w:rFonts w:ascii="Tahoma" w:hAnsi="Tahoma" w:cs="Tahoma"/>
                <w:b/>
                <w:bCs/>
                <w:sz w:val="16"/>
                <w:szCs w:val="16"/>
                <w:lang w:val="sr-Latn-RS" w:eastAsia="en-GB"/>
              </w:rPr>
              <w:t>80.931.842</w:t>
            </w:r>
          </w:p>
        </w:tc>
        <w:tc>
          <w:tcPr>
            <w:tcW w:w="1233" w:type="dxa"/>
            <w:tcBorders>
              <w:top w:val="nil"/>
              <w:left w:val="nil"/>
              <w:bottom w:val="nil"/>
              <w:right w:val="nil"/>
            </w:tcBorders>
            <w:shd w:val="clear" w:color="auto" w:fill="auto"/>
            <w:noWrap/>
            <w:vAlign w:val="bottom"/>
            <w:hideMark/>
          </w:tcPr>
          <w:p w:rsidR="00EF7677" w:rsidRPr="00BE57D2" w:rsidRDefault="00EF7677" w:rsidP="00EF7677">
            <w:pPr>
              <w:jc w:val="right"/>
              <w:rPr>
                <w:rFonts w:ascii="Tahoma" w:hAnsi="Tahoma" w:cs="Tahoma"/>
                <w:sz w:val="16"/>
                <w:szCs w:val="16"/>
                <w:lang w:val="sr-Cyrl-RS" w:eastAsia="en-GB"/>
              </w:rPr>
            </w:pPr>
            <w:r w:rsidRPr="00BE57D2">
              <w:rPr>
                <w:rFonts w:ascii="Tahoma" w:hAnsi="Tahoma" w:cs="Tahoma"/>
                <w:b/>
                <w:bCs/>
                <w:sz w:val="16"/>
                <w:szCs w:val="16"/>
                <w:lang w:val="sr-Latn-RS" w:eastAsia="en-GB"/>
              </w:rPr>
              <w:t>298.916.964</w:t>
            </w:r>
          </w:p>
        </w:tc>
      </w:tr>
      <w:tr w:rsidR="00EF7677" w:rsidRPr="00E24ECD" w:rsidTr="00BE57D2">
        <w:trPr>
          <w:trHeight w:val="255"/>
        </w:trPr>
        <w:tc>
          <w:tcPr>
            <w:tcW w:w="1157" w:type="dxa"/>
            <w:tcBorders>
              <w:top w:val="nil"/>
              <w:left w:val="nil"/>
              <w:bottom w:val="nil"/>
              <w:right w:val="nil"/>
            </w:tcBorders>
            <w:shd w:val="clear" w:color="auto" w:fill="auto"/>
            <w:noWrap/>
            <w:vAlign w:val="bottom"/>
            <w:hideMark/>
          </w:tcPr>
          <w:p w:rsidR="00EF7677" w:rsidRPr="00E24ECD" w:rsidRDefault="00EF7677" w:rsidP="00EF7677">
            <w:pPr>
              <w:jc w:val="center"/>
              <w:rPr>
                <w:rFonts w:ascii="Tahoma" w:hAnsi="Tahoma" w:cs="Tahoma"/>
                <w:b/>
                <w:bCs/>
                <w:sz w:val="16"/>
                <w:szCs w:val="16"/>
                <w:lang w:val="en-GB" w:eastAsia="en-GB"/>
              </w:rPr>
            </w:pPr>
            <w:r w:rsidRPr="00E24ECD">
              <w:rPr>
                <w:rFonts w:ascii="Tahoma" w:hAnsi="Tahoma" w:cs="Tahoma"/>
                <w:b/>
                <w:bCs/>
                <w:sz w:val="16"/>
                <w:szCs w:val="16"/>
                <w:lang w:val="en-GB" w:eastAsia="en-GB"/>
              </w:rPr>
              <w:t>0602-0001</w:t>
            </w:r>
          </w:p>
        </w:tc>
        <w:tc>
          <w:tcPr>
            <w:tcW w:w="6356" w:type="dxa"/>
            <w:tcBorders>
              <w:top w:val="nil"/>
              <w:left w:val="nil"/>
              <w:bottom w:val="nil"/>
              <w:right w:val="nil"/>
            </w:tcBorders>
            <w:shd w:val="clear" w:color="auto" w:fill="auto"/>
            <w:noWrap/>
            <w:vAlign w:val="bottom"/>
            <w:hideMark/>
          </w:tcPr>
          <w:p w:rsidR="00EF7677" w:rsidRPr="00BE57D2" w:rsidRDefault="00EF7677" w:rsidP="00EF7677">
            <w:pPr>
              <w:rPr>
                <w:rFonts w:ascii="Tahoma" w:hAnsi="Tahoma" w:cs="Tahoma"/>
                <w:sz w:val="16"/>
                <w:szCs w:val="16"/>
                <w:lang w:val="en-GB" w:eastAsia="en-GB"/>
              </w:rPr>
            </w:pPr>
            <w:r w:rsidRPr="00BE57D2">
              <w:rPr>
                <w:rFonts w:ascii="Tahoma" w:hAnsi="Tahoma" w:cs="Tahoma"/>
                <w:sz w:val="16"/>
                <w:szCs w:val="16"/>
                <w:lang w:val="en-GB" w:eastAsia="en-GB"/>
              </w:rPr>
              <w:t>Функционисање локалне самоуправе и градских општина</w:t>
            </w:r>
          </w:p>
        </w:tc>
        <w:tc>
          <w:tcPr>
            <w:tcW w:w="1233" w:type="dxa"/>
            <w:tcBorders>
              <w:top w:val="nil"/>
              <w:left w:val="nil"/>
              <w:bottom w:val="nil"/>
              <w:right w:val="nil"/>
            </w:tcBorders>
            <w:shd w:val="clear" w:color="auto" w:fill="auto"/>
            <w:noWrap/>
            <w:vAlign w:val="bottom"/>
            <w:hideMark/>
          </w:tcPr>
          <w:p w:rsidR="00EF7677" w:rsidRPr="00BE57D2" w:rsidRDefault="00EF7677" w:rsidP="00EF7677">
            <w:pPr>
              <w:jc w:val="right"/>
              <w:rPr>
                <w:rFonts w:ascii="Tahoma" w:hAnsi="Tahoma" w:cs="Tahoma"/>
                <w:bCs/>
                <w:sz w:val="16"/>
                <w:szCs w:val="16"/>
                <w:lang w:val="sr-Latn-RS" w:eastAsia="en-GB"/>
              </w:rPr>
            </w:pPr>
            <w:r w:rsidRPr="00BE57D2">
              <w:rPr>
                <w:rFonts w:ascii="Tahoma" w:hAnsi="Tahoma" w:cs="Tahoma"/>
                <w:sz w:val="16"/>
                <w:szCs w:val="16"/>
                <w:lang w:val="sr-Cyrl-RS" w:eastAsia="en-GB"/>
              </w:rPr>
              <w:t>216.540.019</w:t>
            </w:r>
          </w:p>
        </w:tc>
        <w:tc>
          <w:tcPr>
            <w:tcW w:w="1233" w:type="dxa"/>
            <w:tcBorders>
              <w:top w:val="nil"/>
              <w:left w:val="nil"/>
              <w:bottom w:val="nil"/>
              <w:right w:val="nil"/>
            </w:tcBorders>
            <w:shd w:val="clear" w:color="auto" w:fill="auto"/>
            <w:noWrap/>
            <w:vAlign w:val="bottom"/>
            <w:hideMark/>
          </w:tcPr>
          <w:p w:rsidR="00EF7677" w:rsidRPr="00BE57D2" w:rsidRDefault="00EF7677" w:rsidP="00EF7677">
            <w:pPr>
              <w:jc w:val="right"/>
              <w:rPr>
                <w:rFonts w:ascii="Tahoma" w:hAnsi="Tahoma" w:cs="Tahoma"/>
                <w:bCs/>
                <w:sz w:val="16"/>
                <w:szCs w:val="16"/>
                <w:lang w:val="sr-Latn-RS" w:eastAsia="en-GB"/>
              </w:rPr>
            </w:pPr>
            <w:r w:rsidRPr="00BE57D2">
              <w:rPr>
                <w:rFonts w:ascii="Tahoma" w:hAnsi="Tahoma" w:cs="Tahoma"/>
                <w:bCs/>
                <w:sz w:val="16"/>
                <w:szCs w:val="16"/>
                <w:lang w:val="sr-Latn-RS" w:eastAsia="en-GB"/>
              </w:rPr>
              <w:t>80.931.842</w:t>
            </w:r>
          </w:p>
        </w:tc>
        <w:tc>
          <w:tcPr>
            <w:tcW w:w="1233" w:type="dxa"/>
            <w:tcBorders>
              <w:top w:val="nil"/>
              <w:left w:val="nil"/>
              <w:bottom w:val="nil"/>
              <w:right w:val="nil"/>
            </w:tcBorders>
            <w:shd w:val="clear" w:color="auto" w:fill="auto"/>
            <w:noWrap/>
            <w:vAlign w:val="bottom"/>
            <w:hideMark/>
          </w:tcPr>
          <w:p w:rsidR="00EF7677" w:rsidRPr="00BE57D2" w:rsidRDefault="00EF7677" w:rsidP="00EF7677">
            <w:pPr>
              <w:jc w:val="right"/>
              <w:rPr>
                <w:rFonts w:ascii="Tahoma" w:hAnsi="Tahoma" w:cs="Tahoma"/>
                <w:bCs/>
                <w:sz w:val="16"/>
                <w:szCs w:val="16"/>
                <w:lang w:val="sr-Latn-RS" w:eastAsia="en-GB"/>
              </w:rPr>
            </w:pPr>
            <w:r w:rsidRPr="00BE57D2">
              <w:rPr>
                <w:rFonts w:ascii="Tahoma" w:hAnsi="Tahoma" w:cs="Tahoma"/>
                <w:bCs/>
                <w:sz w:val="16"/>
                <w:szCs w:val="16"/>
                <w:lang w:val="sr-Cyrl-RS" w:eastAsia="en-GB"/>
              </w:rPr>
              <w:t>297.</w:t>
            </w:r>
            <w:r w:rsidRPr="00BE57D2">
              <w:rPr>
                <w:rFonts w:ascii="Tahoma" w:hAnsi="Tahoma" w:cs="Tahoma"/>
                <w:bCs/>
                <w:sz w:val="16"/>
                <w:szCs w:val="16"/>
                <w:lang w:val="sr-Latn-RS" w:eastAsia="en-GB"/>
              </w:rPr>
              <w:t>471.861</w:t>
            </w:r>
          </w:p>
        </w:tc>
      </w:tr>
      <w:tr w:rsidR="00E24ECD" w:rsidRPr="00E24ECD"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0602-0009</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sz w:val="16"/>
                <w:szCs w:val="16"/>
                <w:lang w:val="en-GB" w:eastAsia="en-GB"/>
              </w:rPr>
            </w:pPr>
            <w:r w:rsidRPr="00E24ECD">
              <w:rPr>
                <w:rFonts w:ascii="Tahoma" w:hAnsi="Tahoma" w:cs="Tahoma"/>
                <w:sz w:val="16"/>
                <w:szCs w:val="16"/>
                <w:lang w:val="en-GB" w:eastAsia="en-GB"/>
              </w:rPr>
              <w:t>Текућа буџетска резерва</w:t>
            </w:r>
          </w:p>
        </w:tc>
        <w:tc>
          <w:tcPr>
            <w:tcW w:w="1233" w:type="dxa"/>
            <w:tcBorders>
              <w:top w:val="nil"/>
              <w:left w:val="nil"/>
              <w:bottom w:val="nil"/>
              <w:right w:val="nil"/>
            </w:tcBorders>
            <w:shd w:val="clear" w:color="auto" w:fill="auto"/>
            <w:noWrap/>
            <w:vAlign w:val="bottom"/>
            <w:hideMark/>
          </w:tcPr>
          <w:p w:rsidR="00E24ECD" w:rsidRPr="00BE57D2" w:rsidRDefault="003D4C49" w:rsidP="00E24ECD">
            <w:pPr>
              <w:jc w:val="right"/>
              <w:rPr>
                <w:rFonts w:ascii="Tahoma" w:hAnsi="Tahoma" w:cs="Tahoma"/>
                <w:sz w:val="16"/>
                <w:szCs w:val="16"/>
                <w:lang w:val="en-GB" w:eastAsia="en-GB"/>
              </w:rPr>
            </w:pPr>
            <w:r w:rsidRPr="00BE57D2">
              <w:rPr>
                <w:rFonts w:ascii="Tahoma" w:hAnsi="Tahoma" w:cs="Tahoma"/>
                <w:sz w:val="16"/>
                <w:szCs w:val="16"/>
                <w:lang w:val="en-GB" w:eastAsia="en-GB"/>
              </w:rPr>
              <w:t>575.103</w:t>
            </w:r>
          </w:p>
        </w:tc>
        <w:tc>
          <w:tcPr>
            <w:tcW w:w="1233" w:type="dxa"/>
            <w:tcBorders>
              <w:top w:val="nil"/>
              <w:left w:val="nil"/>
              <w:bottom w:val="nil"/>
              <w:right w:val="nil"/>
            </w:tcBorders>
            <w:shd w:val="clear" w:color="auto" w:fill="auto"/>
            <w:noWrap/>
            <w:vAlign w:val="bottom"/>
            <w:hideMark/>
          </w:tcPr>
          <w:p w:rsidR="00E24ECD" w:rsidRPr="00BE57D2" w:rsidRDefault="00E24ECD" w:rsidP="00E24ECD">
            <w:pPr>
              <w:jc w:val="right"/>
              <w:rPr>
                <w:rFonts w:ascii="Tahoma" w:hAnsi="Tahoma" w:cs="Tahoma"/>
                <w:sz w:val="16"/>
                <w:szCs w:val="16"/>
                <w:lang w:val="en-GB" w:eastAsia="en-GB"/>
              </w:rPr>
            </w:pPr>
          </w:p>
        </w:tc>
        <w:tc>
          <w:tcPr>
            <w:tcW w:w="1233" w:type="dxa"/>
            <w:tcBorders>
              <w:top w:val="nil"/>
              <w:left w:val="nil"/>
              <w:bottom w:val="nil"/>
              <w:right w:val="nil"/>
            </w:tcBorders>
            <w:shd w:val="clear" w:color="auto" w:fill="auto"/>
            <w:noWrap/>
            <w:vAlign w:val="bottom"/>
            <w:hideMark/>
          </w:tcPr>
          <w:p w:rsidR="00E24ECD" w:rsidRPr="00BE57D2" w:rsidRDefault="003D4C49" w:rsidP="00E24ECD">
            <w:pPr>
              <w:jc w:val="right"/>
              <w:rPr>
                <w:rFonts w:ascii="Tahoma" w:hAnsi="Tahoma" w:cs="Tahoma"/>
                <w:sz w:val="16"/>
                <w:szCs w:val="16"/>
                <w:lang w:val="en-GB" w:eastAsia="en-GB"/>
              </w:rPr>
            </w:pPr>
            <w:r w:rsidRPr="00BE57D2">
              <w:rPr>
                <w:rFonts w:ascii="Tahoma" w:hAnsi="Tahoma" w:cs="Tahoma"/>
                <w:sz w:val="16"/>
                <w:szCs w:val="16"/>
                <w:lang w:val="en-GB" w:eastAsia="en-GB"/>
              </w:rPr>
              <w:t>575.103</w:t>
            </w:r>
          </w:p>
        </w:tc>
      </w:tr>
      <w:tr w:rsidR="00E24ECD" w:rsidRPr="00E24ECD"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0602-0010</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sz w:val="16"/>
                <w:szCs w:val="16"/>
                <w:lang w:val="en-GB" w:eastAsia="en-GB"/>
              </w:rPr>
            </w:pPr>
            <w:r w:rsidRPr="00E24ECD">
              <w:rPr>
                <w:rFonts w:ascii="Tahoma" w:hAnsi="Tahoma" w:cs="Tahoma"/>
                <w:sz w:val="16"/>
                <w:szCs w:val="16"/>
                <w:lang w:val="en-GB" w:eastAsia="en-GB"/>
              </w:rPr>
              <w:t>Стална буџетска резерва</w:t>
            </w:r>
          </w:p>
        </w:tc>
        <w:tc>
          <w:tcPr>
            <w:tcW w:w="1233" w:type="dxa"/>
            <w:tcBorders>
              <w:top w:val="nil"/>
              <w:left w:val="nil"/>
              <w:bottom w:val="nil"/>
              <w:right w:val="nil"/>
            </w:tcBorders>
            <w:shd w:val="clear" w:color="auto" w:fill="auto"/>
            <w:noWrap/>
            <w:vAlign w:val="bottom"/>
            <w:hideMark/>
          </w:tcPr>
          <w:p w:rsidR="00E24ECD" w:rsidRPr="00BE57D2" w:rsidRDefault="00E24ECD" w:rsidP="00E24ECD">
            <w:pPr>
              <w:jc w:val="right"/>
              <w:rPr>
                <w:rFonts w:ascii="Tahoma" w:hAnsi="Tahoma" w:cs="Tahoma"/>
                <w:sz w:val="16"/>
                <w:szCs w:val="16"/>
                <w:lang w:val="en-GB" w:eastAsia="en-GB"/>
              </w:rPr>
            </w:pPr>
            <w:r w:rsidRPr="00BE57D2">
              <w:rPr>
                <w:rFonts w:ascii="Tahoma" w:hAnsi="Tahoma" w:cs="Tahoma"/>
                <w:sz w:val="16"/>
                <w:szCs w:val="16"/>
                <w:lang w:val="en-GB" w:eastAsia="en-GB"/>
              </w:rPr>
              <w:t>870.000</w:t>
            </w:r>
          </w:p>
        </w:tc>
        <w:tc>
          <w:tcPr>
            <w:tcW w:w="1233" w:type="dxa"/>
            <w:tcBorders>
              <w:top w:val="nil"/>
              <w:left w:val="nil"/>
              <w:bottom w:val="nil"/>
              <w:right w:val="nil"/>
            </w:tcBorders>
            <w:shd w:val="clear" w:color="auto" w:fill="auto"/>
            <w:noWrap/>
            <w:vAlign w:val="bottom"/>
            <w:hideMark/>
          </w:tcPr>
          <w:p w:rsidR="00E24ECD" w:rsidRPr="00BE57D2" w:rsidRDefault="00E24ECD" w:rsidP="00E24ECD">
            <w:pPr>
              <w:jc w:val="right"/>
              <w:rPr>
                <w:rFonts w:ascii="Tahoma" w:hAnsi="Tahoma" w:cs="Tahoma"/>
                <w:sz w:val="16"/>
                <w:szCs w:val="16"/>
                <w:lang w:val="en-GB" w:eastAsia="en-GB"/>
              </w:rPr>
            </w:pPr>
          </w:p>
        </w:tc>
        <w:tc>
          <w:tcPr>
            <w:tcW w:w="1233" w:type="dxa"/>
            <w:tcBorders>
              <w:top w:val="nil"/>
              <w:left w:val="nil"/>
              <w:bottom w:val="nil"/>
              <w:right w:val="nil"/>
            </w:tcBorders>
            <w:shd w:val="clear" w:color="auto" w:fill="auto"/>
            <w:noWrap/>
            <w:vAlign w:val="bottom"/>
            <w:hideMark/>
          </w:tcPr>
          <w:p w:rsidR="00E24ECD" w:rsidRPr="00BE57D2" w:rsidRDefault="00E24ECD" w:rsidP="00E24ECD">
            <w:pPr>
              <w:jc w:val="right"/>
              <w:rPr>
                <w:rFonts w:ascii="Tahoma" w:hAnsi="Tahoma" w:cs="Tahoma"/>
                <w:sz w:val="16"/>
                <w:szCs w:val="16"/>
                <w:lang w:val="en-GB" w:eastAsia="en-GB"/>
              </w:rPr>
            </w:pPr>
            <w:r w:rsidRPr="00BE57D2">
              <w:rPr>
                <w:rFonts w:ascii="Tahoma" w:hAnsi="Tahoma" w:cs="Tahoma"/>
                <w:sz w:val="16"/>
                <w:szCs w:val="16"/>
                <w:lang w:val="en-GB" w:eastAsia="en-GB"/>
              </w:rPr>
              <w:t>870.000</w:t>
            </w:r>
          </w:p>
        </w:tc>
      </w:tr>
      <w:tr w:rsidR="00E24ECD" w:rsidRPr="00E24ECD"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2101</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b/>
                <w:bCs/>
                <w:sz w:val="16"/>
                <w:szCs w:val="16"/>
                <w:lang w:val="en-GB" w:eastAsia="en-GB"/>
              </w:rPr>
            </w:pPr>
            <w:r w:rsidRPr="00E24ECD">
              <w:rPr>
                <w:rFonts w:ascii="Tahoma" w:hAnsi="Tahoma" w:cs="Tahoma"/>
                <w:b/>
                <w:bCs/>
                <w:sz w:val="16"/>
                <w:szCs w:val="16"/>
                <w:lang w:val="en-GB" w:eastAsia="en-GB"/>
              </w:rPr>
              <w:t>Програм 16 Политички систем локалне самоуправе</w:t>
            </w:r>
          </w:p>
        </w:tc>
        <w:tc>
          <w:tcPr>
            <w:tcW w:w="1233" w:type="dxa"/>
            <w:tcBorders>
              <w:top w:val="nil"/>
              <w:left w:val="nil"/>
              <w:bottom w:val="nil"/>
              <w:right w:val="nil"/>
            </w:tcBorders>
            <w:shd w:val="clear" w:color="auto" w:fill="auto"/>
            <w:noWrap/>
            <w:vAlign w:val="bottom"/>
            <w:hideMark/>
          </w:tcPr>
          <w:p w:rsidR="00E24ECD" w:rsidRPr="00BE57D2" w:rsidRDefault="00E843E0" w:rsidP="00E24ECD">
            <w:pPr>
              <w:jc w:val="right"/>
              <w:rPr>
                <w:rFonts w:ascii="Tahoma" w:hAnsi="Tahoma" w:cs="Tahoma"/>
                <w:b/>
                <w:bCs/>
                <w:sz w:val="16"/>
                <w:szCs w:val="16"/>
                <w:lang w:val="en-GB" w:eastAsia="en-GB"/>
              </w:rPr>
            </w:pPr>
            <w:r w:rsidRPr="00BE57D2">
              <w:rPr>
                <w:rFonts w:ascii="Tahoma" w:hAnsi="Tahoma" w:cs="Tahoma"/>
                <w:b/>
                <w:bCs/>
                <w:sz w:val="16"/>
                <w:szCs w:val="16"/>
                <w:lang w:val="en-GB" w:eastAsia="en-GB"/>
              </w:rPr>
              <w:t>54.743.933</w:t>
            </w:r>
          </w:p>
        </w:tc>
        <w:tc>
          <w:tcPr>
            <w:tcW w:w="1233" w:type="dxa"/>
            <w:tcBorders>
              <w:top w:val="nil"/>
              <w:left w:val="nil"/>
              <w:bottom w:val="nil"/>
              <w:right w:val="nil"/>
            </w:tcBorders>
            <w:shd w:val="clear" w:color="auto" w:fill="auto"/>
            <w:noWrap/>
            <w:vAlign w:val="bottom"/>
            <w:hideMark/>
          </w:tcPr>
          <w:p w:rsidR="00E24ECD" w:rsidRPr="00BE57D2" w:rsidRDefault="00D02ECA" w:rsidP="00E24ECD">
            <w:pPr>
              <w:jc w:val="right"/>
              <w:rPr>
                <w:rFonts w:ascii="Tahoma" w:hAnsi="Tahoma" w:cs="Tahoma"/>
                <w:b/>
                <w:bCs/>
                <w:sz w:val="16"/>
                <w:szCs w:val="16"/>
                <w:lang w:val="en-GB" w:eastAsia="en-GB"/>
              </w:rPr>
            </w:pPr>
            <w:r w:rsidRPr="00BE57D2">
              <w:rPr>
                <w:rFonts w:ascii="Tahoma" w:hAnsi="Tahoma" w:cs="Tahoma"/>
                <w:b/>
                <w:bCs/>
                <w:sz w:val="16"/>
                <w:szCs w:val="16"/>
                <w:lang w:val="en-GB" w:eastAsia="en-GB"/>
              </w:rPr>
              <w:t>4.396.014</w:t>
            </w:r>
          </w:p>
        </w:tc>
        <w:tc>
          <w:tcPr>
            <w:tcW w:w="1233" w:type="dxa"/>
            <w:tcBorders>
              <w:top w:val="nil"/>
              <w:left w:val="nil"/>
              <w:bottom w:val="nil"/>
              <w:right w:val="nil"/>
            </w:tcBorders>
            <w:shd w:val="clear" w:color="auto" w:fill="auto"/>
            <w:noWrap/>
            <w:vAlign w:val="bottom"/>
            <w:hideMark/>
          </w:tcPr>
          <w:p w:rsidR="00E24ECD" w:rsidRPr="00BE57D2" w:rsidRDefault="00D02ECA" w:rsidP="00E24ECD">
            <w:pPr>
              <w:jc w:val="right"/>
              <w:rPr>
                <w:rFonts w:ascii="Tahoma" w:hAnsi="Tahoma" w:cs="Tahoma"/>
                <w:b/>
                <w:bCs/>
                <w:sz w:val="16"/>
                <w:szCs w:val="16"/>
                <w:lang w:val="en-GB" w:eastAsia="en-GB"/>
              </w:rPr>
            </w:pPr>
            <w:r w:rsidRPr="00BE57D2">
              <w:rPr>
                <w:rFonts w:ascii="Tahoma" w:hAnsi="Tahoma" w:cs="Tahoma"/>
                <w:b/>
                <w:bCs/>
                <w:sz w:val="16"/>
                <w:szCs w:val="16"/>
                <w:lang w:val="en-GB" w:eastAsia="en-GB"/>
              </w:rPr>
              <w:t>59.139.947</w:t>
            </w:r>
          </w:p>
        </w:tc>
      </w:tr>
      <w:tr w:rsidR="00D02ECA" w:rsidRPr="00E24ECD" w:rsidTr="00BE57D2">
        <w:trPr>
          <w:trHeight w:val="255"/>
        </w:trPr>
        <w:tc>
          <w:tcPr>
            <w:tcW w:w="1157" w:type="dxa"/>
            <w:tcBorders>
              <w:top w:val="nil"/>
              <w:left w:val="nil"/>
              <w:bottom w:val="nil"/>
              <w:right w:val="nil"/>
            </w:tcBorders>
            <w:shd w:val="clear" w:color="auto" w:fill="auto"/>
            <w:noWrap/>
            <w:vAlign w:val="bottom"/>
            <w:hideMark/>
          </w:tcPr>
          <w:p w:rsidR="00D02ECA" w:rsidRPr="00E24ECD" w:rsidRDefault="00D02ECA" w:rsidP="00D02ECA">
            <w:pPr>
              <w:jc w:val="center"/>
              <w:rPr>
                <w:rFonts w:ascii="Tahoma" w:hAnsi="Tahoma" w:cs="Tahoma"/>
                <w:b/>
                <w:bCs/>
                <w:sz w:val="16"/>
                <w:szCs w:val="16"/>
                <w:lang w:val="en-GB" w:eastAsia="en-GB"/>
              </w:rPr>
            </w:pPr>
            <w:r w:rsidRPr="00E24ECD">
              <w:rPr>
                <w:rFonts w:ascii="Tahoma" w:hAnsi="Tahoma" w:cs="Tahoma"/>
                <w:b/>
                <w:bCs/>
                <w:sz w:val="16"/>
                <w:szCs w:val="16"/>
                <w:lang w:val="en-GB" w:eastAsia="en-GB"/>
              </w:rPr>
              <w:t>2101-0001</w:t>
            </w:r>
          </w:p>
        </w:tc>
        <w:tc>
          <w:tcPr>
            <w:tcW w:w="6356" w:type="dxa"/>
            <w:tcBorders>
              <w:top w:val="nil"/>
              <w:left w:val="nil"/>
              <w:bottom w:val="nil"/>
              <w:right w:val="nil"/>
            </w:tcBorders>
            <w:shd w:val="clear" w:color="auto" w:fill="auto"/>
            <w:noWrap/>
            <w:vAlign w:val="bottom"/>
            <w:hideMark/>
          </w:tcPr>
          <w:p w:rsidR="00D02ECA" w:rsidRPr="00E24ECD" w:rsidRDefault="00D02ECA" w:rsidP="00D02ECA">
            <w:pPr>
              <w:rPr>
                <w:rFonts w:ascii="Tahoma" w:hAnsi="Tahoma" w:cs="Tahoma"/>
                <w:sz w:val="16"/>
                <w:szCs w:val="16"/>
                <w:lang w:val="en-GB" w:eastAsia="en-GB"/>
              </w:rPr>
            </w:pPr>
            <w:r w:rsidRPr="00E24ECD">
              <w:rPr>
                <w:rFonts w:ascii="Tahoma" w:hAnsi="Tahoma" w:cs="Tahoma"/>
                <w:sz w:val="16"/>
                <w:szCs w:val="16"/>
                <w:lang w:val="en-GB" w:eastAsia="en-GB"/>
              </w:rPr>
              <w:t>Функционисање Скупштине</w:t>
            </w:r>
          </w:p>
        </w:tc>
        <w:tc>
          <w:tcPr>
            <w:tcW w:w="1233" w:type="dxa"/>
            <w:tcBorders>
              <w:top w:val="nil"/>
              <w:left w:val="nil"/>
              <w:bottom w:val="nil"/>
              <w:right w:val="nil"/>
            </w:tcBorders>
            <w:shd w:val="clear" w:color="auto" w:fill="auto"/>
            <w:noWrap/>
            <w:vAlign w:val="bottom"/>
            <w:hideMark/>
          </w:tcPr>
          <w:p w:rsidR="00D02ECA" w:rsidRPr="00E11877" w:rsidRDefault="00D02ECA" w:rsidP="00D02ECA">
            <w:pPr>
              <w:jc w:val="right"/>
              <w:rPr>
                <w:rFonts w:ascii="Tahoma" w:hAnsi="Tahoma" w:cs="Tahoma"/>
                <w:bCs/>
                <w:sz w:val="16"/>
                <w:szCs w:val="16"/>
                <w:lang w:val="sr-Cyrl-RS" w:eastAsia="en-GB"/>
              </w:rPr>
            </w:pPr>
            <w:r w:rsidRPr="00E11877">
              <w:rPr>
                <w:rFonts w:ascii="Tahoma" w:hAnsi="Tahoma" w:cs="Tahoma"/>
                <w:sz w:val="16"/>
                <w:szCs w:val="16"/>
                <w:lang w:val="en-GB" w:eastAsia="en-GB"/>
              </w:rPr>
              <w:t>12.169.164</w:t>
            </w:r>
          </w:p>
        </w:tc>
        <w:tc>
          <w:tcPr>
            <w:tcW w:w="1233" w:type="dxa"/>
            <w:tcBorders>
              <w:top w:val="nil"/>
              <w:left w:val="nil"/>
              <w:bottom w:val="nil"/>
              <w:right w:val="nil"/>
            </w:tcBorders>
            <w:shd w:val="clear" w:color="auto" w:fill="auto"/>
            <w:noWrap/>
            <w:vAlign w:val="bottom"/>
            <w:hideMark/>
          </w:tcPr>
          <w:p w:rsidR="00D02ECA" w:rsidRPr="00E11877" w:rsidRDefault="00D02ECA" w:rsidP="00D02ECA">
            <w:pPr>
              <w:jc w:val="right"/>
              <w:rPr>
                <w:rFonts w:ascii="Tahoma" w:hAnsi="Tahoma" w:cs="Tahoma"/>
                <w:bCs/>
                <w:sz w:val="16"/>
                <w:szCs w:val="16"/>
                <w:lang w:val="sr-Cyrl-RS" w:eastAsia="en-GB"/>
              </w:rPr>
            </w:pPr>
            <w:r w:rsidRPr="00E11877">
              <w:rPr>
                <w:rFonts w:ascii="Tahoma" w:hAnsi="Tahoma" w:cs="Tahoma"/>
                <w:bCs/>
                <w:sz w:val="16"/>
                <w:szCs w:val="16"/>
                <w:lang w:val="sr-Latn-RS" w:eastAsia="en-GB"/>
              </w:rPr>
              <w:t>2.525.715</w:t>
            </w:r>
          </w:p>
        </w:tc>
        <w:tc>
          <w:tcPr>
            <w:tcW w:w="1233" w:type="dxa"/>
            <w:tcBorders>
              <w:top w:val="nil"/>
              <w:left w:val="nil"/>
              <w:bottom w:val="nil"/>
              <w:right w:val="nil"/>
            </w:tcBorders>
            <w:shd w:val="clear" w:color="auto" w:fill="auto"/>
            <w:noWrap/>
            <w:vAlign w:val="bottom"/>
            <w:hideMark/>
          </w:tcPr>
          <w:p w:rsidR="00D02ECA" w:rsidRPr="00E11877" w:rsidRDefault="00D02ECA" w:rsidP="00D02ECA">
            <w:pPr>
              <w:jc w:val="right"/>
              <w:rPr>
                <w:rFonts w:ascii="Tahoma" w:hAnsi="Tahoma" w:cs="Tahoma"/>
                <w:bCs/>
                <w:sz w:val="16"/>
                <w:szCs w:val="16"/>
                <w:lang w:val="sr-Latn-RS" w:eastAsia="en-GB"/>
              </w:rPr>
            </w:pPr>
            <w:r w:rsidRPr="00E11877">
              <w:rPr>
                <w:rFonts w:ascii="Tahoma" w:hAnsi="Tahoma" w:cs="Tahoma"/>
                <w:bCs/>
                <w:sz w:val="16"/>
                <w:szCs w:val="16"/>
                <w:lang w:val="sr-Latn-RS" w:eastAsia="en-GB"/>
              </w:rPr>
              <w:t>14.694.879</w:t>
            </w:r>
          </w:p>
        </w:tc>
      </w:tr>
      <w:tr w:rsidR="00E24ECD" w:rsidRPr="00E24ECD" w:rsidTr="00BE57D2">
        <w:trPr>
          <w:trHeight w:val="255"/>
        </w:trPr>
        <w:tc>
          <w:tcPr>
            <w:tcW w:w="1157" w:type="dxa"/>
            <w:tcBorders>
              <w:top w:val="nil"/>
              <w:left w:val="nil"/>
              <w:bottom w:val="nil"/>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2101-0002</w:t>
            </w:r>
          </w:p>
        </w:tc>
        <w:tc>
          <w:tcPr>
            <w:tcW w:w="6356" w:type="dxa"/>
            <w:tcBorders>
              <w:top w:val="nil"/>
              <w:left w:val="nil"/>
              <w:bottom w:val="nil"/>
              <w:right w:val="nil"/>
            </w:tcBorders>
            <w:shd w:val="clear" w:color="auto" w:fill="auto"/>
            <w:noWrap/>
            <w:vAlign w:val="bottom"/>
            <w:hideMark/>
          </w:tcPr>
          <w:p w:rsidR="00E24ECD" w:rsidRPr="00E24ECD" w:rsidRDefault="00E24ECD" w:rsidP="00E24ECD">
            <w:pPr>
              <w:rPr>
                <w:rFonts w:ascii="Tahoma" w:hAnsi="Tahoma" w:cs="Tahoma"/>
                <w:sz w:val="16"/>
                <w:szCs w:val="16"/>
                <w:lang w:val="en-GB" w:eastAsia="en-GB"/>
              </w:rPr>
            </w:pPr>
            <w:r w:rsidRPr="00E24ECD">
              <w:rPr>
                <w:rFonts w:ascii="Tahoma" w:hAnsi="Tahoma" w:cs="Tahoma"/>
                <w:sz w:val="16"/>
                <w:szCs w:val="16"/>
                <w:lang w:val="en-GB" w:eastAsia="en-GB"/>
              </w:rPr>
              <w:t>Функционицање извршних органа</w:t>
            </w:r>
          </w:p>
        </w:tc>
        <w:tc>
          <w:tcPr>
            <w:tcW w:w="1233" w:type="dxa"/>
            <w:tcBorders>
              <w:top w:val="nil"/>
              <w:left w:val="nil"/>
              <w:bottom w:val="nil"/>
              <w:right w:val="nil"/>
            </w:tcBorders>
            <w:shd w:val="clear" w:color="auto" w:fill="auto"/>
            <w:noWrap/>
            <w:vAlign w:val="bottom"/>
            <w:hideMark/>
          </w:tcPr>
          <w:p w:rsidR="00E24ECD" w:rsidRPr="00E11877" w:rsidRDefault="00E01C29" w:rsidP="00E843E0">
            <w:pPr>
              <w:jc w:val="right"/>
              <w:rPr>
                <w:rFonts w:ascii="Tahoma" w:hAnsi="Tahoma" w:cs="Tahoma"/>
                <w:sz w:val="16"/>
                <w:szCs w:val="16"/>
                <w:lang w:val="en-GB" w:eastAsia="en-GB"/>
              </w:rPr>
            </w:pPr>
            <w:r w:rsidRPr="00E11877">
              <w:rPr>
                <w:rFonts w:ascii="Tahoma" w:hAnsi="Tahoma" w:cs="Tahoma"/>
                <w:sz w:val="16"/>
                <w:szCs w:val="16"/>
                <w:lang w:val="en-GB" w:eastAsia="en-GB"/>
              </w:rPr>
              <w:t>34.</w:t>
            </w:r>
            <w:r w:rsidR="00E843E0" w:rsidRPr="00E11877">
              <w:rPr>
                <w:rFonts w:ascii="Tahoma" w:hAnsi="Tahoma" w:cs="Tahoma"/>
                <w:sz w:val="16"/>
                <w:szCs w:val="16"/>
                <w:lang w:val="en-GB" w:eastAsia="en-GB"/>
              </w:rPr>
              <w:t>512.166</w:t>
            </w:r>
          </w:p>
        </w:tc>
        <w:tc>
          <w:tcPr>
            <w:tcW w:w="1233" w:type="dxa"/>
            <w:tcBorders>
              <w:top w:val="nil"/>
              <w:left w:val="nil"/>
              <w:bottom w:val="nil"/>
              <w:right w:val="nil"/>
            </w:tcBorders>
            <w:shd w:val="clear" w:color="auto" w:fill="auto"/>
            <w:noWrap/>
            <w:vAlign w:val="bottom"/>
            <w:hideMark/>
          </w:tcPr>
          <w:p w:rsidR="00E24ECD" w:rsidRPr="00E11877" w:rsidRDefault="00D02ECA" w:rsidP="00E24ECD">
            <w:pPr>
              <w:jc w:val="right"/>
              <w:rPr>
                <w:rFonts w:ascii="Tahoma" w:hAnsi="Tahoma" w:cs="Tahoma"/>
                <w:sz w:val="16"/>
                <w:szCs w:val="16"/>
                <w:lang w:val="en-GB" w:eastAsia="en-GB"/>
              </w:rPr>
            </w:pPr>
            <w:r w:rsidRPr="00E11877">
              <w:rPr>
                <w:rFonts w:ascii="Tahoma" w:hAnsi="Tahoma" w:cs="Tahoma"/>
                <w:sz w:val="16"/>
                <w:szCs w:val="16"/>
                <w:lang w:val="en-GB" w:eastAsia="en-GB"/>
              </w:rPr>
              <w:t>46066</w:t>
            </w:r>
          </w:p>
        </w:tc>
        <w:tc>
          <w:tcPr>
            <w:tcW w:w="1233" w:type="dxa"/>
            <w:tcBorders>
              <w:top w:val="nil"/>
              <w:left w:val="nil"/>
              <w:bottom w:val="nil"/>
              <w:right w:val="nil"/>
            </w:tcBorders>
            <w:shd w:val="clear" w:color="auto" w:fill="auto"/>
            <w:noWrap/>
            <w:vAlign w:val="bottom"/>
            <w:hideMark/>
          </w:tcPr>
          <w:p w:rsidR="00E24ECD" w:rsidRPr="00E11877" w:rsidRDefault="00D02ECA" w:rsidP="00E24ECD">
            <w:pPr>
              <w:jc w:val="right"/>
              <w:rPr>
                <w:rFonts w:ascii="Tahoma" w:hAnsi="Tahoma" w:cs="Tahoma"/>
                <w:sz w:val="16"/>
                <w:szCs w:val="16"/>
                <w:lang w:val="en-GB" w:eastAsia="en-GB"/>
              </w:rPr>
            </w:pPr>
            <w:r w:rsidRPr="00E11877">
              <w:rPr>
                <w:rFonts w:ascii="Tahoma" w:hAnsi="Tahoma" w:cs="Tahoma"/>
                <w:sz w:val="16"/>
                <w:szCs w:val="16"/>
                <w:lang w:val="en-GB" w:eastAsia="en-GB"/>
              </w:rPr>
              <w:t>34.558.232</w:t>
            </w:r>
          </w:p>
        </w:tc>
      </w:tr>
      <w:tr w:rsidR="00D02ECA" w:rsidRPr="00E24ECD" w:rsidTr="00BE57D2">
        <w:trPr>
          <w:trHeight w:val="270"/>
        </w:trPr>
        <w:tc>
          <w:tcPr>
            <w:tcW w:w="1157" w:type="dxa"/>
            <w:tcBorders>
              <w:top w:val="nil"/>
              <w:left w:val="nil"/>
              <w:bottom w:val="nil"/>
              <w:right w:val="nil"/>
            </w:tcBorders>
            <w:shd w:val="clear" w:color="auto" w:fill="auto"/>
            <w:noWrap/>
            <w:vAlign w:val="bottom"/>
            <w:hideMark/>
          </w:tcPr>
          <w:p w:rsidR="00D02ECA" w:rsidRPr="00E24ECD" w:rsidRDefault="00D02ECA" w:rsidP="00D02ECA">
            <w:pPr>
              <w:jc w:val="center"/>
              <w:rPr>
                <w:rFonts w:ascii="Tahoma" w:hAnsi="Tahoma" w:cs="Tahoma"/>
                <w:b/>
                <w:bCs/>
                <w:sz w:val="16"/>
                <w:szCs w:val="16"/>
                <w:lang w:val="en-GB" w:eastAsia="en-GB"/>
              </w:rPr>
            </w:pPr>
            <w:r w:rsidRPr="00E24ECD">
              <w:rPr>
                <w:rFonts w:ascii="Tahoma" w:hAnsi="Tahoma" w:cs="Tahoma"/>
                <w:b/>
                <w:bCs/>
                <w:sz w:val="16"/>
                <w:szCs w:val="16"/>
                <w:lang w:val="en-GB" w:eastAsia="en-GB"/>
              </w:rPr>
              <w:t>2101-0003</w:t>
            </w:r>
          </w:p>
        </w:tc>
        <w:tc>
          <w:tcPr>
            <w:tcW w:w="6356" w:type="dxa"/>
            <w:tcBorders>
              <w:top w:val="nil"/>
              <w:left w:val="nil"/>
              <w:bottom w:val="nil"/>
              <w:right w:val="nil"/>
            </w:tcBorders>
            <w:shd w:val="clear" w:color="auto" w:fill="auto"/>
            <w:noWrap/>
            <w:vAlign w:val="bottom"/>
            <w:hideMark/>
          </w:tcPr>
          <w:p w:rsidR="00D02ECA" w:rsidRPr="00E24ECD" w:rsidRDefault="00D02ECA" w:rsidP="00D02ECA">
            <w:pPr>
              <w:rPr>
                <w:rFonts w:ascii="Tahoma" w:hAnsi="Tahoma" w:cs="Tahoma"/>
                <w:sz w:val="16"/>
                <w:szCs w:val="16"/>
                <w:lang w:val="en-GB" w:eastAsia="en-GB"/>
              </w:rPr>
            </w:pPr>
            <w:r w:rsidRPr="00E24ECD">
              <w:rPr>
                <w:rFonts w:ascii="Tahoma" w:hAnsi="Tahoma" w:cs="Tahoma"/>
                <w:sz w:val="16"/>
                <w:szCs w:val="16"/>
                <w:lang w:val="en-GB" w:eastAsia="en-GB"/>
              </w:rPr>
              <w:t>Подршка раду извршних органа власти и скупштине</w:t>
            </w:r>
          </w:p>
        </w:tc>
        <w:tc>
          <w:tcPr>
            <w:tcW w:w="1233" w:type="dxa"/>
            <w:tcBorders>
              <w:top w:val="nil"/>
              <w:left w:val="nil"/>
              <w:bottom w:val="nil"/>
              <w:right w:val="nil"/>
            </w:tcBorders>
            <w:shd w:val="clear" w:color="auto" w:fill="auto"/>
            <w:noWrap/>
            <w:vAlign w:val="bottom"/>
            <w:hideMark/>
          </w:tcPr>
          <w:p w:rsidR="00D02ECA" w:rsidRPr="00E11877" w:rsidRDefault="00D02ECA" w:rsidP="00D02ECA">
            <w:pPr>
              <w:jc w:val="right"/>
              <w:rPr>
                <w:rFonts w:ascii="Tahoma" w:hAnsi="Tahoma" w:cs="Tahoma"/>
                <w:bCs/>
                <w:sz w:val="16"/>
                <w:szCs w:val="16"/>
                <w:lang w:val="sr-Cyrl-RS" w:eastAsia="en-GB"/>
              </w:rPr>
            </w:pPr>
            <w:r w:rsidRPr="00E11877">
              <w:rPr>
                <w:rFonts w:ascii="Tahoma" w:hAnsi="Tahoma" w:cs="Tahoma"/>
                <w:sz w:val="16"/>
                <w:szCs w:val="16"/>
                <w:lang w:val="sr-Latn-RS" w:eastAsia="en-GB"/>
              </w:rPr>
              <w:t>8.062.603</w:t>
            </w:r>
          </w:p>
        </w:tc>
        <w:tc>
          <w:tcPr>
            <w:tcW w:w="1233" w:type="dxa"/>
            <w:tcBorders>
              <w:top w:val="nil"/>
              <w:left w:val="nil"/>
              <w:bottom w:val="nil"/>
              <w:right w:val="nil"/>
            </w:tcBorders>
            <w:shd w:val="clear" w:color="auto" w:fill="auto"/>
            <w:noWrap/>
            <w:vAlign w:val="bottom"/>
            <w:hideMark/>
          </w:tcPr>
          <w:p w:rsidR="00D02ECA" w:rsidRPr="00E11877" w:rsidRDefault="00D02ECA" w:rsidP="00D02ECA">
            <w:pPr>
              <w:jc w:val="right"/>
              <w:rPr>
                <w:rFonts w:ascii="Tahoma" w:hAnsi="Tahoma" w:cs="Tahoma"/>
                <w:bCs/>
                <w:sz w:val="16"/>
                <w:szCs w:val="16"/>
                <w:lang w:val="en-GB" w:eastAsia="en-GB"/>
              </w:rPr>
            </w:pPr>
            <w:r w:rsidRPr="00E11877">
              <w:rPr>
                <w:rFonts w:ascii="Tahoma" w:hAnsi="Tahoma" w:cs="Tahoma"/>
                <w:sz w:val="16"/>
                <w:szCs w:val="16"/>
                <w:lang w:val="sr-Cyrl-RS" w:eastAsia="en-GB"/>
              </w:rPr>
              <w:t>1.824.233</w:t>
            </w:r>
          </w:p>
        </w:tc>
        <w:tc>
          <w:tcPr>
            <w:tcW w:w="1233" w:type="dxa"/>
            <w:tcBorders>
              <w:top w:val="nil"/>
              <w:left w:val="nil"/>
              <w:bottom w:val="nil"/>
              <w:right w:val="nil"/>
            </w:tcBorders>
            <w:shd w:val="clear" w:color="auto" w:fill="auto"/>
            <w:noWrap/>
            <w:vAlign w:val="bottom"/>
            <w:hideMark/>
          </w:tcPr>
          <w:p w:rsidR="00D02ECA" w:rsidRPr="00E11877" w:rsidRDefault="00D02ECA" w:rsidP="00D02ECA">
            <w:pPr>
              <w:jc w:val="right"/>
              <w:rPr>
                <w:rFonts w:ascii="Tahoma" w:hAnsi="Tahoma" w:cs="Tahoma"/>
                <w:bCs/>
                <w:sz w:val="16"/>
                <w:szCs w:val="16"/>
                <w:lang w:val="sr-Latn-RS" w:eastAsia="en-GB"/>
              </w:rPr>
            </w:pPr>
            <w:r w:rsidRPr="00E11877">
              <w:rPr>
                <w:rFonts w:ascii="Tahoma" w:hAnsi="Tahoma" w:cs="Tahoma"/>
                <w:bCs/>
                <w:sz w:val="16"/>
                <w:szCs w:val="16"/>
                <w:lang w:val="sr-Latn-RS" w:eastAsia="en-GB"/>
              </w:rPr>
              <w:t>9.886.836</w:t>
            </w:r>
          </w:p>
        </w:tc>
      </w:tr>
      <w:tr w:rsidR="00E24ECD" w:rsidRPr="00E24ECD" w:rsidTr="00BE57D2">
        <w:trPr>
          <w:trHeight w:val="270"/>
        </w:trPr>
        <w:tc>
          <w:tcPr>
            <w:tcW w:w="1157" w:type="dxa"/>
            <w:tcBorders>
              <w:top w:val="single" w:sz="8" w:space="0" w:color="auto"/>
              <w:left w:val="nil"/>
              <w:bottom w:val="single" w:sz="8" w:space="0" w:color="auto"/>
              <w:right w:val="nil"/>
            </w:tcBorders>
            <w:shd w:val="clear" w:color="auto" w:fill="auto"/>
            <w:noWrap/>
            <w:vAlign w:val="bottom"/>
            <w:hideMark/>
          </w:tcPr>
          <w:p w:rsidR="00E24ECD" w:rsidRPr="00E24ECD" w:rsidRDefault="00E24ECD" w:rsidP="00E24ECD">
            <w:pPr>
              <w:jc w:val="center"/>
              <w:rPr>
                <w:rFonts w:ascii="Tahoma" w:hAnsi="Tahoma" w:cs="Tahoma"/>
                <w:sz w:val="16"/>
                <w:szCs w:val="16"/>
                <w:lang w:val="en-GB" w:eastAsia="en-GB"/>
              </w:rPr>
            </w:pPr>
            <w:r w:rsidRPr="00E24ECD">
              <w:rPr>
                <w:rFonts w:ascii="Tahoma" w:hAnsi="Tahoma" w:cs="Tahoma"/>
                <w:sz w:val="16"/>
                <w:szCs w:val="16"/>
                <w:lang w:val="en-GB" w:eastAsia="en-GB"/>
              </w:rPr>
              <w:t> </w:t>
            </w:r>
          </w:p>
        </w:tc>
        <w:tc>
          <w:tcPr>
            <w:tcW w:w="6356" w:type="dxa"/>
            <w:tcBorders>
              <w:top w:val="single" w:sz="8" w:space="0" w:color="auto"/>
              <w:left w:val="nil"/>
              <w:bottom w:val="single" w:sz="8" w:space="0" w:color="auto"/>
              <w:right w:val="nil"/>
            </w:tcBorders>
            <w:shd w:val="clear" w:color="auto" w:fill="auto"/>
            <w:noWrap/>
            <w:vAlign w:val="bottom"/>
            <w:hideMark/>
          </w:tcPr>
          <w:p w:rsidR="00E24ECD" w:rsidRPr="00E24ECD" w:rsidRDefault="00E24ECD" w:rsidP="00E24ECD">
            <w:pPr>
              <w:jc w:val="center"/>
              <w:rPr>
                <w:rFonts w:ascii="Tahoma" w:hAnsi="Tahoma" w:cs="Tahoma"/>
                <w:b/>
                <w:bCs/>
                <w:sz w:val="16"/>
                <w:szCs w:val="16"/>
                <w:lang w:val="en-GB" w:eastAsia="en-GB"/>
              </w:rPr>
            </w:pPr>
            <w:r w:rsidRPr="00E24ECD">
              <w:rPr>
                <w:rFonts w:ascii="Tahoma" w:hAnsi="Tahoma" w:cs="Tahoma"/>
                <w:b/>
                <w:bCs/>
                <w:sz w:val="16"/>
                <w:szCs w:val="16"/>
                <w:lang w:val="en-GB" w:eastAsia="en-GB"/>
              </w:rPr>
              <w:t>УКУПНО</w:t>
            </w:r>
            <w:r w:rsidRPr="00E24ECD">
              <w:rPr>
                <w:rFonts w:ascii="Tahoma" w:hAnsi="Tahoma" w:cs="Tahoma"/>
                <w:sz w:val="16"/>
                <w:szCs w:val="16"/>
                <w:lang w:val="en-GB" w:eastAsia="en-GB"/>
              </w:rPr>
              <w:t>:</w:t>
            </w:r>
          </w:p>
        </w:tc>
        <w:tc>
          <w:tcPr>
            <w:tcW w:w="1233" w:type="dxa"/>
            <w:tcBorders>
              <w:top w:val="single" w:sz="8" w:space="0" w:color="auto"/>
              <w:left w:val="nil"/>
              <w:bottom w:val="single" w:sz="8" w:space="0" w:color="auto"/>
              <w:right w:val="nil"/>
            </w:tcBorders>
            <w:shd w:val="clear" w:color="auto" w:fill="auto"/>
            <w:noWrap/>
            <w:vAlign w:val="bottom"/>
            <w:hideMark/>
          </w:tcPr>
          <w:p w:rsidR="00E24ECD" w:rsidRPr="00E24ECD" w:rsidRDefault="00E24ECD" w:rsidP="00E24ECD">
            <w:pPr>
              <w:jc w:val="right"/>
              <w:rPr>
                <w:rFonts w:ascii="Tahoma" w:hAnsi="Tahoma" w:cs="Tahoma"/>
                <w:b/>
                <w:bCs/>
                <w:sz w:val="16"/>
                <w:szCs w:val="16"/>
                <w:lang w:val="en-GB" w:eastAsia="en-GB"/>
              </w:rPr>
            </w:pPr>
            <w:r w:rsidRPr="00E24ECD">
              <w:rPr>
                <w:rFonts w:ascii="Tahoma" w:hAnsi="Tahoma" w:cs="Tahoma"/>
                <w:b/>
                <w:bCs/>
                <w:sz w:val="16"/>
                <w:szCs w:val="16"/>
                <w:lang w:val="en-GB" w:eastAsia="en-GB"/>
              </w:rPr>
              <w:t>322.732.638</w:t>
            </w:r>
          </w:p>
        </w:tc>
        <w:tc>
          <w:tcPr>
            <w:tcW w:w="1233" w:type="dxa"/>
            <w:tcBorders>
              <w:top w:val="single" w:sz="8" w:space="0" w:color="auto"/>
              <w:left w:val="nil"/>
              <w:bottom w:val="single" w:sz="8" w:space="0" w:color="auto"/>
              <w:right w:val="nil"/>
            </w:tcBorders>
            <w:shd w:val="clear" w:color="auto" w:fill="auto"/>
            <w:noWrap/>
            <w:vAlign w:val="bottom"/>
            <w:hideMark/>
          </w:tcPr>
          <w:p w:rsidR="00E24ECD" w:rsidRPr="002F160D" w:rsidRDefault="006946DE" w:rsidP="003A3D8D">
            <w:pPr>
              <w:jc w:val="right"/>
              <w:rPr>
                <w:rFonts w:ascii="Tahoma" w:hAnsi="Tahoma" w:cs="Tahoma"/>
                <w:b/>
                <w:bCs/>
                <w:sz w:val="16"/>
                <w:szCs w:val="16"/>
                <w:lang w:val="sr-Latn-RS" w:eastAsia="en-GB"/>
              </w:rPr>
            </w:pPr>
            <w:r w:rsidRPr="003A3D8D">
              <w:rPr>
                <w:rFonts w:ascii="Tahoma" w:hAnsi="Tahoma" w:cs="Tahoma"/>
                <w:b/>
                <w:bCs/>
                <w:sz w:val="16"/>
                <w:szCs w:val="16"/>
                <w:lang w:val="sr-Cyrl-RS" w:eastAsia="en-GB"/>
              </w:rPr>
              <w:t>1</w:t>
            </w:r>
            <w:r w:rsidR="003A3D8D" w:rsidRPr="003A3D8D">
              <w:rPr>
                <w:rFonts w:ascii="Tahoma" w:hAnsi="Tahoma" w:cs="Tahoma"/>
                <w:b/>
                <w:bCs/>
                <w:sz w:val="16"/>
                <w:szCs w:val="16"/>
                <w:lang w:val="sr-Latn-RS" w:eastAsia="en-GB"/>
              </w:rPr>
              <w:t>2</w:t>
            </w:r>
            <w:r w:rsidRPr="003A3D8D">
              <w:rPr>
                <w:rFonts w:ascii="Tahoma" w:hAnsi="Tahoma" w:cs="Tahoma"/>
                <w:b/>
                <w:bCs/>
                <w:sz w:val="16"/>
                <w:szCs w:val="16"/>
                <w:lang w:val="sr-Cyrl-RS" w:eastAsia="en-GB"/>
              </w:rPr>
              <w:t>2.</w:t>
            </w:r>
            <w:r w:rsidR="002F160D" w:rsidRPr="003A3D8D">
              <w:rPr>
                <w:rFonts w:ascii="Tahoma" w:hAnsi="Tahoma" w:cs="Tahoma"/>
                <w:b/>
                <w:bCs/>
                <w:sz w:val="16"/>
                <w:szCs w:val="16"/>
                <w:lang w:val="sr-Latn-RS" w:eastAsia="en-GB"/>
              </w:rPr>
              <w:t>613.051</w:t>
            </w:r>
          </w:p>
        </w:tc>
        <w:tc>
          <w:tcPr>
            <w:tcW w:w="1233" w:type="dxa"/>
            <w:tcBorders>
              <w:top w:val="single" w:sz="8" w:space="0" w:color="auto"/>
              <w:left w:val="nil"/>
              <w:bottom w:val="single" w:sz="8" w:space="0" w:color="auto"/>
              <w:right w:val="nil"/>
            </w:tcBorders>
            <w:shd w:val="clear" w:color="auto" w:fill="auto"/>
            <w:noWrap/>
            <w:vAlign w:val="bottom"/>
            <w:hideMark/>
          </w:tcPr>
          <w:p w:rsidR="00E24ECD" w:rsidRPr="002F160D" w:rsidRDefault="002F160D" w:rsidP="00E843E0">
            <w:pPr>
              <w:jc w:val="right"/>
              <w:rPr>
                <w:rFonts w:ascii="Tahoma" w:hAnsi="Tahoma" w:cs="Tahoma"/>
                <w:b/>
                <w:bCs/>
                <w:sz w:val="16"/>
                <w:szCs w:val="16"/>
                <w:lang w:val="sr-Latn-RS" w:eastAsia="en-GB"/>
              </w:rPr>
            </w:pPr>
            <w:r>
              <w:rPr>
                <w:rFonts w:ascii="Tahoma" w:hAnsi="Tahoma" w:cs="Tahoma"/>
                <w:b/>
                <w:bCs/>
                <w:sz w:val="16"/>
                <w:szCs w:val="16"/>
                <w:lang w:val="sr-Latn-RS" w:eastAsia="en-GB"/>
              </w:rPr>
              <w:t>4</w:t>
            </w:r>
            <w:r w:rsidR="00E843E0">
              <w:rPr>
                <w:rFonts w:ascii="Tahoma" w:hAnsi="Tahoma" w:cs="Tahoma"/>
                <w:b/>
                <w:bCs/>
                <w:sz w:val="16"/>
                <w:szCs w:val="16"/>
                <w:lang w:val="sr-Latn-RS" w:eastAsia="en-GB"/>
              </w:rPr>
              <w:t>4</w:t>
            </w:r>
            <w:r>
              <w:rPr>
                <w:rFonts w:ascii="Tahoma" w:hAnsi="Tahoma" w:cs="Tahoma"/>
                <w:b/>
                <w:bCs/>
                <w:sz w:val="16"/>
                <w:szCs w:val="16"/>
                <w:lang w:val="sr-Latn-RS" w:eastAsia="en-GB"/>
              </w:rPr>
              <w:t>5.345.689</w:t>
            </w:r>
          </w:p>
        </w:tc>
      </w:tr>
    </w:tbl>
    <w:p w:rsidR="006C6CEE" w:rsidRDefault="006C6CEE" w:rsidP="00385471">
      <w:pPr>
        <w:ind w:right="137"/>
        <w:jc w:val="center"/>
        <w:rPr>
          <w:rFonts w:ascii="Tahoma" w:hAnsi="Tahoma" w:cs="Tahoma"/>
          <w:b/>
          <w:sz w:val="18"/>
          <w:szCs w:val="18"/>
          <w:lang w:val="sr-Latn-CS"/>
        </w:rPr>
      </w:pPr>
    </w:p>
    <w:p w:rsidR="00E11877" w:rsidRDefault="00E11877" w:rsidP="00385471">
      <w:pPr>
        <w:ind w:right="137"/>
        <w:jc w:val="center"/>
        <w:rPr>
          <w:rFonts w:ascii="Tahoma" w:hAnsi="Tahoma" w:cs="Tahoma"/>
          <w:b/>
          <w:sz w:val="18"/>
          <w:szCs w:val="18"/>
          <w:lang w:val="sr-Latn-CS"/>
        </w:rPr>
      </w:pPr>
    </w:p>
    <w:p w:rsidR="00E11877" w:rsidRDefault="00E11877" w:rsidP="00385471">
      <w:pPr>
        <w:ind w:right="137"/>
        <w:jc w:val="center"/>
        <w:rPr>
          <w:rFonts w:ascii="Tahoma" w:hAnsi="Tahoma" w:cs="Tahoma"/>
          <w:b/>
          <w:sz w:val="18"/>
          <w:szCs w:val="18"/>
          <w:lang w:val="sr-Latn-CS"/>
        </w:rPr>
      </w:pPr>
    </w:p>
    <w:p w:rsidR="00E11877" w:rsidRDefault="00E11877" w:rsidP="00385471">
      <w:pPr>
        <w:ind w:right="137"/>
        <w:jc w:val="center"/>
        <w:rPr>
          <w:rFonts w:ascii="Tahoma" w:hAnsi="Tahoma" w:cs="Tahoma"/>
          <w:b/>
          <w:sz w:val="18"/>
          <w:szCs w:val="18"/>
          <w:lang w:val="sr-Latn-CS"/>
        </w:rPr>
      </w:pPr>
    </w:p>
    <w:p w:rsidR="00E11877" w:rsidRDefault="00E11877" w:rsidP="00385471">
      <w:pPr>
        <w:ind w:right="137"/>
        <w:jc w:val="center"/>
        <w:rPr>
          <w:rFonts w:ascii="Tahoma" w:hAnsi="Tahoma" w:cs="Tahoma"/>
          <w:b/>
          <w:sz w:val="18"/>
          <w:szCs w:val="18"/>
          <w:lang w:val="sr-Latn-CS"/>
        </w:rPr>
      </w:pPr>
    </w:p>
    <w:p w:rsidR="006C6CEE" w:rsidRPr="00392822" w:rsidRDefault="006C6CEE" w:rsidP="00392822">
      <w:pPr>
        <w:ind w:right="137"/>
        <w:rPr>
          <w:rFonts w:ascii="Tahoma" w:hAnsi="Tahoma" w:cs="Tahoma"/>
          <w:b/>
          <w:sz w:val="18"/>
          <w:szCs w:val="18"/>
          <w:lang w:val="sr-Cyrl-CS"/>
        </w:rPr>
      </w:pPr>
      <w:r>
        <w:rPr>
          <w:rFonts w:ascii="Tahoma" w:hAnsi="Tahoma" w:cs="Tahoma"/>
          <w:b/>
          <w:sz w:val="18"/>
          <w:szCs w:val="18"/>
          <w:lang w:val="sr-Cyrl-CS"/>
        </w:rPr>
        <w:t>ТАБЕЛА 5.</w:t>
      </w:r>
    </w:p>
    <w:p w:rsidR="006C6CEE" w:rsidRDefault="006C6CEE" w:rsidP="00385471">
      <w:pPr>
        <w:ind w:right="137"/>
        <w:jc w:val="center"/>
        <w:rPr>
          <w:rFonts w:ascii="Tahoma" w:hAnsi="Tahoma" w:cs="Tahoma"/>
          <w:b/>
          <w:sz w:val="18"/>
          <w:szCs w:val="18"/>
          <w:lang w:val="sr-Latn-CS"/>
        </w:rPr>
      </w:pPr>
    </w:p>
    <w:tbl>
      <w:tblPr>
        <w:tblW w:w="9982" w:type="dxa"/>
        <w:tblLook w:val="04A0" w:firstRow="1" w:lastRow="0" w:firstColumn="1" w:lastColumn="0" w:noHBand="0" w:noVBand="1"/>
      </w:tblPr>
      <w:tblGrid>
        <w:gridCol w:w="624"/>
        <w:gridCol w:w="5659"/>
        <w:gridCol w:w="1233"/>
        <w:gridCol w:w="1233"/>
        <w:gridCol w:w="1233"/>
      </w:tblGrid>
      <w:tr w:rsidR="00D6135F" w:rsidRPr="00D6135F" w:rsidTr="007E0C0E">
        <w:trPr>
          <w:trHeight w:val="435"/>
        </w:trPr>
        <w:tc>
          <w:tcPr>
            <w:tcW w:w="6283" w:type="dxa"/>
            <w:gridSpan w:val="2"/>
            <w:tcBorders>
              <w:top w:val="single" w:sz="8" w:space="0" w:color="auto"/>
              <w:left w:val="nil"/>
              <w:bottom w:val="single" w:sz="8" w:space="0" w:color="auto"/>
              <w:right w:val="nil"/>
            </w:tcBorders>
            <w:shd w:val="clear" w:color="auto" w:fill="auto"/>
            <w:vAlign w:val="bottom"/>
            <w:hideMark/>
          </w:tcPr>
          <w:p w:rsidR="00D6135F" w:rsidRPr="00D6135F" w:rsidRDefault="00D6135F" w:rsidP="00D6135F">
            <w:pPr>
              <w:jc w:val="center"/>
              <w:rPr>
                <w:rFonts w:ascii="Tahoma" w:hAnsi="Tahoma" w:cs="Tahoma"/>
                <w:b/>
                <w:bCs/>
                <w:color w:val="000000"/>
                <w:sz w:val="16"/>
                <w:szCs w:val="16"/>
                <w:lang w:val="en-GB" w:eastAsia="en-GB"/>
              </w:rPr>
            </w:pPr>
            <w:r w:rsidRPr="00D6135F">
              <w:rPr>
                <w:rFonts w:ascii="Tahoma" w:hAnsi="Tahoma" w:cs="Tahoma"/>
                <w:b/>
                <w:bCs/>
                <w:color w:val="000000"/>
                <w:sz w:val="16"/>
                <w:szCs w:val="16"/>
                <w:lang w:val="en-GB" w:eastAsia="en-GB"/>
              </w:rPr>
              <w:t>ПРОГРАМИ БУЏЕТА ГРАДСКЕ ОПШТИНЕ СТАРИ ГРАД</w:t>
            </w:r>
          </w:p>
        </w:tc>
        <w:tc>
          <w:tcPr>
            <w:tcW w:w="1233" w:type="dxa"/>
            <w:tcBorders>
              <w:top w:val="single" w:sz="8" w:space="0" w:color="auto"/>
              <w:left w:val="nil"/>
              <w:bottom w:val="single" w:sz="8" w:space="0" w:color="auto"/>
              <w:right w:val="nil"/>
            </w:tcBorders>
            <w:shd w:val="clear" w:color="auto" w:fill="auto"/>
            <w:vAlign w:val="center"/>
            <w:hideMark/>
          </w:tcPr>
          <w:p w:rsidR="00D6135F" w:rsidRPr="00D6135F" w:rsidRDefault="00D6135F" w:rsidP="00D6135F">
            <w:pPr>
              <w:jc w:val="center"/>
              <w:rPr>
                <w:rFonts w:ascii="Tahoma" w:hAnsi="Tahoma" w:cs="Tahoma"/>
                <w:b/>
                <w:bCs/>
                <w:sz w:val="16"/>
                <w:szCs w:val="16"/>
                <w:lang w:val="en-GB" w:eastAsia="en-GB"/>
              </w:rPr>
            </w:pPr>
            <w:r w:rsidRPr="00D6135F">
              <w:rPr>
                <w:rFonts w:ascii="Tahoma" w:hAnsi="Tahoma" w:cs="Tahoma"/>
                <w:b/>
                <w:bCs/>
                <w:sz w:val="16"/>
                <w:szCs w:val="16"/>
                <w:lang w:val="en-GB" w:eastAsia="en-GB"/>
              </w:rPr>
              <w:t xml:space="preserve">ИЗВОР 01 </w:t>
            </w:r>
          </w:p>
        </w:tc>
        <w:tc>
          <w:tcPr>
            <w:tcW w:w="1233" w:type="dxa"/>
            <w:tcBorders>
              <w:top w:val="single" w:sz="8" w:space="0" w:color="auto"/>
              <w:left w:val="nil"/>
              <w:bottom w:val="single" w:sz="8" w:space="0" w:color="auto"/>
              <w:right w:val="nil"/>
            </w:tcBorders>
            <w:shd w:val="clear" w:color="auto" w:fill="auto"/>
            <w:vAlign w:val="center"/>
            <w:hideMark/>
          </w:tcPr>
          <w:p w:rsidR="00D6135F" w:rsidRPr="00D6135F" w:rsidRDefault="00D6135F" w:rsidP="00D6135F">
            <w:pPr>
              <w:jc w:val="center"/>
              <w:rPr>
                <w:rFonts w:ascii="Tahoma" w:hAnsi="Tahoma" w:cs="Tahoma"/>
                <w:b/>
                <w:bCs/>
                <w:sz w:val="16"/>
                <w:szCs w:val="16"/>
                <w:lang w:val="en-GB" w:eastAsia="en-GB"/>
              </w:rPr>
            </w:pPr>
            <w:r w:rsidRPr="00D6135F">
              <w:rPr>
                <w:rFonts w:ascii="Tahoma" w:hAnsi="Tahoma" w:cs="Tahoma"/>
                <w:b/>
                <w:bCs/>
                <w:sz w:val="16"/>
                <w:szCs w:val="16"/>
                <w:lang w:val="en-GB" w:eastAsia="en-GB"/>
              </w:rPr>
              <w:t>ОСТАЛИ ИЗВОРИ</w:t>
            </w:r>
          </w:p>
        </w:tc>
        <w:tc>
          <w:tcPr>
            <w:tcW w:w="1233" w:type="dxa"/>
            <w:tcBorders>
              <w:top w:val="single" w:sz="8" w:space="0" w:color="auto"/>
              <w:left w:val="nil"/>
              <w:bottom w:val="single" w:sz="8" w:space="0" w:color="auto"/>
              <w:right w:val="nil"/>
            </w:tcBorders>
            <w:shd w:val="clear" w:color="auto" w:fill="auto"/>
            <w:vAlign w:val="center"/>
            <w:hideMark/>
          </w:tcPr>
          <w:p w:rsidR="00D6135F" w:rsidRPr="00D6135F" w:rsidRDefault="00D6135F" w:rsidP="00D6135F">
            <w:pPr>
              <w:jc w:val="center"/>
              <w:rPr>
                <w:rFonts w:ascii="Tahoma" w:hAnsi="Tahoma" w:cs="Tahoma"/>
                <w:b/>
                <w:bCs/>
                <w:sz w:val="16"/>
                <w:szCs w:val="16"/>
                <w:lang w:val="en-GB" w:eastAsia="en-GB"/>
              </w:rPr>
            </w:pPr>
            <w:r w:rsidRPr="00D6135F">
              <w:rPr>
                <w:rFonts w:ascii="Tahoma" w:hAnsi="Tahoma" w:cs="Tahoma"/>
                <w:b/>
                <w:bCs/>
                <w:sz w:val="16"/>
                <w:szCs w:val="16"/>
                <w:lang w:val="en-GB" w:eastAsia="en-GB"/>
              </w:rPr>
              <w:t>УКУПНА СРЕДСТВА</w:t>
            </w:r>
          </w:p>
        </w:tc>
      </w:tr>
      <w:tr w:rsidR="00D6135F" w:rsidRPr="00D6135F" w:rsidTr="007E0C0E">
        <w:trPr>
          <w:trHeight w:val="255"/>
        </w:trPr>
        <w:tc>
          <w:tcPr>
            <w:tcW w:w="624" w:type="dxa"/>
            <w:tcBorders>
              <w:top w:val="nil"/>
              <w:left w:val="nil"/>
              <w:bottom w:val="nil"/>
              <w:right w:val="nil"/>
            </w:tcBorders>
            <w:shd w:val="clear" w:color="auto" w:fill="auto"/>
            <w:noWrap/>
            <w:vAlign w:val="bottom"/>
            <w:hideMark/>
          </w:tcPr>
          <w:p w:rsidR="00D6135F" w:rsidRPr="00D6135F" w:rsidRDefault="00D6135F" w:rsidP="00D6135F">
            <w:pPr>
              <w:jc w:val="center"/>
              <w:rPr>
                <w:rFonts w:ascii="Tahoma" w:hAnsi="Tahoma" w:cs="Tahoma"/>
                <w:b/>
                <w:bCs/>
                <w:sz w:val="16"/>
                <w:szCs w:val="16"/>
                <w:lang w:val="en-GB" w:eastAsia="en-GB"/>
              </w:rPr>
            </w:pPr>
            <w:r w:rsidRPr="00D6135F">
              <w:rPr>
                <w:rFonts w:ascii="Tahoma" w:hAnsi="Tahoma" w:cs="Tahoma"/>
                <w:b/>
                <w:bCs/>
                <w:sz w:val="16"/>
                <w:szCs w:val="16"/>
                <w:lang w:val="en-GB" w:eastAsia="en-GB"/>
              </w:rPr>
              <w:t>0701</w:t>
            </w:r>
          </w:p>
        </w:tc>
        <w:tc>
          <w:tcPr>
            <w:tcW w:w="5659" w:type="dxa"/>
            <w:tcBorders>
              <w:top w:val="nil"/>
              <w:left w:val="nil"/>
              <w:bottom w:val="nil"/>
              <w:right w:val="nil"/>
            </w:tcBorders>
            <w:shd w:val="clear" w:color="auto" w:fill="auto"/>
            <w:noWrap/>
            <w:vAlign w:val="bottom"/>
            <w:hideMark/>
          </w:tcPr>
          <w:p w:rsidR="00D6135F" w:rsidRPr="00D6135F" w:rsidRDefault="00D6135F" w:rsidP="00D6135F">
            <w:pPr>
              <w:rPr>
                <w:rFonts w:ascii="Tahoma" w:hAnsi="Tahoma" w:cs="Tahoma"/>
                <w:sz w:val="16"/>
                <w:szCs w:val="16"/>
                <w:lang w:val="en-GB" w:eastAsia="en-GB"/>
              </w:rPr>
            </w:pPr>
            <w:r w:rsidRPr="00D6135F">
              <w:rPr>
                <w:rFonts w:ascii="Tahoma" w:hAnsi="Tahoma" w:cs="Tahoma"/>
                <w:sz w:val="16"/>
                <w:szCs w:val="16"/>
                <w:lang w:val="en-GB" w:eastAsia="en-GB"/>
              </w:rPr>
              <w:t>Програм 7 Организација саобраћаја и саобраћајна инфраструктура</w:t>
            </w:r>
          </w:p>
        </w:tc>
        <w:tc>
          <w:tcPr>
            <w:tcW w:w="1233" w:type="dxa"/>
            <w:tcBorders>
              <w:top w:val="nil"/>
              <w:left w:val="nil"/>
              <w:bottom w:val="nil"/>
              <w:right w:val="nil"/>
            </w:tcBorders>
            <w:shd w:val="clear" w:color="auto" w:fill="auto"/>
            <w:noWrap/>
            <w:vAlign w:val="bottom"/>
            <w:hideMark/>
          </w:tcPr>
          <w:p w:rsidR="00D6135F" w:rsidRPr="00D6135F" w:rsidRDefault="00D6135F" w:rsidP="00D6135F">
            <w:pPr>
              <w:rPr>
                <w:rFonts w:ascii="Tahoma" w:hAnsi="Tahoma" w:cs="Tahoma"/>
                <w:sz w:val="16"/>
                <w:szCs w:val="16"/>
                <w:lang w:val="en-GB" w:eastAsia="en-GB"/>
              </w:rPr>
            </w:pPr>
          </w:p>
        </w:tc>
        <w:tc>
          <w:tcPr>
            <w:tcW w:w="1233" w:type="dxa"/>
            <w:tcBorders>
              <w:top w:val="nil"/>
              <w:left w:val="nil"/>
              <w:bottom w:val="nil"/>
              <w:right w:val="nil"/>
            </w:tcBorders>
            <w:shd w:val="clear" w:color="auto" w:fill="auto"/>
            <w:noWrap/>
            <w:vAlign w:val="bottom"/>
            <w:hideMark/>
          </w:tcPr>
          <w:p w:rsidR="00D6135F" w:rsidRPr="00D6135F" w:rsidRDefault="00E82BD0" w:rsidP="00D6135F">
            <w:pPr>
              <w:jc w:val="right"/>
              <w:rPr>
                <w:rFonts w:ascii="Tahoma" w:hAnsi="Tahoma" w:cs="Tahoma"/>
                <w:sz w:val="16"/>
                <w:szCs w:val="16"/>
                <w:lang w:val="en-GB" w:eastAsia="en-GB"/>
              </w:rPr>
            </w:pPr>
            <w:r>
              <w:rPr>
                <w:rFonts w:ascii="Tahoma" w:hAnsi="Tahoma" w:cs="Tahoma"/>
                <w:sz w:val="16"/>
                <w:szCs w:val="16"/>
                <w:lang w:val="en-GB" w:eastAsia="en-GB"/>
              </w:rPr>
              <w:t>906.692</w:t>
            </w:r>
          </w:p>
        </w:tc>
        <w:tc>
          <w:tcPr>
            <w:tcW w:w="1233" w:type="dxa"/>
            <w:tcBorders>
              <w:top w:val="nil"/>
              <w:left w:val="nil"/>
              <w:bottom w:val="nil"/>
              <w:right w:val="nil"/>
            </w:tcBorders>
            <w:shd w:val="clear" w:color="auto" w:fill="auto"/>
            <w:noWrap/>
            <w:vAlign w:val="bottom"/>
            <w:hideMark/>
          </w:tcPr>
          <w:p w:rsidR="00D6135F" w:rsidRPr="00D6135F" w:rsidRDefault="00E82BD0" w:rsidP="00D6135F">
            <w:pPr>
              <w:jc w:val="right"/>
              <w:rPr>
                <w:rFonts w:ascii="Tahoma" w:hAnsi="Tahoma" w:cs="Tahoma"/>
                <w:sz w:val="16"/>
                <w:szCs w:val="16"/>
                <w:lang w:val="en-GB" w:eastAsia="en-GB"/>
              </w:rPr>
            </w:pPr>
            <w:r>
              <w:rPr>
                <w:rFonts w:ascii="Tahoma" w:hAnsi="Tahoma" w:cs="Tahoma"/>
                <w:sz w:val="16"/>
                <w:szCs w:val="16"/>
                <w:lang w:val="en-GB" w:eastAsia="en-GB"/>
              </w:rPr>
              <w:t>906.692</w:t>
            </w:r>
          </w:p>
        </w:tc>
      </w:tr>
      <w:tr w:rsidR="00E843E0" w:rsidRPr="00D6135F" w:rsidTr="007E0C0E">
        <w:trPr>
          <w:trHeight w:val="255"/>
        </w:trPr>
        <w:tc>
          <w:tcPr>
            <w:tcW w:w="624" w:type="dxa"/>
            <w:tcBorders>
              <w:top w:val="nil"/>
              <w:left w:val="nil"/>
              <w:bottom w:val="nil"/>
              <w:right w:val="nil"/>
            </w:tcBorders>
            <w:shd w:val="clear" w:color="auto" w:fill="auto"/>
            <w:noWrap/>
            <w:vAlign w:val="bottom"/>
            <w:hideMark/>
          </w:tcPr>
          <w:p w:rsidR="00E843E0" w:rsidRPr="00D6135F" w:rsidRDefault="00E843E0" w:rsidP="00E843E0">
            <w:pPr>
              <w:jc w:val="center"/>
              <w:rPr>
                <w:rFonts w:ascii="Tahoma" w:hAnsi="Tahoma" w:cs="Tahoma"/>
                <w:b/>
                <w:bCs/>
                <w:sz w:val="16"/>
                <w:szCs w:val="16"/>
                <w:lang w:val="en-GB" w:eastAsia="en-GB"/>
              </w:rPr>
            </w:pPr>
            <w:r w:rsidRPr="00D6135F">
              <w:rPr>
                <w:rFonts w:ascii="Tahoma" w:hAnsi="Tahoma" w:cs="Tahoma"/>
                <w:b/>
                <w:bCs/>
                <w:sz w:val="16"/>
                <w:szCs w:val="16"/>
                <w:lang w:val="en-GB" w:eastAsia="en-GB"/>
              </w:rPr>
              <w:t>2002</w:t>
            </w:r>
          </w:p>
        </w:tc>
        <w:tc>
          <w:tcPr>
            <w:tcW w:w="5659" w:type="dxa"/>
            <w:tcBorders>
              <w:top w:val="nil"/>
              <w:left w:val="nil"/>
              <w:bottom w:val="nil"/>
              <w:right w:val="nil"/>
            </w:tcBorders>
            <w:shd w:val="clear" w:color="auto" w:fill="auto"/>
            <w:noWrap/>
            <w:vAlign w:val="bottom"/>
            <w:hideMark/>
          </w:tcPr>
          <w:p w:rsidR="00E843E0" w:rsidRPr="00D6135F" w:rsidRDefault="00E843E0" w:rsidP="00E843E0">
            <w:pPr>
              <w:rPr>
                <w:rFonts w:ascii="Tahoma" w:hAnsi="Tahoma" w:cs="Tahoma"/>
                <w:sz w:val="16"/>
                <w:szCs w:val="16"/>
                <w:lang w:val="en-GB" w:eastAsia="en-GB"/>
              </w:rPr>
            </w:pPr>
            <w:r w:rsidRPr="00D6135F">
              <w:rPr>
                <w:rFonts w:ascii="Tahoma" w:hAnsi="Tahoma" w:cs="Tahoma"/>
                <w:sz w:val="16"/>
                <w:szCs w:val="16"/>
                <w:lang w:val="en-GB" w:eastAsia="en-GB"/>
              </w:rPr>
              <w:t>Програм 9 Основно образовање и васпитање</w:t>
            </w:r>
          </w:p>
        </w:tc>
        <w:tc>
          <w:tcPr>
            <w:tcW w:w="1233" w:type="dxa"/>
            <w:tcBorders>
              <w:top w:val="nil"/>
              <w:left w:val="nil"/>
              <w:bottom w:val="nil"/>
              <w:right w:val="nil"/>
            </w:tcBorders>
            <w:shd w:val="clear" w:color="auto" w:fill="auto"/>
            <w:noWrap/>
            <w:vAlign w:val="bottom"/>
            <w:hideMark/>
          </w:tcPr>
          <w:p w:rsidR="00E843E0" w:rsidRPr="00BE57D2" w:rsidRDefault="00E843E0" w:rsidP="00E843E0">
            <w:pPr>
              <w:jc w:val="right"/>
              <w:rPr>
                <w:rFonts w:ascii="Tahoma" w:hAnsi="Tahoma" w:cs="Tahoma"/>
                <w:bCs/>
                <w:sz w:val="16"/>
                <w:szCs w:val="16"/>
                <w:lang w:val="en-GB" w:eastAsia="en-GB"/>
              </w:rPr>
            </w:pPr>
            <w:r w:rsidRPr="00BE57D2">
              <w:rPr>
                <w:rFonts w:ascii="Tahoma" w:hAnsi="Tahoma" w:cs="Tahoma"/>
                <w:bCs/>
                <w:sz w:val="16"/>
                <w:szCs w:val="16"/>
                <w:lang w:val="en-GB" w:eastAsia="en-GB"/>
              </w:rPr>
              <w:t>7.594.293</w:t>
            </w:r>
          </w:p>
        </w:tc>
        <w:tc>
          <w:tcPr>
            <w:tcW w:w="1233" w:type="dxa"/>
            <w:tcBorders>
              <w:top w:val="nil"/>
              <w:left w:val="nil"/>
              <w:bottom w:val="nil"/>
              <w:right w:val="nil"/>
            </w:tcBorders>
            <w:shd w:val="clear" w:color="auto" w:fill="auto"/>
            <w:noWrap/>
            <w:vAlign w:val="bottom"/>
            <w:hideMark/>
          </w:tcPr>
          <w:p w:rsidR="00E843E0" w:rsidRPr="00BE57D2" w:rsidRDefault="00E843E0" w:rsidP="00E843E0">
            <w:pPr>
              <w:jc w:val="right"/>
              <w:rPr>
                <w:rFonts w:ascii="Tahoma" w:hAnsi="Tahoma" w:cs="Tahoma"/>
                <w:bCs/>
                <w:sz w:val="16"/>
                <w:szCs w:val="16"/>
                <w:lang w:val="en-GB" w:eastAsia="en-GB"/>
              </w:rPr>
            </w:pPr>
            <w:r w:rsidRPr="00BE57D2">
              <w:rPr>
                <w:rFonts w:ascii="Tahoma" w:hAnsi="Tahoma" w:cs="Tahoma"/>
                <w:bCs/>
                <w:sz w:val="16"/>
                <w:szCs w:val="16"/>
                <w:lang w:val="en-GB" w:eastAsia="en-GB"/>
              </w:rPr>
              <w:t>4.000.000</w:t>
            </w:r>
          </w:p>
        </w:tc>
        <w:tc>
          <w:tcPr>
            <w:tcW w:w="1233" w:type="dxa"/>
            <w:tcBorders>
              <w:top w:val="nil"/>
              <w:left w:val="nil"/>
              <w:bottom w:val="nil"/>
              <w:right w:val="nil"/>
            </w:tcBorders>
            <w:shd w:val="clear" w:color="auto" w:fill="auto"/>
            <w:noWrap/>
            <w:vAlign w:val="bottom"/>
            <w:hideMark/>
          </w:tcPr>
          <w:p w:rsidR="00E843E0" w:rsidRPr="00BE57D2" w:rsidRDefault="00E843E0" w:rsidP="00E843E0">
            <w:pPr>
              <w:jc w:val="right"/>
              <w:rPr>
                <w:rFonts w:ascii="Tahoma" w:hAnsi="Tahoma" w:cs="Tahoma"/>
                <w:bCs/>
                <w:sz w:val="16"/>
                <w:szCs w:val="16"/>
                <w:lang w:val="en-GB" w:eastAsia="en-GB"/>
              </w:rPr>
            </w:pPr>
            <w:r w:rsidRPr="00BE57D2">
              <w:rPr>
                <w:rFonts w:ascii="Tahoma" w:hAnsi="Tahoma" w:cs="Tahoma"/>
                <w:bCs/>
                <w:sz w:val="16"/>
                <w:szCs w:val="16"/>
                <w:lang w:val="en-GB" w:eastAsia="en-GB"/>
              </w:rPr>
              <w:t>11.594.293</w:t>
            </w:r>
          </w:p>
        </w:tc>
      </w:tr>
      <w:tr w:rsidR="00E843E0" w:rsidRPr="00D6135F" w:rsidTr="007E0C0E">
        <w:trPr>
          <w:trHeight w:val="255"/>
        </w:trPr>
        <w:tc>
          <w:tcPr>
            <w:tcW w:w="624" w:type="dxa"/>
            <w:tcBorders>
              <w:top w:val="nil"/>
              <w:left w:val="nil"/>
              <w:bottom w:val="nil"/>
              <w:right w:val="nil"/>
            </w:tcBorders>
            <w:shd w:val="clear" w:color="auto" w:fill="auto"/>
            <w:noWrap/>
            <w:vAlign w:val="bottom"/>
            <w:hideMark/>
          </w:tcPr>
          <w:p w:rsidR="00E843E0" w:rsidRPr="00D6135F" w:rsidRDefault="00E843E0" w:rsidP="00E843E0">
            <w:pPr>
              <w:jc w:val="center"/>
              <w:rPr>
                <w:rFonts w:ascii="Tahoma" w:hAnsi="Tahoma" w:cs="Tahoma"/>
                <w:b/>
                <w:bCs/>
                <w:sz w:val="16"/>
                <w:szCs w:val="16"/>
                <w:lang w:val="en-GB" w:eastAsia="en-GB"/>
              </w:rPr>
            </w:pPr>
            <w:r w:rsidRPr="00D6135F">
              <w:rPr>
                <w:rFonts w:ascii="Tahoma" w:hAnsi="Tahoma" w:cs="Tahoma"/>
                <w:b/>
                <w:bCs/>
                <w:sz w:val="16"/>
                <w:szCs w:val="16"/>
                <w:lang w:val="en-GB" w:eastAsia="en-GB"/>
              </w:rPr>
              <w:t>0901</w:t>
            </w:r>
          </w:p>
        </w:tc>
        <w:tc>
          <w:tcPr>
            <w:tcW w:w="5659" w:type="dxa"/>
            <w:tcBorders>
              <w:top w:val="nil"/>
              <w:left w:val="nil"/>
              <w:bottom w:val="nil"/>
              <w:right w:val="nil"/>
            </w:tcBorders>
            <w:shd w:val="clear" w:color="auto" w:fill="auto"/>
            <w:noWrap/>
            <w:vAlign w:val="bottom"/>
            <w:hideMark/>
          </w:tcPr>
          <w:p w:rsidR="00E843E0" w:rsidRPr="00D6135F" w:rsidRDefault="00E843E0" w:rsidP="00E843E0">
            <w:pPr>
              <w:rPr>
                <w:rFonts w:ascii="Tahoma" w:hAnsi="Tahoma" w:cs="Tahoma"/>
                <w:sz w:val="16"/>
                <w:szCs w:val="16"/>
                <w:lang w:val="en-GB" w:eastAsia="en-GB"/>
              </w:rPr>
            </w:pPr>
            <w:r w:rsidRPr="00D6135F">
              <w:rPr>
                <w:rFonts w:ascii="Tahoma" w:hAnsi="Tahoma" w:cs="Tahoma"/>
                <w:sz w:val="16"/>
                <w:szCs w:val="16"/>
                <w:lang w:val="en-GB" w:eastAsia="en-GB"/>
              </w:rPr>
              <w:t>Програм 11 Социјална и дечија заштита</w:t>
            </w:r>
          </w:p>
        </w:tc>
        <w:tc>
          <w:tcPr>
            <w:tcW w:w="1233" w:type="dxa"/>
            <w:tcBorders>
              <w:top w:val="nil"/>
              <w:left w:val="nil"/>
              <w:bottom w:val="nil"/>
              <w:right w:val="nil"/>
            </w:tcBorders>
            <w:shd w:val="clear" w:color="auto" w:fill="auto"/>
            <w:noWrap/>
            <w:vAlign w:val="bottom"/>
            <w:hideMark/>
          </w:tcPr>
          <w:p w:rsidR="00E843E0" w:rsidRPr="00BE57D2" w:rsidRDefault="00E843E0" w:rsidP="00E843E0">
            <w:pPr>
              <w:jc w:val="right"/>
              <w:rPr>
                <w:rFonts w:ascii="Tahoma" w:hAnsi="Tahoma" w:cs="Tahoma"/>
                <w:bCs/>
                <w:sz w:val="16"/>
                <w:szCs w:val="16"/>
                <w:lang w:val="en-GB" w:eastAsia="en-GB"/>
              </w:rPr>
            </w:pPr>
            <w:r w:rsidRPr="00BE57D2">
              <w:rPr>
                <w:rFonts w:ascii="Tahoma" w:hAnsi="Tahoma" w:cs="Tahoma"/>
                <w:bCs/>
                <w:sz w:val="16"/>
                <w:szCs w:val="16"/>
                <w:lang w:val="en-GB" w:eastAsia="en-GB"/>
              </w:rPr>
              <w:t>4.570.360</w:t>
            </w:r>
          </w:p>
        </w:tc>
        <w:tc>
          <w:tcPr>
            <w:tcW w:w="1233" w:type="dxa"/>
            <w:tcBorders>
              <w:top w:val="nil"/>
              <w:left w:val="nil"/>
              <w:bottom w:val="nil"/>
              <w:right w:val="nil"/>
            </w:tcBorders>
            <w:shd w:val="clear" w:color="auto" w:fill="auto"/>
            <w:noWrap/>
            <w:vAlign w:val="bottom"/>
            <w:hideMark/>
          </w:tcPr>
          <w:p w:rsidR="00E843E0" w:rsidRPr="00BE57D2" w:rsidRDefault="00E843E0" w:rsidP="00E843E0">
            <w:pPr>
              <w:jc w:val="right"/>
              <w:rPr>
                <w:rFonts w:ascii="Tahoma" w:hAnsi="Tahoma" w:cs="Tahoma"/>
                <w:bCs/>
                <w:sz w:val="16"/>
                <w:szCs w:val="16"/>
                <w:lang w:val="en-GB" w:eastAsia="en-GB"/>
              </w:rPr>
            </w:pPr>
            <w:r w:rsidRPr="00BE57D2">
              <w:rPr>
                <w:rFonts w:ascii="Tahoma" w:hAnsi="Tahoma" w:cs="Tahoma"/>
                <w:bCs/>
                <w:sz w:val="16"/>
                <w:szCs w:val="16"/>
                <w:lang w:val="en-GB" w:eastAsia="en-GB"/>
              </w:rPr>
              <w:t>11.922.916</w:t>
            </w:r>
          </w:p>
        </w:tc>
        <w:tc>
          <w:tcPr>
            <w:tcW w:w="1233" w:type="dxa"/>
            <w:tcBorders>
              <w:top w:val="nil"/>
              <w:left w:val="nil"/>
              <w:bottom w:val="nil"/>
              <w:right w:val="nil"/>
            </w:tcBorders>
            <w:shd w:val="clear" w:color="auto" w:fill="auto"/>
            <w:noWrap/>
            <w:vAlign w:val="bottom"/>
            <w:hideMark/>
          </w:tcPr>
          <w:p w:rsidR="00E843E0" w:rsidRPr="00BE57D2" w:rsidRDefault="00E843E0" w:rsidP="00E843E0">
            <w:pPr>
              <w:jc w:val="right"/>
              <w:rPr>
                <w:rFonts w:ascii="Tahoma" w:hAnsi="Tahoma" w:cs="Tahoma"/>
                <w:bCs/>
                <w:sz w:val="16"/>
                <w:szCs w:val="16"/>
                <w:lang w:val="en-GB" w:eastAsia="en-GB"/>
              </w:rPr>
            </w:pPr>
            <w:r w:rsidRPr="00BE57D2">
              <w:rPr>
                <w:rFonts w:ascii="Tahoma" w:hAnsi="Tahoma" w:cs="Tahoma"/>
                <w:bCs/>
                <w:sz w:val="16"/>
                <w:szCs w:val="16"/>
                <w:lang w:val="en-GB" w:eastAsia="en-GB"/>
              </w:rPr>
              <w:t>16.493.276</w:t>
            </w:r>
          </w:p>
        </w:tc>
      </w:tr>
      <w:tr w:rsidR="00E843E0" w:rsidRPr="00D6135F" w:rsidTr="007E0C0E">
        <w:trPr>
          <w:trHeight w:val="255"/>
        </w:trPr>
        <w:tc>
          <w:tcPr>
            <w:tcW w:w="624" w:type="dxa"/>
            <w:tcBorders>
              <w:top w:val="nil"/>
              <w:left w:val="nil"/>
              <w:bottom w:val="nil"/>
              <w:right w:val="nil"/>
            </w:tcBorders>
            <w:shd w:val="clear" w:color="auto" w:fill="auto"/>
            <w:noWrap/>
            <w:vAlign w:val="bottom"/>
            <w:hideMark/>
          </w:tcPr>
          <w:p w:rsidR="00E843E0" w:rsidRPr="00D6135F" w:rsidRDefault="00E843E0" w:rsidP="00E843E0">
            <w:pPr>
              <w:jc w:val="center"/>
              <w:rPr>
                <w:rFonts w:ascii="Tahoma" w:hAnsi="Tahoma" w:cs="Tahoma"/>
                <w:b/>
                <w:bCs/>
                <w:sz w:val="16"/>
                <w:szCs w:val="16"/>
                <w:lang w:val="en-GB" w:eastAsia="en-GB"/>
              </w:rPr>
            </w:pPr>
            <w:r w:rsidRPr="00D6135F">
              <w:rPr>
                <w:rFonts w:ascii="Tahoma" w:hAnsi="Tahoma" w:cs="Tahoma"/>
                <w:b/>
                <w:bCs/>
                <w:sz w:val="16"/>
                <w:szCs w:val="16"/>
                <w:lang w:val="en-GB" w:eastAsia="en-GB"/>
              </w:rPr>
              <w:t>1201</w:t>
            </w:r>
          </w:p>
        </w:tc>
        <w:tc>
          <w:tcPr>
            <w:tcW w:w="5659" w:type="dxa"/>
            <w:tcBorders>
              <w:top w:val="nil"/>
              <w:left w:val="nil"/>
              <w:bottom w:val="nil"/>
              <w:right w:val="nil"/>
            </w:tcBorders>
            <w:shd w:val="clear" w:color="auto" w:fill="auto"/>
            <w:noWrap/>
            <w:vAlign w:val="bottom"/>
            <w:hideMark/>
          </w:tcPr>
          <w:p w:rsidR="00E843E0" w:rsidRPr="00D6135F" w:rsidRDefault="00E843E0" w:rsidP="00E843E0">
            <w:pPr>
              <w:rPr>
                <w:rFonts w:ascii="Tahoma" w:hAnsi="Tahoma" w:cs="Tahoma"/>
                <w:sz w:val="16"/>
                <w:szCs w:val="16"/>
                <w:lang w:val="en-GB" w:eastAsia="en-GB"/>
              </w:rPr>
            </w:pPr>
            <w:r w:rsidRPr="00D6135F">
              <w:rPr>
                <w:rFonts w:ascii="Tahoma" w:hAnsi="Tahoma" w:cs="Tahoma"/>
                <w:sz w:val="16"/>
                <w:szCs w:val="16"/>
                <w:lang w:val="en-GB" w:eastAsia="en-GB"/>
              </w:rPr>
              <w:t>Програм 13 Развој културе и информисања</w:t>
            </w:r>
          </w:p>
        </w:tc>
        <w:tc>
          <w:tcPr>
            <w:tcW w:w="1233" w:type="dxa"/>
            <w:tcBorders>
              <w:top w:val="nil"/>
              <w:left w:val="nil"/>
              <w:bottom w:val="nil"/>
              <w:right w:val="nil"/>
            </w:tcBorders>
            <w:shd w:val="clear" w:color="auto" w:fill="auto"/>
            <w:noWrap/>
            <w:vAlign w:val="bottom"/>
            <w:hideMark/>
          </w:tcPr>
          <w:p w:rsidR="00E843E0" w:rsidRPr="00BE57D2" w:rsidRDefault="00E843E0" w:rsidP="00E843E0">
            <w:pPr>
              <w:jc w:val="right"/>
              <w:rPr>
                <w:rFonts w:ascii="Tahoma" w:hAnsi="Tahoma" w:cs="Tahoma"/>
                <w:bCs/>
                <w:sz w:val="16"/>
                <w:szCs w:val="16"/>
                <w:lang w:val="en-GB" w:eastAsia="en-GB"/>
              </w:rPr>
            </w:pPr>
            <w:r w:rsidRPr="00BE57D2">
              <w:rPr>
                <w:rFonts w:ascii="Tahoma" w:hAnsi="Tahoma" w:cs="Tahoma"/>
                <w:bCs/>
                <w:sz w:val="16"/>
                <w:szCs w:val="16"/>
                <w:lang w:val="en-GB" w:eastAsia="en-GB"/>
              </w:rPr>
              <w:t>30.128.331</w:t>
            </w:r>
          </w:p>
        </w:tc>
        <w:tc>
          <w:tcPr>
            <w:tcW w:w="1233" w:type="dxa"/>
            <w:tcBorders>
              <w:top w:val="nil"/>
              <w:left w:val="nil"/>
              <w:bottom w:val="nil"/>
              <w:right w:val="nil"/>
            </w:tcBorders>
            <w:shd w:val="clear" w:color="auto" w:fill="auto"/>
            <w:noWrap/>
            <w:vAlign w:val="bottom"/>
            <w:hideMark/>
          </w:tcPr>
          <w:p w:rsidR="00E843E0" w:rsidRPr="00BE57D2" w:rsidRDefault="00E843E0" w:rsidP="00E843E0">
            <w:pPr>
              <w:jc w:val="right"/>
              <w:rPr>
                <w:rFonts w:ascii="Tahoma" w:hAnsi="Tahoma" w:cs="Tahoma"/>
                <w:bCs/>
                <w:sz w:val="16"/>
                <w:szCs w:val="16"/>
                <w:lang w:val="en-GB" w:eastAsia="en-GB"/>
              </w:rPr>
            </w:pPr>
            <w:r w:rsidRPr="00BE57D2">
              <w:rPr>
                <w:rFonts w:ascii="Tahoma" w:hAnsi="Tahoma" w:cs="Tahoma"/>
                <w:bCs/>
                <w:sz w:val="16"/>
                <w:szCs w:val="16"/>
                <w:lang w:val="en-GB" w:eastAsia="en-GB"/>
              </w:rPr>
              <w:t>5.885.000</w:t>
            </w:r>
          </w:p>
        </w:tc>
        <w:tc>
          <w:tcPr>
            <w:tcW w:w="1233" w:type="dxa"/>
            <w:tcBorders>
              <w:top w:val="nil"/>
              <w:left w:val="nil"/>
              <w:bottom w:val="nil"/>
              <w:right w:val="nil"/>
            </w:tcBorders>
            <w:shd w:val="clear" w:color="auto" w:fill="auto"/>
            <w:noWrap/>
            <w:vAlign w:val="bottom"/>
            <w:hideMark/>
          </w:tcPr>
          <w:p w:rsidR="00E843E0" w:rsidRPr="00BE57D2" w:rsidRDefault="00E843E0" w:rsidP="00E843E0">
            <w:pPr>
              <w:jc w:val="right"/>
              <w:rPr>
                <w:rFonts w:ascii="Tahoma" w:hAnsi="Tahoma" w:cs="Tahoma"/>
                <w:bCs/>
                <w:sz w:val="16"/>
                <w:szCs w:val="16"/>
                <w:lang w:val="en-GB" w:eastAsia="en-GB"/>
              </w:rPr>
            </w:pPr>
            <w:r w:rsidRPr="00BE57D2">
              <w:rPr>
                <w:rFonts w:ascii="Tahoma" w:hAnsi="Tahoma" w:cs="Tahoma"/>
                <w:bCs/>
                <w:sz w:val="16"/>
                <w:szCs w:val="16"/>
                <w:lang w:val="en-GB" w:eastAsia="en-GB"/>
              </w:rPr>
              <w:t>36.013.331</w:t>
            </w:r>
          </w:p>
        </w:tc>
      </w:tr>
      <w:tr w:rsidR="00E843E0" w:rsidRPr="00D6135F" w:rsidTr="007E0C0E">
        <w:trPr>
          <w:trHeight w:val="255"/>
        </w:trPr>
        <w:tc>
          <w:tcPr>
            <w:tcW w:w="624" w:type="dxa"/>
            <w:tcBorders>
              <w:top w:val="nil"/>
              <w:left w:val="nil"/>
              <w:bottom w:val="nil"/>
              <w:right w:val="nil"/>
            </w:tcBorders>
            <w:shd w:val="clear" w:color="auto" w:fill="auto"/>
            <w:noWrap/>
            <w:vAlign w:val="bottom"/>
            <w:hideMark/>
          </w:tcPr>
          <w:p w:rsidR="00E843E0" w:rsidRPr="00D6135F" w:rsidRDefault="00E843E0" w:rsidP="00E843E0">
            <w:pPr>
              <w:jc w:val="center"/>
              <w:rPr>
                <w:rFonts w:ascii="Tahoma" w:hAnsi="Tahoma" w:cs="Tahoma"/>
                <w:b/>
                <w:bCs/>
                <w:sz w:val="16"/>
                <w:szCs w:val="16"/>
                <w:lang w:val="en-GB" w:eastAsia="en-GB"/>
              </w:rPr>
            </w:pPr>
            <w:r w:rsidRPr="00D6135F">
              <w:rPr>
                <w:rFonts w:ascii="Tahoma" w:hAnsi="Tahoma" w:cs="Tahoma"/>
                <w:b/>
                <w:bCs/>
                <w:sz w:val="16"/>
                <w:szCs w:val="16"/>
                <w:lang w:val="en-GB" w:eastAsia="en-GB"/>
              </w:rPr>
              <w:t>1301</w:t>
            </w:r>
          </w:p>
        </w:tc>
        <w:tc>
          <w:tcPr>
            <w:tcW w:w="5659" w:type="dxa"/>
            <w:tcBorders>
              <w:top w:val="nil"/>
              <w:left w:val="nil"/>
              <w:bottom w:val="nil"/>
              <w:right w:val="nil"/>
            </w:tcBorders>
            <w:shd w:val="clear" w:color="auto" w:fill="auto"/>
            <w:noWrap/>
            <w:vAlign w:val="bottom"/>
            <w:hideMark/>
          </w:tcPr>
          <w:p w:rsidR="00E843E0" w:rsidRPr="00D6135F" w:rsidRDefault="00E843E0" w:rsidP="00E843E0">
            <w:pPr>
              <w:rPr>
                <w:rFonts w:ascii="Tahoma" w:hAnsi="Tahoma" w:cs="Tahoma"/>
                <w:sz w:val="16"/>
                <w:szCs w:val="16"/>
                <w:lang w:val="en-GB" w:eastAsia="en-GB"/>
              </w:rPr>
            </w:pPr>
            <w:r w:rsidRPr="00D6135F">
              <w:rPr>
                <w:rFonts w:ascii="Tahoma" w:hAnsi="Tahoma" w:cs="Tahoma"/>
                <w:sz w:val="16"/>
                <w:szCs w:val="16"/>
                <w:lang w:val="en-GB" w:eastAsia="en-GB"/>
              </w:rPr>
              <w:t>Програм 14 Развој спорта и омладине</w:t>
            </w:r>
          </w:p>
        </w:tc>
        <w:tc>
          <w:tcPr>
            <w:tcW w:w="1233" w:type="dxa"/>
            <w:tcBorders>
              <w:top w:val="nil"/>
              <w:left w:val="nil"/>
              <w:bottom w:val="nil"/>
              <w:right w:val="nil"/>
            </w:tcBorders>
            <w:shd w:val="clear" w:color="auto" w:fill="auto"/>
            <w:noWrap/>
            <w:vAlign w:val="bottom"/>
            <w:hideMark/>
          </w:tcPr>
          <w:p w:rsidR="00E843E0" w:rsidRPr="00BE57D2" w:rsidRDefault="00E843E0" w:rsidP="00E843E0">
            <w:pPr>
              <w:jc w:val="right"/>
              <w:rPr>
                <w:rFonts w:ascii="Tahoma" w:hAnsi="Tahoma" w:cs="Tahoma"/>
                <w:bCs/>
                <w:sz w:val="16"/>
                <w:szCs w:val="16"/>
                <w:lang w:val="en-GB" w:eastAsia="en-GB"/>
              </w:rPr>
            </w:pPr>
            <w:r w:rsidRPr="00BE57D2">
              <w:rPr>
                <w:rFonts w:ascii="Tahoma" w:hAnsi="Tahoma" w:cs="Tahoma"/>
                <w:bCs/>
                <w:sz w:val="16"/>
                <w:szCs w:val="16"/>
                <w:lang w:val="en-GB" w:eastAsia="en-GB"/>
              </w:rPr>
              <w:t>7.710.599</w:t>
            </w:r>
          </w:p>
        </w:tc>
        <w:tc>
          <w:tcPr>
            <w:tcW w:w="1233" w:type="dxa"/>
            <w:tcBorders>
              <w:top w:val="nil"/>
              <w:left w:val="nil"/>
              <w:bottom w:val="nil"/>
              <w:right w:val="nil"/>
            </w:tcBorders>
            <w:shd w:val="clear" w:color="auto" w:fill="auto"/>
            <w:noWrap/>
            <w:vAlign w:val="bottom"/>
            <w:hideMark/>
          </w:tcPr>
          <w:p w:rsidR="00E843E0" w:rsidRPr="00BE57D2" w:rsidRDefault="00E843E0" w:rsidP="00E843E0">
            <w:pPr>
              <w:jc w:val="right"/>
              <w:rPr>
                <w:rFonts w:ascii="Tahoma" w:hAnsi="Tahoma" w:cs="Tahoma"/>
                <w:bCs/>
                <w:sz w:val="16"/>
                <w:szCs w:val="16"/>
                <w:lang w:val="en-GB" w:eastAsia="en-GB"/>
              </w:rPr>
            </w:pPr>
            <w:r w:rsidRPr="00BE57D2">
              <w:rPr>
                <w:rFonts w:ascii="Tahoma" w:hAnsi="Tahoma" w:cs="Tahoma"/>
                <w:bCs/>
                <w:sz w:val="16"/>
                <w:szCs w:val="16"/>
                <w:lang w:val="en-GB" w:eastAsia="en-GB"/>
              </w:rPr>
              <w:t>14.570.587</w:t>
            </w:r>
          </w:p>
        </w:tc>
        <w:tc>
          <w:tcPr>
            <w:tcW w:w="1233" w:type="dxa"/>
            <w:tcBorders>
              <w:top w:val="nil"/>
              <w:left w:val="nil"/>
              <w:bottom w:val="nil"/>
              <w:right w:val="nil"/>
            </w:tcBorders>
            <w:shd w:val="clear" w:color="auto" w:fill="auto"/>
            <w:noWrap/>
            <w:vAlign w:val="bottom"/>
            <w:hideMark/>
          </w:tcPr>
          <w:p w:rsidR="00E843E0" w:rsidRPr="00BE57D2" w:rsidRDefault="00E843E0" w:rsidP="00E843E0">
            <w:pPr>
              <w:jc w:val="right"/>
              <w:rPr>
                <w:rFonts w:ascii="Tahoma" w:hAnsi="Tahoma" w:cs="Tahoma"/>
                <w:bCs/>
                <w:sz w:val="16"/>
                <w:szCs w:val="16"/>
                <w:lang w:val="en-GB" w:eastAsia="en-GB"/>
              </w:rPr>
            </w:pPr>
            <w:r w:rsidRPr="00BE57D2">
              <w:rPr>
                <w:rFonts w:ascii="Tahoma" w:hAnsi="Tahoma" w:cs="Tahoma"/>
                <w:bCs/>
                <w:sz w:val="16"/>
                <w:szCs w:val="16"/>
                <w:lang w:val="en-GB" w:eastAsia="en-GB"/>
              </w:rPr>
              <w:t>22.281.186</w:t>
            </w:r>
          </w:p>
        </w:tc>
      </w:tr>
      <w:tr w:rsidR="003A3D8D" w:rsidRPr="00D6135F" w:rsidTr="007E0C0E">
        <w:trPr>
          <w:trHeight w:val="255"/>
        </w:trPr>
        <w:tc>
          <w:tcPr>
            <w:tcW w:w="624" w:type="dxa"/>
            <w:tcBorders>
              <w:top w:val="nil"/>
              <w:left w:val="nil"/>
              <w:bottom w:val="nil"/>
              <w:right w:val="nil"/>
            </w:tcBorders>
            <w:shd w:val="clear" w:color="auto" w:fill="auto"/>
            <w:noWrap/>
            <w:vAlign w:val="bottom"/>
            <w:hideMark/>
          </w:tcPr>
          <w:p w:rsidR="003A3D8D" w:rsidRPr="00D6135F" w:rsidRDefault="003A3D8D" w:rsidP="003A3D8D">
            <w:pPr>
              <w:jc w:val="center"/>
              <w:rPr>
                <w:rFonts w:ascii="Tahoma" w:hAnsi="Tahoma" w:cs="Tahoma"/>
                <w:b/>
                <w:bCs/>
                <w:sz w:val="16"/>
                <w:szCs w:val="16"/>
                <w:lang w:val="en-GB" w:eastAsia="en-GB"/>
              </w:rPr>
            </w:pPr>
            <w:r w:rsidRPr="00D6135F">
              <w:rPr>
                <w:rFonts w:ascii="Tahoma" w:hAnsi="Tahoma" w:cs="Tahoma"/>
                <w:b/>
                <w:bCs/>
                <w:sz w:val="16"/>
                <w:szCs w:val="16"/>
                <w:lang w:val="en-GB" w:eastAsia="en-GB"/>
              </w:rPr>
              <w:t>0602</w:t>
            </w:r>
          </w:p>
        </w:tc>
        <w:tc>
          <w:tcPr>
            <w:tcW w:w="5659" w:type="dxa"/>
            <w:tcBorders>
              <w:top w:val="nil"/>
              <w:left w:val="nil"/>
              <w:bottom w:val="nil"/>
              <w:right w:val="nil"/>
            </w:tcBorders>
            <w:shd w:val="clear" w:color="auto" w:fill="auto"/>
            <w:noWrap/>
            <w:vAlign w:val="bottom"/>
            <w:hideMark/>
          </w:tcPr>
          <w:p w:rsidR="003A3D8D" w:rsidRPr="00D6135F" w:rsidRDefault="003A3D8D" w:rsidP="003A3D8D">
            <w:pPr>
              <w:rPr>
                <w:rFonts w:ascii="Tahoma" w:hAnsi="Tahoma" w:cs="Tahoma"/>
                <w:sz w:val="16"/>
                <w:szCs w:val="16"/>
                <w:lang w:val="en-GB" w:eastAsia="en-GB"/>
              </w:rPr>
            </w:pPr>
            <w:r w:rsidRPr="00D6135F">
              <w:rPr>
                <w:rFonts w:ascii="Tahoma" w:hAnsi="Tahoma" w:cs="Tahoma"/>
                <w:sz w:val="16"/>
                <w:szCs w:val="16"/>
                <w:lang w:val="en-GB" w:eastAsia="en-GB"/>
              </w:rPr>
              <w:t>Програм 15 Опште услуге локалне самоуправе</w:t>
            </w:r>
          </w:p>
        </w:tc>
        <w:tc>
          <w:tcPr>
            <w:tcW w:w="1233" w:type="dxa"/>
            <w:tcBorders>
              <w:top w:val="nil"/>
              <w:left w:val="nil"/>
              <w:bottom w:val="nil"/>
              <w:right w:val="nil"/>
            </w:tcBorders>
            <w:shd w:val="clear" w:color="auto" w:fill="auto"/>
            <w:noWrap/>
            <w:vAlign w:val="bottom"/>
            <w:hideMark/>
          </w:tcPr>
          <w:p w:rsidR="003A3D8D" w:rsidRPr="00BE57D2" w:rsidRDefault="003A3D8D" w:rsidP="003A3D8D">
            <w:pPr>
              <w:jc w:val="right"/>
              <w:rPr>
                <w:rFonts w:ascii="Tahoma" w:hAnsi="Tahoma" w:cs="Tahoma"/>
                <w:sz w:val="16"/>
                <w:szCs w:val="16"/>
                <w:lang w:val="en-GB" w:eastAsia="en-GB"/>
              </w:rPr>
            </w:pPr>
            <w:r w:rsidRPr="00BE57D2">
              <w:rPr>
                <w:rFonts w:ascii="Tahoma" w:hAnsi="Tahoma" w:cs="Tahoma"/>
                <w:sz w:val="16"/>
                <w:szCs w:val="16"/>
                <w:lang w:val="sr-Latn-RS" w:eastAsia="en-GB"/>
              </w:rPr>
              <w:t>217.985.122</w:t>
            </w:r>
          </w:p>
        </w:tc>
        <w:tc>
          <w:tcPr>
            <w:tcW w:w="1233" w:type="dxa"/>
            <w:tcBorders>
              <w:top w:val="nil"/>
              <w:left w:val="nil"/>
              <w:bottom w:val="nil"/>
              <w:right w:val="nil"/>
            </w:tcBorders>
            <w:shd w:val="clear" w:color="auto" w:fill="auto"/>
            <w:noWrap/>
            <w:vAlign w:val="bottom"/>
            <w:hideMark/>
          </w:tcPr>
          <w:p w:rsidR="003A3D8D" w:rsidRPr="00BE57D2" w:rsidRDefault="003A3D8D" w:rsidP="003A3D8D">
            <w:pPr>
              <w:jc w:val="right"/>
              <w:rPr>
                <w:rFonts w:ascii="Tahoma" w:hAnsi="Tahoma" w:cs="Tahoma"/>
                <w:sz w:val="16"/>
                <w:szCs w:val="16"/>
                <w:lang w:val="sr-Latn-RS" w:eastAsia="en-GB"/>
              </w:rPr>
            </w:pPr>
            <w:r w:rsidRPr="00BE57D2">
              <w:rPr>
                <w:rFonts w:ascii="Tahoma" w:hAnsi="Tahoma" w:cs="Tahoma"/>
                <w:bCs/>
                <w:sz w:val="16"/>
                <w:szCs w:val="16"/>
                <w:lang w:val="sr-Latn-RS" w:eastAsia="en-GB"/>
              </w:rPr>
              <w:t>80.931.842</w:t>
            </w:r>
          </w:p>
        </w:tc>
        <w:tc>
          <w:tcPr>
            <w:tcW w:w="1233" w:type="dxa"/>
            <w:tcBorders>
              <w:top w:val="nil"/>
              <w:left w:val="nil"/>
              <w:bottom w:val="nil"/>
              <w:right w:val="nil"/>
            </w:tcBorders>
            <w:shd w:val="clear" w:color="auto" w:fill="auto"/>
            <w:noWrap/>
            <w:vAlign w:val="bottom"/>
            <w:hideMark/>
          </w:tcPr>
          <w:p w:rsidR="003A3D8D" w:rsidRPr="00BE57D2" w:rsidRDefault="003A3D8D" w:rsidP="003A3D8D">
            <w:pPr>
              <w:jc w:val="right"/>
              <w:rPr>
                <w:rFonts w:ascii="Tahoma" w:hAnsi="Tahoma" w:cs="Tahoma"/>
                <w:sz w:val="16"/>
                <w:szCs w:val="16"/>
                <w:lang w:val="sr-Cyrl-RS" w:eastAsia="en-GB"/>
              </w:rPr>
            </w:pPr>
            <w:r w:rsidRPr="00BE57D2">
              <w:rPr>
                <w:rFonts w:ascii="Tahoma" w:hAnsi="Tahoma" w:cs="Tahoma"/>
                <w:bCs/>
                <w:sz w:val="16"/>
                <w:szCs w:val="16"/>
                <w:lang w:val="sr-Latn-RS" w:eastAsia="en-GB"/>
              </w:rPr>
              <w:t>298.916.964</w:t>
            </w:r>
          </w:p>
        </w:tc>
      </w:tr>
      <w:tr w:rsidR="003A3D8D" w:rsidRPr="00D6135F" w:rsidTr="007E0C0E">
        <w:trPr>
          <w:trHeight w:val="270"/>
        </w:trPr>
        <w:tc>
          <w:tcPr>
            <w:tcW w:w="624" w:type="dxa"/>
            <w:tcBorders>
              <w:top w:val="nil"/>
              <w:left w:val="nil"/>
              <w:bottom w:val="single" w:sz="8" w:space="0" w:color="auto"/>
              <w:right w:val="nil"/>
            </w:tcBorders>
            <w:shd w:val="clear" w:color="auto" w:fill="auto"/>
            <w:noWrap/>
            <w:vAlign w:val="bottom"/>
            <w:hideMark/>
          </w:tcPr>
          <w:p w:rsidR="003A3D8D" w:rsidRPr="00D6135F" w:rsidRDefault="003A3D8D" w:rsidP="003A3D8D">
            <w:pPr>
              <w:jc w:val="center"/>
              <w:rPr>
                <w:rFonts w:ascii="Tahoma" w:hAnsi="Tahoma" w:cs="Tahoma"/>
                <w:b/>
                <w:bCs/>
                <w:sz w:val="16"/>
                <w:szCs w:val="16"/>
                <w:lang w:val="en-GB" w:eastAsia="en-GB"/>
              </w:rPr>
            </w:pPr>
            <w:r w:rsidRPr="00D6135F">
              <w:rPr>
                <w:rFonts w:ascii="Tahoma" w:hAnsi="Tahoma" w:cs="Tahoma"/>
                <w:b/>
                <w:bCs/>
                <w:sz w:val="16"/>
                <w:szCs w:val="16"/>
                <w:lang w:val="en-GB" w:eastAsia="en-GB"/>
              </w:rPr>
              <w:t>2101</w:t>
            </w:r>
          </w:p>
        </w:tc>
        <w:tc>
          <w:tcPr>
            <w:tcW w:w="5659" w:type="dxa"/>
            <w:tcBorders>
              <w:top w:val="nil"/>
              <w:left w:val="nil"/>
              <w:bottom w:val="single" w:sz="8" w:space="0" w:color="auto"/>
              <w:right w:val="nil"/>
            </w:tcBorders>
            <w:shd w:val="clear" w:color="auto" w:fill="auto"/>
            <w:noWrap/>
            <w:vAlign w:val="bottom"/>
            <w:hideMark/>
          </w:tcPr>
          <w:p w:rsidR="003A3D8D" w:rsidRPr="00D6135F" w:rsidRDefault="003A3D8D" w:rsidP="003A3D8D">
            <w:pPr>
              <w:rPr>
                <w:rFonts w:ascii="Tahoma" w:hAnsi="Tahoma" w:cs="Tahoma"/>
                <w:sz w:val="16"/>
                <w:szCs w:val="16"/>
                <w:lang w:val="en-GB" w:eastAsia="en-GB"/>
              </w:rPr>
            </w:pPr>
            <w:r w:rsidRPr="00D6135F">
              <w:rPr>
                <w:rFonts w:ascii="Tahoma" w:hAnsi="Tahoma" w:cs="Tahoma"/>
                <w:sz w:val="16"/>
                <w:szCs w:val="16"/>
                <w:lang w:val="en-GB" w:eastAsia="en-GB"/>
              </w:rPr>
              <w:t>Програм 16 Политички систем локалне самоуправе</w:t>
            </w:r>
          </w:p>
        </w:tc>
        <w:tc>
          <w:tcPr>
            <w:tcW w:w="1233" w:type="dxa"/>
            <w:tcBorders>
              <w:top w:val="nil"/>
              <w:left w:val="nil"/>
              <w:bottom w:val="single" w:sz="8" w:space="0" w:color="auto"/>
              <w:right w:val="nil"/>
            </w:tcBorders>
            <w:shd w:val="clear" w:color="auto" w:fill="auto"/>
            <w:noWrap/>
            <w:vAlign w:val="bottom"/>
            <w:hideMark/>
          </w:tcPr>
          <w:p w:rsidR="003A3D8D" w:rsidRPr="00BE57D2" w:rsidRDefault="003A3D8D" w:rsidP="003A3D8D">
            <w:pPr>
              <w:jc w:val="right"/>
              <w:rPr>
                <w:rFonts w:ascii="Tahoma" w:hAnsi="Tahoma" w:cs="Tahoma"/>
                <w:bCs/>
                <w:sz w:val="16"/>
                <w:szCs w:val="16"/>
                <w:lang w:val="en-GB" w:eastAsia="en-GB"/>
              </w:rPr>
            </w:pPr>
            <w:r w:rsidRPr="00BE57D2">
              <w:rPr>
                <w:rFonts w:ascii="Tahoma" w:hAnsi="Tahoma" w:cs="Tahoma"/>
                <w:bCs/>
                <w:sz w:val="16"/>
                <w:szCs w:val="16"/>
                <w:lang w:val="en-GB" w:eastAsia="en-GB"/>
              </w:rPr>
              <w:t>54.743.933</w:t>
            </w:r>
          </w:p>
        </w:tc>
        <w:tc>
          <w:tcPr>
            <w:tcW w:w="1233" w:type="dxa"/>
            <w:tcBorders>
              <w:top w:val="nil"/>
              <w:left w:val="nil"/>
              <w:bottom w:val="single" w:sz="8" w:space="0" w:color="auto"/>
              <w:right w:val="nil"/>
            </w:tcBorders>
            <w:shd w:val="clear" w:color="auto" w:fill="auto"/>
            <w:noWrap/>
            <w:vAlign w:val="bottom"/>
            <w:hideMark/>
          </w:tcPr>
          <w:p w:rsidR="003A3D8D" w:rsidRPr="00BE57D2" w:rsidRDefault="003A3D8D" w:rsidP="003A3D8D">
            <w:pPr>
              <w:jc w:val="right"/>
              <w:rPr>
                <w:rFonts w:ascii="Tahoma" w:hAnsi="Tahoma" w:cs="Tahoma"/>
                <w:bCs/>
                <w:sz w:val="16"/>
                <w:szCs w:val="16"/>
                <w:lang w:val="en-GB" w:eastAsia="en-GB"/>
              </w:rPr>
            </w:pPr>
            <w:r w:rsidRPr="00BE57D2">
              <w:rPr>
                <w:rFonts w:ascii="Tahoma" w:hAnsi="Tahoma" w:cs="Tahoma"/>
                <w:bCs/>
                <w:sz w:val="16"/>
                <w:szCs w:val="16"/>
                <w:lang w:val="en-GB" w:eastAsia="en-GB"/>
              </w:rPr>
              <w:t>4.396.014</w:t>
            </w:r>
          </w:p>
        </w:tc>
        <w:tc>
          <w:tcPr>
            <w:tcW w:w="1233" w:type="dxa"/>
            <w:tcBorders>
              <w:top w:val="nil"/>
              <w:left w:val="nil"/>
              <w:bottom w:val="nil"/>
              <w:right w:val="nil"/>
            </w:tcBorders>
            <w:shd w:val="clear" w:color="auto" w:fill="auto"/>
            <w:noWrap/>
            <w:vAlign w:val="bottom"/>
            <w:hideMark/>
          </w:tcPr>
          <w:p w:rsidR="003A3D8D" w:rsidRPr="00BE57D2" w:rsidRDefault="003A3D8D" w:rsidP="003A3D8D">
            <w:pPr>
              <w:jc w:val="right"/>
              <w:rPr>
                <w:rFonts w:ascii="Tahoma" w:hAnsi="Tahoma" w:cs="Tahoma"/>
                <w:bCs/>
                <w:sz w:val="16"/>
                <w:szCs w:val="16"/>
                <w:lang w:val="en-GB" w:eastAsia="en-GB"/>
              </w:rPr>
            </w:pPr>
            <w:r w:rsidRPr="00BE57D2">
              <w:rPr>
                <w:rFonts w:ascii="Tahoma" w:hAnsi="Tahoma" w:cs="Tahoma"/>
                <w:bCs/>
                <w:sz w:val="16"/>
                <w:szCs w:val="16"/>
                <w:lang w:val="en-GB" w:eastAsia="en-GB"/>
              </w:rPr>
              <w:t>59.139.947</w:t>
            </w:r>
          </w:p>
        </w:tc>
      </w:tr>
      <w:tr w:rsidR="003A3D8D" w:rsidRPr="00D6135F" w:rsidTr="007E0C0E">
        <w:trPr>
          <w:trHeight w:val="270"/>
        </w:trPr>
        <w:tc>
          <w:tcPr>
            <w:tcW w:w="624" w:type="dxa"/>
            <w:tcBorders>
              <w:top w:val="nil"/>
              <w:left w:val="nil"/>
              <w:bottom w:val="single" w:sz="8" w:space="0" w:color="auto"/>
              <w:right w:val="nil"/>
            </w:tcBorders>
            <w:shd w:val="clear" w:color="auto" w:fill="auto"/>
            <w:noWrap/>
            <w:vAlign w:val="bottom"/>
            <w:hideMark/>
          </w:tcPr>
          <w:p w:rsidR="003A3D8D" w:rsidRPr="00D6135F" w:rsidRDefault="003A3D8D" w:rsidP="003A3D8D">
            <w:pPr>
              <w:jc w:val="center"/>
              <w:rPr>
                <w:rFonts w:ascii="Tahoma" w:hAnsi="Tahoma" w:cs="Tahoma"/>
                <w:sz w:val="16"/>
                <w:szCs w:val="16"/>
                <w:lang w:val="en-GB" w:eastAsia="en-GB"/>
              </w:rPr>
            </w:pPr>
            <w:r w:rsidRPr="00D6135F">
              <w:rPr>
                <w:rFonts w:ascii="Tahoma" w:hAnsi="Tahoma" w:cs="Tahoma"/>
                <w:sz w:val="16"/>
                <w:szCs w:val="16"/>
                <w:lang w:val="en-GB" w:eastAsia="en-GB"/>
              </w:rPr>
              <w:t> </w:t>
            </w:r>
          </w:p>
        </w:tc>
        <w:tc>
          <w:tcPr>
            <w:tcW w:w="5659" w:type="dxa"/>
            <w:tcBorders>
              <w:top w:val="nil"/>
              <w:left w:val="nil"/>
              <w:bottom w:val="single" w:sz="8" w:space="0" w:color="auto"/>
              <w:right w:val="nil"/>
            </w:tcBorders>
            <w:shd w:val="clear" w:color="auto" w:fill="auto"/>
            <w:noWrap/>
            <w:vAlign w:val="bottom"/>
            <w:hideMark/>
          </w:tcPr>
          <w:p w:rsidR="003A3D8D" w:rsidRPr="00D6135F" w:rsidRDefault="003A3D8D" w:rsidP="003A3D8D">
            <w:pPr>
              <w:jc w:val="center"/>
              <w:rPr>
                <w:rFonts w:ascii="Tahoma" w:hAnsi="Tahoma" w:cs="Tahoma"/>
                <w:b/>
                <w:bCs/>
                <w:sz w:val="16"/>
                <w:szCs w:val="16"/>
                <w:lang w:val="en-GB" w:eastAsia="en-GB"/>
              </w:rPr>
            </w:pPr>
            <w:r w:rsidRPr="00D6135F">
              <w:rPr>
                <w:rFonts w:ascii="Tahoma" w:hAnsi="Tahoma" w:cs="Tahoma"/>
                <w:b/>
                <w:bCs/>
                <w:sz w:val="16"/>
                <w:szCs w:val="16"/>
                <w:lang w:val="en-GB" w:eastAsia="en-GB"/>
              </w:rPr>
              <w:t>УКУПНО</w:t>
            </w:r>
            <w:r w:rsidRPr="00D6135F">
              <w:rPr>
                <w:rFonts w:ascii="Tahoma" w:hAnsi="Tahoma" w:cs="Tahoma"/>
                <w:sz w:val="16"/>
                <w:szCs w:val="16"/>
                <w:lang w:val="en-GB" w:eastAsia="en-GB"/>
              </w:rPr>
              <w:t>:</w:t>
            </w:r>
          </w:p>
        </w:tc>
        <w:tc>
          <w:tcPr>
            <w:tcW w:w="1233" w:type="dxa"/>
            <w:tcBorders>
              <w:top w:val="nil"/>
              <w:left w:val="nil"/>
              <w:bottom w:val="single" w:sz="8" w:space="0" w:color="auto"/>
              <w:right w:val="nil"/>
            </w:tcBorders>
            <w:shd w:val="clear" w:color="auto" w:fill="auto"/>
            <w:noWrap/>
            <w:vAlign w:val="bottom"/>
            <w:hideMark/>
          </w:tcPr>
          <w:p w:rsidR="003A3D8D" w:rsidRPr="00E24ECD" w:rsidRDefault="003A3D8D" w:rsidP="003A3D8D">
            <w:pPr>
              <w:jc w:val="right"/>
              <w:rPr>
                <w:rFonts w:ascii="Tahoma" w:hAnsi="Tahoma" w:cs="Tahoma"/>
                <w:b/>
                <w:bCs/>
                <w:sz w:val="16"/>
                <w:szCs w:val="16"/>
                <w:lang w:val="en-GB" w:eastAsia="en-GB"/>
              </w:rPr>
            </w:pPr>
            <w:r w:rsidRPr="00E24ECD">
              <w:rPr>
                <w:rFonts w:ascii="Tahoma" w:hAnsi="Tahoma" w:cs="Tahoma"/>
                <w:b/>
                <w:bCs/>
                <w:sz w:val="16"/>
                <w:szCs w:val="16"/>
                <w:lang w:val="en-GB" w:eastAsia="en-GB"/>
              </w:rPr>
              <w:t>322.732.638</w:t>
            </w:r>
          </w:p>
        </w:tc>
        <w:tc>
          <w:tcPr>
            <w:tcW w:w="1233" w:type="dxa"/>
            <w:tcBorders>
              <w:top w:val="nil"/>
              <w:left w:val="nil"/>
              <w:bottom w:val="single" w:sz="8" w:space="0" w:color="auto"/>
              <w:right w:val="nil"/>
            </w:tcBorders>
            <w:shd w:val="clear" w:color="auto" w:fill="auto"/>
            <w:noWrap/>
            <w:vAlign w:val="bottom"/>
            <w:hideMark/>
          </w:tcPr>
          <w:p w:rsidR="003A3D8D" w:rsidRPr="002F160D" w:rsidRDefault="003A3D8D" w:rsidP="003A3D8D">
            <w:pPr>
              <w:jc w:val="right"/>
              <w:rPr>
                <w:rFonts w:ascii="Tahoma" w:hAnsi="Tahoma" w:cs="Tahoma"/>
                <w:b/>
                <w:bCs/>
                <w:sz w:val="16"/>
                <w:szCs w:val="16"/>
                <w:lang w:val="sr-Latn-RS" w:eastAsia="en-GB"/>
              </w:rPr>
            </w:pPr>
            <w:r w:rsidRPr="003A3D8D">
              <w:rPr>
                <w:rFonts w:ascii="Tahoma" w:hAnsi="Tahoma" w:cs="Tahoma"/>
                <w:b/>
                <w:bCs/>
                <w:sz w:val="16"/>
                <w:szCs w:val="16"/>
                <w:lang w:val="sr-Cyrl-RS" w:eastAsia="en-GB"/>
              </w:rPr>
              <w:t>1</w:t>
            </w:r>
            <w:r w:rsidRPr="003A3D8D">
              <w:rPr>
                <w:rFonts w:ascii="Tahoma" w:hAnsi="Tahoma" w:cs="Tahoma"/>
                <w:b/>
                <w:bCs/>
                <w:sz w:val="16"/>
                <w:szCs w:val="16"/>
                <w:lang w:val="sr-Latn-RS" w:eastAsia="en-GB"/>
              </w:rPr>
              <w:t>2</w:t>
            </w:r>
            <w:r w:rsidRPr="003A3D8D">
              <w:rPr>
                <w:rFonts w:ascii="Tahoma" w:hAnsi="Tahoma" w:cs="Tahoma"/>
                <w:b/>
                <w:bCs/>
                <w:sz w:val="16"/>
                <w:szCs w:val="16"/>
                <w:lang w:val="sr-Cyrl-RS" w:eastAsia="en-GB"/>
              </w:rPr>
              <w:t>2.</w:t>
            </w:r>
            <w:r w:rsidRPr="003A3D8D">
              <w:rPr>
                <w:rFonts w:ascii="Tahoma" w:hAnsi="Tahoma" w:cs="Tahoma"/>
                <w:b/>
                <w:bCs/>
                <w:sz w:val="16"/>
                <w:szCs w:val="16"/>
                <w:lang w:val="sr-Latn-RS" w:eastAsia="en-GB"/>
              </w:rPr>
              <w:t>613.051</w:t>
            </w:r>
          </w:p>
        </w:tc>
        <w:tc>
          <w:tcPr>
            <w:tcW w:w="1233" w:type="dxa"/>
            <w:tcBorders>
              <w:top w:val="single" w:sz="8" w:space="0" w:color="auto"/>
              <w:left w:val="nil"/>
              <w:bottom w:val="single" w:sz="8" w:space="0" w:color="auto"/>
              <w:right w:val="nil"/>
            </w:tcBorders>
            <w:shd w:val="clear" w:color="auto" w:fill="auto"/>
            <w:noWrap/>
            <w:vAlign w:val="bottom"/>
            <w:hideMark/>
          </w:tcPr>
          <w:p w:rsidR="003A3D8D" w:rsidRPr="002F160D" w:rsidRDefault="003A3D8D" w:rsidP="003A3D8D">
            <w:pPr>
              <w:jc w:val="right"/>
              <w:rPr>
                <w:rFonts w:ascii="Tahoma" w:hAnsi="Tahoma" w:cs="Tahoma"/>
                <w:b/>
                <w:bCs/>
                <w:sz w:val="16"/>
                <w:szCs w:val="16"/>
                <w:lang w:val="sr-Latn-RS" w:eastAsia="en-GB"/>
              </w:rPr>
            </w:pPr>
            <w:r>
              <w:rPr>
                <w:rFonts w:ascii="Tahoma" w:hAnsi="Tahoma" w:cs="Tahoma"/>
                <w:b/>
                <w:bCs/>
                <w:sz w:val="16"/>
                <w:szCs w:val="16"/>
                <w:lang w:val="sr-Latn-RS" w:eastAsia="en-GB"/>
              </w:rPr>
              <w:t>445.345.689</w:t>
            </w:r>
          </w:p>
        </w:tc>
      </w:tr>
    </w:tbl>
    <w:p w:rsidR="006C6CEE" w:rsidRDefault="006C6CEE" w:rsidP="00385471">
      <w:pPr>
        <w:ind w:right="137"/>
        <w:jc w:val="center"/>
        <w:rPr>
          <w:rFonts w:ascii="Tahoma" w:hAnsi="Tahoma" w:cs="Tahoma"/>
          <w:b/>
          <w:sz w:val="18"/>
          <w:szCs w:val="18"/>
          <w:lang w:val="sr-Latn-CS"/>
        </w:rPr>
      </w:pPr>
    </w:p>
    <w:p w:rsidR="004470AD" w:rsidRDefault="004470AD" w:rsidP="00385471">
      <w:pPr>
        <w:ind w:right="137"/>
        <w:jc w:val="center"/>
        <w:rPr>
          <w:rFonts w:ascii="Tahoma" w:hAnsi="Tahoma" w:cs="Tahoma"/>
          <w:b/>
          <w:sz w:val="18"/>
          <w:szCs w:val="18"/>
          <w:lang w:val="sr-Latn-CS"/>
        </w:rPr>
      </w:pPr>
    </w:p>
    <w:p w:rsidR="00D6135F" w:rsidRDefault="00D6135F" w:rsidP="00370208">
      <w:pPr>
        <w:ind w:right="137"/>
        <w:rPr>
          <w:rFonts w:ascii="Tahoma" w:hAnsi="Tahoma" w:cs="Tahoma"/>
          <w:b/>
          <w:sz w:val="18"/>
          <w:szCs w:val="18"/>
          <w:lang w:val="ru-RU"/>
        </w:rPr>
      </w:pPr>
    </w:p>
    <w:p w:rsidR="006C6CEE" w:rsidRDefault="006C6CEE" w:rsidP="00385471">
      <w:pPr>
        <w:ind w:right="137"/>
        <w:jc w:val="center"/>
        <w:rPr>
          <w:rFonts w:ascii="Tahoma" w:hAnsi="Tahoma" w:cs="Tahoma"/>
          <w:b/>
          <w:sz w:val="18"/>
          <w:szCs w:val="18"/>
          <w:lang w:val="ru-RU"/>
        </w:rPr>
      </w:pPr>
      <w:r>
        <w:rPr>
          <w:rFonts w:ascii="Tahoma" w:hAnsi="Tahoma" w:cs="Tahoma"/>
          <w:b/>
          <w:sz w:val="18"/>
          <w:szCs w:val="18"/>
          <w:lang w:val="ru-RU"/>
        </w:rPr>
        <w:t xml:space="preserve">Члан </w:t>
      </w:r>
      <w:r w:rsidR="007255F1">
        <w:rPr>
          <w:rFonts w:ascii="Tahoma" w:hAnsi="Tahoma" w:cs="Tahoma"/>
          <w:b/>
          <w:sz w:val="18"/>
          <w:szCs w:val="18"/>
          <w:lang w:val="sr-Latn-RS"/>
        </w:rPr>
        <w:t>6</w:t>
      </w:r>
      <w:r>
        <w:rPr>
          <w:rFonts w:ascii="Tahoma" w:hAnsi="Tahoma" w:cs="Tahoma"/>
          <w:b/>
          <w:sz w:val="18"/>
          <w:szCs w:val="18"/>
          <w:lang w:val="ru-RU"/>
        </w:rPr>
        <w:t>.</w:t>
      </w:r>
    </w:p>
    <w:p w:rsidR="006C6CEE" w:rsidRDefault="006C6CEE" w:rsidP="00385471">
      <w:pPr>
        <w:ind w:right="137"/>
        <w:jc w:val="center"/>
        <w:rPr>
          <w:rFonts w:ascii="Tahoma" w:hAnsi="Tahoma" w:cs="Tahoma"/>
          <w:b/>
          <w:sz w:val="18"/>
          <w:szCs w:val="18"/>
          <w:lang w:val="ru-RU"/>
        </w:rPr>
      </w:pPr>
    </w:p>
    <w:p w:rsidR="006C6CEE" w:rsidRPr="00B32C83" w:rsidRDefault="006C6CEE" w:rsidP="00B32C83">
      <w:pPr>
        <w:ind w:right="137"/>
        <w:rPr>
          <w:rFonts w:ascii="Tahoma" w:hAnsi="Tahoma" w:cs="Tahoma"/>
          <w:sz w:val="18"/>
          <w:szCs w:val="18"/>
          <w:lang w:val="ru-RU"/>
        </w:rPr>
      </w:pPr>
      <w:r>
        <w:rPr>
          <w:rFonts w:ascii="Tahoma" w:hAnsi="Tahoma" w:cs="Tahoma"/>
          <w:sz w:val="18"/>
          <w:szCs w:val="18"/>
          <w:lang w:val="ru-RU"/>
        </w:rPr>
        <w:t>Члан 10. Одлуке мења се и гласи:</w:t>
      </w:r>
    </w:p>
    <w:p w:rsidR="006C6CEE" w:rsidRDefault="006C6CEE" w:rsidP="00385471">
      <w:pPr>
        <w:ind w:right="137"/>
        <w:jc w:val="center"/>
        <w:rPr>
          <w:rFonts w:ascii="Tahoma" w:hAnsi="Tahoma" w:cs="Tahoma"/>
          <w:b/>
          <w:sz w:val="18"/>
          <w:szCs w:val="18"/>
          <w:lang w:val="ru-RU"/>
        </w:rPr>
      </w:pPr>
    </w:p>
    <w:p w:rsidR="006C6CEE" w:rsidRPr="00B32C83" w:rsidRDefault="006C6CEE" w:rsidP="00385471">
      <w:pPr>
        <w:ind w:right="137"/>
        <w:jc w:val="center"/>
        <w:rPr>
          <w:rFonts w:ascii="Tahoma" w:hAnsi="Tahoma" w:cs="Tahoma"/>
          <w:sz w:val="18"/>
          <w:szCs w:val="18"/>
          <w:lang w:val="ru-RU"/>
        </w:rPr>
      </w:pPr>
      <w:r w:rsidRPr="00C21E81">
        <w:rPr>
          <w:rFonts w:ascii="Tahoma" w:hAnsi="Tahoma" w:cs="Tahoma"/>
          <w:sz w:val="18"/>
          <w:szCs w:val="18"/>
          <w:lang w:val="sr-Cyrl-CS"/>
        </w:rPr>
        <w:t>„</w:t>
      </w:r>
      <w:r w:rsidRPr="00B32C83">
        <w:rPr>
          <w:rFonts w:ascii="Tahoma" w:hAnsi="Tahoma" w:cs="Tahoma"/>
          <w:sz w:val="18"/>
          <w:szCs w:val="18"/>
          <w:lang w:val="ru-RU"/>
        </w:rPr>
        <w:t>Члан 10.</w:t>
      </w:r>
    </w:p>
    <w:p w:rsidR="006C6CEE" w:rsidRDefault="006C6CEE" w:rsidP="00950294">
      <w:pPr>
        <w:jc w:val="both"/>
        <w:rPr>
          <w:rFonts w:ascii="Tahoma" w:hAnsi="Tahoma" w:cs="Tahoma"/>
          <w:b/>
          <w:sz w:val="18"/>
          <w:szCs w:val="18"/>
          <w:lang w:val="sr-Cyrl-CS"/>
        </w:rPr>
      </w:pPr>
    </w:p>
    <w:p w:rsidR="006C6CEE" w:rsidRPr="0068648D" w:rsidRDefault="006C6CEE" w:rsidP="00950294">
      <w:pPr>
        <w:jc w:val="both"/>
        <w:rPr>
          <w:rFonts w:ascii="Tahoma" w:hAnsi="Tahoma" w:cs="Tahoma"/>
          <w:b/>
          <w:sz w:val="18"/>
          <w:szCs w:val="18"/>
          <w:lang w:val="sr-Cyrl-CS"/>
        </w:rPr>
      </w:pPr>
      <w:r>
        <w:rPr>
          <w:rFonts w:ascii="Tahoma" w:hAnsi="Tahoma" w:cs="Tahoma"/>
          <w:b/>
          <w:sz w:val="18"/>
          <w:szCs w:val="18"/>
          <w:lang w:val="sr-Cyrl-CS"/>
        </w:rPr>
        <w:t>ТАБЕЛА 6.                               ЦИЉЕВИ И ИНДИКАТОРИ ПО ПРОГРАМИМА/ПРОГРАМСКИМ АКТИВНОСТИМА/ПРОЈЕКТИМА</w:t>
      </w:r>
    </w:p>
    <w:tbl>
      <w:tblPr>
        <w:tblW w:w="13984" w:type="dxa"/>
        <w:jc w:val="center"/>
        <w:tblLayout w:type="fixed"/>
        <w:tblLook w:val="04A0" w:firstRow="1" w:lastRow="0" w:firstColumn="1" w:lastColumn="0" w:noHBand="0" w:noVBand="1"/>
      </w:tblPr>
      <w:tblGrid>
        <w:gridCol w:w="624"/>
        <w:gridCol w:w="1351"/>
        <w:gridCol w:w="1984"/>
        <w:gridCol w:w="1985"/>
        <w:gridCol w:w="1417"/>
        <w:gridCol w:w="1418"/>
        <w:gridCol w:w="709"/>
        <w:gridCol w:w="708"/>
        <w:gridCol w:w="1276"/>
        <w:gridCol w:w="1276"/>
        <w:gridCol w:w="1236"/>
      </w:tblGrid>
      <w:tr w:rsidR="0027087C" w:rsidRPr="00D6135F" w:rsidTr="0027087C">
        <w:trPr>
          <w:trHeight w:val="510"/>
          <w:jc w:val="center"/>
        </w:trPr>
        <w:tc>
          <w:tcPr>
            <w:tcW w:w="197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ПРОГРАМ/Програмска активност и пројекат</w:t>
            </w:r>
          </w:p>
        </w:tc>
        <w:tc>
          <w:tcPr>
            <w:tcW w:w="1984" w:type="dxa"/>
            <w:vMerge w:val="restart"/>
            <w:tcBorders>
              <w:top w:val="single" w:sz="8" w:space="0" w:color="auto"/>
              <w:left w:val="nil"/>
              <w:bottom w:val="single" w:sz="8" w:space="0" w:color="000000"/>
              <w:right w:val="single" w:sz="8" w:space="0" w:color="auto"/>
            </w:tcBorders>
            <w:shd w:val="clear" w:color="auto" w:fill="auto"/>
            <w:vAlign w:val="center"/>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ЦИЉ</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ИНДИКАТОР</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Вредност у базној години</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Циљана вредност 2020.</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Циљана вредност 2021.</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Циљана вредност 2022.</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ИЗВОР 01 (дин)</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ОСТАЛИ ИЗВОРИ (дин)</w:t>
            </w:r>
          </w:p>
        </w:tc>
        <w:tc>
          <w:tcPr>
            <w:tcW w:w="12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СВИ ИЗВОРИ (дин)</w:t>
            </w:r>
          </w:p>
        </w:tc>
      </w:tr>
      <w:tr w:rsidR="0027087C" w:rsidRPr="00D6135F" w:rsidTr="0027087C">
        <w:trPr>
          <w:trHeight w:val="1275"/>
          <w:jc w:val="center"/>
        </w:trPr>
        <w:tc>
          <w:tcPr>
            <w:tcW w:w="624" w:type="dxa"/>
            <w:tcBorders>
              <w:top w:val="nil"/>
              <w:left w:val="single" w:sz="8" w:space="0" w:color="auto"/>
              <w:bottom w:val="single" w:sz="8" w:space="0" w:color="auto"/>
              <w:right w:val="single" w:sz="8" w:space="0" w:color="auto"/>
            </w:tcBorders>
            <w:shd w:val="clear" w:color="auto" w:fill="auto"/>
            <w:noWrap/>
            <w:textDirection w:val="btLr"/>
            <w:vAlign w:val="center"/>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Шифра</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Назив</w:t>
            </w:r>
          </w:p>
        </w:tc>
        <w:tc>
          <w:tcPr>
            <w:tcW w:w="1984" w:type="dxa"/>
            <w:vMerge/>
            <w:tcBorders>
              <w:top w:val="single" w:sz="8" w:space="0" w:color="auto"/>
              <w:left w:val="nil"/>
              <w:bottom w:val="single" w:sz="8" w:space="0" w:color="000000"/>
              <w:right w:val="single" w:sz="8" w:space="0" w:color="auto"/>
            </w:tcBorders>
            <w:vAlign w:val="center"/>
            <w:hideMark/>
          </w:tcPr>
          <w:p w:rsidR="0027087C" w:rsidRPr="00D6135F" w:rsidRDefault="0027087C" w:rsidP="00862D05">
            <w:pPr>
              <w:rPr>
                <w:rFonts w:ascii="Tahoma" w:hAnsi="Tahoma" w:cs="Tahoma"/>
                <w:color w:val="000000"/>
                <w:sz w:val="16"/>
                <w:szCs w:val="16"/>
                <w:lang w:val="en-GB"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27087C" w:rsidRPr="00D6135F" w:rsidRDefault="0027087C" w:rsidP="00862D05">
            <w:pPr>
              <w:rPr>
                <w:rFonts w:ascii="Tahoma" w:hAnsi="Tahoma" w:cs="Tahoma"/>
                <w:color w:val="000000"/>
                <w:sz w:val="16"/>
                <w:szCs w:val="16"/>
                <w:lang w:val="en-GB" w:eastAsia="en-GB"/>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27087C" w:rsidRPr="00D6135F" w:rsidRDefault="0027087C" w:rsidP="00862D05">
            <w:pPr>
              <w:rPr>
                <w:rFonts w:ascii="Tahoma" w:hAnsi="Tahoma" w:cs="Tahoma"/>
                <w:color w:val="000000"/>
                <w:sz w:val="16"/>
                <w:szCs w:val="16"/>
                <w:lang w:val="en-GB" w:eastAsia="en-GB"/>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27087C" w:rsidRPr="00D6135F" w:rsidRDefault="0027087C" w:rsidP="00862D05">
            <w:pPr>
              <w:rPr>
                <w:rFonts w:ascii="Tahoma" w:hAnsi="Tahoma" w:cs="Tahoma"/>
                <w:color w:val="000000"/>
                <w:sz w:val="16"/>
                <w:szCs w:val="16"/>
                <w:lang w:val="en-GB"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27087C" w:rsidRPr="00D6135F" w:rsidRDefault="0027087C" w:rsidP="00862D05">
            <w:pPr>
              <w:rPr>
                <w:rFonts w:ascii="Tahoma" w:hAnsi="Tahoma" w:cs="Tahoma"/>
                <w:color w:val="000000"/>
                <w:sz w:val="16"/>
                <w:szCs w:val="16"/>
                <w:lang w:val="en-GB" w:eastAsia="en-GB"/>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27087C" w:rsidRPr="00D6135F" w:rsidRDefault="0027087C" w:rsidP="00862D05">
            <w:pPr>
              <w:rPr>
                <w:rFonts w:ascii="Tahoma" w:hAnsi="Tahoma" w:cs="Tahoma"/>
                <w:color w:val="000000"/>
                <w:sz w:val="16"/>
                <w:szCs w:val="16"/>
                <w:lang w:val="en-GB"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27087C" w:rsidRPr="00D6135F" w:rsidRDefault="0027087C" w:rsidP="00862D05">
            <w:pPr>
              <w:rPr>
                <w:rFonts w:ascii="Tahoma" w:hAnsi="Tahoma" w:cs="Tahoma"/>
                <w:color w:val="000000"/>
                <w:sz w:val="16"/>
                <w:szCs w:val="16"/>
                <w:lang w:val="en-GB"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27087C" w:rsidRPr="00D6135F" w:rsidRDefault="0027087C" w:rsidP="00862D05">
            <w:pPr>
              <w:rPr>
                <w:rFonts w:ascii="Tahoma" w:hAnsi="Tahoma" w:cs="Tahoma"/>
                <w:color w:val="000000"/>
                <w:sz w:val="16"/>
                <w:szCs w:val="16"/>
                <w:lang w:val="en-GB" w:eastAsia="en-GB"/>
              </w:rPr>
            </w:pPr>
          </w:p>
        </w:tc>
        <w:tc>
          <w:tcPr>
            <w:tcW w:w="1236" w:type="dxa"/>
            <w:vMerge/>
            <w:tcBorders>
              <w:top w:val="single" w:sz="8" w:space="0" w:color="auto"/>
              <w:left w:val="single" w:sz="8" w:space="0" w:color="auto"/>
              <w:bottom w:val="single" w:sz="8" w:space="0" w:color="000000"/>
              <w:right w:val="single" w:sz="8" w:space="0" w:color="auto"/>
            </w:tcBorders>
            <w:vAlign w:val="center"/>
            <w:hideMark/>
          </w:tcPr>
          <w:p w:rsidR="0027087C" w:rsidRPr="00D6135F" w:rsidRDefault="0027087C" w:rsidP="00862D05">
            <w:pPr>
              <w:rPr>
                <w:rFonts w:ascii="Tahoma" w:hAnsi="Tahoma" w:cs="Tahoma"/>
                <w:color w:val="000000"/>
                <w:sz w:val="16"/>
                <w:szCs w:val="16"/>
                <w:lang w:val="en-GB" w:eastAsia="en-GB"/>
              </w:rPr>
            </w:pPr>
          </w:p>
        </w:tc>
      </w:tr>
      <w:tr w:rsidR="0027087C" w:rsidRPr="00D6135F" w:rsidTr="0027087C">
        <w:trPr>
          <w:trHeight w:val="270"/>
          <w:jc w:val="center"/>
        </w:trPr>
        <w:tc>
          <w:tcPr>
            <w:tcW w:w="624" w:type="dxa"/>
            <w:tcBorders>
              <w:top w:val="nil"/>
              <w:left w:val="single" w:sz="8" w:space="0" w:color="auto"/>
              <w:bottom w:val="single" w:sz="8" w:space="0" w:color="auto"/>
              <w:right w:val="nil"/>
            </w:tcBorders>
            <w:shd w:val="clear" w:color="auto" w:fill="auto"/>
            <w:noWrap/>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w:t>
            </w:r>
          </w:p>
        </w:tc>
        <w:tc>
          <w:tcPr>
            <w:tcW w:w="1351" w:type="dxa"/>
            <w:tcBorders>
              <w:top w:val="nil"/>
              <w:left w:val="single" w:sz="8" w:space="0" w:color="auto"/>
              <w:bottom w:val="single" w:sz="8" w:space="0" w:color="auto"/>
              <w:right w:val="nil"/>
            </w:tcBorders>
            <w:shd w:val="clear" w:color="auto" w:fill="auto"/>
            <w:noWrap/>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2</w:t>
            </w:r>
          </w:p>
        </w:tc>
        <w:tc>
          <w:tcPr>
            <w:tcW w:w="1984" w:type="dxa"/>
            <w:tcBorders>
              <w:top w:val="nil"/>
              <w:left w:val="single" w:sz="8" w:space="0" w:color="auto"/>
              <w:bottom w:val="single" w:sz="8" w:space="0" w:color="auto"/>
              <w:right w:val="nil"/>
            </w:tcBorders>
            <w:shd w:val="clear" w:color="auto" w:fill="auto"/>
            <w:noWrap/>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3</w:t>
            </w:r>
          </w:p>
        </w:tc>
        <w:tc>
          <w:tcPr>
            <w:tcW w:w="1985" w:type="dxa"/>
            <w:tcBorders>
              <w:top w:val="nil"/>
              <w:left w:val="single" w:sz="8" w:space="0" w:color="auto"/>
              <w:bottom w:val="single" w:sz="8" w:space="0" w:color="auto"/>
              <w:right w:val="nil"/>
            </w:tcBorders>
            <w:shd w:val="clear" w:color="auto" w:fill="auto"/>
            <w:noWrap/>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4</w:t>
            </w:r>
          </w:p>
        </w:tc>
        <w:tc>
          <w:tcPr>
            <w:tcW w:w="1417" w:type="dxa"/>
            <w:tcBorders>
              <w:top w:val="nil"/>
              <w:left w:val="single" w:sz="8" w:space="0" w:color="auto"/>
              <w:bottom w:val="single" w:sz="8" w:space="0" w:color="auto"/>
              <w:right w:val="nil"/>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5</w:t>
            </w:r>
          </w:p>
        </w:tc>
        <w:tc>
          <w:tcPr>
            <w:tcW w:w="1418" w:type="dxa"/>
            <w:tcBorders>
              <w:top w:val="nil"/>
              <w:left w:val="single" w:sz="8" w:space="0" w:color="auto"/>
              <w:bottom w:val="single" w:sz="8" w:space="0" w:color="auto"/>
              <w:right w:val="nil"/>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6</w:t>
            </w:r>
          </w:p>
        </w:tc>
        <w:tc>
          <w:tcPr>
            <w:tcW w:w="709" w:type="dxa"/>
            <w:tcBorders>
              <w:top w:val="nil"/>
              <w:left w:val="single" w:sz="8" w:space="0" w:color="auto"/>
              <w:bottom w:val="single" w:sz="8" w:space="0" w:color="auto"/>
              <w:right w:val="nil"/>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7</w:t>
            </w:r>
          </w:p>
        </w:tc>
        <w:tc>
          <w:tcPr>
            <w:tcW w:w="708" w:type="dxa"/>
            <w:tcBorders>
              <w:top w:val="nil"/>
              <w:left w:val="single" w:sz="8" w:space="0" w:color="auto"/>
              <w:bottom w:val="single" w:sz="8" w:space="0" w:color="auto"/>
              <w:right w:val="nil"/>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8</w:t>
            </w:r>
          </w:p>
        </w:tc>
        <w:tc>
          <w:tcPr>
            <w:tcW w:w="1276" w:type="dxa"/>
            <w:tcBorders>
              <w:top w:val="nil"/>
              <w:left w:val="single" w:sz="8" w:space="0" w:color="auto"/>
              <w:bottom w:val="single" w:sz="8" w:space="0" w:color="auto"/>
              <w:right w:val="nil"/>
            </w:tcBorders>
            <w:shd w:val="clear" w:color="auto" w:fill="auto"/>
            <w:noWrap/>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9</w:t>
            </w:r>
          </w:p>
        </w:tc>
        <w:tc>
          <w:tcPr>
            <w:tcW w:w="1276" w:type="dxa"/>
            <w:tcBorders>
              <w:top w:val="nil"/>
              <w:left w:val="single" w:sz="8" w:space="0" w:color="auto"/>
              <w:bottom w:val="single" w:sz="8" w:space="0" w:color="auto"/>
              <w:right w:val="nil"/>
            </w:tcBorders>
            <w:shd w:val="clear" w:color="auto" w:fill="auto"/>
            <w:noWrap/>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10</w:t>
            </w:r>
          </w:p>
        </w:tc>
        <w:tc>
          <w:tcPr>
            <w:tcW w:w="1236" w:type="dxa"/>
            <w:tcBorders>
              <w:top w:val="nil"/>
              <w:left w:val="single" w:sz="8" w:space="0" w:color="auto"/>
              <w:bottom w:val="single" w:sz="8" w:space="0" w:color="auto"/>
              <w:right w:val="single" w:sz="8" w:space="0" w:color="auto"/>
            </w:tcBorders>
            <w:shd w:val="clear" w:color="auto" w:fill="auto"/>
            <w:noWrap/>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11</w:t>
            </w:r>
          </w:p>
        </w:tc>
      </w:tr>
      <w:tr w:rsidR="0027087C" w:rsidRPr="00D6135F" w:rsidTr="0027087C">
        <w:trPr>
          <w:trHeight w:val="270"/>
          <w:jc w:val="center"/>
        </w:trPr>
        <w:tc>
          <w:tcPr>
            <w:tcW w:w="5944"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27087C" w:rsidRPr="00D6135F" w:rsidRDefault="0027087C" w:rsidP="00862D05">
            <w:pPr>
              <w:jc w:val="center"/>
              <w:rPr>
                <w:rFonts w:ascii="Tahoma" w:hAnsi="Tahoma" w:cs="Tahoma"/>
                <w:b/>
                <w:bCs/>
                <w:color w:val="000000"/>
                <w:sz w:val="16"/>
                <w:szCs w:val="16"/>
                <w:lang w:val="en-GB" w:eastAsia="en-GB"/>
              </w:rPr>
            </w:pPr>
          </w:p>
        </w:tc>
        <w:tc>
          <w:tcPr>
            <w:tcW w:w="1417"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vAlign w:val="bottom"/>
          </w:tcPr>
          <w:p w:rsidR="0027087C" w:rsidRPr="0031506D" w:rsidRDefault="0027087C" w:rsidP="00862D05">
            <w:pPr>
              <w:jc w:val="center"/>
              <w:rPr>
                <w:rFonts w:ascii="Tahoma" w:hAnsi="Tahoma" w:cs="Tahoma"/>
                <w:b/>
                <w:bCs/>
                <w:color w:val="000000"/>
                <w:sz w:val="16"/>
                <w:szCs w:val="16"/>
                <w:lang w:val="sr-Cyrl-RS" w:eastAsia="en-GB"/>
              </w:rPr>
            </w:pPr>
          </w:p>
        </w:tc>
        <w:tc>
          <w:tcPr>
            <w:tcW w:w="1276" w:type="dxa"/>
            <w:tcBorders>
              <w:top w:val="nil"/>
              <w:left w:val="nil"/>
              <w:bottom w:val="single" w:sz="8" w:space="0" w:color="auto"/>
              <w:right w:val="single" w:sz="8" w:space="0" w:color="auto"/>
            </w:tcBorders>
            <w:shd w:val="clear" w:color="auto" w:fill="auto"/>
            <w:vAlign w:val="bottom"/>
          </w:tcPr>
          <w:p w:rsidR="0027087C" w:rsidRPr="0031506D" w:rsidRDefault="0027087C" w:rsidP="00862D05">
            <w:pPr>
              <w:jc w:val="center"/>
              <w:rPr>
                <w:rFonts w:ascii="Tahoma" w:hAnsi="Tahoma" w:cs="Tahoma"/>
                <w:b/>
                <w:bCs/>
                <w:color w:val="000000"/>
                <w:sz w:val="16"/>
                <w:szCs w:val="16"/>
                <w:lang w:val="sr-Cyrl-RS" w:eastAsia="en-GB"/>
              </w:rPr>
            </w:pPr>
          </w:p>
        </w:tc>
        <w:tc>
          <w:tcPr>
            <w:tcW w:w="1236" w:type="dxa"/>
            <w:tcBorders>
              <w:top w:val="nil"/>
              <w:left w:val="nil"/>
              <w:bottom w:val="single" w:sz="8" w:space="0" w:color="auto"/>
              <w:right w:val="single" w:sz="8" w:space="0" w:color="auto"/>
            </w:tcBorders>
            <w:shd w:val="clear" w:color="auto" w:fill="auto"/>
            <w:vAlign w:val="bottom"/>
          </w:tcPr>
          <w:p w:rsidR="0027087C" w:rsidRPr="0031506D" w:rsidRDefault="0027087C" w:rsidP="00862D05">
            <w:pPr>
              <w:jc w:val="center"/>
              <w:rPr>
                <w:rFonts w:ascii="Tahoma" w:hAnsi="Tahoma" w:cs="Tahoma"/>
                <w:b/>
                <w:bCs/>
                <w:color w:val="000000"/>
                <w:sz w:val="16"/>
                <w:szCs w:val="16"/>
                <w:lang w:val="sr-Cyrl-RS" w:eastAsia="en-GB"/>
              </w:rPr>
            </w:pPr>
          </w:p>
        </w:tc>
      </w:tr>
      <w:tr w:rsidR="003A3D8D"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noWrap/>
            <w:vAlign w:val="bottom"/>
            <w:hideMark/>
          </w:tcPr>
          <w:p w:rsidR="003A3D8D" w:rsidRPr="00D6135F" w:rsidRDefault="003A3D8D" w:rsidP="003A3D8D">
            <w:pPr>
              <w:jc w:val="center"/>
              <w:rPr>
                <w:rFonts w:ascii="Tahoma" w:hAnsi="Tahoma" w:cs="Tahoma"/>
                <w:b/>
                <w:bCs/>
                <w:color w:val="000000"/>
                <w:sz w:val="16"/>
                <w:szCs w:val="16"/>
                <w:lang w:val="en-GB" w:eastAsia="en-GB"/>
              </w:rPr>
            </w:pPr>
            <w:r w:rsidRPr="00D6135F">
              <w:rPr>
                <w:rFonts w:ascii="Tahoma" w:hAnsi="Tahoma" w:cs="Tahoma"/>
                <w:b/>
                <w:bCs/>
                <w:color w:val="000000"/>
                <w:sz w:val="16"/>
                <w:szCs w:val="16"/>
                <w:lang w:val="en-GB" w:eastAsia="en-GB"/>
              </w:rPr>
              <w:t>2101</w:t>
            </w:r>
          </w:p>
        </w:tc>
        <w:tc>
          <w:tcPr>
            <w:tcW w:w="53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3A3D8D" w:rsidRPr="00D6135F" w:rsidRDefault="003A3D8D" w:rsidP="003A3D8D">
            <w:pPr>
              <w:rPr>
                <w:rFonts w:ascii="Tahoma" w:hAnsi="Tahoma" w:cs="Tahoma"/>
                <w:b/>
                <w:bCs/>
                <w:color w:val="000000"/>
                <w:sz w:val="16"/>
                <w:szCs w:val="16"/>
                <w:lang w:val="en-GB" w:eastAsia="en-GB"/>
              </w:rPr>
            </w:pPr>
            <w:r w:rsidRPr="00D6135F">
              <w:rPr>
                <w:rFonts w:ascii="Tahoma" w:hAnsi="Tahoma" w:cs="Tahoma"/>
                <w:b/>
                <w:bCs/>
                <w:color w:val="000000"/>
                <w:sz w:val="16"/>
                <w:szCs w:val="16"/>
                <w:lang w:val="en-GB" w:eastAsia="en-GB"/>
              </w:rPr>
              <w:t xml:space="preserve">  Програм 16: ПОЛИТИЧКИ СИСТЕМ ЛОКАЛНЕ САМОУПРАВЕ</w:t>
            </w:r>
          </w:p>
        </w:tc>
        <w:tc>
          <w:tcPr>
            <w:tcW w:w="1417" w:type="dxa"/>
            <w:tcBorders>
              <w:top w:val="nil"/>
              <w:left w:val="nil"/>
              <w:bottom w:val="single" w:sz="8" w:space="0" w:color="auto"/>
              <w:right w:val="single" w:sz="8" w:space="0" w:color="auto"/>
            </w:tcBorders>
            <w:shd w:val="clear" w:color="auto" w:fill="auto"/>
            <w:noWrap/>
            <w:vAlign w:val="center"/>
            <w:hideMark/>
          </w:tcPr>
          <w:p w:rsidR="003A3D8D" w:rsidRPr="00D6135F" w:rsidRDefault="003A3D8D" w:rsidP="003A3D8D">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noWrap/>
            <w:vAlign w:val="center"/>
            <w:hideMark/>
          </w:tcPr>
          <w:p w:rsidR="003A3D8D" w:rsidRPr="00D6135F" w:rsidRDefault="003A3D8D" w:rsidP="003A3D8D">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noWrap/>
            <w:vAlign w:val="center"/>
            <w:hideMark/>
          </w:tcPr>
          <w:p w:rsidR="003A3D8D" w:rsidRPr="00D6135F" w:rsidRDefault="003A3D8D" w:rsidP="003A3D8D">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noWrap/>
            <w:vAlign w:val="center"/>
            <w:hideMark/>
          </w:tcPr>
          <w:p w:rsidR="003A3D8D" w:rsidRPr="00D6135F" w:rsidRDefault="003A3D8D" w:rsidP="003A3D8D">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vAlign w:val="bottom"/>
            <w:hideMark/>
          </w:tcPr>
          <w:p w:rsidR="003A3D8D" w:rsidRPr="00E11877" w:rsidRDefault="003A3D8D" w:rsidP="003A3D8D">
            <w:pPr>
              <w:jc w:val="right"/>
              <w:rPr>
                <w:rFonts w:ascii="Tahoma" w:hAnsi="Tahoma" w:cs="Tahoma"/>
                <w:bCs/>
                <w:sz w:val="16"/>
                <w:szCs w:val="16"/>
                <w:lang w:val="en-GB" w:eastAsia="en-GB"/>
              </w:rPr>
            </w:pPr>
            <w:r w:rsidRPr="00E11877">
              <w:rPr>
                <w:rFonts w:ascii="Tahoma" w:hAnsi="Tahoma" w:cs="Tahoma"/>
                <w:bCs/>
                <w:sz w:val="16"/>
                <w:szCs w:val="16"/>
                <w:lang w:val="en-GB" w:eastAsia="en-GB"/>
              </w:rPr>
              <w:t>54.743.933</w:t>
            </w:r>
          </w:p>
        </w:tc>
        <w:tc>
          <w:tcPr>
            <w:tcW w:w="1276" w:type="dxa"/>
            <w:tcBorders>
              <w:top w:val="nil"/>
              <w:left w:val="nil"/>
              <w:bottom w:val="single" w:sz="8" w:space="0" w:color="auto"/>
              <w:right w:val="single" w:sz="8" w:space="0" w:color="auto"/>
            </w:tcBorders>
            <w:shd w:val="clear" w:color="auto" w:fill="auto"/>
            <w:vAlign w:val="bottom"/>
            <w:hideMark/>
          </w:tcPr>
          <w:p w:rsidR="003A3D8D" w:rsidRPr="00E11877" w:rsidRDefault="003A3D8D" w:rsidP="003A3D8D">
            <w:pPr>
              <w:jc w:val="right"/>
              <w:rPr>
                <w:rFonts w:ascii="Tahoma" w:hAnsi="Tahoma" w:cs="Tahoma"/>
                <w:bCs/>
                <w:sz w:val="16"/>
                <w:szCs w:val="16"/>
                <w:lang w:val="en-GB" w:eastAsia="en-GB"/>
              </w:rPr>
            </w:pPr>
            <w:r w:rsidRPr="00E11877">
              <w:rPr>
                <w:rFonts w:ascii="Tahoma" w:hAnsi="Tahoma" w:cs="Tahoma"/>
                <w:bCs/>
                <w:sz w:val="16"/>
                <w:szCs w:val="16"/>
                <w:lang w:val="en-GB" w:eastAsia="en-GB"/>
              </w:rPr>
              <w:t>4.396.014</w:t>
            </w:r>
          </w:p>
        </w:tc>
        <w:tc>
          <w:tcPr>
            <w:tcW w:w="1236" w:type="dxa"/>
            <w:tcBorders>
              <w:top w:val="nil"/>
              <w:left w:val="nil"/>
              <w:bottom w:val="single" w:sz="8" w:space="0" w:color="auto"/>
              <w:right w:val="single" w:sz="8" w:space="0" w:color="auto"/>
            </w:tcBorders>
            <w:shd w:val="clear" w:color="auto" w:fill="auto"/>
            <w:vAlign w:val="bottom"/>
            <w:hideMark/>
          </w:tcPr>
          <w:p w:rsidR="003A3D8D" w:rsidRPr="00E11877" w:rsidRDefault="003A3D8D" w:rsidP="003A3D8D">
            <w:pPr>
              <w:jc w:val="right"/>
              <w:rPr>
                <w:rFonts w:ascii="Tahoma" w:hAnsi="Tahoma" w:cs="Tahoma"/>
                <w:bCs/>
                <w:sz w:val="16"/>
                <w:szCs w:val="16"/>
                <w:lang w:val="en-GB" w:eastAsia="en-GB"/>
              </w:rPr>
            </w:pPr>
            <w:r w:rsidRPr="00E11877">
              <w:rPr>
                <w:rFonts w:ascii="Tahoma" w:hAnsi="Tahoma" w:cs="Tahoma"/>
                <w:bCs/>
                <w:sz w:val="16"/>
                <w:szCs w:val="16"/>
                <w:lang w:val="en-GB" w:eastAsia="en-GB"/>
              </w:rPr>
              <w:t>59.139.947</w:t>
            </w:r>
          </w:p>
        </w:tc>
      </w:tr>
      <w:tr w:rsidR="003A3D8D"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noWrap/>
            <w:vAlign w:val="bottom"/>
          </w:tcPr>
          <w:p w:rsidR="003A3D8D" w:rsidRPr="00D6135F" w:rsidRDefault="003A3D8D" w:rsidP="003A3D8D">
            <w:pPr>
              <w:jc w:val="center"/>
              <w:rPr>
                <w:rFonts w:ascii="Tahoma" w:hAnsi="Tahoma" w:cs="Tahoma"/>
                <w:b/>
                <w:bCs/>
                <w:color w:val="000000"/>
                <w:sz w:val="16"/>
                <w:szCs w:val="16"/>
                <w:lang w:val="en-GB" w:eastAsia="en-GB"/>
              </w:rPr>
            </w:pPr>
          </w:p>
        </w:tc>
        <w:tc>
          <w:tcPr>
            <w:tcW w:w="5320" w:type="dxa"/>
            <w:gridSpan w:val="3"/>
            <w:tcBorders>
              <w:top w:val="single" w:sz="8" w:space="0" w:color="auto"/>
              <w:left w:val="nil"/>
              <w:bottom w:val="single" w:sz="8" w:space="0" w:color="auto"/>
              <w:right w:val="single" w:sz="8" w:space="0" w:color="000000"/>
            </w:tcBorders>
            <w:shd w:val="clear" w:color="auto" w:fill="auto"/>
            <w:noWrap/>
            <w:vAlign w:val="center"/>
          </w:tcPr>
          <w:p w:rsidR="003A3D8D" w:rsidRPr="00D6135F" w:rsidRDefault="003A3D8D" w:rsidP="003A3D8D">
            <w:pPr>
              <w:rPr>
                <w:rFonts w:ascii="Tahoma" w:hAnsi="Tahoma" w:cs="Tahoma"/>
                <w:b/>
                <w:bCs/>
                <w:color w:val="000000"/>
                <w:sz w:val="16"/>
                <w:szCs w:val="16"/>
                <w:lang w:val="en-GB" w:eastAsia="en-GB"/>
              </w:rPr>
            </w:pPr>
            <w:r>
              <w:rPr>
                <w:rFonts w:ascii="Tahoma" w:hAnsi="Tahoma" w:cs="Tahoma"/>
                <w:b/>
                <w:bCs/>
                <w:color w:val="000000"/>
                <w:sz w:val="16"/>
                <w:szCs w:val="16"/>
                <w:lang w:val="sr-Cyrl-RS" w:eastAsia="en-GB"/>
              </w:rPr>
              <w:t xml:space="preserve">                                           </w:t>
            </w:r>
            <w:r w:rsidRPr="00D6135F">
              <w:rPr>
                <w:rFonts w:ascii="Tahoma" w:hAnsi="Tahoma" w:cs="Tahoma"/>
                <w:b/>
                <w:bCs/>
                <w:color w:val="000000"/>
                <w:sz w:val="16"/>
                <w:szCs w:val="16"/>
                <w:lang w:val="en-GB" w:eastAsia="en-GB"/>
              </w:rPr>
              <w:t>СКУПШТИНА ГРАДСКЕ ОПШТИНЕ</w:t>
            </w:r>
          </w:p>
        </w:tc>
        <w:tc>
          <w:tcPr>
            <w:tcW w:w="1417" w:type="dxa"/>
            <w:tcBorders>
              <w:top w:val="nil"/>
              <w:left w:val="nil"/>
              <w:bottom w:val="single" w:sz="8" w:space="0" w:color="auto"/>
              <w:right w:val="single" w:sz="8" w:space="0" w:color="auto"/>
            </w:tcBorders>
            <w:shd w:val="clear" w:color="auto" w:fill="auto"/>
            <w:noWrap/>
            <w:vAlign w:val="center"/>
          </w:tcPr>
          <w:p w:rsidR="003A3D8D" w:rsidRPr="00D6135F" w:rsidRDefault="003A3D8D" w:rsidP="003A3D8D">
            <w:pPr>
              <w:rPr>
                <w:rFonts w:ascii="Tahoma" w:hAnsi="Tahoma" w:cs="Tahoma"/>
                <w:color w:val="000000"/>
                <w:sz w:val="16"/>
                <w:szCs w:val="16"/>
                <w:lang w:val="en-GB" w:eastAsia="en-GB"/>
              </w:rPr>
            </w:pPr>
          </w:p>
        </w:tc>
        <w:tc>
          <w:tcPr>
            <w:tcW w:w="1418" w:type="dxa"/>
            <w:tcBorders>
              <w:top w:val="nil"/>
              <w:left w:val="nil"/>
              <w:bottom w:val="single" w:sz="8" w:space="0" w:color="auto"/>
              <w:right w:val="single" w:sz="8" w:space="0" w:color="auto"/>
            </w:tcBorders>
            <w:shd w:val="clear" w:color="auto" w:fill="auto"/>
            <w:noWrap/>
            <w:vAlign w:val="center"/>
          </w:tcPr>
          <w:p w:rsidR="003A3D8D" w:rsidRPr="00D6135F" w:rsidRDefault="003A3D8D" w:rsidP="003A3D8D">
            <w:pPr>
              <w:rPr>
                <w:rFonts w:ascii="Tahoma" w:hAnsi="Tahoma" w:cs="Tahoma"/>
                <w:color w:val="000000"/>
                <w:sz w:val="16"/>
                <w:szCs w:val="16"/>
                <w:lang w:val="en-GB" w:eastAsia="en-GB"/>
              </w:rPr>
            </w:pPr>
          </w:p>
        </w:tc>
        <w:tc>
          <w:tcPr>
            <w:tcW w:w="709" w:type="dxa"/>
            <w:tcBorders>
              <w:top w:val="nil"/>
              <w:left w:val="nil"/>
              <w:bottom w:val="single" w:sz="8" w:space="0" w:color="auto"/>
              <w:right w:val="single" w:sz="8" w:space="0" w:color="auto"/>
            </w:tcBorders>
            <w:shd w:val="clear" w:color="auto" w:fill="auto"/>
            <w:noWrap/>
            <w:vAlign w:val="center"/>
          </w:tcPr>
          <w:p w:rsidR="003A3D8D" w:rsidRPr="00D6135F" w:rsidRDefault="003A3D8D" w:rsidP="003A3D8D">
            <w:pPr>
              <w:rPr>
                <w:rFonts w:ascii="Tahoma" w:hAnsi="Tahoma" w:cs="Tahoma"/>
                <w:color w:val="000000"/>
                <w:sz w:val="16"/>
                <w:szCs w:val="16"/>
                <w:lang w:val="en-GB" w:eastAsia="en-GB"/>
              </w:rPr>
            </w:pPr>
          </w:p>
        </w:tc>
        <w:tc>
          <w:tcPr>
            <w:tcW w:w="708" w:type="dxa"/>
            <w:tcBorders>
              <w:top w:val="nil"/>
              <w:left w:val="nil"/>
              <w:bottom w:val="single" w:sz="8" w:space="0" w:color="auto"/>
              <w:right w:val="single" w:sz="8" w:space="0" w:color="auto"/>
            </w:tcBorders>
            <w:shd w:val="clear" w:color="auto" w:fill="auto"/>
            <w:noWrap/>
            <w:vAlign w:val="center"/>
          </w:tcPr>
          <w:p w:rsidR="003A3D8D" w:rsidRPr="00D6135F" w:rsidRDefault="003A3D8D" w:rsidP="003A3D8D">
            <w:pP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vAlign w:val="bottom"/>
          </w:tcPr>
          <w:p w:rsidR="003A3D8D" w:rsidRPr="00E11877" w:rsidRDefault="003A3D8D" w:rsidP="003A3D8D">
            <w:pPr>
              <w:jc w:val="right"/>
              <w:rPr>
                <w:rFonts w:ascii="Tahoma" w:hAnsi="Tahoma" w:cs="Tahoma"/>
                <w:bCs/>
                <w:sz w:val="16"/>
                <w:szCs w:val="16"/>
                <w:lang w:val="sr-Cyrl-RS" w:eastAsia="en-GB"/>
              </w:rPr>
            </w:pPr>
            <w:r w:rsidRPr="00E11877">
              <w:rPr>
                <w:rFonts w:ascii="Tahoma" w:hAnsi="Tahoma" w:cs="Tahoma"/>
                <w:sz w:val="16"/>
                <w:szCs w:val="16"/>
                <w:lang w:val="en-GB" w:eastAsia="en-GB"/>
              </w:rPr>
              <w:t>12.169.164</w:t>
            </w:r>
          </w:p>
        </w:tc>
        <w:tc>
          <w:tcPr>
            <w:tcW w:w="1276" w:type="dxa"/>
            <w:tcBorders>
              <w:top w:val="nil"/>
              <w:left w:val="nil"/>
              <w:bottom w:val="single" w:sz="8" w:space="0" w:color="auto"/>
              <w:right w:val="single" w:sz="8" w:space="0" w:color="auto"/>
            </w:tcBorders>
            <w:shd w:val="clear" w:color="auto" w:fill="auto"/>
            <w:vAlign w:val="bottom"/>
          </w:tcPr>
          <w:p w:rsidR="003A3D8D" w:rsidRPr="00E11877" w:rsidRDefault="003A3D8D" w:rsidP="003A3D8D">
            <w:pPr>
              <w:jc w:val="right"/>
              <w:rPr>
                <w:rFonts w:ascii="Tahoma" w:hAnsi="Tahoma" w:cs="Tahoma"/>
                <w:bCs/>
                <w:sz w:val="16"/>
                <w:szCs w:val="16"/>
                <w:lang w:val="sr-Cyrl-RS" w:eastAsia="en-GB"/>
              </w:rPr>
            </w:pPr>
            <w:r w:rsidRPr="00E11877">
              <w:rPr>
                <w:rFonts w:ascii="Tahoma" w:hAnsi="Tahoma" w:cs="Tahoma"/>
                <w:bCs/>
                <w:sz w:val="16"/>
                <w:szCs w:val="16"/>
                <w:lang w:val="sr-Latn-RS" w:eastAsia="en-GB"/>
              </w:rPr>
              <w:t>2.525.715</w:t>
            </w:r>
          </w:p>
        </w:tc>
        <w:tc>
          <w:tcPr>
            <w:tcW w:w="1236" w:type="dxa"/>
            <w:tcBorders>
              <w:top w:val="nil"/>
              <w:left w:val="nil"/>
              <w:bottom w:val="single" w:sz="8" w:space="0" w:color="auto"/>
              <w:right w:val="single" w:sz="8" w:space="0" w:color="auto"/>
            </w:tcBorders>
            <w:shd w:val="clear" w:color="auto" w:fill="auto"/>
            <w:vAlign w:val="bottom"/>
          </w:tcPr>
          <w:p w:rsidR="003A3D8D" w:rsidRPr="00E11877" w:rsidRDefault="003A3D8D" w:rsidP="003A3D8D">
            <w:pPr>
              <w:jc w:val="right"/>
              <w:rPr>
                <w:rFonts w:ascii="Tahoma" w:hAnsi="Tahoma" w:cs="Tahoma"/>
                <w:bCs/>
                <w:sz w:val="16"/>
                <w:szCs w:val="16"/>
                <w:lang w:val="sr-Latn-RS" w:eastAsia="en-GB"/>
              </w:rPr>
            </w:pPr>
            <w:r w:rsidRPr="00E11877">
              <w:rPr>
                <w:rFonts w:ascii="Tahoma" w:hAnsi="Tahoma" w:cs="Tahoma"/>
                <w:bCs/>
                <w:sz w:val="16"/>
                <w:szCs w:val="16"/>
                <w:lang w:val="sr-Latn-RS" w:eastAsia="en-GB"/>
              </w:rPr>
              <w:t>14.694.879</w:t>
            </w:r>
          </w:p>
        </w:tc>
      </w:tr>
      <w:tr w:rsidR="0027087C" w:rsidRPr="00D6135F" w:rsidTr="0027087C">
        <w:trPr>
          <w:trHeight w:val="855"/>
          <w:jc w:val="center"/>
        </w:trPr>
        <w:tc>
          <w:tcPr>
            <w:tcW w:w="624" w:type="dxa"/>
            <w:tcBorders>
              <w:top w:val="nil"/>
              <w:left w:val="single" w:sz="8" w:space="0" w:color="auto"/>
              <w:bottom w:val="single" w:sz="8" w:space="0" w:color="auto"/>
              <w:right w:val="single" w:sz="8" w:space="0" w:color="auto"/>
            </w:tcBorders>
            <w:shd w:val="clear" w:color="auto" w:fill="auto"/>
            <w:noWrap/>
            <w:vAlign w:val="bottom"/>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nil"/>
              <w:left w:val="nil"/>
              <w:bottom w:val="single" w:sz="8" w:space="0" w:color="auto"/>
              <w:right w:val="nil"/>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984" w:type="dxa"/>
            <w:tcBorders>
              <w:top w:val="nil"/>
              <w:left w:val="single" w:sz="8" w:space="0" w:color="auto"/>
              <w:bottom w:val="single" w:sz="8" w:space="0" w:color="auto"/>
              <w:right w:val="nil"/>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 Ефикасно и ефектно функционисање органа политичког система локалне самоуправе</w:t>
            </w:r>
          </w:p>
        </w:tc>
        <w:tc>
          <w:tcPr>
            <w:tcW w:w="1985" w:type="dxa"/>
            <w:tcBorders>
              <w:top w:val="nil"/>
              <w:left w:val="single" w:sz="8" w:space="0" w:color="auto"/>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7"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3A3D8D"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3A3D8D" w:rsidRPr="00D6135F" w:rsidRDefault="003A3D8D" w:rsidP="003A3D8D">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0001</w:t>
            </w:r>
          </w:p>
        </w:tc>
        <w:tc>
          <w:tcPr>
            <w:tcW w:w="5320" w:type="dxa"/>
            <w:gridSpan w:val="3"/>
            <w:tcBorders>
              <w:top w:val="single" w:sz="8" w:space="0" w:color="auto"/>
              <w:left w:val="nil"/>
              <w:bottom w:val="single" w:sz="8" w:space="0" w:color="auto"/>
              <w:right w:val="single" w:sz="8" w:space="0" w:color="000000"/>
            </w:tcBorders>
            <w:shd w:val="clear" w:color="auto" w:fill="auto"/>
            <w:vAlign w:val="center"/>
            <w:hideMark/>
          </w:tcPr>
          <w:p w:rsidR="003A3D8D" w:rsidRPr="00D6135F" w:rsidRDefault="003A3D8D" w:rsidP="003A3D8D">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  Програмска активност: Функционисање Скупштине</w:t>
            </w:r>
          </w:p>
        </w:tc>
        <w:tc>
          <w:tcPr>
            <w:tcW w:w="1417" w:type="dxa"/>
            <w:tcBorders>
              <w:top w:val="nil"/>
              <w:left w:val="nil"/>
              <w:bottom w:val="single" w:sz="8" w:space="0" w:color="auto"/>
              <w:right w:val="single" w:sz="8" w:space="0" w:color="auto"/>
            </w:tcBorders>
            <w:shd w:val="clear" w:color="auto" w:fill="auto"/>
            <w:noWrap/>
            <w:vAlign w:val="center"/>
            <w:hideMark/>
          </w:tcPr>
          <w:p w:rsidR="003A3D8D" w:rsidRPr="00D6135F" w:rsidRDefault="003A3D8D" w:rsidP="003A3D8D">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noWrap/>
            <w:vAlign w:val="center"/>
            <w:hideMark/>
          </w:tcPr>
          <w:p w:rsidR="003A3D8D" w:rsidRPr="00D6135F" w:rsidRDefault="003A3D8D" w:rsidP="003A3D8D">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noWrap/>
            <w:vAlign w:val="center"/>
            <w:hideMark/>
          </w:tcPr>
          <w:p w:rsidR="003A3D8D" w:rsidRPr="00D6135F" w:rsidRDefault="003A3D8D" w:rsidP="003A3D8D">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noWrap/>
            <w:vAlign w:val="center"/>
            <w:hideMark/>
          </w:tcPr>
          <w:p w:rsidR="003A3D8D" w:rsidRPr="00D6135F" w:rsidRDefault="003A3D8D" w:rsidP="003A3D8D">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noWrap/>
            <w:vAlign w:val="bottom"/>
            <w:hideMark/>
          </w:tcPr>
          <w:p w:rsidR="003A3D8D" w:rsidRPr="00E11877" w:rsidRDefault="003A3D8D" w:rsidP="003A3D8D">
            <w:pPr>
              <w:jc w:val="right"/>
              <w:rPr>
                <w:rFonts w:ascii="Tahoma" w:hAnsi="Tahoma" w:cs="Tahoma"/>
                <w:bCs/>
                <w:sz w:val="16"/>
                <w:szCs w:val="16"/>
                <w:lang w:val="sr-Cyrl-RS" w:eastAsia="en-GB"/>
              </w:rPr>
            </w:pPr>
            <w:r w:rsidRPr="00E11877">
              <w:rPr>
                <w:rFonts w:ascii="Tahoma" w:hAnsi="Tahoma" w:cs="Tahoma"/>
                <w:sz w:val="16"/>
                <w:szCs w:val="16"/>
                <w:lang w:val="en-GB" w:eastAsia="en-GB"/>
              </w:rPr>
              <w:t>12.169.164</w:t>
            </w:r>
          </w:p>
        </w:tc>
        <w:tc>
          <w:tcPr>
            <w:tcW w:w="1276" w:type="dxa"/>
            <w:tcBorders>
              <w:top w:val="nil"/>
              <w:left w:val="nil"/>
              <w:bottom w:val="single" w:sz="8" w:space="0" w:color="auto"/>
              <w:right w:val="single" w:sz="8" w:space="0" w:color="auto"/>
            </w:tcBorders>
            <w:shd w:val="clear" w:color="auto" w:fill="auto"/>
            <w:noWrap/>
            <w:vAlign w:val="bottom"/>
            <w:hideMark/>
          </w:tcPr>
          <w:p w:rsidR="003A3D8D" w:rsidRPr="00E11877" w:rsidRDefault="003A3D8D" w:rsidP="003A3D8D">
            <w:pPr>
              <w:jc w:val="right"/>
              <w:rPr>
                <w:rFonts w:ascii="Tahoma" w:hAnsi="Tahoma" w:cs="Tahoma"/>
                <w:bCs/>
                <w:sz w:val="16"/>
                <w:szCs w:val="16"/>
                <w:lang w:val="sr-Cyrl-RS" w:eastAsia="en-GB"/>
              </w:rPr>
            </w:pPr>
            <w:r w:rsidRPr="00E11877">
              <w:rPr>
                <w:rFonts w:ascii="Tahoma" w:hAnsi="Tahoma" w:cs="Tahoma"/>
                <w:bCs/>
                <w:sz w:val="16"/>
                <w:szCs w:val="16"/>
                <w:lang w:val="sr-Latn-RS" w:eastAsia="en-GB"/>
              </w:rPr>
              <w:t>2.525.715</w:t>
            </w:r>
          </w:p>
        </w:tc>
        <w:tc>
          <w:tcPr>
            <w:tcW w:w="1236" w:type="dxa"/>
            <w:tcBorders>
              <w:top w:val="nil"/>
              <w:left w:val="nil"/>
              <w:bottom w:val="single" w:sz="8" w:space="0" w:color="auto"/>
              <w:right w:val="single" w:sz="8" w:space="0" w:color="auto"/>
            </w:tcBorders>
            <w:shd w:val="clear" w:color="auto" w:fill="auto"/>
            <w:vAlign w:val="bottom"/>
            <w:hideMark/>
          </w:tcPr>
          <w:p w:rsidR="003A3D8D" w:rsidRPr="00E11877" w:rsidRDefault="003A3D8D" w:rsidP="003A3D8D">
            <w:pPr>
              <w:jc w:val="right"/>
              <w:rPr>
                <w:rFonts w:ascii="Tahoma" w:hAnsi="Tahoma" w:cs="Tahoma"/>
                <w:bCs/>
                <w:sz w:val="16"/>
                <w:szCs w:val="16"/>
                <w:lang w:val="sr-Latn-RS" w:eastAsia="en-GB"/>
              </w:rPr>
            </w:pPr>
            <w:r w:rsidRPr="00E11877">
              <w:rPr>
                <w:rFonts w:ascii="Tahoma" w:hAnsi="Tahoma" w:cs="Tahoma"/>
                <w:bCs/>
                <w:sz w:val="16"/>
                <w:szCs w:val="16"/>
                <w:lang w:val="sr-Latn-RS" w:eastAsia="en-GB"/>
              </w:rPr>
              <w:t>14.694.879</w:t>
            </w:r>
          </w:p>
        </w:tc>
      </w:tr>
      <w:tr w:rsidR="0027087C" w:rsidRPr="00D6135F" w:rsidTr="0027087C">
        <w:trPr>
          <w:trHeight w:val="435"/>
          <w:jc w:val="center"/>
        </w:trPr>
        <w:tc>
          <w:tcPr>
            <w:tcW w:w="624" w:type="dxa"/>
            <w:tcBorders>
              <w:top w:val="nil"/>
              <w:left w:val="single" w:sz="8" w:space="0" w:color="auto"/>
              <w:bottom w:val="single" w:sz="8" w:space="0" w:color="auto"/>
              <w:right w:val="single" w:sz="8" w:space="0" w:color="auto"/>
            </w:tcBorders>
            <w:shd w:val="clear" w:color="auto" w:fill="auto"/>
            <w:noWrap/>
            <w:vAlign w:val="bottom"/>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Председник скупштине Градске општине</w:t>
            </w:r>
          </w:p>
        </w:tc>
        <w:tc>
          <w:tcPr>
            <w:tcW w:w="1984"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 Функционисање Скупштине</w:t>
            </w:r>
          </w:p>
        </w:tc>
        <w:tc>
          <w:tcPr>
            <w:tcW w:w="1985" w:type="dxa"/>
            <w:tcBorders>
              <w:top w:val="nil"/>
              <w:left w:val="nil"/>
              <w:bottom w:val="single" w:sz="8" w:space="0" w:color="auto"/>
              <w:right w:val="single" w:sz="8" w:space="0" w:color="auto"/>
            </w:tcBorders>
            <w:shd w:val="clear" w:color="auto" w:fill="auto"/>
            <w:vAlign w:val="center"/>
            <w:hideMark/>
          </w:tcPr>
          <w:p w:rsidR="0027087C" w:rsidRDefault="0027087C" w:rsidP="00862D05">
            <w:pPr>
              <w:rPr>
                <w:rFonts w:ascii="Tahoma" w:hAnsi="Tahoma" w:cs="Tahoma"/>
                <w:color w:val="000000"/>
                <w:sz w:val="16"/>
                <w:szCs w:val="16"/>
                <w:lang w:val="en-GB" w:eastAsia="en-GB"/>
              </w:rPr>
            </w:pPr>
            <w:r>
              <w:rPr>
                <w:rFonts w:ascii="Tahoma" w:hAnsi="Tahoma" w:cs="Tahoma"/>
                <w:color w:val="000000"/>
                <w:sz w:val="16"/>
                <w:szCs w:val="16"/>
                <w:lang w:val="sr-Cyrl-RS" w:eastAsia="en-GB"/>
              </w:rPr>
              <w:t>1.</w:t>
            </w:r>
            <w:r w:rsidRPr="00D6135F">
              <w:rPr>
                <w:rFonts w:ascii="Tahoma" w:hAnsi="Tahoma" w:cs="Tahoma"/>
                <w:color w:val="000000"/>
                <w:sz w:val="16"/>
                <w:szCs w:val="16"/>
                <w:lang w:val="en-GB" w:eastAsia="en-GB"/>
              </w:rPr>
              <w:t xml:space="preserve">Број усвојених аката                                              </w:t>
            </w:r>
            <w:r>
              <w:rPr>
                <w:rFonts w:ascii="Tahoma" w:hAnsi="Tahoma" w:cs="Tahoma"/>
                <w:color w:val="000000"/>
                <w:sz w:val="16"/>
                <w:szCs w:val="16"/>
                <w:lang w:val="sr-Cyrl-RS" w:eastAsia="en-GB"/>
              </w:rPr>
              <w:t>2.</w:t>
            </w:r>
            <w:r w:rsidRPr="00D6135F">
              <w:rPr>
                <w:rFonts w:ascii="Tahoma" w:hAnsi="Tahoma" w:cs="Tahoma"/>
                <w:color w:val="000000"/>
                <w:sz w:val="16"/>
                <w:szCs w:val="16"/>
                <w:lang w:val="en-GB" w:eastAsia="en-GB"/>
              </w:rPr>
              <w:t>Број седница Скупштине општине</w:t>
            </w:r>
          </w:p>
          <w:p w:rsidR="0027087C" w:rsidRPr="00D6135F" w:rsidRDefault="0027087C" w:rsidP="00862D05">
            <w:pPr>
              <w:rPr>
                <w:rFonts w:ascii="Tahoma" w:hAnsi="Tahoma" w:cs="Tahoma"/>
                <w:color w:val="000000"/>
                <w:sz w:val="16"/>
                <w:szCs w:val="16"/>
                <w:lang w:val="en-GB" w:eastAsia="en-GB"/>
              </w:rPr>
            </w:pPr>
          </w:p>
          <w:p w:rsidR="0027087C" w:rsidRPr="00D6135F" w:rsidRDefault="0027087C" w:rsidP="00862D05">
            <w:pPr>
              <w:rPr>
                <w:rFonts w:ascii="Tahoma" w:hAnsi="Tahoma" w:cs="Tahoma"/>
                <w:color w:val="000000"/>
                <w:sz w:val="16"/>
                <w:szCs w:val="16"/>
                <w:lang w:val="en-GB" w:eastAsia="en-GB"/>
              </w:rPr>
            </w:pPr>
          </w:p>
        </w:tc>
        <w:tc>
          <w:tcPr>
            <w:tcW w:w="1417"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1418" w:type="dxa"/>
            <w:tcBorders>
              <w:top w:val="nil"/>
              <w:left w:val="nil"/>
              <w:bottom w:val="single" w:sz="8" w:space="0" w:color="auto"/>
              <w:right w:val="single" w:sz="8" w:space="0" w:color="auto"/>
            </w:tcBorders>
            <w:shd w:val="clear" w:color="auto" w:fill="auto"/>
            <w:noWrap/>
            <w:vAlign w:val="center"/>
            <w:hideMark/>
          </w:tcPr>
          <w:p w:rsidR="0027087C" w:rsidRPr="00386A39" w:rsidRDefault="0027087C" w:rsidP="0027087C">
            <w:pPr>
              <w:jc w:val="center"/>
              <w:rPr>
                <w:rFonts w:ascii="Tahoma" w:hAnsi="Tahoma" w:cs="Tahoma"/>
                <w:color w:val="000000" w:themeColor="text1"/>
                <w:sz w:val="16"/>
                <w:szCs w:val="16"/>
                <w:lang w:val="en-GB" w:eastAsia="en-GB"/>
              </w:rPr>
            </w:pPr>
            <w:r w:rsidRPr="00386A39">
              <w:rPr>
                <w:rFonts w:ascii="Tahoma" w:hAnsi="Tahoma" w:cs="Tahoma"/>
                <w:color w:val="000000" w:themeColor="text1"/>
                <w:sz w:val="16"/>
                <w:szCs w:val="16"/>
                <w:lang w:val="en-GB" w:eastAsia="en-GB"/>
              </w:rPr>
              <w:t>90</w:t>
            </w:r>
          </w:p>
          <w:p w:rsidR="0027087C" w:rsidRPr="00386A39" w:rsidRDefault="0027087C" w:rsidP="0027087C">
            <w:pPr>
              <w:jc w:val="center"/>
              <w:rPr>
                <w:rFonts w:ascii="Tahoma" w:hAnsi="Tahoma" w:cs="Tahoma"/>
                <w:color w:val="000000" w:themeColor="text1"/>
                <w:sz w:val="16"/>
                <w:szCs w:val="16"/>
                <w:lang w:val="en-GB" w:eastAsia="en-GB"/>
              </w:rPr>
            </w:pPr>
            <w:r w:rsidRPr="00386A39">
              <w:rPr>
                <w:rFonts w:ascii="Tahoma" w:hAnsi="Tahoma" w:cs="Tahoma"/>
                <w:color w:val="000000" w:themeColor="text1"/>
                <w:sz w:val="16"/>
                <w:szCs w:val="16"/>
                <w:lang w:val="en-GB" w:eastAsia="en-GB"/>
              </w:rPr>
              <w:t>7</w:t>
            </w:r>
          </w:p>
          <w:p w:rsidR="0027087C" w:rsidRPr="00D6135F" w:rsidRDefault="0027087C" w:rsidP="0027087C">
            <w:pPr>
              <w:jc w:val="center"/>
              <w:rPr>
                <w:rFonts w:ascii="Tahoma" w:hAnsi="Tahoma" w:cs="Tahoma"/>
                <w:color w:val="000000"/>
                <w:sz w:val="16"/>
                <w:szCs w:val="16"/>
                <w:lang w:val="en-GB" w:eastAsia="en-GB"/>
              </w:rPr>
            </w:pPr>
          </w:p>
        </w:tc>
        <w:tc>
          <w:tcPr>
            <w:tcW w:w="709" w:type="dxa"/>
            <w:tcBorders>
              <w:top w:val="nil"/>
              <w:left w:val="nil"/>
              <w:bottom w:val="single" w:sz="8" w:space="0" w:color="auto"/>
              <w:right w:val="single" w:sz="8" w:space="0" w:color="auto"/>
            </w:tcBorders>
            <w:shd w:val="clear" w:color="auto" w:fill="auto"/>
            <w:noWrap/>
            <w:vAlign w:val="center"/>
            <w:hideMark/>
          </w:tcPr>
          <w:p w:rsidR="0027087C" w:rsidRDefault="0027087C" w:rsidP="0027087C">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60</w:t>
            </w:r>
          </w:p>
          <w:p w:rsidR="0027087C" w:rsidRDefault="0027087C" w:rsidP="0027087C">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6</w:t>
            </w:r>
          </w:p>
          <w:p w:rsidR="0027087C" w:rsidRPr="00D6135F" w:rsidRDefault="0027087C" w:rsidP="0027087C">
            <w:pPr>
              <w:jc w:val="center"/>
              <w:rPr>
                <w:rFonts w:ascii="Tahoma" w:hAnsi="Tahoma" w:cs="Tahoma"/>
                <w:color w:val="000000"/>
                <w:sz w:val="16"/>
                <w:szCs w:val="16"/>
                <w:lang w:val="en-GB" w:eastAsia="en-GB"/>
              </w:rPr>
            </w:pPr>
          </w:p>
        </w:tc>
        <w:tc>
          <w:tcPr>
            <w:tcW w:w="708" w:type="dxa"/>
            <w:tcBorders>
              <w:top w:val="nil"/>
              <w:left w:val="nil"/>
              <w:bottom w:val="single" w:sz="8" w:space="0" w:color="auto"/>
              <w:right w:val="single" w:sz="8" w:space="0" w:color="auto"/>
            </w:tcBorders>
            <w:shd w:val="clear" w:color="auto" w:fill="auto"/>
            <w:noWrap/>
            <w:vAlign w:val="center"/>
            <w:hideMark/>
          </w:tcPr>
          <w:p w:rsidR="0027087C" w:rsidRDefault="0027087C" w:rsidP="0027087C">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60</w:t>
            </w:r>
          </w:p>
          <w:p w:rsidR="0027087C" w:rsidRDefault="0027087C" w:rsidP="0027087C">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6</w:t>
            </w:r>
          </w:p>
          <w:p w:rsidR="0027087C" w:rsidRPr="00D6135F" w:rsidRDefault="0027087C" w:rsidP="0027087C">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27087C" w:rsidRPr="00D6135F" w:rsidTr="0027087C">
        <w:trPr>
          <w:trHeight w:val="435"/>
          <w:jc w:val="center"/>
        </w:trPr>
        <w:tc>
          <w:tcPr>
            <w:tcW w:w="624" w:type="dxa"/>
            <w:tcBorders>
              <w:top w:val="nil"/>
              <w:left w:val="single" w:sz="8" w:space="0" w:color="auto"/>
              <w:bottom w:val="single" w:sz="8" w:space="0" w:color="auto"/>
              <w:right w:val="single" w:sz="8" w:space="0" w:color="auto"/>
            </w:tcBorders>
            <w:shd w:val="clear" w:color="auto" w:fill="auto"/>
            <w:noWrap/>
            <w:vAlign w:val="bottom"/>
          </w:tcPr>
          <w:p w:rsidR="0027087C" w:rsidRPr="00D6135F" w:rsidRDefault="0027087C" w:rsidP="00862D05">
            <w:pPr>
              <w:rPr>
                <w:rFonts w:ascii="Tahoma" w:hAnsi="Tahoma" w:cs="Tahoma"/>
                <w:color w:val="000000"/>
                <w:sz w:val="16"/>
                <w:szCs w:val="16"/>
                <w:lang w:val="en-GB" w:eastAsia="en-GB"/>
              </w:rPr>
            </w:pPr>
          </w:p>
        </w:tc>
        <w:tc>
          <w:tcPr>
            <w:tcW w:w="1351" w:type="dxa"/>
            <w:tcBorders>
              <w:top w:val="nil"/>
              <w:left w:val="nil"/>
              <w:bottom w:val="single" w:sz="8" w:space="0" w:color="auto"/>
              <w:right w:val="single" w:sz="8" w:space="0" w:color="auto"/>
            </w:tcBorders>
            <w:shd w:val="clear" w:color="auto" w:fill="auto"/>
            <w:vAlign w:val="center"/>
          </w:tcPr>
          <w:p w:rsidR="0027087C" w:rsidRPr="00D6135F" w:rsidRDefault="0027087C" w:rsidP="00862D05">
            <w:pPr>
              <w:rPr>
                <w:rFonts w:ascii="Tahoma" w:hAnsi="Tahoma" w:cs="Tahoma"/>
                <w:color w:val="000000"/>
                <w:sz w:val="16"/>
                <w:szCs w:val="16"/>
                <w:lang w:val="en-GB" w:eastAsia="en-GB"/>
              </w:rPr>
            </w:pPr>
          </w:p>
        </w:tc>
        <w:tc>
          <w:tcPr>
            <w:tcW w:w="1984" w:type="dxa"/>
            <w:tcBorders>
              <w:top w:val="nil"/>
              <w:left w:val="nil"/>
              <w:bottom w:val="single" w:sz="8" w:space="0" w:color="auto"/>
              <w:right w:val="single" w:sz="8" w:space="0" w:color="auto"/>
            </w:tcBorders>
            <w:shd w:val="clear" w:color="auto" w:fill="auto"/>
            <w:vAlign w:val="center"/>
          </w:tcPr>
          <w:p w:rsidR="0027087C" w:rsidRPr="008E2E8C" w:rsidRDefault="0027087C" w:rsidP="00862D05">
            <w:pPr>
              <w:rPr>
                <w:rFonts w:ascii="Tahoma" w:hAnsi="Tahoma" w:cs="Tahoma"/>
                <w:sz w:val="16"/>
                <w:szCs w:val="16"/>
                <w:lang w:val="sr-Cyrl-RS" w:eastAsia="en-GB"/>
              </w:rPr>
            </w:pPr>
            <w:r w:rsidRPr="008E2E8C">
              <w:rPr>
                <w:rFonts w:ascii="Tahoma" w:hAnsi="Tahoma" w:cs="Tahoma"/>
                <w:sz w:val="16"/>
                <w:szCs w:val="16"/>
                <w:lang w:val="sr-Cyrl-RS" w:eastAsia="en-GB"/>
              </w:rPr>
              <w:t>2. Стална радна тела (седнице)</w:t>
            </w:r>
          </w:p>
        </w:tc>
        <w:tc>
          <w:tcPr>
            <w:tcW w:w="1985" w:type="dxa"/>
            <w:tcBorders>
              <w:top w:val="nil"/>
              <w:left w:val="nil"/>
              <w:bottom w:val="single" w:sz="8" w:space="0" w:color="auto"/>
              <w:right w:val="single" w:sz="8" w:space="0" w:color="auto"/>
            </w:tcBorders>
            <w:shd w:val="clear" w:color="auto" w:fill="auto"/>
            <w:vAlign w:val="center"/>
          </w:tcPr>
          <w:p w:rsidR="0027087C" w:rsidRPr="008E2E8C" w:rsidRDefault="0027087C" w:rsidP="00862D05">
            <w:pPr>
              <w:rPr>
                <w:rFonts w:ascii="Tahoma" w:hAnsi="Tahoma" w:cs="Tahoma"/>
                <w:sz w:val="16"/>
                <w:szCs w:val="16"/>
                <w:lang w:val="sr-Cyrl-RS" w:eastAsia="en-GB"/>
              </w:rPr>
            </w:pPr>
            <w:r w:rsidRPr="008E2E8C">
              <w:rPr>
                <w:rFonts w:ascii="Tahoma" w:hAnsi="Tahoma" w:cs="Tahoma"/>
                <w:sz w:val="16"/>
                <w:szCs w:val="16"/>
                <w:lang w:val="sr-Cyrl-RS" w:eastAsia="en-GB"/>
              </w:rPr>
              <w:t>1. А</w:t>
            </w:r>
            <w:r w:rsidRPr="008E2E8C">
              <w:rPr>
                <w:rFonts w:ascii="Tahoma" w:hAnsi="Tahoma" w:cs="Tahoma"/>
                <w:sz w:val="16"/>
                <w:szCs w:val="16"/>
                <w:lang w:val="en-GB" w:eastAsia="en-GB"/>
              </w:rPr>
              <w:t>дминистративна комисија</w:t>
            </w:r>
            <w:r w:rsidRPr="008E2E8C">
              <w:rPr>
                <w:rFonts w:ascii="Tahoma" w:hAnsi="Tahoma" w:cs="Tahoma"/>
                <w:sz w:val="16"/>
                <w:szCs w:val="16"/>
                <w:lang w:val="sr-Cyrl-RS" w:eastAsia="en-GB"/>
              </w:rPr>
              <w:t xml:space="preserve"> </w:t>
            </w:r>
          </w:p>
          <w:p w:rsidR="0027087C" w:rsidRPr="008E2E8C" w:rsidRDefault="0027087C" w:rsidP="00862D05">
            <w:pPr>
              <w:rPr>
                <w:rFonts w:ascii="Tahoma" w:hAnsi="Tahoma" w:cs="Tahoma"/>
                <w:sz w:val="16"/>
                <w:szCs w:val="16"/>
                <w:lang w:val="en-GB" w:eastAsia="en-GB"/>
              </w:rPr>
            </w:pPr>
            <w:r w:rsidRPr="008E2E8C">
              <w:rPr>
                <w:rFonts w:ascii="Tahoma" w:hAnsi="Tahoma" w:cs="Tahoma"/>
                <w:sz w:val="16"/>
                <w:szCs w:val="16"/>
                <w:lang w:val="sr-Cyrl-RS" w:eastAsia="en-GB"/>
              </w:rPr>
              <w:t>2. С</w:t>
            </w:r>
            <w:r w:rsidRPr="008E2E8C">
              <w:rPr>
                <w:rFonts w:ascii="Tahoma" w:hAnsi="Tahoma" w:cs="Tahoma"/>
                <w:sz w:val="16"/>
                <w:szCs w:val="16"/>
                <w:lang w:val="en-GB" w:eastAsia="en-GB"/>
              </w:rPr>
              <w:t>авет за прописе</w:t>
            </w:r>
          </w:p>
          <w:p w:rsidR="0027087C" w:rsidRPr="008E2E8C" w:rsidRDefault="0027087C" w:rsidP="00862D05">
            <w:pPr>
              <w:rPr>
                <w:rFonts w:ascii="Tahoma" w:hAnsi="Tahoma" w:cs="Tahoma"/>
                <w:sz w:val="16"/>
                <w:szCs w:val="16"/>
                <w:lang w:val="en-GB" w:eastAsia="en-GB"/>
              </w:rPr>
            </w:pPr>
            <w:r w:rsidRPr="008E2E8C">
              <w:rPr>
                <w:rFonts w:ascii="Tahoma" w:hAnsi="Tahoma" w:cs="Tahoma"/>
                <w:sz w:val="16"/>
                <w:szCs w:val="16"/>
                <w:lang w:val="sr-Cyrl-RS" w:eastAsia="en-GB"/>
              </w:rPr>
              <w:t>3. Са</w:t>
            </w:r>
            <w:r w:rsidRPr="008E2E8C">
              <w:rPr>
                <w:rFonts w:ascii="Tahoma" w:hAnsi="Tahoma" w:cs="Tahoma"/>
                <w:sz w:val="16"/>
                <w:szCs w:val="16"/>
                <w:lang w:val="en-GB" w:eastAsia="en-GB"/>
              </w:rPr>
              <w:t>вет за заштиту животне средине</w:t>
            </w:r>
          </w:p>
          <w:p w:rsidR="0027087C" w:rsidRPr="008E2E8C" w:rsidRDefault="0027087C" w:rsidP="00862D05">
            <w:pPr>
              <w:rPr>
                <w:rFonts w:ascii="Tahoma" w:hAnsi="Tahoma" w:cs="Tahoma"/>
                <w:sz w:val="16"/>
                <w:szCs w:val="16"/>
                <w:lang w:val="en-GB" w:eastAsia="en-GB"/>
              </w:rPr>
            </w:pPr>
            <w:r w:rsidRPr="008E2E8C">
              <w:rPr>
                <w:rFonts w:ascii="Tahoma" w:hAnsi="Tahoma" w:cs="Tahoma"/>
                <w:sz w:val="16"/>
                <w:szCs w:val="16"/>
                <w:lang w:val="sr-Cyrl-RS" w:eastAsia="en-GB"/>
              </w:rPr>
              <w:t>4. С</w:t>
            </w:r>
            <w:r w:rsidRPr="008E2E8C">
              <w:rPr>
                <w:rFonts w:ascii="Tahoma" w:hAnsi="Tahoma" w:cs="Tahoma"/>
                <w:sz w:val="16"/>
                <w:szCs w:val="16"/>
                <w:lang w:val="en-GB" w:eastAsia="en-GB"/>
              </w:rPr>
              <w:t>авет за омладинску политику</w:t>
            </w:r>
          </w:p>
          <w:p w:rsidR="0027087C" w:rsidRPr="008E2E8C" w:rsidRDefault="0027087C" w:rsidP="00862D05">
            <w:pPr>
              <w:rPr>
                <w:rFonts w:ascii="Tahoma" w:hAnsi="Tahoma" w:cs="Tahoma"/>
                <w:sz w:val="16"/>
                <w:szCs w:val="16"/>
                <w:lang w:val="en-GB" w:eastAsia="en-GB"/>
              </w:rPr>
            </w:pPr>
            <w:r w:rsidRPr="008E2E8C">
              <w:rPr>
                <w:rFonts w:ascii="Tahoma" w:hAnsi="Tahoma" w:cs="Tahoma"/>
                <w:sz w:val="16"/>
                <w:szCs w:val="16"/>
                <w:lang w:val="sr-Cyrl-RS" w:eastAsia="en-GB"/>
              </w:rPr>
              <w:t>5. К</w:t>
            </w:r>
            <w:r w:rsidRPr="008E2E8C">
              <w:rPr>
                <w:rFonts w:ascii="Tahoma" w:hAnsi="Tahoma" w:cs="Tahoma"/>
                <w:sz w:val="16"/>
                <w:szCs w:val="16"/>
                <w:lang w:val="en-GB" w:eastAsia="en-GB"/>
              </w:rPr>
              <w:t>омисија за борачка и инвалидска питања и социјалну заштиту</w:t>
            </w:r>
          </w:p>
          <w:p w:rsidR="0027087C" w:rsidRPr="008E2E8C" w:rsidRDefault="0027087C" w:rsidP="00862D05">
            <w:pPr>
              <w:rPr>
                <w:rFonts w:ascii="Tahoma" w:hAnsi="Tahoma" w:cs="Tahoma"/>
                <w:sz w:val="16"/>
                <w:szCs w:val="16"/>
                <w:lang w:val="en-GB" w:eastAsia="en-GB"/>
              </w:rPr>
            </w:pPr>
            <w:r w:rsidRPr="008E2E8C">
              <w:rPr>
                <w:rFonts w:ascii="Tahoma" w:hAnsi="Tahoma" w:cs="Tahoma"/>
                <w:sz w:val="16"/>
                <w:szCs w:val="16"/>
                <w:lang w:val="sr-Cyrl-RS" w:eastAsia="en-GB"/>
              </w:rPr>
              <w:t>6. С</w:t>
            </w:r>
            <w:r w:rsidRPr="008E2E8C">
              <w:rPr>
                <w:rFonts w:ascii="Tahoma" w:hAnsi="Tahoma" w:cs="Tahoma"/>
                <w:sz w:val="16"/>
                <w:szCs w:val="16"/>
                <w:lang w:val="en-GB" w:eastAsia="en-GB"/>
              </w:rPr>
              <w:t>авет за здравље</w:t>
            </w:r>
          </w:p>
          <w:p w:rsidR="0027087C" w:rsidRPr="008E2E8C" w:rsidRDefault="0027087C" w:rsidP="00862D05">
            <w:pPr>
              <w:rPr>
                <w:rFonts w:ascii="Tahoma" w:hAnsi="Tahoma" w:cs="Tahoma"/>
                <w:sz w:val="16"/>
                <w:szCs w:val="16"/>
                <w:lang w:val="sr-Cyrl-RS" w:eastAsia="en-GB"/>
              </w:rPr>
            </w:pPr>
            <w:r w:rsidRPr="008E2E8C">
              <w:rPr>
                <w:rFonts w:ascii="Tahoma" w:hAnsi="Tahoma" w:cs="Tahoma"/>
                <w:sz w:val="16"/>
                <w:szCs w:val="16"/>
                <w:lang w:val="sr-Cyrl-RS" w:eastAsia="en-GB"/>
              </w:rPr>
              <w:t>7. С</w:t>
            </w:r>
            <w:r w:rsidRPr="008E2E8C">
              <w:rPr>
                <w:rFonts w:ascii="Tahoma" w:hAnsi="Tahoma" w:cs="Tahoma"/>
                <w:sz w:val="16"/>
                <w:szCs w:val="16"/>
                <w:lang w:val="en-GB" w:eastAsia="en-GB"/>
              </w:rPr>
              <w:t>авет за грађевинске и комуналне послове</w:t>
            </w:r>
          </w:p>
        </w:tc>
        <w:tc>
          <w:tcPr>
            <w:tcW w:w="1417" w:type="dxa"/>
            <w:tcBorders>
              <w:top w:val="nil"/>
              <w:left w:val="nil"/>
              <w:bottom w:val="single" w:sz="8" w:space="0" w:color="auto"/>
              <w:right w:val="single" w:sz="8" w:space="0" w:color="auto"/>
            </w:tcBorders>
            <w:shd w:val="clear" w:color="auto" w:fill="auto"/>
            <w:noWrap/>
            <w:vAlign w:val="center"/>
          </w:tcPr>
          <w:p w:rsidR="0027087C" w:rsidRPr="008E2E8C" w:rsidRDefault="0027087C" w:rsidP="00862D05">
            <w:pPr>
              <w:jc w:val="center"/>
              <w:rPr>
                <w:rFonts w:ascii="Tahoma" w:hAnsi="Tahoma" w:cs="Tahoma"/>
                <w:sz w:val="16"/>
                <w:szCs w:val="16"/>
                <w:lang w:val="sr-Cyrl-RS" w:eastAsia="en-GB"/>
              </w:rPr>
            </w:pPr>
          </w:p>
        </w:tc>
        <w:tc>
          <w:tcPr>
            <w:tcW w:w="1418" w:type="dxa"/>
            <w:tcBorders>
              <w:top w:val="nil"/>
              <w:left w:val="nil"/>
              <w:bottom w:val="single" w:sz="8" w:space="0" w:color="auto"/>
              <w:right w:val="single" w:sz="8" w:space="0" w:color="auto"/>
            </w:tcBorders>
            <w:shd w:val="clear" w:color="auto" w:fill="auto"/>
            <w:noWrap/>
            <w:vAlign w:val="center"/>
          </w:tcPr>
          <w:p w:rsidR="0027087C" w:rsidRPr="008E2E8C" w:rsidRDefault="0027087C" w:rsidP="00862D05">
            <w:pPr>
              <w:jc w:val="center"/>
              <w:rPr>
                <w:rFonts w:ascii="Tahoma" w:hAnsi="Tahoma" w:cs="Tahoma"/>
                <w:sz w:val="16"/>
                <w:szCs w:val="16"/>
                <w:lang w:val="sr-Cyrl-RS" w:eastAsia="en-GB"/>
              </w:rPr>
            </w:pPr>
            <w:r w:rsidRPr="008E2E8C">
              <w:rPr>
                <w:rFonts w:ascii="Tahoma" w:hAnsi="Tahoma" w:cs="Tahoma"/>
                <w:sz w:val="16"/>
                <w:szCs w:val="16"/>
                <w:lang w:val="sr-Cyrl-RS" w:eastAsia="en-GB"/>
              </w:rPr>
              <w:t>16</w:t>
            </w:r>
          </w:p>
          <w:p w:rsidR="0027087C" w:rsidRPr="008E2E8C" w:rsidRDefault="0027087C" w:rsidP="00862D05">
            <w:pPr>
              <w:jc w:val="center"/>
              <w:rPr>
                <w:rFonts w:ascii="Tahoma" w:hAnsi="Tahoma" w:cs="Tahoma"/>
                <w:sz w:val="16"/>
                <w:szCs w:val="16"/>
                <w:lang w:val="sr-Cyrl-RS" w:eastAsia="en-GB"/>
              </w:rPr>
            </w:pPr>
            <w:r w:rsidRPr="008E2E8C">
              <w:rPr>
                <w:rFonts w:ascii="Tahoma" w:hAnsi="Tahoma" w:cs="Tahoma"/>
                <w:sz w:val="16"/>
                <w:szCs w:val="16"/>
                <w:lang w:val="sr-Cyrl-RS" w:eastAsia="en-GB"/>
              </w:rPr>
              <w:t>94- АКТА АК</w:t>
            </w:r>
          </w:p>
          <w:p w:rsidR="0027087C" w:rsidRPr="008E2E8C" w:rsidRDefault="0027087C" w:rsidP="00862D05">
            <w:pPr>
              <w:jc w:val="center"/>
              <w:rPr>
                <w:rFonts w:ascii="Tahoma" w:hAnsi="Tahoma" w:cs="Tahoma"/>
                <w:sz w:val="16"/>
                <w:szCs w:val="16"/>
                <w:lang w:val="sr-Cyrl-RS" w:eastAsia="en-GB"/>
              </w:rPr>
            </w:pPr>
            <w:r w:rsidRPr="008E2E8C">
              <w:rPr>
                <w:rFonts w:ascii="Tahoma" w:hAnsi="Tahoma" w:cs="Tahoma"/>
                <w:sz w:val="16"/>
                <w:szCs w:val="16"/>
                <w:lang w:val="sr-Cyrl-RS" w:eastAsia="en-GB"/>
              </w:rPr>
              <w:t>4</w:t>
            </w:r>
          </w:p>
          <w:p w:rsidR="0027087C" w:rsidRPr="008E2E8C" w:rsidRDefault="0027087C" w:rsidP="00862D05">
            <w:pPr>
              <w:jc w:val="center"/>
              <w:rPr>
                <w:rFonts w:ascii="Tahoma" w:hAnsi="Tahoma" w:cs="Tahoma"/>
                <w:sz w:val="16"/>
                <w:szCs w:val="16"/>
                <w:lang w:val="sr-Cyrl-RS" w:eastAsia="en-GB"/>
              </w:rPr>
            </w:pPr>
            <w:r w:rsidRPr="008E2E8C">
              <w:rPr>
                <w:rFonts w:ascii="Tahoma" w:hAnsi="Tahoma" w:cs="Tahoma"/>
                <w:sz w:val="16"/>
                <w:szCs w:val="16"/>
                <w:lang w:val="sr-Cyrl-RS" w:eastAsia="en-GB"/>
              </w:rPr>
              <w:t>1</w:t>
            </w:r>
          </w:p>
          <w:p w:rsidR="0027087C" w:rsidRPr="008E2E8C" w:rsidRDefault="0027087C" w:rsidP="00862D05">
            <w:pPr>
              <w:jc w:val="center"/>
              <w:rPr>
                <w:rFonts w:ascii="Tahoma" w:hAnsi="Tahoma" w:cs="Tahoma"/>
                <w:sz w:val="16"/>
                <w:szCs w:val="16"/>
                <w:lang w:val="sr-Cyrl-RS" w:eastAsia="en-GB"/>
              </w:rPr>
            </w:pPr>
          </w:p>
        </w:tc>
        <w:tc>
          <w:tcPr>
            <w:tcW w:w="709" w:type="dxa"/>
            <w:tcBorders>
              <w:top w:val="nil"/>
              <w:left w:val="nil"/>
              <w:bottom w:val="single" w:sz="8" w:space="0" w:color="auto"/>
              <w:right w:val="single" w:sz="8" w:space="0" w:color="auto"/>
            </w:tcBorders>
            <w:shd w:val="clear" w:color="auto" w:fill="auto"/>
            <w:noWrap/>
            <w:vAlign w:val="center"/>
          </w:tcPr>
          <w:p w:rsidR="0027087C" w:rsidRPr="008E2E8C" w:rsidRDefault="0027087C" w:rsidP="00862D05">
            <w:pPr>
              <w:jc w:val="center"/>
              <w:rPr>
                <w:rFonts w:ascii="Tahoma" w:hAnsi="Tahoma" w:cs="Tahoma"/>
                <w:sz w:val="16"/>
                <w:szCs w:val="16"/>
                <w:lang w:val="sr-Cyrl-RS" w:eastAsia="en-GB"/>
              </w:rPr>
            </w:pPr>
            <w:r w:rsidRPr="008E2E8C">
              <w:rPr>
                <w:rFonts w:ascii="Tahoma" w:hAnsi="Tahoma" w:cs="Tahoma"/>
                <w:sz w:val="16"/>
                <w:szCs w:val="16"/>
                <w:lang w:val="sr-Cyrl-RS" w:eastAsia="en-GB"/>
              </w:rPr>
              <w:t>10</w:t>
            </w:r>
          </w:p>
          <w:p w:rsidR="0027087C" w:rsidRPr="008E2E8C" w:rsidRDefault="0027087C" w:rsidP="00862D05">
            <w:pPr>
              <w:jc w:val="center"/>
              <w:rPr>
                <w:rFonts w:ascii="Tahoma" w:hAnsi="Tahoma" w:cs="Tahoma"/>
                <w:sz w:val="16"/>
                <w:szCs w:val="16"/>
                <w:lang w:val="sr-Cyrl-RS" w:eastAsia="en-GB"/>
              </w:rPr>
            </w:pPr>
          </w:p>
          <w:p w:rsidR="0027087C" w:rsidRPr="008E2E8C" w:rsidRDefault="0027087C" w:rsidP="00862D05">
            <w:pPr>
              <w:jc w:val="center"/>
              <w:rPr>
                <w:rFonts w:ascii="Tahoma" w:hAnsi="Tahoma" w:cs="Tahoma"/>
                <w:sz w:val="16"/>
                <w:szCs w:val="16"/>
                <w:lang w:val="sr-Cyrl-RS" w:eastAsia="en-GB"/>
              </w:rPr>
            </w:pPr>
            <w:r w:rsidRPr="008E2E8C">
              <w:rPr>
                <w:rFonts w:ascii="Tahoma" w:hAnsi="Tahoma" w:cs="Tahoma"/>
                <w:sz w:val="16"/>
                <w:szCs w:val="16"/>
                <w:lang w:val="sr-Cyrl-RS" w:eastAsia="en-GB"/>
              </w:rPr>
              <w:t>4</w:t>
            </w:r>
          </w:p>
          <w:p w:rsidR="0027087C" w:rsidRPr="008E2E8C" w:rsidRDefault="0027087C" w:rsidP="00862D05">
            <w:pPr>
              <w:jc w:val="center"/>
              <w:rPr>
                <w:rFonts w:ascii="Tahoma" w:hAnsi="Tahoma" w:cs="Tahoma"/>
                <w:sz w:val="16"/>
                <w:szCs w:val="16"/>
                <w:lang w:val="sr-Cyrl-RS" w:eastAsia="en-GB"/>
              </w:rPr>
            </w:pPr>
            <w:r w:rsidRPr="008E2E8C">
              <w:rPr>
                <w:rFonts w:ascii="Tahoma" w:hAnsi="Tahoma" w:cs="Tahoma"/>
                <w:sz w:val="16"/>
                <w:szCs w:val="16"/>
                <w:lang w:val="sr-Cyrl-RS" w:eastAsia="en-GB"/>
              </w:rPr>
              <w:t>4</w:t>
            </w:r>
          </w:p>
          <w:p w:rsidR="0027087C" w:rsidRPr="008E2E8C" w:rsidRDefault="0027087C" w:rsidP="00862D05">
            <w:pPr>
              <w:jc w:val="center"/>
              <w:rPr>
                <w:rFonts w:ascii="Tahoma" w:hAnsi="Tahoma" w:cs="Tahoma"/>
                <w:sz w:val="16"/>
                <w:szCs w:val="16"/>
                <w:lang w:val="sr-Cyrl-RS" w:eastAsia="en-GB"/>
              </w:rPr>
            </w:pPr>
          </w:p>
          <w:p w:rsidR="0027087C" w:rsidRPr="008E2E8C" w:rsidRDefault="0027087C" w:rsidP="00862D05">
            <w:pPr>
              <w:jc w:val="center"/>
              <w:rPr>
                <w:rFonts w:ascii="Tahoma" w:hAnsi="Tahoma" w:cs="Tahoma"/>
                <w:sz w:val="16"/>
                <w:szCs w:val="16"/>
                <w:lang w:val="sr-Cyrl-RS" w:eastAsia="en-GB"/>
              </w:rPr>
            </w:pPr>
          </w:p>
          <w:p w:rsidR="0027087C" w:rsidRPr="008E2E8C" w:rsidRDefault="0027087C" w:rsidP="00862D05">
            <w:pPr>
              <w:jc w:val="center"/>
              <w:rPr>
                <w:rFonts w:ascii="Tahoma" w:hAnsi="Tahoma" w:cs="Tahoma"/>
                <w:sz w:val="16"/>
                <w:szCs w:val="16"/>
                <w:lang w:val="sr-Cyrl-RS" w:eastAsia="en-GB"/>
              </w:rPr>
            </w:pPr>
            <w:r w:rsidRPr="008E2E8C">
              <w:rPr>
                <w:rFonts w:ascii="Tahoma" w:hAnsi="Tahoma" w:cs="Tahoma"/>
                <w:sz w:val="16"/>
                <w:szCs w:val="16"/>
                <w:lang w:val="sr-Cyrl-RS" w:eastAsia="en-GB"/>
              </w:rPr>
              <w:t>4</w:t>
            </w:r>
          </w:p>
          <w:p w:rsidR="0027087C" w:rsidRPr="008E2E8C" w:rsidRDefault="0027087C" w:rsidP="00862D05">
            <w:pPr>
              <w:jc w:val="center"/>
              <w:rPr>
                <w:rFonts w:ascii="Tahoma" w:hAnsi="Tahoma" w:cs="Tahoma"/>
                <w:sz w:val="16"/>
                <w:szCs w:val="16"/>
                <w:lang w:val="sr-Cyrl-RS" w:eastAsia="en-GB"/>
              </w:rPr>
            </w:pPr>
          </w:p>
          <w:p w:rsidR="0027087C" w:rsidRPr="008E2E8C" w:rsidRDefault="0027087C" w:rsidP="00862D05">
            <w:pPr>
              <w:jc w:val="center"/>
              <w:rPr>
                <w:rFonts w:ascii="Tahoma" w:hAnsi="Tahoma" w:cs="Tahoma"/>
                <w:sz w:val="16"/>
                <w:szCs w:val="16"/>
                <w:lang w:val="sr-Cyrl-RS" w:eastAsia="en-GB"/>
              </w:rPr>
            </w:pPr>
            <w:r w:rsidRPr="008E2E8C">
              <w:rPr>
                <w:rFonts w:ascii="Tahoma" w:hAnsi="Tahoma" w:cs="Tahoma"/>
                <w:sz w:val="16"/>
                <w:szCs w:val="16"/>
                <w:lang w:val="sr-Cyrl-RS" w:eastAsia="en-GB"/>
              </w:rPr>
              <w:t>4</w:t>
            </w:r>
          </w:p>
          <w:p w:rsidR="0027087C" w:rsidRPr="008E2E8C" w:rsidRDefault="0027087C" w:rsidP="00862D05">
            <w:pPr>
              <w:jc w:val="center"/>
              <w:rPr>
                <w:rFonts w:ascii="Tahoma" w:hAnsi="Tahoma" w:cs="Tahoma"/>
                <w:sz w:val="16"/>
                <w:szCs w:val="16"/>
                <w:lang w:val="sr-Cyrl-RS" w:eastAsia="en-GB"/>
              </w:rPr>
            </w:pPr>
          </w:p>
          <w:p w:rsidR="0027087C" w:rsidRPr="008E2E8C" w:rsidRDefault="0027087C" w:rsidP="00862D05">
            <w:pPr>
              <w:jc w:val="center"/>
              <w:rPr>
                <w:rFonts w:ascii="Tahoma" w:hAnsi="Tahoma" w:cs="Tahoma"/>
                <w:sz w:val="16"/>
                <w:szCs w:val="16"/>
                <w:lang w:val="sr-Cyrl-RS" w:eastAsia="en-GB"/>
              </w:rPr>
            </w:pPr>
            <w:r w:rsidRPr="008E2E8C">
              <w:rPr>
                <w:rFonts w:ascii="Tahoma" w:hAnsi="Tahoma" w:cs="Tahoma"/>
                <w:sz w:val="16"/>
                <w:szCs w:val="16"/>
                <w:lang w:val="sr-Cyrl-RS" w:eastAsia="en-GB"/>
              </w:rPr>
              <w:t>4</w:t>
            </w:r>
          </w:p>
          <w:p w:rsidR="0027087C" w:rsidRPr="008E2E8C" w:rsidRDefault="0027087C" w:rsidP="00862D05">
            <w:pPr>
              <w:jc w:val="center"/>
              <w:rPr>
                <w:rFonts w:ascii="Tahoma" w:hAnsi="Tahoma" w:cs="Tahoma"/>
                <w:sz w:val="16"/>
                <w:szCs w:val="16"/>
                <w:lang w:val="sr-Cyrl-RS" w:eastAsia="en-GB"/>
              </w:rPr>
            </w:pPr>
            <w:r w:rsidRPr="008E2E8C">
              <w:rPr>
                <w:rFonts w:ascii="Tahoma" w:hAnsi="Tahoma" w:cs="Tahoma"/>
                <w:sz w:val="16"/>
                <w:szCs w:val="16"/>
                <w:lang w:val="sr-Cyrl-RS" w:eastAsia="en-GB"/>
              </w:rPr>
              <w:t>4</w:t>
            </w:r>
          </w:p>
          <w:p w:rsidR="0027087C" w:rsidRPr="008E2E8C" w:rsidRDefault="0027087C" w:rsidP="00862D05">
            <w:pPr>
              <w:jc w:val="center"/>
              <w:rPr>
                <w:rFonts w:ascii="Tahoma" w:hAnsi="Tahoma" w:cs="Tahoma"/>
                <w:sz w:val="16"/>
                <w:szCs w:val="16"/>
                <w:lang w:val="sr-Cyrl-RS" w:eastAsia="en-GB"/>
              </w:rPr>
            </w:pPr>
          </w:p>
        </w:tc>
        <w:tc>
          <w:tcPr>
            <w:tcW w:w="708" w:type="dxa"/>
            <w:tcBorders>
              <w:top w:val="nil"/>
              <w:left w:val="nil"/>
              <w:bottom w:val="single" w:sz="8" w:space="0" w:color="auto"/>
              <w:right w:val="single" w:sz="8" w:space="0" w:color="auto"/>
            </w:tcBorders>
            <w:shd w:val="clear" w:color="auto" w:fill="auto"/>
            <w:noWrap/>
            <w:vAlign w:val="center"/>
          </w:tcPr>
          <w:p w:rsidR="0027087C" w:rsidRPr="008E2E8C" w:rsidRDefault="0027087C" w:rsidP="00862D05">
            <w:pPr>
              <w:jc w:val="center"/>
              <w:rPr>
                <w:rFonts w:ascii="Tahoma" w:hAnsi="Tahoma" w:cs="Tahoma"/>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noWrap/>
            <w:vAlign w:val="bottom"/>
          </w:tcPr>
          <w:p w:rsidR="0027087C" w:rsidRPr="00E11877" w:rsidRDefault="0027087C" w:rsidP="00862D05">
            <w:pPr>
              <w:jc w:val="center"/>
              <w:rPr>
                <w:rFonts w:ascii="Tahoma" w:hAnsi="Tahoma" w:cs="Tahoma"/>
                <w:color w:val="000000"/>
                <w:sz w:val="16"/>
                <w:szCs w:val="16"/>
                <w:lang w:val="en-GB" w:eastAsia="en-GB"/>
              </w:rPr>
            </w:pPr>
          </w:p>
        </w:tc>
      </w:tr>
      <w:tr w:rsidR="003A3D8D"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3A3D8D" w:rsidRPr="00D6135F" w:rsidRDefault="003A3D8D" w:rsidP="003A3D8D">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0003</w:t>
            </w:r>
          </w:p>
        </w:tc>
        <w:tc>
          <w:tcPr>
            <w:tcW w:w="53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3A3D8D" w:rsidRPr="008E2E8C" w:rsidRDefault="003A3D8D" w:rsidP="003A3D8D">
            <w:pPr>
              <w:rPr>
                <w:rFonts w:ascii="Tahoma" w:hAnsi="Tahoma" w:cs="Tahoma"/>
                <w:sz w:val="16"/>
                <w:szCs w:val="16"/>
                <w:lang w:val="en-GB" w:eastAsia="en-GB"/>
              </w:rPr>
            </w:pPr>
            <w:r w:rsidRPr="008E2E8C">
              <w:rPr>
                <w:rFonts w:ascii="Tahoma" w:hAnsi="Tahoma" w:cs="Tahoma"/>
                <w:sz w:val="16"/>
                <w:szCs w:val="16"/>
                <w:lang w:val="en-GB" w:eastAsia="en-GB"/>
              </w:rPr>
              <w:t xml:space="preserve">  Програмска активност: Подршка раду извршних органа власти и скупштине </w:t>
            </w:r>
          </w:p>
        </w:tc>
        <w:tc>
          <w:tcPr>
            <w:tcW w:w="1417" w:type="dxa"/>
            <w:tcBorders>
              <w:top w:val="nil"/>
              <w:left w:val="nil"/>
              <w:bottom w:val="single" w:sz="8" w:space="0" w:color="auto"/>
              <w:right w:val="single" w:sz="8" w:space="0" w:color="auto"/>
            </w:tcBorders>
            <w:shd w:val="clear" w:color="auto" w:fill="auto"/>
            <w:noWrap/>
            <w:vAlign w:val="center"/>
          </w:tcPr>
          <w:p w:rsidR="003A3D8D" w:rsidRPr="008E2E8C" w:rsidRDefault="003A3D8D" w:rsidP="003A3D8D">
            <w:pPr>
              <w:jc w:val="center"/>
              <w:rPr>
                <w:rFonts w:ascii="Tahoma" w:hAnsi="Tahoma" w:cs="Tahoma"/>
                <w:sz w:val="16"/>
                <w:szCs w:val="16"/>
                <w:lang w:val="en-GB" w:eastAsia="en-GB"/>
              </w:rPr>
            </w:pPr>
          </w:p>
        </w:tc>
        <w:tc>
          <w:tcPr>
            <w:tcW w:w="1418" w:type="dxa"/>
            <w:tcBorders>
              <w:top w:val="nil"/>
              <w:left w:val="nil"/>
              <w:bottom w:val="single" w:sz="8" w:space="0" w:color="auto"/>
              <w:right w:val="single" w:sz="8" w:space="0" w:color="auto"/>
            </w:tcBorders>
            <w:shd w:val="clear" w:color="auto" w:fill="auto"/>
            <w:noWrap/>
            <w:vAlign w:val="center"/>
            <w:hideMark/>
          </w:tcPr>
          <w:p w:rsidR="003A3D8D" w:rsidRPr="008E2E8C" w:rsidRDefault="003A3D8D" w:rsidP="003A3D8D">
            <w:pPr>
              <w:jc w:val="center"/>
              <w:rPr>
                <w:rFonts w:ascii="Tahoma" w:hAnsi="Tahoma" w:cs="Tahoma"/>
                <w:sz w:val="16"/>
                <w:szCs w:val="16"/>
                <w:lang w:val="en-GB" w:eastAsia="en-GB"/>
              </w:rPr>
            </w:pPr>
          </w:p>
        </w:tc>
        <w:tc>
          <w:tcPr>
            <w:tcW w:w="709" w:type="dxa"/>
            <w:tcBorders>
              <w:top w:val="nil"/>
              <w:left w:val="nil"/>
              <w:bottom w:val="single" w:sz="8" w:space="0" w:color="auto"/>
              <w:right w:val="single" w:sz="8" w:space="0" w:color="auto"/>
            </w:tcBorders>
            <w:shd w:val="clear" w:color="auto" w:fill="auto"/>
            <w:noWrap/>
            <w:vAlign w:val="center"/>
            <w:hideMark/>
          </w:tcPr>
          <w:p w:rsidR="003A3D8D" w:rsidRPr="008E2E8C" w:rsidRDefault="003A3D8D" w:rsidP="003A3D8D">
            <w:pPr>
              <w:jc w:val="center"/>
              <w:rPr>
                <w:rFonts w:ascii="Tahoma" w:hAnsi="Tahoma" w:cs="Tahoma"/>
                <w:sz w:val="16"/>
                <w:szCs w:val="16"/>
                <w:lang w:val="en-GB" w:eastAsia="en-GB"/>
              </w:rPr>
            </w:pPr>
          </w:p>
        </w:tc>
        <w:tc>
          <w:tcPr>
            <w:tcW w:w="708" w:type="dxa"/>
            <w:tcBorders>
              <w:top w:val="nil"/>
              <w:left w:val="nil"/>
              <w:bottom w:val="single" w:sz="8" w:space="0" w:color="auto"/>
              <w:right w:val="single" w:sz="8" w:space="0" w:color="auto"/>
            </w:tcBorders>
            <w:shd w:val="clear" w:color="auto" w:fill="auto"/>
            <w:noWrap/>
            <w:vAlign w:val="center"/>
            <w:hideMark/>
          </w:tcPr>
          <w:p w:rsidR="003A3D8D" w:rsidRPr="008E2E8C" w:rsidRDefault="003A3D8D" w:rsidP="003A3D8D">
            <w:pPr>
              <w:jc w:val="center"/>
              <w:rPr>
                <w:rFonts w:ascii="Tahoma" w:hAnsi="Tahoma" w:cs="Tahoma"/>
                <w:sz w:val="16"/>
                <w:szCs w:val="16"/>
                <w:lang w:val="en-GB" w:eastAsia="en-GB"/>
              </w:rPr>
            </w:pPr>
          </w:p>
        </w:tc>
        <w:tc>
          <w:tcPr>
            <w:tcW w:w="1276" w:type="dxa"/>
            <w:tcBorders>
              <w:top w:val="nil"/>
              <w:left w:val="nil"/>
              <w:bottom w:val="single" w:sz="8" w:space="0" w:color="auto"/>
              <w:right w:val="single" w:sz="8" w:space="0" w:color="auto"/>
            </w:tcBorders>
            <w:shd w:val="clear" w:color="auto" w:fill="auto"/>
            <w:vAlign w:val="bottom"/>
            <w:hideMark/>
          </w:tcPr>
          <w:p w:rsidR="003A3D8D" w:rsidRPr="00E11877" w:rsidRDefault="003A3D8D" w:rsidP="003A3D8D">
            <w:pPr>
              <w:jc w:val="right"/>
              <w:rPr>
                <w:rFonts w:ascii="Tahoma" w:hAnsi="Tahoma" w:cs="Tahoma"/>
                <w:bCs/>
                <w:sz w:val="16"/>
                <w:szCs w:val="16"/>
                <w:lang w:val="sr-Cyrl-RS" w:eastAsia="en-GB"/>
              </w:rPr>
            </w:pPr>
            <w:r w:rsidRPr="00E11877">
              <w:rPr>
                <w:rFonts w:ascii="Tahoma" w:hAnsi="Tahoma" w:cs="Tahoma"/>
                <w:sz w:val="16"/>
                <w:szCs w:val="16"/>
                <w:lang w:val="sr-Latn-RS" w:eastAsia="en-GB"/>
              </w:rPr>
              <w:t>8.062.603</w:t>
            </w:r>
          </w:p>
        </w:tc>
        <w:tc>
          <w:tcPr>
            <w:tcW w:w="1276" w:type="dxa"/>
            <w:tcBorders>
              <w:top w:val="nil"/>
              <w:left w:val="nil"/>
              <w:bottom w:val="single" w:sz="8" w:space="0" w:color="auto"/>
              <w:right w:val="single" w:sz="8" w:space="0" w:color="auto"/>
            </w:tcBorders>
            <w:shd w:val="clear" w:color="auto" w:fill="auto"/>
            <w:vAlign w:val="bottom"/>
            <w:hideMark/>
          </w:tcPr>
          <w:p w:rsidR="003A3D8D" w:rsidRPr="00E11877" w:rsidRDefault="003A3D8D" w:rsidP="003A3D8D">
            <w:pPr>
              <w:jc w:val="right"/>
              <w:rPr>
                <w:rFonts w:ascii="Tahoma" w:hAnsi="Tahoma" w:cs="Tahoma"/>
                <w:bCs/>
                <w:sz w:val="16"/>
                <w:szCs w:val="16"/>
                <w:lang w:val="en-GB" w:eastAsia="en-GB"/>
              </w:rPr>
            </w:pPr>
            <w:r w:rsidRPr="00E11877">
              <w:rPr>
                <w:rFonts w:ascii="Tahoma" w:hAnsi="Tahoma" w:cs="Tahoma"/>
                <w:sz w:val="16"/>
                <w:szCs w:val="16"/>
                <w:lang w:val="sr-Cyrl-RS" w:eastAsia="en-GB"/>
              </w:rPr>
              <w:t>1.824.233</w:t>
            </w:r>
          </w:p>
        </w:tc>
        <w:tc>
          <w:tcPr>
            <w:tcW w:w="1236" w:type="dxa"/>
            <w:tcBorders>
              <w:top w:val="nil"/>
              <w:left w:val="nil"/>
              <w:bottom w:val="single" w:sz="8" w:space="0" w:color="auto"/>
              <w:right w:val="single" w:sz="8" w:space="0" w:color="auto"/>
            </w:tcBorders>
            <w:shd w:val="clear" w:color="auto" w:fill="auto"/>
            <w:vAlign w:val="bottom"/>
            <w:hideMark/>
          </w:tcPr>
          <w:p w:rsidR="003A3D8D" w:rsidRPr="00E11877" w:rsidRDefault="003A3D8D" w:rsidP="003A3D8D">
            <w:pPr>
              <w:jc w:val="right"/>
              <w:rPr>
                <w:rFonts w:ascii="Tahoma" w:hAnsi="Tahoma" w:cs="Tahoma"/>
                <w:bCs/>
                <w:sz w:val="16"/>
                <w:szCs w:val="16"/>
                <w:lang w:val="sr-Latn-RS" w:eastAsia="en-GB"/>
              </w:rPr>
            </w:pPr>
            <w:r w:rsidRPr="00E11877">
              <w:rPr>
                <w:rFonts w:ascii="Tahoma" w:hAnsi="Tahoma" w:cs="Tahoma"/>
                <w:bCs/>
                <w:sz w:val="16"/>
                <w:szCs w:val="16"/>
                <w:lang w:val="sr-Latn-RS" w:eastAsia="en-GB"/>
              </w:rPr>
              <w:t>9.886.836</w:t>
            </w:r>
          </w:p>
        </w:tc>
      </w:tr>
      <w:tr w:rsidR="0027087C" w:rsidRPr="00D6135F" w:rsidTr="0027087C">
        <w:trPr>
          <w:trHeight w:val="435"/>
          <w:jc w:val="center"/>
        </w:trPr>
        <w:tc>
          <w:tcPr>
            <w:tcW w:w="624" w:type="dxa"/>
            <w:tcBorders>
              <w:top w:val="nil"/>
              <w:left w:val="single" w:sz="8" w:space="0" w:color="auto"/>
              <w:bottom w:val="single" w:sz="8" w:space="0" w:color="auto"/>
              <w:right w:val="single" w:sz="8" w:space="0" w:color="auto"/>
            </w:tcBorders>
            <w:shd w:val="clear" w:color="auto" w:fill="auto"/>
            <w:noWrap/>
            <w:vAlign w:val="bottom"/>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lastRenderedPageBreak/>
              <w:t> </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Председник скупштине Градске општине</w:t>
            </w:r>
          </w:p>
        </w:tc>
        <w:tc>
          <w:tcPr>
            <w:tcW w:w="1984" w:type="dxa"/>
            <w:tcBorders>
              <w:top w:val="nil"/>
              <w:left w:val="nil"/>
              <w:bottom w:val="single" w:sz="8" w:space="0" w:color="auto"/>
              <w:right w:val="single" w:sz="8" w:space="0" w:color="auto"/>
            </w:tcBorders>
            <w:shd w:val="clear" w:color="auto" w:fill="auto"/>
            <w:vAlign w:val="center"/>
            <w:hideMark/>
          </w:tcPr>
          <w:p w:rsidR="0027087C" w:rsidRPr="008E2E8C" w:rsidRDefault="0027087C" w:rsidP="00862D05">
            <w:pPr>
              <w:rPr>
                <w:rFonts w:ascii="Tahoma" w:hAnsi="Tahoma" w:cs="Tahoma"/>
                <w:sz w:val="16"/>
                <w:szCs w:val="16"/>
                <w:lang w:val="en-GB" w:eastAsia="en-GB"/>
              </w:rPr>
            </w:pPr>
            <w:r w:rsidRPr="008E2E8C">
              <w:rPr>
                <w:rFonts w:ascii="Tahoma" w:hAnsi="Tahoma" w:cs="Tahoma"/>
                <w:sz w:val="16"/>
                <w:szCs w:val="16"/>
                <w:lang w:val="en-GB" w:eastAsia="en-GB"/>
              </w:rPr>
              <w:t>1. Трошкови изборне логистике</w:t>
            </w:r>
          </w:p>
        </w:tc>
        <w:tc>
          <w:tcPr>
            <w:tcW w:w="1985" w:type="dxa"/>
            <w:tcBorders>
              <w:top w:val="nil"/>
              <w:left w:val="nil"/>
              <w:bottom w:val="single" w:sz="8" w:space="0" w:color="auto"/>
              <w:right w:val="single" w:sz="8" w:space="0" w:color="auto"/>
            </w:tcBorders>
            <w:shd w:val="clear" w:color="auto" w:fill="auto"/>
            <w:vAlign w:val="center"/>
            <w:hideMark/>
          </w:tcPr>
          <w:p w:rsidR="0027087C" w:rsidRPr="008E2E8C" w:rsidRDefault="0027087C" w:rsidP="00862D05">
            <w:pPr>
              <w:rPr>
                <w:rFonts w:ascii="Tahoma" w:hAnsi="Tahoma" w:cs="Tahoma"/>
                <w:sz w:val="16"/>
                <w:szCs w:val="16"/>
                <w:lang w:val="sr-Cyrl-RS" w:eastAsia="en-GB"/>
              </w:rPr>
            </w:pPr>
            <w:r w:rsidRPr="008E2E8C">
              <w:rPr>
                <w:rFonts w:ascii="Tahoma" w:hAnsi="Tahoma" w:cs="Tahoma"/>
                <w:sz w:val="16"/>
                <w:szCs w:val="16"/>
                <w:lang w:val="en-GB" w:eastAsia="en-GB"/>
              </w:rPr>
              <w:t xml:space="preserve">1. </w:t>
            </w:r>
            <w:r w:rsidRPr="008E2E8C">
              <w:rPr>
                <w:rFonts w:ascii="Tahoma" w:hAnsi="Tahoma" w:cs="Tahoma"/>
                <w:sz w:val="16"/>
                <w:szCs w:val="16"/>
                <w:lang w:val="sr-Cyrl-RS" w:eastAsia="en-GB"/>
              </w:rPr>
              <w:t>Б</w:t>
            </w:r>
            <w:r w:rsidRPr="008E2E8C">
              <w:rPr>
                <w:rFonts w:ascii="Tahoma" w:hAnsi="Tahoma" w:cs="Tahoma"/>
                <w:sz w:val="16"/>
                <w:szCs w:val="16"/>
                <w:lang w:val="en-GB" w:eastAsia="en-GB"/>
              </w:rPr>
              <w:t>рој уписаних бирача</w:t>
            </w:r>
            <w:r w:rsidRPr="008E2E8C">
              <w:rPr>
                <w:rFonts w:ascii="Tahoma" w:hAnsi="Tahoma" w:cs="Tahoma"/>
                <w:sz w:val="16"/>
                <w:szCs w:val="16"/>
                <w:lang w:val="sr-Cyrl-RS" w:eastAsia="en-GB"/>
              </w:rPr>
              <w:t xml:space="preserve"> – на дан 30.11.2020</w:t>
            </w:r>
          </w:p>
          <w:p w:rsidR="0027087C" w:rsidRPr="008E2E8C" w:rsidRDefault="0027087C" w:rsidP="00862D05">
            <w:pPr>
              <w:rPr>
                <w:rFonts w:ascii="Tahoma" w:hAnsi="Tahoma" w:cs="Tahoma"/>
                <w:sz w:val="16"/>
                <w:szCs w:val="16"/>
                <w:lang w:val="sr-Cyrl-RS" w:eastAsia="en-GB"/>
              </w:rPr>
            </w:pPr>
            <w:r w:rsidRPr="008E2E8C">
              <w:rPr>
                <w:rFonts w:ascii="Tahoma" w:hAnsi="Tahoma" w:cs="Tahoma"/>
                <w:sz w:val="16"/>
                <w:szCs w:val="16"/>
                <w:lang w:val="en-GB" w:eastAsia="en-GB"/>
              </w:rPr>
              <w:t xml:space="preserve">2. </w:t>
            </w:r>
            <w:r w:rsidRPr="008E2E8C">
              <w:rPr>
                <w:rFonts w:ascii="Tahoma" w:hAnsi="Tahoma" w:cs="Tahoma"/>
                <w:bCs/>
                <w:sz w:val="16"/>
                <w:szCs w:val="16"/>
                <w:lang w:eastAsia="en-GB"/>
              </w:rPr>
              <w:t>Изборна комисија</w:t>
            </w:r>
            <w:r w:rsidRPr="008E2E8C">
              <w:rPr>
                <w:rFonts w:ascii="Tahoma" w:hAnsi="Tahoma" w:cs="Tahoma"/>
                <w:bCs/>
                <w:sz w:val="16"/>
                <w:szCs w:val="16"/>
                <w:lang w:val="sr-Cyrl-RS" w:eastAsia="en-GB"/>
              </w:rPr>
              <w:t>- седнице</w:t>
            </w:r>
          </w:p>
          <w:p w:rsidR="0027087C" w:rsidRPr="008E2E8C" w:rsidRDefault="0027087C" w:rsidP="00862D05">
            <w:pPr>
              <w:rPr>
                <w:rFonts w:ascii="Tahoma" w:hAnsi="Tahoma" w:cs="Tahoma"/>
                <w:sz w:val="16"/>
                <w:szCs w:val="16"/>
                <w:lang w:val="en-GB" w:eastAsia="en-GB"/>
              </w:rPr>
            </w:pPr>
          </w:p>
        </w:tc>
        <w:tc>
          <w:tcPr>
            <w:tcW w:w="1417" w:type="dxa"/>
            <w:tcBorders>
              <w:top w:val="nil"/>
              <w:left w:val="nil"/>
              <w:bottom w:val="single" w:sz="8" w:space="0" w:color="auto"/>
              <w:right w:val="single" w:sz="8" w:space="0" w:color="auto"/>
            </w:tcBorders>
            <w:shd w:val="clear" w:color="auto" w:fill="auto"/>
            <w:noWrap/>
            <w:vAlign w:val="center"/>
          </w:tcPr>
          <w:p w:rsidR="0027087C" w:rsidRPr="008E2E8C" w:rsidRDefault="0027087C" w:rsidP="00862D05">
            <w:pPr>
              <w:jc w:val="center"/>
              <w:rPr>
                <w:rFonts w:ascii="Tahoma" w:hAnsi="Tahoma" w:cs="Tahoma"/>
                <w:sz w:val="16"/>
                <w:szCs w:val="16"/>
                <w:lang w:val="sr-Cyrl-RS" w:eastAsia="en-GB"/>
              </w:rPr>
            </w:pPr>
          </w:p>
        </w:tc>
        <w:tc>
          <w:tcPr>
            <w:tcW w:w="1418" w:type="dxa"/>
            <w:tcBorders>
              <w:top w:val="nil"/>
              <w:left w:val="nil"/>
              <w:bottom w:val="single" w:sz="8" w:space="0" w:color="auto"/>
              <w:right w:val="single" w:sz="8" w:space="0" w:color="auto"/>
            </w:tcBorders>
            <w:shd w:val="clear" w:color="auto" w:fill="auto"/>
            <w:noWrap/>
            <w:vAlign w:val="center"/>
            <w:hideMark/>
          </w:tcPr>
          <w:p w:rsidR="0027087C" w:rsidRPr="008E2E8C" w:rsidRDefault="0027087C" w:rsidP="00862D05">
            <w:pPr>
              <w:jc w:val="center"/>
              <w:rPr>
                <w:rFonts w:ascii="Tahoma" w:hAnsi="Tahoma" w:cs="Tahoma"/>
                <w:sz w:val="16"/>
                <w:szCs w:val="16"/>
                <w:lang w:val="en-GB" w:eastAsia="en-GB"/>
              </w:rPr>
            </w:pPr>
            <w:r w:rsidRPr="008E2E8C">
              <w:rPr>
                <w:rFonts w:ascii="Tahoma" w:hAnsi="Tahoma" w:cs="Tahoma"/>
                <w:sz w:val="16"/>
                <w:szCs w:val="16"/>
                <w:lang w:val="en-GB" w:eastAsia="en-GB"/>
              </w:rPr>
              <w:t>53.679</w:t>
            </w:r>
          </w:p>
          <w:p w:rsidR="0027087C" w:rsidRPr="008E2E8C" w:rsidRDefault="0027087C" w:rsidP="00862D05">
            <w:pPr>
              <w:jc w:val="center"/>
              <w:rPr>
                <w:rFonts w:ascii="Tahoma" w:hAnsi="Tahoma" w:cs="Tahoma"/>
                <w:sz w:val="16"/>
                <w:szCs w:val="16"/>
                <w:lang w:val="en-GB" w:eastAsia="en-GB"/>
              </w:rPr>
            </w:pPr>
          </w:p>
          <w:p w:rsidR="0027087C" w:rsidRPr="008E2E8C" w:rsidRDefault="0027087C" w:rsidP="00862D05">
            <w:pPr>
              <w:jc w:val="center"/>
              <w:rPr>
                <w:rFonts w:ascii="Tahoma" w:hAnsi="Tahoma" w:cs="Tahoma"/>
                <w:sz w:val="16"/>
                <w:szCs w:val="16"/>
                <w:lang w:val="en-GB" w:eastAsia="en-GB"/>
              </w:rPr>
            </w:pPr>
          </w:p>
          <w:p w:rsidR="0027087C" w:rsidRPr="008E2E8C" w:rsidRDefault="0027087C" w:rsidP="00862D05">
            <w:pPr>
              <w:jc w:val="center"/>
              <w:rPr>
                <w:rFonts w:ascii="Tahoma" w:hAnsi="Tahoma" w:cs="Tahoma"/>
                <w:sz w:val="16"/>
                <w:szCs w:val="16"/>
                <w:lang w:val="sr-Cyrl-RS" w:eastAsia="en-GB"/>
              </w:rPr>
            </w:pPr>
            <w:r w:rsidRPr="008E2E8C">
              <w:rPr>
                <w:rFonts w:ascii="Tahoma" w:hAnsi="Tahoma" w:cs="Tahoma"/>
                <w:sz w:val="16"/>
                <w:szCs w:val="16"/>
                <w:lang w:val="sr-Cyrl-RS" w:eastAsia="en-GB"/>
              </w:rPr>
              <w:t>10</w:t>
            </w:r>
          </w:p>
        </w:tc>
        <w:tc>
          <w:tcPr>
            <w:tcW w:w="709" w:type="dxa"/>
            <w:tcBorders>
              <w:top w:val="nil"/>
              <w:left w:val="nil"/>
              <w:bottom w:val="single" w:sz="8" w:space="0" w:color="auto"/>
              <w:right w:val="single" w:sz="8" w:space="0" w:color="auto"/>
            </w:tcBorders>
            <w:shd w:val="clear" w:color="auto" w:fill="auto"/>
            <w:noWrap/>
            <w:vAlign w:val="center"/>
            <w:hideMark/>
          </w:tcPr>
          <w:p w:rsidR="0027087C" w:rsidRPr="008E2E8C" w:rsidRDefault="0027087C" w:rsidP="00862D05">
            <w:pPr>
              <w:jc w:val="center"/>
              <w:rPr>
                <w:rFonts w:ascii="Tahoma" w:hAnsi="Tahoma" w:cs="Tahoma"/>
                <w:sz w:val="16"/>
                <w:szCs w:val="16"/>
                <w:lang w:val="en-GB" w:eastAsia="en-GB"/>
              </w:rPr>
            </w:pPr>
            <w:r w:rsidRPr="008E2E8C">
              <w:rPr>
                <w:rFonts w:ascii="Tahoma" w:hAnsi="Tahoma" w:cs="Tahoma"/>
                <w:sz w:val="16"/>
                <w:szCs w:val="16"/>
                <w:lang w:val="en-GB" w:eastAsia="en-GB"/>
              </w:rPr>
              <w:t>55.000</w:t>
            </w:r>
          </w:p>
          <w:p w:rsidR="0027087C" w:rsidRPr="008E2E8C" w:rsidRDefault="0027087C" w:rsidP="00862D05">
            <w:pPr>
              <w:jc w:val="center"/>
              <w:rPr>
                <w:rFonts w:ascii="Tahoma" w:hAnsi="Tahoma" w:cs="Tahoma"/>
                <w:sz w:val="16"/>
                <w:szCs w:val="16"/>
                <w:lang w:val="en-GB" w:eastAsia="en-GB"/>
              </w:rPr>
            </w:pPr>
          </w:p>
          <w:p w:rsidR="0027087C" w:rsidRPr="008E2E8C" w:rsidRDefault="0027087C" w:rsidP="00862D05">
            <w:pPr>
              <w:jc w:val="center"/>
              <w:rPr>
                <w:rFonts w:ascii="Tahoma" w:hAnsi="Tahoma" w:cs="Tahoma"/>
                <w:sz w:val="16"/>
                <w:szCs w:val="16"/>
                <w:lang w:val="en-GB" w:eastAsia="en-GB"/>
              </w:rPr>
            </w:pPr>
          </w:p>
          <w:p w:rsidR="0027087C" w:rsidRPr="008E2E8C" w:rsidRDefault="0027087C" w:rsidP="00862D05">
            <w:pPr>
              <w:jc w:val="center"/>
              <w:rPr>
                <w:rFonts w:ascii="Tahoma" w:hAnsi="Tahoma" w:cs="Tahoma"/>
                <w:sz w:val="16"/>
                <w:szCs w:val="16"/>
                <w:lang w:val="sr-Cyrl-RS" w:eastAsia="en-GB"/>
              </w:rPr>
            </w:pPr>
            <w:r w:rsidRPr="008E2E8C">
              <w:rPr>
                <w:rFonts w:ascii="Tahoma" w:hAnsi="Tahoma" w:cs="Tahoma"/>
                <w:sz w:val="16"/>
                <w:szCs w:val="16"/>
                <w:lang w:val="sr-Cyrl-RS" w:eastAsia="en-GB"/>
              </w:rPr>
              <w:t>4</w:t>
            </w:r>
          </w:p>
        </w:tc>
        <w:tc>
          <w:tcPr>
            <w:tcW w:w="708" w:type="dxa"/>
            <w:tcBorders>
              <w:top w:val="nil"/>
              <w:left w:val="nil"/>
              <w:bottom w:val="single" w:sz="8" w:space="0" w:color="auto"/>
              <w:right w:val="single" w:sz="8" w:space="0" w:color="auto"/>
            </w:tcBorders>
            <w:shd w:val="clear" w:color="auto" w:fill="auto"/>
            <w:noWrap/>
            <w:vAlign w:val="center"/>
            <w:hideMark/>
          </w:tcPr>
          <w:p w:rsidR="0027087C" w:rsidRPr="008E2E8C" w:rsidRDefault="0027087C" w:rsidP="00862D05">
            <w:pPr>
              <w:jc w:val="center"/>
              <w:rPr>
                <w:rFonts w:ascii="Tahoma" w:hAnsi="Tahoma" w:cs="Tahoma"/>
                <w:sz w:val="16"/>
                <w:szCs w:val="16"/>
                <w:lang w:val="en-GB" w:eastAsia="en-GB"/>
              </w:rPr>
            </w:pPr>
            <w:r w:rsidRPr="008E2E8C">
              <w:rPr>
                <w:rFonts w:ascii="Tahoma" w:hAnsi="Tahoma" w:cs="Tahoma"/>
                <w:sz w:val="16"/>
                <w:szCs w:val="16"/>
                <w:lang w:val="en-GB" w:eastAsia="en-GB"/>
              </w:rPr>
              <w:t>56.000</w:t>
            </w:r>
          </w:p>
          <w:p w:rsidR="0027087C" w:rsidRPr="008E2E8C" w:rsidRDefault="0027087C" w:rsidP="00862D05">
            <w:pPr>
              <w:jc w:val="center"/>
              <w:rPr>
                <w:rFonts w:ascii="Tahoma" w:hAnsi="Tahoma" w:cs="Tahoma"/>
                <w:sz w:val="16"/>
                <w:szCs w:val="16"/>
                <w:lang w:val="en-GB" w:eastAsia="en-GB"/>
              </w:rPr>
            </w:pPr>
          </w:p>
          <w:p w:rsidR="0027087C" w:rsidRPr="008E2E8C" w:rsidRDefault="0027087C" w:rsidP="00862D05">
            <w:pPr>
              <w:jc w:val="center"/>
              <w:rPr>
                <w:rFonts w:ascii="Tahoma" w:hAnsi="Tahoma" w:cs="Tahoma"/>
                <w:sz w:val="16"/>
                <w:szCs w:val="16"/>
                <w:lang w:val="en-GB" w:eastAsia="en-GB"/>
              </w:rPr>
            </w:pPr>
          </w:p>
          <w:p w:rsidR="0027087C" w:rsidRPr="008E2E8C" w:rsidRDefault="0027087C" w:rsidP="00862D05">
            <w:pPr>
              <w:jc w:val="center"/>
              <w:rPr>
                <w:rFonts w:ascii="Tahoma" w:hAnsi="Tahoma" w:cs="Tahoma"/>
                <w:sz w:val="16"/>
                <w:szCs w:val="16"/>
                <w:lang w:val="sr-Cyrl-RS" w:eastAsia="en-GB"/>
              </w:rPr>
            </w:pPr>
            <w:r w:rsidRPr="008E2E8C">
              <w:rPr>
                <w:rFonts w:ascii="Tahoma" w:hAnsi="Tahoma" w:cs="Tahoma"/>
                <w:sz w:val="16"/>
                <w:szCs w:val="16"/>
                <w:lang w:val="sr-Cyrl-RS" w:eastAsia="en-GB"/>
              </w:rPr>
              <w:t>4</w:t>
            </w: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CD7FF8">
            <w:pPr>
              <w:jc w:val="right"/>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CD7FF8">
            <w:pPr>
              <w:jc w:val="right"/>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CD7FF8">
            <w:pPr>
              <w:jc w:val="right"/>
              <w:rPr>
                <w:rFonts w:ascii="Tahoma" w:hAnsi="Tahoma" w:cs="Tahoma"/>
                <w:color w:val="000000"/>
                <w:sz w:val="16"/>
                <w:szCs w:val="16"/>
                <w:lang w:val="en-GB" w:eastAsia="en-GB"/>
              </w:rPr>
            </w:pPr>
          </w:p>
        </w:tc>
      </w:tr>
      <w:tr w:rsidR="007B5BC3" w:rsidRPr="00D6135F" w:rsidTr="0027087C">
        <w:trPr>
          <w:trHeight w:val="270"/>
          <w:jc w:val="center"/>
        </w:trPr>
        <w:tc>
          <w:tcPr>
            <w:tcW w:w="5944"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7B5BC3" w:rsidRPr="00D6135F" w:rsidRDefault="007B5BC3" w:rsidP="007B5BC3">
            <w:pPr>
              <w:jc w:val="center"/>
              <w:rPr>
                <w:rFonts w:ascii="Tahoma" w:hAnsi="Tahoma" w:cs="Tahoma"/>
                <w:b/>
                <w:bCs/>
                <w:color w:val="000000"/>
                <w:sz w:val="16"/>
                <w:szCs w:val="16"/>
                <w:lang w:val="en-GB" w:eastAsia="en-GB"/>
              </w:rPr>
            </w:pPr>
            <w:r w:rsidRPr="00D6135F">
              <w:rPr>
                <w:rFonts w:ascii="Tahoma" w:hAnsi="Tahoma" w:cs="Tahoma"/>
                <w:b/>
                <w:bCs/>
                <w:color w:val="000000"/>
                <w:sz w:val="16"/>
                <w:szCs w:val="16"/>
                <w:lang w:val="en-GB" w:eastAsia="en-GB"/>
              </w:rPr>
              <w:t>ПРЕДСЕДНИК ГРАДСКЕ ОПШТИНЕ</w:t>
            </w:r>
          </w:p>
        </w:tc>
        <w:tc>
          <w:tcPr>
            <w:tcW w:w="1417" w:type="dxa"/>
            <w:tcBorders>
              <w:top w:val="nil"/>
              <w:left w:val="nil"/>
              <w:bottom w:val="single" w:sz="8" w:space="0" w:color="auto"/>
              <w:right w:val="single" w:sz="8" w:space="0" w:color="auto"/>
            </w:tcBorders>
            <w:shd w:val="clear" w:color="auto" w:fill="auto"/>
            <w:noWrap/>
            <w:vAlign w:val="center"/>
            <w:hideMark/>
          </w:tcPr>
          <w:p w:rsidR="007B5BC3" w:rsidRPr="00D6135F" w:rsidRDefault="007B5BC3" w:rsidP="007B5BC3">
            <w:pPr>
              <w:jc w:val="center"/>
              <w:rPr>
                <w:rFonts w:ascii="Tahoma" w:hAnsi="Tahoma" w:cs="Tahoma"/>
                <w:color w:val="000000"/>
                <w:sz w:val="16"/>
                <w:szCs w:val="16"/>
                <w:lang w:val="en-GB" w:eastAsia="en-GB"/>
              </w:rPr>
            </w:pPr>
          </w:p>
        </w:tc>
        <w:tc>
          <w:tcPr>
            <w:tcW w:w="1418" w:type="dxa"/>
            <w:tcBorders>
              <w:top w:val="nil"/>
              <w:left w:val="nil"/>
              <w:bottom w:val="single" w:sz="8" w:space="0" w:color="auto"/>
              <w:right w:val="single" w:sz="8" w:space="0" w:color="auto"/>
            </w:tcBorders>
            <w:shd w:val="clear" w:color="auto" w:fill="auto"/>
            <w:noWrap/>
            <w:vAlign w:val="center"/>
            <w:hideMark/>
          </w:tcPr>
          <w:p w:rsidR="007B5BC3" w:rsidRPr="00D6135F" w:rsidRDefault="007B5BC3" w:rsidP="007B5BC3">
            <w:pPr>
              <w:jc w:val="center"/>
              <w:rPr>
                <w:rFonts w:ascii="Tahoma" w:hAnsi="Tahoma" w:cs="Tahoma"/>
                <w:color w:val="000000"/>
                <w:sz w:val="16"/>
                <w:szCs w:val="16"/>
                <w:lang w:val="en-GB" w:eastAsia="en-GB"/>
              </w:rPr>
            </w:pPr>
          </w:p>
        </w:tc>
        <w:tc>
          <w:tcPr>
            <w:tcW w:w="709" w:type="dxa"/>
            <w:tcBorders>
              <w:top w:val="nil"/>
              <w:left w:val="nil"/>
              <w:bottom w:val="single" w:sz="8" w:space="0" w:color="auto"/>
              <w:right w:val="single" w:sz="8" w:space="0" w:color="auto"/>
            </w:tcBorders>
            <w:shd w:val="clear" w:color="auto" w:fill="auto"/>
            <w:noWrap/>
            <w:vAlign w:val="center"/>
            <w:hideMark/>
          </w:tcPr>
          <w:p w:rsidR="007B5BC3" w:rsidRPr="00D6135F" w:rsidRDefault="007B5BC3" w:rsidP="007B5BC3">
            <w:pPr>
              <w:jc w:val="center"/>
              <w:rPr>
                <w:rFonts w:ascii="Tahoma" w:hAnsi="Tahoma" w:cs="Tahoma"/>
                <w:color w:val="000000"/>
                <w:sz w:val="16"/>
                <w:szCs w:val="16"/>
                <w:lang w:val="en-GB" w:eastAsia="en-GB"/>
              </w:rPr>
            </w:pPr>
          </w:p>
        </w:tc>
        <w:tc>
          <w:tcPr>
            <w:tcW w:w="708" w:type="dxa"/>
            <w:tcBorders>
              <w:top w:val="nil"/>
              <w:left w:val="nil"/>
              <w:bottom w:val="single" w:sz="8" w:space="0" w:color="auto"/>
              <w:right w:val="single" w:sz="8" w:space="0" w:color="auto"/>
            </w:tcBorders>
            <w:shd w:val="clear" w:color="auto" w:fill="auto"/>
            <w:noWrap/>
            <w:vAlign w:val="center"/>
            <w:hideMark/>
          </w:tcPr>
          <w:p w:rsidR="007B5BC3" w:rsidRPr="00D6135F" w:rsidRDefault="007B5BC3" w:rsidP="007B5BC3">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vAlign w:val="bottom"/>
            <w:hideMark/>
          </w:tcPr>
          <w:p w:rsidR="007B5BC3" w:rsidRPr="00E11877" w:rsidRDefault="007B5BC3" w:rsidP="007B5BC3">
            <w:pPr>
              <w:jc w:val="right"/>
              <w:rPr>
                <w:rFonts w:ascii="Tahoma" w:hAnsi="Tahoma" w:cs="Tahoma"/>
                <w:b/>
                <w:bCs/>
                <w:sz w:val="14"/>
                <w:szCs w:val="14"/>
                <w:lang w:val="en-GB" w:eastAsia="en-GB"/>
              </w:rPr>
            </w:pPr>
            <w:r w:rsidRPr="00E11877">
              <w:rPr>
                <w:rFonts w:ascii="Tahoma" w:hAnsi="Tahoma" w:cs="Tahoma"/>
                <w:b/>
                <w:sz w:val="14"/>
                <w:szCs w:val="14"/>
                <w:lang w:val="sr-Latn-RS" w:eastAsia="en-GB"/>
              </w:rPr>
              <w:t>13.973.943</w:t>
            </w:r>
          </w:p>
        </w:tc>
        <w:tc>
          <w:tcPr>
            <w:tcW w:w="1276" w:type="dxa"/>
            <w:tcBorders>
              <w:top w:val="nil"/>
              <w:left w:val="nil"/>
              <w:bottom w:val="single" w:sz="8" w:space="0" w:color="auto"/>
              <w:right w:val="single" w:sz="8" w:space="0" w:color="auto"/>
            </w:tcBorders>
            <w:shd w:val="clear" w:color="auto" w:fill="auto"/>
            <w:vAlign w:val="bottom"/>
            <w:hideMark/>
          </w:tcPr>
          <w:p w:rsidR="007B5BC3" w:rsidRPr="00E11877" w:rsidRDefault="007B5BC3" w:rsidP="007B5BC3">
            <w:pPr>
              <w:jc w:val="right"/>
              <w:rPr>
                <w:rFonts w:ascii="Tahoma" w:hAnsi="Tahoma" w:cs="Tahoma"/>
                <w:b/>
                <w:bCs/>
                <w:sz w:val="14"/>
                <w:szCs w:val="14"/>
                <w:lang w:val="en-GB" w:eastAsia="en-GB"/>
              </w:rPr>
            </w:pPr>
            <w:r w:rsidRPr="00E11877">
              <w:rPr>
                <w:rFonts w:ascii="Tahoma" w:hAnsi="Tahoma" w:cs="Tahoma"/>
                <w:b/>
                <w:bCs/>
                <w:sz w:val="14"/>
                <w:szCs w:val="14"/>
                <w:lang w:val="en-GB" w:eastAsia="en-GB"/>
              </w:rPr>
              <w:t> </w:t>
            </w:r>
          </w:p>
        </w:tc>
        <w:tc>
          <w:tcPr>
            <w:tcW w:w="1236" w:type="dxa"/>
            <w:tcBorders>
              <w:top w:val="nil"/>
              <w:left w:val="nil"/>
              <w:bottom w:val="single" w:sz="8" w:space="0" w:color="auto"/>
              <w:right w:val="single" w:sz="8" w:space="0" w:color="auto"/>
            </w:tcBorders>
            <w:shd w:val="clear" w:color="auto" w:fill="auto"/>
            <w:vAlign w:val="bottom"/>
            <w:hideMark/>
          </w:tcPr>
          <w:p w:rsidR="007B5BC3" w:rsidRPr="00E11877" w:rsidRDefault="007B5BC3" w:rsidP="007B5BC3">
            <w:pPr>
              <w:jc w:val="right"/>
              <w:rPr>
                <w:rFonts w:ascii="Tahoma" w:hAnsi="Tahoma" w:cs="Tahoma"/>
                <w:b/>
                <w:bCs/>
                <w:sz w:val="14"/>
                <w:szCs w:val="14"/>
                <w:lang w:val="en-GB" w:eastAsia="en-GB"/>
              </w:rPr>
            </w:pPr>
            <w:r w:rsidRPr="00E11877">
              <w:rPr>
                <w:rFonts w:ascii="Tahoma" w:hAnsi="Tahoma" w:cs="Tahoma"/>
                <w:b/>
                <w:sz w:val="14"/>
                <w:szCs w:val="14"/>
                <w:lang w:val="sr-Latn-RS" w:eastAsia="en-GB"/>
              </w:rPr>
              <w:t>13.973.943</w:t>
            </w:r>
          </w:p>
        </w:tc>
      </w:tr>
      <w:tr w:rsidR="0027087C" w:rsidRPr="00D6135F" w:rsidTr="0027087C">
        <w:trPr>
          <w:trHeight w:val="855"/>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b/>
                <w:bCs/>
                <w:color w:val="000000"/>
                <w:sz w:val="16"/>
                <w:szCs w:val="16"/>
                <w:lang w:val="en-GB" w:eastAsia="en-GB"/>
              </w:rPr>
            </w:pPr>
            <w:r w:rsidRPr="00D6135F">
              <w:rPr>
                <w:rFonts w:ascii="Tahoma" w:hAnsi="Tahoma" w:cs="Tahoma"/>
                <w:b/>
                <w:bCs/>
                <w:color w:val="000000"/>
                <w:sz w:val="16"/>
                <w:szCs w:val="16"/>
                <w:lang w:val="en-GB" w:eastAsia="en-GB"/>
              </w:rPr>
              <w:t> </w:t>
            </w:r>
          </w:p>
        </w:tc>
        <w:tc>
          <w:tcPr>
            <w:tcW w:w="1351" w:type="dxa"/>
            <w:tcBorders>
              <w:top w:val="nil"/>
              <w:left w:val="nil"/>
              <w:bottom w:val="single" w:sz="8" w:space="0" w:color="auto"/>
              <w:right w:val="nil"/>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984" w:type="dxa"/>
            <w:tcBorders>
              <w:top w:val="nil"/>
              <w:left w:val="single" w:sz="8" w:space="0" w:color="auto"/>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 Ефикасно и ефектно функционисање органа политичког система локалне самоуправе</w:t>
            </w:r>
          </w:p>
        </w:tc>
        <w:tc>
          <w:tcPr>
            <w:tcW w:w="1985"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7"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141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709"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70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vAlign w:val="bottom"/>
            <w:hideMark/>
          </w:tcPr>
          <w:p w:rsidR="0027087C" w:rsidRPr="00E11877" w:rsidRDefault="0027087C" w:rsidP="00CD7FF8">
            <w:pPr>
              <w:jc w:val="right"/>
              <w:rPr>
                <w:rFonts w:ascii="Tahoma" w:hAnsi="Tahoma" w:cs="Tahoma"/>
                <w:b/>
                <w:bCs/>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CD7FF8">
            <w:pPr>
              <w:jc w:val="right"/>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vAlign w:val="bottom"/>
            <w:hideMark/>
          </w:tcPr>
          <w:p w:rsidR="0027087C" w:rsidRPr="00E11877" w:rsidRDefault="0027087C" w:rsidP="00CD7FF8">
            <w:pPr>
              <w:jc w:val="right"/>
              <w:rPr>
                <w:rFonts w:ascii="Tahoma" w:hAnsi="Tahoma" w:cs="Tahoma"/>
                <w:b/>
                <w:bCs/>
                <w:color w:val="000000"/>
                <w:sz w:val="16"/>
                <w:szCs w:val="16"/>
                <w:lang w:val="en-GB" w:eastAsia="en-GB"/>
              </w:rPr>
            </w:pPr>
          </w:p>
        </w:tc>
      </w:tr>
      <w:tr w:rsidR="007B5BC3"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7B5BC3" w:rsidRPr="00D6135F" w:rsidRDefault="007B5BC3" w:rsidP="007B5BC3">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0002</w:t>
            </w:r>
          </w:p>
        </w:tc>
        <w:tc>
          <w:tcPr>
            <w:tcW w:w="5320" w:type="dxa"/>
            <w:gridSpan w:val="3"/>
            <w:tcBorders>
              <w:top w:val="single" w:sz="8" w:space="0" w:color="auto"/>
              <w:left w:val="nil"/>
              <w:bottom w:val="single" w:sz="8" w:space="0" w:color="auto"/>
              <w:right w:val="single" w:sz="8" w:space="0" w:color="000000"/>
            </w:tcBorders>
            <w:shd w:val="clear" w:color="auto" w:fill="auto"/>
            <w:vAlign w:val="center"/>
            <w:hideMark/>
          </w:tcPr>
          <w:p w:rsidR="007B5BC3" w:rsidRPr="00D6135F" w:rsidRDefault="007B5BC3" w:rsidP="007B5BC3">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  Програмска активност: Функционисање извршних органа</w:t>
            </w:r>
          </w:p>
        </w:tc>
        <w:tc>
          <w:tcPr>
            <w:tcW w:w="1417" w:type="dxa"/>
            <w:tcBorders>
              <w:top w:val="nil"/>
              <w:left w:val="nil"/>
              <w:bottom w:val="single" w:sz="8" w:space="0" w:color="auto"/>
              <w:right w:val="single" w:sz="8" w:space="0" w:color="auto"/>
            </w:tcBorders>
            <w:shd w:val="clear" w:color="auto" w:fill="auto"/>
            <w:noWrap/>
            <w:vAlign w:val="center"/>
            <w:hideMark/>
          </w:tcPr>
          <w:p w:rsidR="007B5BC3" w:rsidRPr="00D6135F" w:rsidRDefault="007B5BC3" w:rsidP="007B5BC3">
            <w:pPr>
              <w:jc w:val="center"/>
              <w:rPr>
                <w:rFonts w:ascii="Tahoma" w:hAnsi="Tahoma" w:cs="Tahoma"/>
                <w:color w:val="000000"/>
                <w:sz w:val="16"/>
                <w:szCs w:val="16"/>
                <w:lang w:val="en-GB" w:eastAsia="en-GB"/>
              </w:rPr>
            </w:pPr>
          </w:p>
        </w:tc>
        <w:tc>
          <w:tcPr>
            <w:tcW w:w="1418" w:type="dxa"/>
            <w:tcBorders>
              <w:top w:val="nil"/>
              <w:left w:val="nil"/>
              <w:bottom w:val="single" w:sz="8" w:space="0" w:color="auto"/>
              <w:right w:val="single" w:sz="8" w:space="0" w:color="auto"/>
            </w:tcBorders>
            <w:shd w:val="clear" w:color="auto" w:fill="auto"/>
            <w:noWrap/>
            <w:vAlign w:val="center"/>
            <w:hideMark/>
          </w:tcPr>
          <w:p w:rsidR="007B5BC3" w:rsidRPr="00D6135F" w:rsidRDefault="007B5BC3" w:rsidP="007B5BC3">
            <w:pPr>
              <w:jc w:val="center"/>
              <w:rPr>
                <w:rFonts w:ascii="Tahoma" w:hAnsi="Tahoma" w:cs="Tahoma"/>
                <w:color w:val="000000"/>
                <w:sz w:val="16"/>
                <w:szCs w:val="16"/>
                <w:lang w:val="en-GB" w:eastAsia="en-GB"/>
              </w:rPr>
            </w:pPr>
          </w:p>
        </w:tc>
        <w:tc>
          <w:tcPr>
            <w:tcW w:w="709" w:type="dxa"/>
            <w:tcBorders>
              <w:top w:val="nil"/>
              <w:left w:val="nil"/>
              <w:bottom w:val="single" w:sz="8" w:space="0" w:color="auto"/>
              <w:right w:val="single" w:sz="8" w:space="0" w:color="auto"/>
            </w:tcBorders>
            <w:shd w:val="clear" w:color="auto" w:fill="auto"/>
            <w:noWrap/>
            <w:vAlign w:val="center"/>
            <w:hideMark/>
          </w:tcPr>
          <w:p w:rsidR="007B5BC3" w:rsidRPr="00D6135F" w:rsidRDefault="007B5BC3" w:rsidP="007B5BC3">
            <w:pPr>
              <w:jc w:val="center"/>
              <w:rPr>
                <w:rFonts w:ascii="Tahoma" w:hAnsi="Tahoma" w:cs="Tahoma"/>
                <w:color w:val="000000"/>
                <w:sz w:val="16"/>
                <w:szCs w:val="16"/>
                <w:lang w:val="en-GB" w:eastAsia="en-GB"/>
              </w:rPr>
            </w:pPr>
          </w:p>
        </w:tc>
        <w:tc>
          <w:tcPr>
            <w:tcW w:w="708" w:type="dxa"/>
            <w:tcBorders>
              <w:top w:val="nil"/>
              <w:left w:val="nil"/>
              <w:bottom w:val="single" w:sz="8" w:space="0" w:color="auto"/>
              <w:right w:val="single" w:sz="8" w:space="0" w:color="auto"/>
            </w:tcBorders>
            <w:shd w:val="clear" w:color="auto" w:fill="auto"/>
            <w:noWrap/>
            <w:vAlign w:val="center"/>
            <w:hideMark/>
          </w:tcPr>
          <w:p w:rsidR="007B5BC3" w:rsidRPr="00D6135F" w:rsidRDefault="007B5BC3" w:rsidP="007B5BC3">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vAlign w:val="bottom"/>
            <w:hideMark/>
          </w:tcPr>
          <w:p w:rsidR="007B5BC3" w:rsidRPr="00E11877" w:rsidRDefault="007B5BC3" w:rsidP="007B5BC3">
            <w:pPr>
              <w:jc w:val="right"/>
              <w:rPr>
                <w:rFonts w:ascii="Tahoma" w:hAnsi="Tahoma" w:cs="Tahoma"/>
                <w:b/>
                <w:bCs/>
                <w:sz w:val="14"/>
                <w:szCs w:val="14"/>
                <w:lang w:val="en-GB" w:eastAsia="en-GB"/>
              </w:rPr>
            </w:pPr>
            <w:r w:rsidRPr="00E11877">
              <w:rPr>
                <w:rFonts w:ascii="Tahoma" w:hAnsi="Tahoma" w:cs="Tahoma"/>
                <w:b/>
                <w:sz w:val="14"/>
                <w:szCs w:val="14"/>
                <w:lang w:val="sr-Latn-RS" w:eastAsia="en-GB"/>
              </w:rPr>
              <w:t>13.973.943</w:t>
            </w:r>
          </w:p>
        </w:tc>
        <w:tc>
          <w:tcPr>
            <w:tcW w:w="1276" w:type="dxa"/>
            <w:tcBorders>
              <w:top w:val="nil"/>
              <w:left w:val="nil"/>
              <w:bottom w:val="single" w:sz="8" w:space="0" w:color="auto"/>
              <w:right w:val="single" w:sz="8" w:space="0" w:color="auto"/>
            </w:tcBorders>
            <w:shd w:val="clear" w:color="auto" w:fill="auto"/>
            <w:noWrap/>
            <w:vAlign w:val="bottom"/>
            <w:hideMark/>
          </w:tcPr>
          <w:p w:rsidR="007B5BC3" w:rsidRPr="00E11877" w:rsidRDefault="007B5BC3" w:rsidP="007B5BC3">
            <w:pPr>
              <w:jc w:val="right"/>
              <w:rPr>
                <w:rFonts w:ascii="Tahoma" w:hAnsi="Tahoma" w:cs="Tahoma"/>
                <w:b/>
                <w:bCs/>
                <w:sz w:val="14"/>
                <w:szCs w:val="14"/>
                <w:lang w:val="en-GB" w:eastAsia="en-GB"/>
              </w:rPr>
            </w:pPr>
            <w:r w:rsidRPr="00E11877">
              <w:rPr>
                <w:rFonts w:ascii="Tahoma" w:hAnsi="Tahoma" w:cs="Tahoma"/>
                <w:b/>
                <w:bCs/>
                <w:sz w:val="14"/>
                <w:szCs w:val="14"/>
                <w:lang w:val="en-GB" w:eastAsia="en-GB"/>
              </w:rPr>
              <w:t> </w:t>
            </w:r>
          </w:p>
        </w:tc>
        <w:tc>
          <w:tcPr>
            <w:tcW w:w="1236" w:type="dxa"/>
            <w:tcBorders>
              <w:top w:val="nil"/>
              <w:left w:val="nil"/>
              <w:bottom w:val="single" w:sz="8" w:space="0" w:color="auto"/>
              <w:right w:val="single" w:sz="8" w:space="0" w:color="auto"/>
            </w:tcBorders>
            <w:shd w:val="clear" w:color="auto" w:fill="auto"/>
            <w:vAlign w:val="bottom"/>
            <w:hideMark/>
          </w:tcPr>
          <w:p w:rsidR="007B5BC3" w:rsidRPr="00E11877" w:rsidRDefault="007B5BC3" w:rsidP="007B5BC3">
            <w:pPr>
              <w:jc w:val="right"/>
              <w:rPr>
                <w:rFonts w:ascii="Tahoma" w:hAnsi="Tahoma" w:cs="Tahoma"/>
                <w:b/>
                <w:bCs/>
                <w:sz w:val="14"/>
                <w:szCs w:val="14"/>
                <w:lang w:val="en-GB" w:eastAsia="en-GB"/>
              </w:rPr>
            </w:pPr>
            <w:r w:rsidRPr="00E11877">
              <w:rPr>
                <w:rFonts w:ascii="Tahoma" w:hAnsi="Tahoma" w:cs="Tahoma"/>
                <w:b/>
                <w:sz w:val="14"/>
                <w:szCs w:val="14"/>
                <w:lang w:val="sr-Latn-RS" w:eastAsia="en-GB"/>
              </w:rPr>
              <w:t>13.973.943</w:t>
            </w:r>
          </w:p>
        </w:tc>
      </w:tr>
      <w:tr w:rsidR="0027087C" w:rsidRPr="00D6135F" w:rsidTr="0027087C">
        <w:trPr>
          <w:trHeight w:val="435"/>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Председник Градске општине</w:t>
            </w:r>
          </w:p>
        </w:tc>
        <w:tc>
          <w:tcPr>
            <w:tcW w:w="1984"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 Функционисање извршних органа</w:t>
            </w:r>
          </w:p>
        </w:tc>
        <w:tc>
          <w:tcPr>
            <w:tcW w:w="1985"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 Број усвојених аката                                              2. Број седница извршног органа</w:t>
            </w:r>
          </w:p>
        </w:tc>
        <w:tc>
          <w:tcPr>
            <w:tcW w:w="1417" w:type="dxa"/>
            <w:tcBorders>
              <w:top w:val="nil"/>
              <w:left w:val="nil"/>
              <w:bottom w:val="single" w:sz="8" w:space="0" w:color="auto"/>
              <w:right w:val="single" w:sz="8" w:space="0" w:color="auto"/>
            </w:tcBorders>
            <w:shd w:val="clear" w:color="auto" w:fill="auto"/>
            <w:noWrap/>
            <w:vAlign w:val="center"/>
          </w:tcPr>
          <w:p w:rsidR="0027087C" w:rsidRPr="00D6135F" w:rsidRDefault="0027087C" w:rsidP="00862D05">
            <w:pPr>
              <w:jc w:val="center"/>
              <w:rPr>
                <w:rFonts w:ascii="Tahoma" w:hAnsi="Tahoma" w:cs="Tahoma"/>
                <w:color w:val="000000"/>
                <w:sz w:val="16"/>
                <w:szCs w:val="16"/>
                <w:lang w:val="en-GB" w:eastAsia="en-GB"/>
              </w:rPr>
            </w:pPr>
          </w:p>
        </w:tc>
        <w:tc>
          <w:tcPr>
            <w:tcW w:w="1418" w:type="dxa"/>
            <w:tcBorders>
              <w:top w:val="nil"/>
              <w:left w:val="nil"/>
              <w:bottom w:val="single" w:sz="8" w:space="0" w:color="auto"/>
              <w:right w:val="single" w:sz="8" w:space="0" w:color="auto"/>
            </w:tcBorders>
            <w:shd w:val="clear" w:color="auto" w:fill="auto"/>
            <w:noWrap/>
            <w:vAlign w:val="center"/>
          </w:tcPr>
          <w:p w:rsidR="0027087C" w:rsidRDefault="0027087C" w:rsidP="00862D05">
            <w:pPr>
              <w:jc w:val="center"/>
              <w:rPr>
                <w:rFonts w:ascii="Tahoma" w:hAnsi="Tahoma" w:cs="Tahoma"/>
                <w:color w:val="000000"/>
                <w:sz w:val="16"/>
                <w:szCs w:val="16"/>
                <w:lang w:val="sr-Cyrl-RS" w:eastAsia="en-GB"/>
              </w:rPr>
            </w:pPr>
            <w:r>
              <w:rPr>
                <w:rFonts w:ascii="Tahoma" w:hAnsi="Tahoma" w:cs="Tahoma"/>
                <w:color w:val="000000"/>
                <w:sz w:val="16"/>
                <w:szCs w:val="16"/>
                <w:lang w:val="sr-Cyrl-RS" w:eastAsia="en-GB"/>
              </w:rPr>
              <w:t>270</w:t>
            </w:r>
          </w:p>
          <w:p w:rsidR="0027087C" w:rsidRPr="006C11D1" w:rsidRDefault="0027087C" w:rsidP="00862D05">
            <w:pPr>
              <w:jc w:val="center"/>
              <w:rPr>
                <w:rFonts w:ascii="Tahoma" w:hAnsi="Tahoma" w:cs="Tahoma"/>
                <w:color w:val="000000"/>
                <w:sz w:val="16"/>
                <w:szCs w:val="16"/>
                <w:lang w:val="sr-Cyrl-RS" w:eastAsia="en-GB"/>
              </w:rPr>
            </w:pPr>
            <w:r>
              <w:rPr>
                <w:rFonts w:ascii="Tahoma" w:hAnsi="Tahoma" w:cs="Tahoma"/>
                <w:color w:val="000000"/>
                <w:sz w:val="16"/>
                <w:szCs w:val="16"/>
                <w:lang w:val="sr-Cyrl-RS" w:eastAsia="en-GB"/>
              </w:rPr>
              <w:t>/</w:t>
            </w:r>
          </w:p>
        </w:tc>
        <w:tc>
          <w:tcPr>
            <w:tcW w:w="709" w:type="dxa"/>
            <w:tcBorders>
              <w:top w:val="nil"/>
              <w:left w:val="nil"/>
              <w:bottom w:val="single" w:sz="8" w:space="0" w:color="auto"/>
              <w:right w:val="single" w:sz="8" w:space="0" w:color="auto"/>
            </w:tcBorders>
            <w:shd w:val="clear" w:color="auto" w:fill="auto"/>
            <w:noWrap/>
            <w:vAlign w:val="center"/>
          </w:tcPr>
          <w:p w:rsidR="0027087C" w:rsidRDefault="0027087C" w:rsidP="00862D05">
            <w:pPr>
              <w:jc w:val="center"/>
              <w:rPr>
                <w:rFonts w:ascii="Tahoma" w:hAnsi="Tahoma" w:cs="Tahoma"/>
                <w:color w:val="000000"/>
                <w:sz w:val="16"/>
                <w:szCs w:val="16"/>
                <w:lang w:val="sr-Cyrl-RS" w:eastAsia="en-GB"/>
              </w:rPr>
            </w:pPr>
            <w:r>
              <w:rPr>
                <w:rFonts w:ascii="Tahoma" w:hAnsi="Tahoma" w:cs="Tahoma"/>
                <w:color w:val="000000"/>
                <w:sz w:val="16"/>
                <w:szCs w:val="16"/>
                <w:lang w:val="sr-Cyrl-RS" w:eastAsia="en-GB"/>
              </w:rPr>
              <w:t>330</w:t>
            </w:r>
          </w:p>
          <w:p w:rsidR="0027087C" w:rsidRPr="00D6135F" w:rsidRDefault="0027087C" w:rsidP="00862D05">
            <w:pPr>
              <w:jc w:val="center"/>
              <w:rPr>
                <w:rFonts w:ascii="Tahoma" w:hAnsi="Tahoma" w:cs="Tahoma"/>
                <w:color w:val="000000"/>
                <w:sz w:val="16"/>
                <w:szCs w:val="16"/>
                <w:lang w:val="en-GB" w:eastAsia="en-GB"/>
              </w:rPr>
            </w:pPr>
            <w:r>
              <w:rPr>
                <w:rFonts w:ascii="Tahoma" w:hAnsi="Tahoma" w:cs="Tahoma"/>
                <w:color w:val="000000"/>
                <w:sz w:val="16"/>
                <w:szCs w:val="16"/>
                <w:lang w:val="sr-Cyrl-RS" w:eastAsia="en-GB"/>
              </w:rPr>
              <w:t>/</w:t>
            </w:r>
          </w:p>
        </w:tc>
        <w:tc>
          <w:tcPr>
            <w:tcW w:w="708" w:type="dxa"/>
            <w:tcBorders>
              <w:top w:val="nil"/>
              <w:left w:val="nil"/>
              <w:bottom w:val="single" w:sz="8" w:space="0" w:color="auto"/>
              <w:right w:val="single" w:sz="8" w:space="0" w:color="auto"/>
            </w:tcBorders>
            <w:shd w:val="clear" w:color="auto" w:fill="auto"/>
            <w:noWrap/>
            <w:vAlign w:val="center"/>
          </w:tcPr>
          <w:p w:rsidR="0027087C" w:rsidRPr="006C11D1" w:rsidRDefault="0027087C" w:rsidP="00862D05">
            <w:pPr>
              <w:jc w:val="center"/>
              <w:rPr>
                <w:rFonts w:ascii="Tahoma" w:hAnsi="Tahoma" w:cs="Tahoma"/>
                <w:color w:val="000000"/>
                <w:sz w:val="16"/>
                <w:szCs w:val="16"/>
                <w:lang w:val="sr-Cyrl-RS" w:eastAsia="en-GB"/>
              </w:rPr>
            </w:pPr>
            <w:r>
              <w:rPr>
                <w:rFonts w:ascii="Tahoma" w:hAnsi="Tahoma" w:cs="Tahoma"/>
                <w:color w:val="000000"/>
                <w:sz w:val="16"/>
                <w:szCs w:val="16"/>
                <w:lang w:val="sr-Cyrl-RS" w:eastAsia="en-GB"/>
              </w:rPr>
              <w:t>340</w:t>
            </w:r>
          </w:p>
          <w:p w:rsidR="0027087C" w:rsidRPr="00D6135F" w:rsidRDefault="0027087C" w:rsidP="00862D05">
            <w:pPr>
              <w:jc w:val="center"/>
              <w:rPr>
                <w:rFonts w:ascii="Tahoma" w:hAnsi="Tahoma" w:cs="Tahoma"/>
                <w:color w:val="000000"/>
                <w:sz w:val="16"/>
                <w:szCs w:val="16"/>
                <w:lang w:val="en-GB" w:eastAsia="en-GB"/>
              </w:rPr>
            </w:pPr>
            <w:r>
              <w:rPr>
                <w:rFonts w:ascii="Tahoma" w:hAnsi="Tahoma" w:cs="Tahoma"/>
                <w:color w:val="000000"/>
                <w:sz w:val="16"/>
                <w:szCs w:val="16"/>
                <w:lang w:val="sr-Cyrl-RS" w:eastAsia="en-GB"/>
              </w:rPr>
              <w:t>/</w:t>
            </w:r>
          </w:p>
        </w:tc>
        <w:tc>
          <w:tcPr>
            <w:tcW w:w="1276" w:type="dxa"/>
            <w:tcBorders>
              <w:top w:val="nil"/>
              <w:left w:val="nil"/>
              <w:bottom w:val="single" w:sz="8" w:space="0" w:color="auto"/>
              <w:right w:val="single" w:sz="8" w:space="0" w:color="auto"/>
            </w:tcBorders>
            <w:shd w:val="clear" w:color="auto" w:fill="auto"/>
            <w:vAlign w:val="bottom"/>
            <w:hideMark/>
          </w:tcPr>
          <w:p w:rsidR="0027087C" w:rsidRPr="00E11877" w:rsidRDefault="0027087C" w:rsidP="00CD7FF8">
            <w:pPr>
              <w:jc w:val="right"/>
              <w:rPr>
                <w:rFonts w:ascii="Tahoma" w:hAnsi="Tahoma" w:cs="Tahoma"/>
                <w:b/>
                <w:bCs/>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CD7FF8">
            <w:pPr>
              <w:jc w:val="right"/>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vAlign w:val="bottom"/>
            <w:hideMark/>
          </w:tcPr>
          <w:p w:rsidR="0027087C" w:rsidRPr="00E11877" w:rsidRDefault="0027087C" w:rsidP="00CD7FF8">
            <w:pPr>
              <w:jc w:val="right"/>
              <w:rPr>
                <w:rFonts w:ascii="Tahoma" w:hAnsi="Tahoma" w:cs="Tahoma"/>
                <w:b/>
                <w:bCs/>
                <w:color w:val="000000"/>
                <w:sz w:val="16"/>
                <w:szCs w:val="16"/>
                <w:lang w:val="en-GB" w:eastAsia="en-GB"/>
              </w:rPr>
            </w:pPr>
          </w:p>
        </w:tc>
      </w:tr>
      <w:tr w:rsidR="007B5BC3" w:rsidRPr="00D6135F" w:rsidTr="00997C3E">
        <w:trPr>
          <w:trHeight w:val="270"/>
          <w:jc w:val="center"/>
        </w:trPr>
        <w:tc>
          <w:tcPr>
            <w:tcW w:w="5944"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7B5BC3" w:rsidRPr="00D6135F" w:rsidRDefault="007B5BC3" w:rsidP="007B5BC3">
            <w:pPr>
              <w:jc w:val="center"/>
              <w:rPr>
                <w:rFonts w:ascii="Tahoma" w:hAnsi="Tahoma" w:cs="Tahoma"/>
                <w:b/>
                <w:bCs/>
                <w:color w:val="000000"/>
                <w:sz w:val="16"/>
                <w:szCs w:val="16"/>
                <w:lang w:val="en-GB" w:eastAsia="en-GB"/>
              </w:rPr>
            </w:pPr>
            <w:r w:rsidRPr="00D6135F">
              <w:rPr>
                <w:rFonts w:ascii="Tahoma" w:hAnsi="Tahoma" w:cs="Tahoma"/>
                <w:b/>
                <w:bCs/>
                <w:color w:val="000000"/>
                <w:sz w:val="16"/>
                <w:szCs w:val="16"/>
                <w:lang w:val="en-GB" w:eastAsia="en-GB"/>
              </w:rPr>
              <w:t>ВЕЋЕ ГРАДСКЕ ОПШТИНЕ</w:t>
            </w:r>
          </w:p>
        </w:tc>
        <w:tc>
          <w:tcPr>
            <w:tcW w:w="1417" w:type="dxa"/>
            <w:tcBorders>
              <w:top w:val="nil"/>
              <w:left w:val="nil"/>
              <w:bottom w:val="single" w:sz="8" w:space="0" w:color="auto"/>
              <w:right w:val="single" w:sz="8" w:space="0" w:color="auto"/>
            </w:tcBorders>
            <w:shd w:val="clear" w:color="auto" w:fill="auto"/>
            <w:noWrap/>
            <w:vAlign w:val="center"/>
            <w:hideMark/>
          </w:tcPr>
          <w:p w:rsidR="007B5BC3" w:rsidRPr="00D6135F" w:rsidRDefault="007B5BC3" w:rsidP="007B5BC3">
            <w:pPr>
              <w:jc w:val="center"/>
              <w:rPr>
                <w:rFonts w:ascii="Tahoma" w:hAnsi="Tahoma" w:cs="Tahoma"/>
                <w:color w:val="000000"/>
                <w:sz w:val="16"/>
                <w:szCs w:val="16"/>
                <w:lang w:val="en-GB" w:eastAsia="en-GB"/>
              </w:rPr>
            </w:pPr>
          </w:p>
        </w:tc>
        <w:tc>
          <w:tcPr>
            <w:tcW w:w="1418" w:type="dxa"/>
            <w:tcBorders>
              <w:top w:val="nil"/>
              <w:left w:val="nil"/>
              <w:bottom w:val="single" w:sz="8" w:space="0" w:color="auto"/>
              <w:right w:val="single" w:sz="8" w:space="0" w:color="auto"/>
            </w:tcBorders>
            <w:shd w:val="clear" w:color="auto" w:fill="auto"/>
            <w:noWrap/>
            <w:vAlign w:val="center"/>
            <w:hideMark/>
          </w:tcPr>
          <w:p w:rsidR="007B5BC3" w:rsidRPr="00D6135F" w:rsidRDefault="007B5BC3" w:rsidP="007B5BC3">
            <w:pPr>
              <w:jc w:val="center"/>
              <w:rPr>
                <w:rFonts w:ascii="Tahoma" w:hAnsi="Tahoma" w:cs="Tahoma"/>
                <w:color w:val="000000"/>
                <w:sz w:val="16"/>
                <w:szCs w:val="16"/>
                <w:lang w:val="en-GB" w:eastAsia="en-GB"/>
              </w:rPr>
            </w:pPr>
          </w:p>
        </w:tc>
        <w:tc>
          <w:tcPr>
            <w:tcW w:w="709" w:type="dxa"/>
            <w:tcBorders>
              <w:top w:val="nil"/>
              <w:left w:val="nil"/>
              <w:bottom w:val="single" w:sz="8" w:space="0" w:color="auto"/>
              <w:right w:val="single" w:sz="8" w:space="0" w:color="auto"/>
            </w:tcBorders>
            <w:shd w:val="clear" w:color="auto" w:fill="auto"/>
            <w:noWrap/>
            <w:vAlign w:val="center"/>
            <w:hideMark/>
          </w:tcPr>
          <w:p w:rsidR="007B5BC3" w:rsidRPr="00D6135F" w:rsidRDefault="007B5BC3" w:rsidP="007B5BC3">
            <w:pPr>
              <w:jc w:val="center"/>
              <w:rPr>
                <w:rFonts w:ascii="Tahoma" w:hAnsi="Tahoma" w:cs="Tahoma"/>
                <w:color w:val="000000"/>
                <w:sz w:val="16"/>
                <w:szCs w:val="16"/>
                <w:lang w:val="en-GB" w:eastAsia="en-GB"/>
              </w:rPr>
            </w:pPr>
          </w:p>
        </w:tc>
        <w:tc>
          <w:tcPr>
            <w:tcW w:w="708" w:type="dxa"/>
            <w:tcBorders>
              <w:top w:val="nil"/>
              <w:left w:val="nil"/>
              <w:bottom w:val="single" w:sz="8" w:space="0" w:color="auto"/>
              <w:right w:val="single" w:sz="8" w:space="0" w:color="auto"/>
            </w:tcBorders>
            <w:shd w:val="clear" w:color="auto" w:fill="auto"/>
            <w:noWrap/>
            <w:vAlign w:val="center"/>
            <w:hideMark/>
          </w:tcPr>
          <w:p w:rsidR="007B5BC3" w:rsidRPr="00D6135F" w:rsidRDefault="007B5BC3" w:rsidP="007B5BC3">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vAlign w:val="bottom"/>
            <w:hideMark/>
          </w:tcPr>
          <w:p w:rsidR="007B5BC3" w:rsidRPr="00E11877" w:rsidRDefault="007B5BC3" w:rsidP="007B5BC3">
            <w:pPr>
              <w:jc w:val="right"/>
              <w:rPr>
                <w:rFonts w:ascii="Tahoma" w:hAnsi="Tahoma" w:cs="Tahoma"/>
                <w:b/>
                <w:bCs/>
                <w:sz w:val="14"/>
                <w:szCs w:val="14"/>
                <w:lang w:val="en-GB" w:eastAsia="en-GB"/>
              </w:rPr>
            </w:pPr>
            <w:r w:rsidRPr="00E11877">
              <w:rPr>
                <w:rFonts w:ascii="Tahoma" w:hAnsi="Tahoma" w:cs="Tahoma"/>
                <w:b/>
                <w:sz w:val="14"/>
                <w:szCs w:val="14"/>
                <w:lang w:val="sr-Latn-RS" w:eastAsia="en-GB"/>
              </w:rPr>
              <w:t>20.538.223</w:t>
            </w:r>
          </w:p>
        </w:tc>
        <w:tc>
          <w:tcPr>
            <w:tcW w:w="1276" w:type="dxa"/>
            <w:tcBorders>
              <w:top w:val="nil"/>
              <w:left w:val="nil"/>
              <w:bottom w:val="single" w:sz="8" w:space="0" w:color="auto"/>
              <w:right w:val="single" w:sz="8" w:space="0" w:color="auto"/>
            </w:tcBorders>
            <w:shd w:val="clear" w:color="auto" w:fill="auto"/>
            <w:vAlign w:val="bottom"/>
            <w:hideMark/>
          </w:tcPr>
          <w:p w:rsidR="007B5BC3" w:rsidRPr="00E11877" w:rsidRDefault="007B5BC3" w:rsidP="007B5BC3">
            <w:pPr>
              <w:jc w:val="right"/>
              <w:rPr>
                <w:rFonts w:ascii="Tahoma" w:hAnsi="Tahoma" w:cs="Tahoma"/>
                <w:b/>
                <w:bCs/>
                <w:sz w:val="14"/>
                <w:szCs w:val="14"/>
                <w:lang w:val="en-GB" w:eastAsia="en-GB"/>
              </w:rPr>
            </w:pPr>
            <w:r w:rsidRPr="00E11877">
              <w:rPr>
                <w:rFonts w:ascii="Tahoma" w:hAnsi="Tahoma" w:cs="Tahoma"/>
                <w:b/>
                <w:sz w:val="14"/>
                <w:szCs w:val="14"/>
                <w:lang w:val="en-GB" w:eastAsia="en-GB"/>
              </w:rPr>
              <w:t>46.066</w:t>
            </w:r>
            <w:r w:rsidRPr="00E11877">
              <w:rPr>
                <w:rFonts w:ascii="Tahoma" w:hAnsi="Tahoma" w:cs="Tahoma"/>
                <w:b/>
                <w:bCs/>
                <w:sz w:val="14"/>
                <w:szCs w:val="14"/>
                <w:lang w:val="en-GB" w:eastAsia="en-GB"/>
              </w:rPr>
              <w:t> </w:t>
            </w:r>
          </w:p>
        </w:tc>
        <w:tc>
          <w:tcPr>
            <w:tcW w:w="1236" w:type="dxa"/>
            <w:tcBorders>
              <w:top w:val="nil"/>
              <w:left w:val="nil"/>
              <w:bottom w:val="single" w:sz="8" w:space="0" w:color="auto"/>
              <w:right w:val="single" w:sz="8" w:space="0" w:color="auto"/>
            </w:tcBorders>
            <w:shd w:val="clear" w:color="auto" w:fill="auto"/>
            <w:vAlign w:val="bottom"/>
            <w:hideMark/>
          </w:tcPr>
          <w:p w:rsidR="007B5BC3" w:rsidRPr="00E11877" w:rsidRDefault="007B5BC3" w:rsidP="007B5BC3">
            <w:pPr>
              <w:jc w:val="right"/>
              <w:rPr>
                <w:rFonts w:ascii="Tahoma" w:hAnsi="Tahoma" w:cs="Tahoma"/>
                <w:b/>
                <w:bCs/>
                <w:sz w:val="14"/>
                <w:szCs w:val="14"/>
                <w:lang w:val="en-GB" w:eastAsia="en-GB"/>
              </w:rPr>
            </w:pPr>
            <w:r w:rsidRPr="00E11877">
              <w:rPr>
                <w:rFonts w:ascii="Tahoma" w:hAnsi="Tahoma" w:cs="Tahoma"/>
                <w:b/>
                <w:sz w:val="14"/>
                <w:szCs w:val="14"/>
                <w:lang w:val="sr-Latn-RS" w:eastAsia="en-GB"/>
              </w:rPr>
              <w:t>20.584.289</w:t>
            </w:r>
          </w:p>
        </w:tc>
      </w:tr>
      <w:tr w:rsidR="007B5BC3" w:rsidRPr="00D6135F" w:rsidTr="00997C3E">
        <w:trPr>
          <w:trHeight w:val="270"/>
          <w:jc w:val="center"/>
        </w:trPr>
        <w:tc>
          <w:tcPr>
            <w:tcW w:w="624" w:type="dxa"/>
            <w:tcBorders>
              <w:top w:val="nil"/>
              <w:left w:val="single" w:sz="8" w:space="0" w:color="auto"/>
              <w:bottom w:val="single" w:sz="4" w:space="0" w:color="auto"/>
              <w:right w:val="single" w:sz="8" w:space="0" w:color="auto"/>
            </w:tcBorders>
            <w:shd w:val="clear" w:color="auto" w:fill="auto"/>
            <w:vAlign w:val="bottom"/>
            <w:hideMark/>
          </w:tcPr>
          <w:p w:rsidR="007B5BC3" w:rsidRPr="00D6135F" w:rsidRDefault="007B5BC3" w:rsidP="007B5BC3">
            <w:pPr>
              <w:jc w:val="center"/>
              <w:rPr>
                <w:rFonts w:ascii="Tahoma" w:hAnsi="Tahoma" w:cs="Tahoma"/>
                <w:b/>
                <w:bCs/>
                <w:color w:val="000000"/>
                <w:sz w:val="16"/>
                <w:szCs w:val="16"/>
                <w:lang w:val="en-GB" w:eastAsia="en-GB"/>
              </w:rPr>
            </w:pPr>
            <w:r w:rsidRPr="00D6135F">
              <w:rPr>
                <w:rFonts w:ascii="Tahoma" w:hAnsi="Tahoma" w:cs="Tahoma"/>
                <w:b/>
                <w:bCs/>
                <w:color w:val="000000"/>
                <w:sz w:val="16"/>
                <w:szCs w:val="16"/>
                <w:lang w:val="en-GB" w:eastAsia="en-GB"/>
              </w:rPr>
              <w:t>2101</w:t>
            </w:r>
          </w:p>
        </w:tc>
        <w:tc>
          <w:tcPr>
            <w:tcW w:w="5320" w:type="dxa"/>
            <w:gridSpan w:val="3"/>
            <w:tcBorders>
              <w:top w:val="single" w:sz="8" w:space="0" w:color="auto"/>
              <w:left w:val="nil"/>
              <w:bottom w:val="single" w:sz="4" w:space="0" w:color="auto"/>
              <w:right w:val="single" w:sz="8" w:space="0" w:color="000000"/>
            </w:tcBorders>
            <w:shd w:val="clear" w:color="auto" w:fill="auto"/>
            <w:noWrap/>
            <w:vAlign w:val="center"/>
            <w:hideMark/>
          </w:tcPr>
          <w:p w:rsidR="007B5BC3" w:rsidRPr="00D6135F" w:rsidRDefault="007B5BC3" w:rsidP="007B5BC3">
            <w:pPr>
              <w:rPr>
                <w:rFonts w:ascii="Tahoma" w:hAnsi="Tahoma" w:cs="Tahoma"/>
                <w:b/>
                <w:bCs/>
                <w:color w:val="000000"/>
                <w:sz w:val="16"/>
                <w:szCs w:val="16"/>
                <w:lang w:val="en-GB" w:eastAsia="en-GB"/>
              </w:rPr>
            </w:pPr>
            <w:r w:rsidRPr="00D6135F">
              <w:rPr>
                <w:rFonts w:ascii="Tahoma" w:hAnsi="Tahoma" w:cs="Tahoma"/>
                <w:b/>
                <w:bCs/>
                <w:color w:val="000000"/>
                <w:sz w:val="16"/>
                <w:szCs w:val="16"/>
                <w:lang w:val="en-GB" w:eastAsia="en-GB"/>
              </w:rPr>
              <w:t xml:space="preserve">  Програм 16: ПОЛИТИЧКИ СИСТЕМ ЛОКАЛНЕ САМОУПРАВЕ</w:t>
            </w:r>
          </w:p>
        </w:tc>
        <w:tc>
          <w:tcPr>
            <w:tcW w:w="1417" w:type="dxa"/>
            <w:tcBorders>
              <w:top w:val="nil"/>
              <w:left w:val="nil"/>
              <w:bottom w:val="single" w:sz="4" w:space="0" w:color="auto"/>
              <w:right w:val="single" w:sz="8" w:space="0" w:color="auto"/>
            </w:tcBorders>
            <w:shd w:val="clear" w:color="auto" w:fill="auto"/>
            <w:noWrap/>
            <w:vAlign w:val="center"/>
            <w:hideMark/>
          </w:tcPr>
          <w:p w:rsidR="007B5BC3" w:rsidRPr="00D6135F" w:rsidRDefault="007B5BC3" w:rsidP="007B5BC3">
            <w:pPr>
              <w:jc w:val="center"/>
              <w:rPr>
                <w:rFonts w:ascii="Tahoma" w:hAnsi="Tahoma" w:cs="Tahoma"/>
                <w:color w:val="000000"/>
                <w:sz w:val="16"/>
                <w:szCs w:val="16"/>
                <w:lang w:val="en-GB" w:eastAsia="en-GB"/>
              </w:rPr>
            </w:pPr>
          </w:p>
        </w:tc>
        <w:tc>
          <w:tcPr>
            <w:tcW w:w="1418" w:type="dxa"/>
            <w:tcBorders>
              <w:top w:val="nil"/>
              <w:left w:val="nil"/>
              <w:bottom w:val="single" w:sz="4" w:space="0" w:color="auto"/>
              <w:right w:val="single" w:sz="8" w:space="0" w:color="auto"/>
            </w:tcBorders>
            <w:shd w:val="clear" w:color="auto" w:fill="auto"/>
            <w:noWrap/>
            <w:vAlign w:val="center"/>
            <w:hideMark/>
          </w:tcPr>
          <w:p w:rsidR="007B5BC3" w:rsidRPr="00D6135F" w:rsidRDefault="007B5BC3" w:rsidP="007B5BC3">
            <w:pPr>
              <w:jc w:val="center"/>
              <w:rPr>
                <w:rFonts w:ascii="Tahoma" w:hAnsi="Tahoma" w:cs="Tahoma"/>
                <w:color w:val="000000"/>
                <w:sz w:val="16"/>
                <w:szCs w:val="16"/>
                <w:lang w:val="en-GB" w:eastAsia="en-GB"/>
              </w:rPr>
            </w:pPr>
          </w:p>
        </w:tc>
        <w:tc>
          <w:tcPr>
            <w:tcW w:w="709" w:type="dxa"/>
            <w:tcBorders>
              <w:top w:val="nil"/>
              <w:left w:val="nil"/>
              <w:bottom w:val="single" w:sz="4" w:space="0" w:color="auto"/>
              <w:right w:val="single" w:sz="8" w:space="0" w:color="auto"/>
            </w:tcBorders>
            <w:shd w:val="clear" w:color="auto" w:fill="auto"/>
            <w:noWrap/>
            <w:vAlign w:val="center"/>
            <w:hideMark/>
          </w:tcPr>
          <w:p w:rsidR="007B5BC3" w:rsidRPr="00D6135F" w:rsidRDefault="007B5BC3" w:rsidP="007B5BC3">
            <w:pPr>
              <w:jc w:val="center"/>
              <w:rPr>
                <w:rFonts w:ascii="Tahoma" w:hAnsi="Tahoma" w:cs="Tahoma"/>
                <w:color w:val="000000"/>
                <w:sz w:val="16"/>
                <w:szCs w:val="16"/>
                <w:lang w:val="en-GB" w:eastAsia="en-GB"/>
              </w:rPr>
            </w:pPr>
          </w:p>
        </w:tc>
        <w:tc>
          <w:tcPr>
            <w:tcW w:w="708" w:type="dxa"/>
            <w:tcBorders>
              <w:top w:val="nil"/>
              <w:left w:val="nil"/>
              <w:bottom w:val="single" w:sz="4" w:space="0" w:color="auto"/>
              <w:right w:val="single" w:sz="8" w:space="0" w:color="auto"/>
            </w:tcBorders>
            <w:shd w:val="clear" w:color="auto" w:fill="auto"/>
            <w:noWrap/>
            <w:vAlign w:val="center"/>
            <w:hideMark/>
          </w:tcPr>
          <w:p w:rsidR="007B5BC3" w:rsidRPr="00D6135F" w:rsidRDefault="007B5BC3" w:rsidP="007B5BC3">
            <w:pPr>
              <w:jc w:val="center"/>
              <w:rPr>
                <w:rFonts w:ascii="Tahoma" w:hAnsi="Tahoma" w:cs="Tahoma"/>
                <w:color w:val="000000"/>
                <w:sz w:val="16"/>
                <w:szCs w:val="16"/>
                <w:lang w:val="en-GB" w:eastAsia="en-GB"/>
              </w:rPr>
            </w:pPr>
          </w:p>
        </w:tc>
        <w:tc>
          <w:tcPr>
            <w:tcW w:w="1276" w:type="dxa"/>
            <w:tcBorders>
              <w:top w:val="nil"/>
              <w:left w:val="nil"/>
              <w:bottom w:val="single" w:sz="4" w:space="0" w:color="auto"/>
              <w:right w:val="single" w:sz="8" w:space="0" w:color="auto"/>
            </w:tcBorders>
            <w:shd w:val="clear" w:color="auto" w:fill="auto"/>
            <w:vAlign w:val="bottom"/>
          </w:tcPr>
          <w:p w:rsidR="007B5BC3" w:rsidRPr="00E11877" w:rsidRDefault="007B5BC3" w:rsidP="007B5BC3">
            <w:pPr>
              <w:jc w:val="right"/>
              <w:rPr>
                <w:rFonts w:ascii="Tahoma" w:hAnsi="Tahoma" w:cs="Tahoma"/>
                <w:b/>
                <w:bCs/>
                <w:sz w:val="14"/>
                <w:szCs w:val="14"/>
                <w:lang w:val="en-GB" w:eastAsia="en-GB"/>
              </w:rPr>
            </w:pPr>
            <w:r w:rsidRPr="00E11877">
              <w:rPr>
                <w:rFonts w:ascii="Tahoma" w:hAnsi="Tahoma" w:cs="Tahoma"/>
                <w:b/>
                <w:sz w:val="14"/>
                <w:szCs w:val="14"/>
                <w:lang w:val="sr-Latn-RS" w:eastAsia="en-GB"/>
              </w:rPr>
              <w:t>20.538.223</w:t>
            </w:r>
          </w:p>
        </w:tc>
        <w:tc>
          <w:tcPr>
            <w:tcW w:w="1276" w:type="dxa"/>
            <w:tcBorders>
              <w:top w:val="nil"/>
              <w:left w:val="nil"/>
              <w:bottom w:val="single" w:sz="4" w:space="0" w:color="auto"/>
              <w:right w:val="single" w:sz="8" w:space="0" w:color="auto"/>
            </w:tcBorders>
            <w:shd w:val="clear" w:color="auto" w:fill="auto"/>
            <w:vAlign w:val="bottom"/>
          </w:tcPr>
          <w:p w:rsidR="007B5BC3" w:rsidRPr="00E11877" w:rsidRDefault="007B5BC3" w:rsidP="007B5BC3">
            <w:pPr>
              <w:jc w:val="right"/>
              <w:rPr>
                <w:rFonts w:ascii="Tahoma" w:hAnsi="Tahoma" w:cs="Tahoma"/>
                <w:b/>
                <w:bCs/>
                <w:sz w:val="14"/>
                <w:szCs w:val="14"/>
                <w:lang w:val="en-GB" w:eastAsia="en-GB"/>
              </w:rPr>
            </w:pPr>
            <w:r w:rsidRPr="00E11877">
              <w:rPr>
                <w:rFonts w:ascii="Tahoma" w:hAnsi="Tahoma" w:cs="Tahoma"/>
                <w:b/>
                <w:sz w:val="14"/>
                <w:szCs w:val="14"/>
                <w:lang w:val="en-GB" w:eastAsia="en-GB"/>
              </w:rPr>
              <w:t>46.066</w:t>
            </w:r>
            <w:r w:rsidRPr="00E11877">
              <w:rPr>
                <w:rFonts w:ascii="Tahoma" w:hAnsi="Tahoma" w:cs="Tahoma"/>
                <w:b/>
                <w:bCs/>
                <w:sz w:val="14"/>
                <w:szCs w:val="14"/>
                <w:lang w:val="en-GB" w:eastAsia="en-GB"/>
              </w:rPr>
              <w:t> </w:t>
            </w:r>
          </w:p>
        </w:tc>
        <w:tc>
          <w:tcPr>
            <w:tcW w:w="1236" w:type="dxa"/>
            <w:tcBorders>
              <w:top w:val="nil"/>
              <w:left w:val="nil"/>
              <w:bottom w:val="single" w:sz="4" w:space="0" w:color="auto"/>
              <w:right w:val="single" w:sz="8" w:space="0" w:color="auto"/>
            </w:tcBorders>
            <w:shd w:val="clear" w:color="auto" w:fill="auto"/>
            <w:vAlign w:val="bottom"/>
            <w:hideMark/>
          </w:tcPr>
          <w:p w:rsidR="007B5BC3" w:rsidRPr="00E11877" w:rsidRDefault="007B5BC3" w:rsidP="007B5BC3">
            <w:pPr>
              <w:jc w:val="right"/>
              <w:rPr>
                <w:rFonts w:ascii="Tahoma" w:hAnsi="Tahoma" w:cs="Tahoma"/>
                <w:b/>
                <w:bCs/>
                <w:sz w:val="14"/>
                <w:szCs w:val="14"/>
                <w:lang w:val="en-GB" w:eastAsia="en-GB"/>
              </w:rPr>
            </w:pPr>
            <w:r w:rsidRPr="00E11877">
              <w:rPr>
                <w:rFonts w:ascii="Tahoma" w:hAnsi="Tahoma" w:cs="Tahoma"/>
                <w:b/>
                <w:sz w:val="14"/>
                <w:szCs w:val="14"/>
                <w:lang w:val="sr-Latn-RS" w:eastAsia="en-GB"/>
              </w:rPr>
              <w:t>20.584.289</w:t>
            </w:r>
          </w:p>
        </w:tc>
      </w:tr>
      <w:tr w:rsidR="0027087C" w:rsidRPr="00D6135F" w:rsidTr="0027087C">
        <w:trPr>
          <w:trHeight w:val="855"/>
          <w:jc w:val="center"/>
        </w:trPr>
        <w:tc>
          <w:tcPr>
            <w:tcW w:w="62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single" w:sz="4" w:space="0" w:color="auto"/>
              <w:left w:val="nil"/>
              <w:bottom w:val="single" w:sz="4"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984" w:type="dxa"/>
            <w:tcBorders>
              <w:top w:val="single" w:sz="4" w:space="0" w:color="auto"/>
              <w:left w:val="nil"/>
              <w:bottom w:val="single" w:sz="4"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 Ефикасно и ефектно функционисање органа политичког система локалне самоуправе</w:t>
            </w:r>
          </w:p>
        </w:tc>
        <w:tc>
          <w:tcPr>
            <w:tcW w:w="1985" w:type="dxa"/>
            <w:tcBorders>
              <w:top w:val="single" w:sz="4" w:space="0" w:color="auto"/>
              <w:left w:val="nil"/>
              <w:bottom w:val="single" w:sz="4"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7" w:type="dxa"/>
            <w:tcBorders>
              <w:top w:val="single" w:sz="4" w:space="0" w:color="auto"/>
              <w:left w:val="nil"/>
              <w:bottom w:val="single" w:sz="4"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1418" w:type="dxa"/>
            <w:tcBorders>
              <w:top w:val="single" w:sz="4" w:space="0" w:color="auto"/>
              <w:left w:val="nil"/>
              <w:bottom w:val="single" w:sz="4"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708" w:type="dxa"/>
            <w:tcBorders>
              <w:top w:val="single" w:sz="4" w:space="0" w:color="auto"/>
              <w:left w:val="nil"/>
              <w:bottom w:val="single" w:sz="4"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27087C" w:rsidRPr="00E11877" w:rsidRDefault="0027087C" w:rsidP="00CD7FF8">
            <w:pPr>
              <w:jc w:val="right"/>
              <w:rPr>
                <w:rFonts w:ascii="Tahoma" w:hAnsi="Tahoma" w:cs="Tahoma"/>
                <w:color w:val="000000"/>
                <w:sz w:val="16"/>
                <w:szCs w:val="16"/>
                <w:lang w:val="en-GB" w:eastAsia="en-GB"/>
              </w:rPr>
            </w:pP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27087C" w:rsidRPr="00E11877" w:rsidRDefault="0027087C" w:rsidP="00CD7FF8">
            <w:pPr>
              <w:jc w:val="right"/>
              <w:rPr>
                <w:rFonts w:ascii="Tahoma" w:hAnsi="Tahoma" w:cs="Tahoma"/>
                <w:color w:val="000000"/>
                <w:sz w:val="16"/>
                <w:szCs w:val="16"/>
                <w:lang w:val="en-GB" w:eastAsia="en-GB"/>
              </w:rPr>
            </w:pPr>
          </w:p>
        </w:tc>
        <w:tc>
          <w:tcPr>
            <w:tcW w:w="1236" w:type="dxa"/>
            <w:tcBorders>
              <w:top w:val="single" w:sz="4" w:space="0" w:color="auto"/>
              <w:left w:val="nil"/>
              <w:bottom w:val="single" w:sz="4" w:space="0" w:color="auto"/>
              <w:right w:val="single" w:sz="8" w:space="0" w:color="auto"/>
            </w:tcBorders>
            <w:shd w:val="clear" w:color="auto" w:fill="auto"/>
            <w:noWrap/>
            <w:vAlign w:val="bottom"/>
            <w:hideMark/>
          </w:tcPr>
          <w:p w:rsidR="0027087C" w:rsidRPr="00E11877" w:rsidRDefault="0027087C" w:rsidP="00CD7FF8">
            <w:pPr>
              <w:jc w:val="right"/>
              <w:rPr>
                <w:rFonts w:ascii="Tahoma" w:hAnsi="Tahoma" w:cs="Tahoma"/>
                <w:color w:val="000000"/>
                <w:sz w:val="16"/>
                <w:szCs w:val="16"/>
                <w:lang w:val="en-GB" w:eastAsia="en-GB"/>
              </w:rPr>
            </w:pPr>
          </w:p>
        </w:tc>
      </w:tr>
      <w:tr w:rsidR="007B5BC3" w:rsidRPr="00D6135F" w:rsidTr="0027087C">
        <w:trPr>
          <w:trHeight w:val="270"/>
          <w:jc w:val="center"/>
        </w:trPr>
        <w:tc>
          <w:tcPr>
            <w:tcW w:w="624"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7B5BC3" w:rsidRPr="00D6135F" w:rsidRDefault="007B5BC3" w:rsidP="007B5BC3">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0002</w:t>
            </w:r>
          </w:p>
        </w:tc>
        <w:tc>
          <w:tcPr>
            <w:tcW w:w="5320" w:type="dxa"/>
            <w:gridSpan w:val="3"/>
            <w:tcBorders>
              <w:top w:val="single" w:sz="4" w:space="0" w:color="auto"/>
              <w:left w:val="nil"/>
              <w:bottom w:val="single" w:sz="8" w:space="0" w:color="auto"/>
              <w:right w:val="single" w:sz="8" w:space="0" w:color="000000"/>
            </w:tcBorders>
            <w:shd w:val="clear" w:color="auto" w:fill="auto"/>
            <w:vAlign w:val="center"/>
            <w:hideMark/>
          </w:tcPr>
          <w:p w:rsidR="007B5BC3" w:rsidRPr="00D6135F" w:rsidRDefault="007B5BC3" w:rsidP="007B5BC3">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  Програмска активност: Функционисање извршних органа</w:t>
            </w:r>
          </w:p>
        </w:tc>
        <w:tc>
          <w:tcPr>
            <w:tcW w:w="1417" w:type="dxa"/>
            <w:tcBorders>
              <w:top w:val="single" w:sz="4" w:space="0" w:color="auto"/>
              <w:left w:val="nil"/>
              <w:bottom w:val="single" w:sz="8" w:space="0" w:color="auto"/>
              <w:right w:val="single" w:sz="8" w:space="0" w:color="auto"/>
            </w:tcBorders>
            <w:shd w:val="clear" w:color="auto" w:fill="auto"/>
            <w:noWrap/>
            <w:vAlign w:val="center"/>
            <w:hideMark/>
          </w:tcPr>
          <w:p w:rsidR="007B5BC3" w:rsidRPr="00D6135F" w:rsidRDefault="007B5BC3" w:rsidP="007B5BC3">
            <w:pPr>
              <w:jc w:val="center"/>
              <w:rPr>
                <w:rFonts w:ascii="Tahoma" w:hAnsi="Tahoma" w:cs="Tahoma"/>
                <w:color w:val="000000"/>
                <w:sz w:val="16"/>
                <w:szCs w:val="16"/>
                <w:lang w:val="en-GB" w:eastAsia="en-GB"/>
              </w:rPr>
            </w:pP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7B5BC3" w:rsidRPr="00D6135F" w:rsidRDefault="007B5BC3" w:rsidP="007B5BC3">
            <w:pPr>
              <w:jc w:val="center"/>
              <w:rPr>
                <w:rFonts w:ascii="Tahoma" w:hAnsi="Tahoma" w:cs="Tahoma"/>
                <w:color w:val="000000"/>
                <w:sz w:val="16"/>
                <w:szCs w:val="16"/>
                <w:lang w:val="en-GB" w:eastAsia="en-GB"/>
              </w:rPr>
            </w:pP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rsidR="007B5BC3" w:rsidRPr="00D6135F" w:rsidRDefault="007B5BC3" w:rsidP="007B5BC3">
            <w:pPr>
              <w:jc w:val="center"/>
              <w:rPr>
                <w:rFonts w:ascii="Tahoma" w:hAnsi="Tahoma" w:cs="Tahoma"/>
                <w:color w:val="000000"/>
                <w:sz w:val="16"/>
                <w:szCs w:val="16"/>
                <w:lang w:val="en-GB" w:eastAsia="en-GB"/>
              </w:rPr>
            </w:pPr>
          </w:p>
        </w:tc>
        <w:tc>
          <w:tcPr>
            <w:tcW w:w="708" w:type="dxa"/>
            <w:tcBorders>
              <w:top w:val="single" w:sz="4" w:space="0" w:color="auto"/>
              <w:left w:val="nil"/>
              <w:bottom w:val="single" w:sz="8" w:space="0" w:color="auto"/>
              <w:right w:val="single" w:sz="8" w:space="0" w:color="auto"/>
            </w:tcBorders>
            <w:shd w:val="clear" w:color="auto" w:fill="auto"/>
            <w:noWrap/>
            <w:vAlign w:val="center"/>
            <w:hideMark/>
          </w:tcPr>
          <w:p w:rsidR="007B5BC3" w:rsidRPr="00D6135F" w:rsidRDefault="007B5BC3" w:rsidP="007B5BC3">
            <w:pPr>
              <w:jc w:val="center"/>
              <w:rPr>
                <w:rFonts w:ascii="Tahoma" w:hAnsi="Tahoma" w:cs="Tahoma"/>
                <w:color w:val="000000"/>
                <w:sz w:val="16"/>
                <w:szCs w:val="16"/>
                <w:lang w:val="en-GB" w:eastAsia="en-GB"/>
              </w:rPr>
            </w:pP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7B5BC3" w:rsidRPr="00E11877" w:rsidRDefault="007B5BC3" w:rsidP="007B5BC3">
            <w:pPr>
              <w:jc w:val="right"/>
              <w:rPr>
                <w:rFonts w:ascii="Tahoma" w:hAnsi="Tahoma" w:cs="Tahoma"/>
                <w:b/>
                <w:bCs/>
                <w:sz w:val="14"/>
                <w:szCs w:val="14"/>
                <w:lang w:val="en-GB" w:eastAsia="en-GB"/>
              </w:rPr>
            </w:pPr>
            <w:r w:rsidRPr="00E11877">
              <w:rPr>
                <w:rFonts w:ascii="Tahoma" w:hAnsi="Tahoma" w:cs="Tahoma"/>
                <w:b/>
                <w:sz w:val="14"/>
                <w:szCs w:val="14"/>
                <w:lang w:val="sr-Latn-RS" w:eastAsia="en-GB"/>
              </w:rPr>
              <w:t>20.538.223</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7B5BC3" w:rsidRPr="00E11877" w:rsidRDefault="007B5BC3" w:rsidP="007B5BC3">
            <w:pPr>
              <w:jc w:val="right"/>
              <w:rPr>
                <w:rFonts w:ascii="Tahoma" w:hAnsi="Tahoma" w:cs="Tahoma"/>
                <w:b/>
                <w:bCs/>
                <w:sz w:val="14"/>
                <w:szCs w:val="14"/>
                <w:lang w:val="en-GB" w:eastAsia="en-GB"/>
              </w:rPr>
            </w:pPr>
            <w:r w:rsidRPr="00E11877">
              <w:rPr>
                <w:rFonts w:ascii="Tahoma" w:hAnsi="Tahoma" w:cs="Tahoma"/>
                <w:b/>
                <w:sz w:val="14"/>
                <w:szCs w:val="14"/>
                <w:lang w:val="en-GB" w:eastAsia="en-GB"/>
              </w:rPr>
              <w:t>46.066</w:t>
            </w:r>
            <w:r w:rsidRPr="00E11877">
              <w:rPr>
                <w:rFonts w:ascii="Tahoma" w:hAnsi="Tahoma" w:cs="Tahoma"/>
                <w:b/>
                <w:bCs/>
                <w:sz w:val="14"/>
                <w:szCs w:val="14"/>
                <w:lang w:val="en-GB" w:eastAsia="en-GB"/>
              </w:rPr>
              <w:t> </w:t>
            </w:r>
          </w:p>
        </w:tc>
        <w:tc>
          <w:tcPr>
            <w:tcW w:w="1236" w:type="dxa"/>
            <w:tcBorders>
              <w:top w:val="single" w:sz="4" w:space="0" w:color="auto"/>
              <w:left w:val="nil"/>
              <w:bottom w:val="single" w:sz="8" w:space="0" w:color="auto"/>
              <w:right w:val="single" w:sz="8" w:space="0" w:color="auto"/>
            </w:tcBorders>
            <w:shd w:val="clear" w:color="auto" w:fill="auto"/>
            <w:vAlign w:val="bottom"/>
            <w:hideMark/>
          </w:tcPr>
          <w:p w:rsidR="007B5BC3" w:rsidRPr="00E11877" w:rsidRDefault="007B5BC3" w:rsidP="007B5BC3">
            <w:pPr>
              <w:jc w:val="right"/>
              <w:rPr>
                <w:rFonts w:ascii="Tahoma" w:hAnsi="Tahoma" w:cs="Tahoma"/>
                <w:b/>
                <w:bCs/>
                <w:sz w:val="14"/>
                <w:szCs w:val="14"/>
                <w:lang w:val="en-GB" w:eastAsia="en-GB"/>
              </w:rPr>
            </w:pPr>
            <w:r w:rsidRPr="00E11877">
              <w:rPr>
                <w:rFonts w:ascii="Tahoma" w:hAnsi="Tahoma" w:cs="Tahoma"/>
                <w:b/>
                <w:sz w:val="14"/>
                <w:szCs w:val="14"/>
                <w:lang w:val="sr-Latn-RS" w:eastAsia="en-GB"/>
              </w:rPr>
              <w:t>20.584.289</w:t>
            </w:r>
          </w:p>
        </w:tc>
      </w:tr>
      <w:tr w:rsidR="0027087C" w:rsidRPr="00D6135F" w:rsidTr="0027087C">
        <w:trPr>
          <w:trHeight w:val="435"/>
          <w:jc w:val="center"/>
        </w:trPr>
        <w:tc>
          <w:tcPr>
            <w:tcW w:w="624" w:type="dxa"/>
            <w:tcBorders>
              <w:top w:val="nil"/>
              <w:left w:val="single" w:sz="8" w:space="0" w:color="auto"/>
              <w:bottom w:val="single" w:sz="8" w:space="0" w:color="auto"/>
              <w:right w:val="single" w:sz="8" w:space="0" w:color="auto"/>
            </w:tcBorders>
            <w:shd w:val="clear" w:color="auto" w:fill="auto"/>
            <w:noWrap/>
            <w:vAlign w:val="bottom"/>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Веће Градске општине</w:t>
            </w:r>
          </w:p>
        </w:tc>
        <w:tc>
          <w:tcPr>
            <w:tcW w:w="1984"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 Функционисање извршних органа</w:t>
            </w:r>
          </w:p>
        </w:tc>
        <w:tc>
          <w:tcPr>
            <w:tcW w:w="1985"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 Број усвојених аката                                              2. Број седница извршног органа</w:t>
            </w:r>
          </w:p>
        </w:tc>
        <w:tc>
          <w:tcPr>
            <w:tcW w:w="1417" w:type="dxa"/>
            <w:tcBorders>
              <w:top w:val="nil"/>
              <w:left w:val="nil"/>
              <w:bottom w:val="single" w:sz="8" w:space="0" w:color="auto"/>
              <w:right w:val="single" w:sz="8" w:space="0" w:color="auto"/>
            </w:tcBorders>
            <w:shd w:val="clear" w:color="auto" w:fill="auto"/>
            <w:noWrap/>
            <w:vAlign w:val="center"/>
          </w:tcPr>
          <w:p w:rsidR="0027087C" w:rsidRPr="00D6135F" w:rsidRDefault="0027087C" w:rsidP="00862D05">
            <w:pPr>
              <w:jc w:val="center"/>
              <w:rPr>
                <w:rFonts w:ascii="Tahoma" w:hAnsi="Tahoma" w:cs="Tahoma"/>
                <w:color w:val="000000"/>
                <w:sz w:val="16"/>
                <w:szCs w:val="16"/>
                <w:lang w:val="en-GB" w:eastAsia="en-GB"/>
              </w:rPr>
            </w:pPr>
          </w:p>
        </w:tc>
        <w:tc>
          <w:tcPr>
            <w:tcW w:w="1418" w:type="dxa"/>
            <w:tcBorders>
              <w:top w:val="nil"/>
              <w:left w:val="nil"/>
              <w:bottom w:val="single" w:sz="8" w:space="0" w:color="auto"/>
              <w:right w:val="single" w:sz="8" w:space="0" w:color="auto"/>
            </w:tcBorders>
            <w:shd w:val="clear" w:color="auto" w:fill="auto"/>
            <w:noWrap/>
            <w:vAlign w:val="center"/>
          </w:tcPr>
          <w:p w:rsidR="0027087C" w:rsidRDefault="0027087C" w:rsidP="00862D05">
            <w:pPr>
              <w:jc w:val="center"/>
              <w:rPr>
                <w:rFonts w:ascii="Tahoma" w:hAnsi="Tahoma" w:cs="Tahoma"/>
                <w:color w:val="000000" w:themeColor="text1"/>
                <w:sz w:val="16"/>
                <w:szCs w:val="16"/>
                <w:lang w:val="en-GB" w:eastAsia="en-GB"/>
              </w:rPr>
            </w:pPr>
            <w:r w:rsidRPr="0096203D">
              <w:rPr>
                <w:rFonts w:ascii="Tahoma" w:hAnsi="Tahoma" w:cs="Tahoma"/>
                <w:color w:val="000000" w:themeColor="text1"/>
                <w:sz w:val="16"/>
                <w:szCs w:val="16"/>
                <w:lang w:val="en-GB" w:eastAsia="en-GB"/>
              </w:rPr>
              <w:t>254</w:t>
            </w:r>
          </w:p>
          <w:p w:rsidR="0027087C" w:rsidRPr="0096203D" w:rsidRDefault="0027087C" w:rsidP="00862D05">
            <w:pPr>
              <w:jc w:val="center"/>
              <w:rPr>
                <w:rFonts w:ascii="Tahoma" w:hAnsi="Tahoma" w:cs="Tahoma"/>
                <w:color w:val="000000" w:themeColor="text1"/>
                <w:sz w:val="16"/>
                <w:szCs w:val="16"/>
                <w:lang w:val="en-GB" w:eastAsia="en-GB"/>
              </w:rPr>
            </w:pPr>
            <w:r>
              <w:rPr>
                <w:rFonts w:ascii="Tahoma" w:hAnsi="Tahoma" w:cs="Tahoma"/>
                <w:color w:val="000000" w:themeColor="text1"/>
                <w:sz w:val="16"/>
                <w:szCs w:val="16"/>
                <w:lang w:val="sr-Cyrl-RS" w:eastAsia="en-GB"/>
              </w:rPr>
              <w:t>56</w:t>
            </w:r>
          </w:p>
        </w:tc>
        <w:tc>
          <w:tcPr>
            <w:tcW w:w="709" w:type="dxa"/>
            <w:tcBorders>
              <w:top w:val="nil"/>
              <w:left w:val="nil"/>
              <w:bottom w:val="single" w:sz="8" w:space="0" w:color="auto"/>
              <w:right w:val="single" w:sz="8" w:space="0" w:color="auto"/>
            </w:tcBorders>
            <w:shd w:val="clear" w:color="auto" w:fill="auto"/>
            <w:noWrap/>
            <w:vAlign w:val="center"/>
          </w:tcPr>
          <w:p w:rsidR="0027087C" w:rsidRDefault="0027087C" w:rsidP="00862D05">
            <w:pPr>
              <w:jc w:val="center"/>
              <w:rPr>
                <w:rFonts w:ascii="Tahoma" w:hAnsi="Tahoma" w:cs="Tahoma"/>
                <w:color w:val="000000"/>
                <w:sz w:val="16"/>
                <w:szCs w:val="16"/>
                <w:lang w:val="sr-Cyrl-RS" w:eastAsia="en-GB"/>
              </w:rPr>
            </w:pPr>
            <w:r>
              <w:rPr>
                <w:rFonts w:ascii="Tahoma" w:hAnsi="Tahoma" w:cs="Tahoma"/>
                <w:color w:val="000000"/>
                <w:sz w:val="16"/>
                <w:szCs w:val="16"/>
                <w:lang w:val="sr-Cyrl-RS" w:eastAsia="en-GB"/>
              </w:rPr>
              <w:t>220</w:t>
            </w:r>
          </w:p>
          <w:p w:rsidR="0027087C" w:rsidRPr="0096203D" w:rsidRDefault="0027087C" w:rsidP="00862D05">
            <w:pPr>
              <w:jc w:val="center"/>
              <w:rPr>
                <w:rFonts w:ascii="Tahoma" w:hAnsi="Tahoma" w:cs="Tahoma"/>
                <w:color w:val="000000"/>
                <w:sz w:val="16"/>
                <w:szCs w:val="16"/>
                <w:lang w:val="sr-Cyrl-RS" w:eastAsia="en-GB"/>
              </w:rPr>
            </w:pPr>
            <w:r>
              <w:rPr>
                <w:rFonts w:ascii="Tahoma" w:hAnsi="Tahoma" w:cs="Tahoma"/>
                <w:color w:val="000000"/>
                <w:sz w:val="16"/>
                <w:szCs w:val="16"/>
                <w:lang w:val="sr-Cyrl-RS" w:eastAsia="en-GB"/>
              </w:rPr>
              <w:t>60</w:t>
            </w:r>
          </w:p>
        </w:tc>
        <w:tc>
          <w:tcPr>
            <w:tcW w:w="708" w:type="dxa"/>
            <w:tcBorders>
              <w:top w:val="nil"/>
              <w:left w:val="nil"/>
              <w:bottom w:val="single" w:sz="8" w:space="0" w:color="auto"/>
              <w:right w:val="single" w:sz="8" w:space="0" w:color="auto"/>
            </w:tcBorders>
            <w:shd w:val="clear" w:color="auto" w:fill="auto"/>
            <w:noWrap/>
            <w:vAlign w:val="center"/>
          </w:tcPr>
          <w:p w:rsidR="0027087C" w:rsidRDefault="0027087C" w:rsidP="00862D05">
            <w:pPr>
              <w:jc w:val="center"/>
              <w:rPr>
                <w:rFonts w:ascii="Tahoma" w:hAnsi="Tahoma" w:cs="Tahoma"/>
                <w:color w:val="000000"/>
                <w:sz w:val="16"/>
                <w:szCs w:val="16"/>
                <w:lang w:val="sr-Cyrl-RS" w:eastAsia="en-GB"/>
              </w:rPr>
            </w:pPr>
            <w:r>
              <w:rPr>
                <w:rFonts w:ascii="Tahoma" w:hAnsi="Tahoma" w:cs="Tahoma"/>
                <w:color w:val="000000"/>
                <w:sz w:val="16"/>
                <w:szCs w:val="16"/>
                <w:lang w:val="sr-Cyrl-RS" w:eastAsia="en-GB"/>
              </w:rPr>
              <w:t>220</w:t>
            </w:r>
          </w:p>
          <w:p w:rsidR="0027087C" w:rsidRPr="0096203D" w:rsidRDefault="0027087C" w:rsidP="00862D05">
            <w:pPr>
              <w:jc w:val="center"/>
              <w:rPr>
                <w:rFonts w:ascii="Tahoma" w:hAnsi="Tahoma" w:cs="Tahoma"/>
                <w:color w:val="000000"/>
                <w:sz w:val="16"/>
                <w:szCs w:val="16"/>
                <w:lang w:val="sr-Cyrl-RS" w:eastAsia="en-GB"/>
              </w:rPr>
            </w:pPr>
            <w:r>
              <w:rPr>
                <w:rFonts w:ascii="Tahoma" w:hAnsi="Tahoma" w:cs="Tahoma"/>
                <w:color w:val="000000"/>
                <w:sz w:val="16"/>
                <w:szCs w:val="16"/>
                <w:lang w:val="sr-Cyrl-RS" w:eastAsia="en-GB"/>
              </w:rPr>
              <w:t>60</w:t>
            </w: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CD7FF8">
            <w:pPr>
              <w:jc w:val="right"/>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CD7FF8">
            <w:pPr>
              <w:jc w:val="right"/>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CD7FF8">
            <w:pPr>
              <w:jc w:val="right"/>
              <w:rPr>
                <w:rFonts w:ascii="Tahoma" w:hAnsi="Tahoma" w:cs="Tahoma"/>
                <w:color w:val="000000"/>
                <w:sz w:val="16"/>
                <w:szCs w:val="16"/>
                <w:lang w:val="en-GB" w:eastAsia="en-GB"/>
              </w:rPr>
            </w:pPr>
          </w:p>
        </w:tc>
      </w:tr>
      <w:tr w:rsidR="0027087C" w:rsidRPr="00D6135F" w:rsidTr="0027087C">
        <w:trPr>
          <w:trHeight w:val="270"/>
          <w:jc w:val="center"/>
        </w:trPr>
        <w:tc>
          <w:tcPr>
            <w:tcW w:w="5944"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27087C" w:rsidRPr="00D6135F" w:rsidRDefault="0027087C" w:rsidP="00862D05">
            <w:pPr>
              <w:jc w:val="center"/>
              <w:rPr>
                <w:rFonts w:ascii="Tahoma" w:hAnsi="Tahoma" w:cs="Tahoma"/>
                <w:b/>
                <w:bCs/>
                <w:color w:val="000000"/>
                <w:sz w:val="16"/>
                <w:szCs w:val="16"/>
                <w:lang w:val="en-GB" w:eastAsia="en-GB"/>
              </w:rPr>
            </w:pPr>
            <w:r w:rsidRPr="00D6135F">
              <w:rPr>
                <w:rFonts w:ascii="Tahoma" w:hAnsi="Tahoma" w:cs="Tahoma"/>
                <w:b/>
                <w:bCs/>
                <w:color w:val="000000"/>
                <w:sz w:val="16"/>
                <w:szCs w:val="16"/>
                <w:lang w:val="en-GB" w:eastAsia="en-GB"/>
              </w:rPr>
              <w:t>УПРАВА ГРАДСКЕ ОПШТИНЕ</w:t>
            </w:r>
          </w:p>
        </w:tc>
        <w:tc>
          <w:tcPr>
            <w:tcW w:w="1417"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141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709"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70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CD7FF8" w:rsidP="00CD7FF8">
            <w:pPr>
              <w:jc w:val="right"/>
              <w:rPr>
                <w:rFonts w:ascii="Tahoma" w:hAnsi="Tahoma" w:cs="Tahoma"/>
                <w:b/>
                <w:bCs/>
                <w:color w:val="000000"/>
                <w:sz w:val="16"/>
                <w:szCs w:val="16"/>
                <w:lang w:val="en-GB" w:eastAsia="en-GB"/>
              </w:rPr>
            </w:pPr>
            <w:r w:rsidRPr="00E11877">
              <w:rPr>
                <w:rFonts w:ascii="Tahoma" w:hAnsi="Tahoma" w:cs="Tahoma"/>
                <w:b/>
                <w:bCs/>
                <w:color w:val="000000"/>
                <w:sz w:val="16"/>
                <w:szCs w:val="16"/>
                <w:lang w:val="en-GB" w:eastAsia="en-GB"/>
              </w:rPr>
              <w:t>246.960.705</w:t>
            </w: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CD7FF8" w:rsidP="007B5BC3">
            <w:pPr>
              <w:jc w:val="right"/>
              <w:rPr>
                <w:rFonts w:ascii="Tahoma" w:hAnsi="Tahoma" w:cs="Tahoma"/>
                <w:b/>
                <w:bCs/>
                <w:color w:val="000000"/>
                <w:sz w:val="16"/>
                <w:szCs w:val="16"/>
                <w:lang w:val="en-GB" w:eastAsia="en-GB"/>
              </w:rPr>
            </w:pPr>
            <w:r w:rsidRPr="00E11877">
              <w:rPr>
                <w:rFonts w:ascii="Tahoma" w:hAnsi="Tahoma" w:cs="Tahoma"/>
                <w:b/>
                <w:bCs/>
                <w:color w:val="000000"/>
                <w:sz w:val="16"/>
                <w:szCs w:val="16"/>
                <w:lang w:val="en-GB" w:eastAsia="en-GB"/>
              </w:rPr>
              <w:t>113.</w:t>
            </w:r>
            <w:r w:rsidR="007B5BC3" w:rsidRPr="00E11877">
              <w:rPr>
                <w:rFonts w:ascii="Tahoma" w:hAnsi="Tahoma" w:cs="Tahoma"/>
                <w:b/>
                <w:bCs/>
                <w:color w:val="000000"/>
                <w:sz w:val="16"/>
                <w:szCs w:val="16"/>
                <w:lang w:val="en-GB" w:eastAsia="en-GB"/>
              </w:rPr>
              <w:t>052.037</w:t>
            </w:r>
          </w:p>
        </w:tc>
        <w:tc>
          <w:tcPr>
            <w:tcW w:w="1236" w:type="dxa"/>
            <w:tcBorders>
              <w:top w:val="nil"/>
              <w:left w:val="nil"/>
              <w:bottom w:val="single" w:sz="8" w:space="0" w:color="auto"/>
              <w:right w:val="single" w:sz="8" w:space="0" w:color="auto"/>
            </w:tcBorders>
            <w:shd w:val="clear" w:color="auto" w:fill="auto"/>
            <w:vAlign w:val="bottom"/>
            <w:hideMark/>
          </w:tcPr>
          <w:p w:rsidR="0027087C" w:rsidRPr="00E11877" w:rsidRDefault="00CD7FF8" w:rsidP="007B5BC3">
            <w:pPr>
              <w:jc w:val="right"/>
              <w:rPr>
                <w:rFonts w:ascii="Tahoma" w:hAnsi="Tahoma" w:cs="Tahoma"/>
                <w:b/>
                <w:bCs/>
                <w:color w:val="000000"/>
                <w:sz w:val="16"/>
                <w:szCs w:val="16"/>
                <w:lang w:val="en-GB" w:eastAsia="en-GB"/>
              </w:rPr>
            </w:pPr>
            <w:r w:rsidRPr="00E11877">
              <w:rPr>
                <w:rFonts w:ascii="Tahoma" w:hAnsi="Tahoma" w:cs="Tahoma"/>
                <w:b/>
                <w:bCs/>
                <w:color w:val="000000"/>
                <w:sz w:val="16"/>
                <w:szCs w:val="16"/>
                <w:lang w:val="en-GB" w:eastAsia="en-GB"/>
              </w:rPr>
              <w:t>360.</w:t>
            </w:r>
            <w:r w:rsidR="007B5BC3" w:rsidRPr="00E11877">
              <w:rPr>
                <w:rFonts w:ascii="Tahoma" w:hAnsi="Tahoma" w:cs="Tahoma"/>
                <w:b/>
                <w:bCs/>
                <w:color w:val="000000"/>
                <w:sz w:val="16"/>
                <w:szCs w:val="16"/>
                <w:lang w:val="en-GB" w:eastAsia="en-GB"/>
              </w:rPr>
              <w:t>012.742</w:t>
            </w:r>
          </w:p>
        </w:tc>
      </w:tr>
      <w:tr w:rsidR="00517CC7"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517CC7" w:rsidRPr="00D6135F" w:rsidRDefault="00517CC7" w:rsidP="00517CC7">
            <w:pPr>
              <w:jc w:val="center"/>
              <w:rPr>
                <w:rFonts w:ascii="Tahoma" w:hAnsi="Tahoma" w:cs="Tahoma"/>
                <w:b/>
                <w:bCs/>
                <w:color w:val="000000"/>
                <w:sz w:val="16"/>
                <w:szCs w:val="16"/>
                <w:lang w:val="en-GB" w:eastAsia="en-GB"/>
              </w:rPr>
            </w:pPr>
            <w:r w:rsidRPr="00D6135F">
              <w:rPr>
                <w:rFonts w:ascii="Tahoma" w:hAnsi="Tahoma" w:cs="Tahoma"/>
                <w:b/>
                <w:bCs/>
                <w:color w:val="000000"/>
                <w:sz w:val="16"/>
                <w:szCs w:val="16"/>
                <w:lang w:val="en-GB" w:eastAsia="en-GB"/>
              </w:rPr>
              <w:t>0701</w:t>
            </w:r>
          </w:p>
        </w:tc>
        <w:tc>
          <w:tcPr>
            <w:tcW w:w="53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517CC7" w:rsidRPr="00D6135F" w:rsidRDefault="00517CC7" w:rsidP="00517CC7">
            <w:pPr>
              <w:rPr>
                <w:rFonts w:ascii="Tahoma" w:hAnsi="Tahoma" w:cs="Tahoma"/>
                <w:b/>
                <w:bCs/>
                <w:color w:val="000000"/>
                <w:sz w:val="16"/>
                <w:szCs w:val="16"/>
                <w:lang w:val="en-GB" w:eastAsia="en-GB"/>
              </w:rPr>
            </w:pPr>
            <w:r w:rsidRPr="00D6135F">
              <w:rPr>
                <w:rFonts w:ascii="Tahoma" w:hAnsi="Tahoma" w:cs="Tahoma"/>
                <w:b/>
                <w:bCs/>
                <w:color w:val="000000"/>
                <w:sz w:val="16"/>
                <w:szCs w:val="16"/>
                <w:lang w:val="en-GB" w:eastAsia="en-GB"/>
              </w:rPr>
              <w:t xml:space="preserve">  Програм 7: ОРГАНИЗАЦИЈА САОБРАЋАЈА И САОБРАЋАЈНА ИНФРАСТРУКТУРА</w:t>
            </w:r>
          </w:p>
        </w:tc>
        <w:tc>
          <w:tcPr>
            <w:tcW w:w="1417"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1418"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709"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708"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517CC7" w:rsidRPr="00E11877" w:rsidRDefault="00517CC7" w:rsidP="00CD7FF8">
            <w:pPr>
              <w:jc w:val="right"/>
              <w:rPr>
                <w:rFonts w:ascii="Tahoma" w:hAnsi="Tahoma" w:cs="Tahoma"/>
                <w:b/>
                <w:bCs/>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517CC7" w:rsidRPr="00E11877" w:rsidRDefault="00517CC7" w:rsidP="00CD7FF8">
            <w:pPr>
              <w:jc w:val="right"/>
              <w:rPr>
                <w:rFonts w:ascii="Tahoma" w:hAnsi="Tahoma" w:cs="Tahoma"/>
                <w:sz w:val="16"/>
                <w:szCs w:val="16"/>
                <w:lang w:val="en-GB" w:eastAsia="en-GB"/>
              </w:rPr>
            </w:pPr>
            <w:r w:rsidRPr="00E11877">
              <w:rPr>
                <w:rFonts w:ascii="Tahoma" w:hAnsi="Tahoma" w:cs="Tahoma"/>
                <w:sz w:val="16"/>
                <w:szCs w:val="16"/>
                <w:lang w:val="en-GB" w:eastAsia="en-GB"/>
              </w:rPr>
              <w:t>906.692</w:t>
            </w:r>
          </w:p>
        </w:tc>
        <w:tc>
          <w:tcPr>
            <w:tcW w:w="1236" w:type="dxa"/>
            <w:tcBorders>
              <w:top w:val="nil"/>
              <w:left w:val="nil"/>
              <w:bottom w:val="single" w:sz="8" w:space="0" w:color="auto"/>
              <w:right w:val="single" w:sz="8" w:space="0" w:color="auto"/>
            </w:tcBorders>
            <w:shd w:val="clear" w:color="auto" w:fill="auto"/>
            <w:vAlign w:val="bottom"/>
            <w:hideMark/>
          </w:tcPr>
          <w:p w:rsidR="00517CC7" w:rsidRPr="00E11877" w:rsidRDefault="00517CC7" w:rsidP="00CD7FF8">
            <w:pPr>
              <w:jc w:val="right"/>
              <w:rPr>
                <w:rFonts w:ascii="Tahoma" w:hAnsi="Tahoma" w:cs="Tahoma"/>
                <w:sz w:val="16"/>
                <w:szCs w:val="16"/>
                <w:lang w:val="en-GB" w:eastAsia="en-GB"/>
              </w:rPr>
            </w:pPr>
            <w:r w:rsidRPr="00E11877">
              <w:rPr>
                <w:rFonts w:ascii="Tahoma" w:hAnsi="Tahoma" w:cs="Tahoma"/>
                <w:sz w:val="16"/>
                <w:szCs w:val="16"/>
                <w:lang w:val="en-GB" w:eastAsia="en-GB"/>
              </w:rPr>
              <w:t>906.692</w:t>
            </w:r>
          </w:p>
        </w:tc>
      </w:tr>
      <w:tr w:rsidR="0027087C" w:rsidRPr="00D6135F" w:rsidTr="0027087C">
        <w:trPr>
          <w:trHeight w:val="645"/>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984"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Повећање безбедности учесника у саобраћају и смањење броја саобраћајних незгода</w:t>
            </w:r>
          </w:p>
        </w:tc>
        <w:tc>
          <w:tcPr>
            <w:tcW w:w="1985"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 Број саобраћајних незгода/инцидената</w:t>
            </w:r>
          </w:p>
        </w:tc>
        <w:tc>
          <w:tcPr>
            <w:tcW w:w="1417"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141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709"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70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517CC7"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517CC7" w:rsidRPr="00D6135F" w:rsidRDefault="00517CC7" w:rsidP="00517CC7">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1001</w:t>
            </w:r>
          </w:p>
        </w:tc>
        <w:tc>
          <w:tcPr>
            <w:tcW w:w="5320" w:type="dxa"/>
            <w:gridSpan w:val="3"/>
            <w:tcBorders>
              <w:top w:val="single" w:sz="8" w:space="0" w:color="auto"/>
              <w:left w:val="nil"/>
              <w:bottom w:val="single" w:sz="8" w:space="0" w:color="auto"/>
              <w:right w:val="single" w:sz="8" w:space="0" w:color="000000"/>
            </w:tcBorders>
            <w:shd w:val="clear" w:color="auto" w:fill="auto"/>
            <w:vAlign w:val="center"/>
            <w:hideMark/>
          </w:tcPr>
          <w:p w:rsidR="00517CC7" w:rsidRPr="00D6135F" w:rsidRDefault="00517CC7" w:rsidP="00517CC7">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  Пројекат: Унапређење безбедности саобраћаја на подручју Градске општине Стари град</w:t>
            </w:r>
          </w:p>
        </w:tc>
        <w:tc>
          <w:tcPr>
            <w:tcW w:w="1417"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1418"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709"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708"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517CC7" w:rsidRPr="00E11877" w:rsidRDefault="00517CC7" w:rsidP="00517CC7">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517CC7" w:rsidRPr="00E11877" w:rsidRDefault="00517CC7" w:rsidP="00517CC7">
            <w:pPr>
              <w:jc w:val="right"/>
              <w:rPr>
                <w:rFonts w:ascii="Tahoma" w:hAnsi="Tahoma" w:cs="Tahoma"/>
                <w:sz w:val="16"/>
                <w:szCs w:val="16"/>
                <w:lang w:val="en-GB" w:eastAsia="en-GB"/>
              </w:rPr>
            </w:pPr>
            <w:r w:rsidRPr="00E11877">
              <w:rPr>
                <w:rFonts w:ascii="Tahoma" w:hAnsi="Tahoma" w:cs="Tahoma"/>
                <w:sz w:val="16"/>
                <w:szCs w:val="16"/>
                <w:lang w:val="en-GB" w:eastAsia="en-GB"/>
              </w:rPr>
              <w:t>906.692</w:t>
            </w:r>
          </w:p>
        </w:tc>
        <w:tc>
          <w:tcPr>
            <w:tcW w:w="1236" w:type="dxa"/>
            <w:tcBorders>
              <w:top w:val="nil"/>
              <w:left w:val="nil"/>
              <w:bottom w:val="single" w:sz="8" w:space="0" w:color="auto"/>
              <w:right w:val="single" w:sz="8" w:space="0" w:color="auto"/>
            </w:tcBorders>
            <w:shd w:val="clear" w:color="auto" w:fill="auto"/>
            <w:vAlign w:val="bottom"/>
            <w:hideMark/>
          </w:tcPr>
          <w:p w:rsidR="00517CC7" w:rsidRPr="00E11877" w:rsidRDefault="00517CC7" w:rsidP="00517CC7">
            <w:pPr>
              <w:jc w:val="right"/>
              <w:rPr>
                <w:rFonts w:ascii="Tahoma" w:hAnsi="Tahoma" w:cs="Tahoma"/>
                <w:sz w:val="16"/>
                <w:szCs w:val="16"/>
                <w:lang w:val="en-GB" w:eastAsia="en-GB"/>
              </w:rPr>
            </w:pPr>
            <w:r w:rsidRPr="00E11877">
              <w:rPr>
                <w:rFonts w:ascii="Tahoma" w:hAnsi="Tahoma" w:cs="Tahoma"/>
                <w:sz w:val="16"/>
                <w:szCs w:val="16"/>
                <w:lang w:val="en-GB" w:eastAsia="en-GB"/>
              </w:rPr>
              <w:t>906.692</w:t>
            </w:r>
          </w:p>
        </w:tc>
      </w:tr>
      <w:tr w:rsidR="0027087C" w:rsidRPr="00D6135F" w:rsidTr="0027087C">
        <w:trPr>
          <w:trHeight w:val="855"/>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Веће Градске општине</w:t>
            </w:r>
          </w:p>
        </w:tc>
        <w:tc>
          <w:tcPr>
            <w:tcW w:w="1984"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Едукација учесника у области безбедности саобраћаја</w:t>
            </w:r>
          </w:p>
        </w:tc>
        <w:tc>
          <w:tcPr>
            <w:tcW w:w="1985"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27087C">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1. Број одржаних предавања о безбедности у саобраћају                                                                      </w:t>
            </w:r>
          </w:p>
        </w:tc>
        <w:tc>
          <w:tcPr>
            <w:tcW w:w="1417"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141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709"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70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517CC7" w:rsidRPr="00D6135F" w:rsidTr="0027087C">
        <w:trPr>
          <w:trHeight w:val="427"/>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517CC7" w:rsidRPr="00D6135F" w:rsidRDefault="00517CC7" w:rsidP="00517CC7">
            <w:pPr>
              <w:jc w:val="center"/>
              <w:rPr>
                <w:rFonts w:ascii="Tahoma" w:hAnsi="Tahoma" w:cs="Tahoma"/>
                <w:b/>
                <w:bCs/>
                <w:color w:val="000000"/>
                <w:sz w:val="16"/>
                <w:szCs w:val="16"/>
                <w:lang w:val="en-GB" w:eastAsia="en-GB"/>
              </w:rPr>
            </w:pPr>
            <w:r w:rsidRPr="00D6135F">
              <w:rPr>
                <w:rFonts w:ascii="Tahoma" w:hAnsi="Tahoma" w:cs="Tahoma"/>
                <w:b/>
                <w:bCs/>
                <w:color w:val="000000"/>
                <w:sz w:val="16"/>
                <w:szCs w:val="16"/>
                <w:lang w:val="en-GB" w:eastAsia="en-GB"/>
              </w:rPr>
              <w:t>2002</w:t>
            </w:r>
          </w:p>
        </w:tc>
        <w:tc>
          <w:tcPr>
            <w:tcW w:w="53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517CC7" w:rsidRPr="00D6135F" w:rsidRDefault="00517CC7" w:rsidP="00517CC7">
            <w:pPr>
              <w:rPr>
                <w:rFonts w:ascii="Tahoma" w:hAnsi="Tahoma" w:cs="Tahoma"/>
                <w:b/>
                <w:bCs/>
                <w:color w:val="000000"/>
                <w:sz w:val="16"/>
                <w:szCs w:val="16"/>
                <w:lang w:val="en-GB" w:eastAsia="en-GB"/>
              </w:rPr>
            </w:pPr>
            <w:r w:rsidRPr="00D6135F">
              <w:rPr>
                <w:rFonts w:ascii="Tahoma" w:hAnsi="Tahoma" w:cs="Tahoma"/>
                <w:b/>
                <w:bCs/>
                <w:color w:val="000000"/>
                <w:sz w:val="16"/>
                <w:szCs w:val="16"/>
                <w:lang w:val="en-GB" w:eastAsia="en-GB"/>
              </w:rPr>
              <w:t xml:space="preserve">  Програм 9: ОСНОВНО ОБРАЗОВАЊЕ И ВАСПИТАЊЕ</w:t>
            </w:r>
          </w:p>
        </w:tc>
        <w:tc>
          <w:tcPr>
            <w:tcW w:w="1417"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1418"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709"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708"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vAlign w:val="bottom"/>
            <w:hideMark/>
          </w:tcPr>
          <w:p w:rsidR="00517CC7" w:rsidRPr="00E11877" w:rsidRDefault="00517CC7" w:rsidP="00517CC7">
            <w:pPr>
              <w:jc w:val="right"/>
              <w:rPr>
                <w:rFonts w:ascii="Tahoma" w:hAnsi="Tahoma" w:cs="Tahoma"/>
                <w:bCs/>
                <w:sz w:val="16"/>
                <w:szCs w:val="16"/>
                <w:lang w:val="en-GB" w:eastAsia="en-GB"/>
              </w:rPr>
            </w:pPr>
            <w:r w:rsidRPr="00E11877">
              <w:rPr>
                <w:rFonts w:ascii="Tahoma" w:hAnsi="Tahoma" w:cs="Tahoma"/>
                <w:bCs/>
                <w:sz w:val="16"/>
                <w:szCs w:val="16"/>
                <w:lang w:val="en-GB" w:eastAsia="en-GB"/>
              </w:rPr>
              <w:t>7.594.293</w:t>
            </w:r>
          </w:p>
        </w:tc>
        <w:tc>
          <w:tcPr>
            <w:tcW w:w="1276" w:type="dxa"/>
            <w:tcBorders>
              <w:top w:val="nil"/>
              <w:left w:val="nil"/>
              <w:bottom w:val="single" w:sz="8" w:space="0" w:color="auto"/>
              <w:right w:val="single" w:sz="8" w:space="0" w:color="auto"/>
            </w:tcBorders>
            <w:shd w:val="clear" w:color="auto" w:fill="auto"/>
            <w:vAlign w:val="bottom"/>
            <w:hideMark/>
          </w:tcPr>
          <w:p w:rsidR="00517CC7" w:rsidRPr="00E11877" w:rsidRDefault="00517CC7" w:rsidP="00517CC7">
            <w:pPr>
              <w:jc w:val="right"/>
              <w:rPr>
                <w:rFonts w:ascii="Tahoma" w:hAnsi="Tahoma" w:cs="Tahoma"/>
                <w:bCs/>
                <w:sz w:val="16"/>
                <w:szCs w:val="16"/>
                <w:lang w:val="en-GB" w:eastAsia="en-GB"/>
              </w:rPr>
            </w:pPr>
            <w:r w:rsidRPr="00E11877">
              <w:rPr>
                <w:rFonts w:ascii="Tahoma" w:hAnsi="Tahoma" w:cs="Tahoma"/>
                <w:bCs/>
                <w:sz w:val="16"/>
                <w:szCs w:val="16"/>
                <w:lang w:val="en-GB" w:eastAsia="en-GB"/>
              </w:rPr>
              <w:t>4.000.000</w:t>
            </w:r>
          </w:p>
        </w:tc>
        <w:tc>
          <w:tcPr>
            <w:tcW w:w="1236" w:type="dxa"/>
            <w:tcBorders>
              <w:top w:val="nil"/>
              <w:left w:val="nil"/>
              <w:bottom w:val="single" w:sz="8" w:space="0" w:color="auto"/>
              <w:right w:val="single" w:sz="8" w:space="0" w:color="auto"/>
            </w:tcBorders>
            <w:shd w:val="clear" w:color="auto" w:fill="auto"/>
            <w:vAlign w:val="bottom"/>
            <w:hideMark/>
          </w:tcPr>
          <w:p w:rsidR="00517CC7" w:rsidRPr="00E11877" w:rsidRDefault="00517CC7" w:rsidP="00517CC7">
            <w:pPr>
              <w:jc w:val="right"/>
              <w:rPr>
                <w:rFonts w:ascii="Tahoma" w:hAnsi="Tahoma" w:cs="Tahoma"/>
                <w:bCs/>
                <w:sz w:val="16"/>
                <w:szCs w:val="16"/>
                <w:lang w:val="en-GB" w:eastAsia="en-GB"/>
              </w:rPr>
            </w:pPr>
            <w:r w:rsidRPr="00E11877">
              <w:rPr>
                <w:rFonts w:ascii="Tahoma" w:hAnsi="Tahoma" w:cs="Tahoma"/>
                <w:bCs/>
                <w:sz w:val="16"/>
                <w:szCs w:val="16"/>
                <w:lang w:val="en-GB" w:eastAsia="en-GB"/>
              </w:rPr>
              <w:t>11.594.293</w:t>
            </w:r>
          </w:p>
        </w:tc>
      </w:tr>
      <w:tr w:rsidR="0027087C" w:rsidRPr="00D6135F" w:rsidTr="0027087C">
        <w:trPr>
          <w:trHeight w:val="645"/>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984"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Потпун обухват основним образовањем и васпитањем</w:t>
            </w:r>
          </w:p>
        </w:tc>
        <w:tc>
          <w:tcPr>
            <w:tcW w:w="1985"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Број деце обухваћен основним образовањем/разложен по разредима и полу</w:t>
            </w:r>
          </w:p>
        </w:tc>
        <w:tc>
          <w:tcPr>
            <w:tcW w:w="1417" w:type="dxa"/>
            <w:tcBorders>
              <w:top w:val="nil"/>
              <w:left w:val="nil"/>
              <w:bottom w:val="single" w:sz="8" w:space="0" w:color="auto"/>
              <w:right w:val="single" w:sz="8" w:space="0" w:color="auto"/>
            </w:tcBorders>
            <w:shd w:val="clear" w:color="auto" w:fill="auto"/>
            <w:noWrap/>
            <w:vAlign w:val="center"/>
            <w:hideMark/>
          </w:tcPr>
          <w:p w:rsidR="0027087C" w:rsidRPr="00BE57D2" w:rsidRDefault="0027087C" w:rsidP="00862D05">
            <w:pPr>
              <w:rPr>
                <w:rFonts w:ascii="Tahoma" w:hAnsi="Tahoma" w:cs="Tahoma"/>
                <w:color w:val="000000"/>
                <w:sz w:val="16"/>
                <w:szCs w:val="16"/>
                <w:lang w:val="sr-Cyrl-RS" w:eastAsia="en-GB"/>
              </w:rPr>
            </w:pPr>
            <w:r>
              <w:rPr>
                <w:rFonts w:ascii="Tahoma" w:hAnsi="Tahoma" w:cs="Tahoma"/>
                <w:color w:val="000000"/>
                <w:sz w:val="16"/>
                <w:szCs w:val="16"/>
                <w:lang w:val="en-GB" w:eastAsia="en-GB"/>
              </w:rPr>
              <w:t xml:space="preserve">         </w:t>
            </w:r>
            <w:r w:rsidRPr="005917AC">
              <w:rPr>
                <w:rFonts w:ascii="Tahoma" w:hAnsi="Tahoma" w:cs="Tahoma"/>
                <w:color w:val="000000"/>
                <w:sz w:val="16"/>
                <w:szCs w:val="16"/>
                <w:lang w:val="en-GB" w:eastAsia="en-GB"/>
              </w:rPr>
              <w:t xml:space="preserve">M  /  </w:t>
            </w:r>
            <w:r w:rsidR="00BE57D2">
              <w:rPr>
                <w:rFonts w:ascii="Tahoma" w:hAnsi="Tahoma" w:cs="Tahoma"/>
                <w:color w:val="000000"/>
                <w:sz w:val="16"/>
                <w:szCs w:val="16"/>
                <w:lang w:val="sr-Cyrl-RS" w:eastAsia="en-GB"/>
              </w:rPr>
              <w:t>Ж</w:t>
            </w:r>
          </w:p>
          <w:p w:rsidR="0027087C" w:rsidRPr="005917AC" w:rsidRDefault="0027087C" w:rsidP="00862D05">
            <w:pPr>
              <w:rPr>
                <w:rFonts w:ascii="Tahoma" w:hAnsi="Tahoma" w:cs="Tahoma"/>
                <w:color w:val="000000"/>
                <w:sz w:val="16"/>
                <w:szCs w:val="16"/>
                <w:lang w:val="en-GB" w:eastAsia="en-GB"/>
              </w:rPr>
            </w:pPr>
          </w:p>
          <w:p w:rsidR="0027087C" w:rsidRPr="005917AC" w:rsidRDefault="0027087C" w:rsidP="00862D05">
            <w:pPr>
              <w:rPr>
                <w:rFonts w:ascii="Tahoma" w:hAnsi="Tahoma" w:cs="Tahoma"/>
                <w:color w:val="000000"/>
                <w:sz w:val="16"/>
                <w:szCs w:val="16"/>
                <w:lang w:val="en-GB" w:eastAsia="en-GB"/>
              </w:rPr>
            </w:pPr>
            <w:r>
              <w:rPr>
                <w:rFonts w:ascii="Tahoma" w:hAnsi="Tahoma" w:cs="Tahoma"/>
                <w:color w:val="000000"/>
                <w:sz w:val="16"/>
                <w:szCs w:val="16"/>
                <w:lang w:val="en-GB" w:eastAsia="en-GB"/>
              </w:rPr>
              <w:t xml:space="preserve">I    </w:t>
            </w:r>
            <w:r w:rsidRPr="005917AC">
              <w:rPr>
                <w:rFonts w:ascii="Tahoma" w:hAnsi="Tahoma" w:cs="Tahoma"/>
                <w:color w:val="000000"/>
                <w:sz w:val="16"/>
                <w:szCs w:val="16"/>
                <w:lang w:val="en-GB" w:eastAsia="en-GB"/>
              </w:rPr>
              <w:t>234 / 257</w:t>
            </w:r>
          </w:p>
          <w:p w:rsidR="0027087C" w:rsidRPr="005917AC" w:rsidRDefault="0027087C" w:rsidP="00862D05">
            <w:pPr>
              <w:rPr>
                <w:rFonts w:ascii="Tahoma" w:hAnsi="Tahoma" w:cs="Tahoma"/>
                <w:color w:val="000000"/>
                <w:sz w:val="16"/>
                <w:szCs w:val="16"/>
                <w:lang w:val="en-GB" w:eastAsia="en-GB"/>
              </w:rPr>
            </w:pPr>
            <w:r>
              <w:rPr>
                <w:rFonts w:ascii="Tahoma" w:hAnsi="Tahoma" w:cs="Tahoma"/>
                <w:color w:val="000000"/>
                <w:sz w:val="16"/>
                <w:szCs w:val="16"/>
                <w:lang w:val="en-GB" w:eastAsia="en-GB"/>
              </w:rPr>
              <w:t xml:space="preserve">II   </w:t>
            </w:r>
            <w:r w:rsidRPr="005917AC">
              <w:rPr>
                <w:rFonts w:ascii="Tahoma" w:hAnsi="Tahoma" w:cs="Tahoma"/>
                <w:color w:val="000000"/>
                <w:sz w:val="16"/>
                <w:szCs w:val="16"/>
                <w:lang w:val="en-GB" w:eastAsia="en-GB"/>
              </w:rPr>
              <w:t>308 / 282</w:t>
            </w:r>
          </w:p>
          <w:p w:rsidR="0027087C" w:rsidRDefault="0027087C" w:rsidP="00862D05">
            <w:pPr>
              <w:rPr>
                <w:rFonts w:ascii="Tahoma" w:hAnsi="Tahoma" w:cs="Tahoma"/>
                <w:color w:val="000000"/>
                <w:sz w:val="16"/>
                <w:szCs w:val="16"/>
                <w:lang w:val="en-GB" w:eastAsia="en-GB"/>
              </w:rPr>
            </w:pPr>
            <w:r>
              <w:rPr>
                <w:rFonts w:ascii="Tahoma" w:hAnsi="Tahoma" w:cs="Tahoma"/>
                <w:color w:val="000000"/>
                <w:sz w:val="16"/>
                <w:szCs w:val="16"/>
                <w:lang w:val="en-GB" w:eastAsia="en-GB"/>
              </w:rPr>
              <w:t xml:space="preserve">III  </w:t>
            </w:r>
            <w:r w:rsidRPr="005917AC">
              <w:rPr>
                <w:rFonts w:ascii="Tahoma" w:hAnsi="Tahoma" w:cs="Tahoma"/>
                <w:color w:val="000000"/>
                <w:sz w:val="16"/>
                <w:szCs w:val="16"/>
                <w:lang w:val="en-GB" w:eastAsia="en-GB"/>
              </w:rPr>
              <w:t>284 / 253</w:t>
            </w:r>
          </w:p>
          <w:p w:rsidR="0027087C" w:rsidRPr="005917AC" w:rsidRDefault="0027087C" w:rsidP="00862D05">
            <w:pPr>
              <w:rPr>
                <w:rFonts w:ascii="Tahoma" w:hAnsi="Tahoma" w:cs="Tahoma"/>
                <w:color w:val="000000"/>
                <w:sz w:val="16"/>
                <w:szCs w:val="16"/>
                <w:lang w:val="en-GB" w:eastAsia="en-GB"/>
              </w:rPr>
            </w:pPr>
            <w:r>
              <w:rPr>
                <w:rFonts w:ascii="Tahoma" w:hAnsi="Tahoma" w:cs="Tahoma"/>
                <w:color w:val="000000"/>
                <w:sz w:val="16"/>
                <w:szCs w:val="16"/>
                <w:lang w:val="en-GB" w:eastAsia="en-GB"/>
              </w:rPr>
              <w:t xml:space="preserve">IV   </w:t>
            </w:r>
            <w:r w:rsidRPr="005917AC">
              <w:rPr>
                <w:rFonts w:ascii="Tahoma" w:hAnsi="Tahoma" w:cs="Tahoma"/>
                <w:color w:val="000000"/>
                <w:sz w:val="16"/>
                <w:szCs w:val="16"/>
                <w:lang w:val="en-GB" w:eastAsia="en-GB"/>
              </w:rPr>
              <w:t>297 / 271</w:t>
            </w:r>
          </w:p>
          <w:p w:rsidR="0027087C" w:rsidRPr="005917AC" w:rsidRDefault="0027087C" w:rsidP="00862D05">
            <w:pPr>
              <w:rPr>
                <w:rFonts w:ascii="Tahoma" w:hAnsi="Tahoma" w:cs="Tahoma"/>
                <w:color w:val="000000"/>
                <w:sz w:val="16"/>
                <w:szCs w:val="16"/>
                <w:lang w:val="en-GB" w:eastAsia="en-GB"/>
              </w:rPr>
            </w:pPr>
            <w:r>
              <w:rPr>
                <w:rFonts w:ascii="Tahoma" w:hAnsi="Tahoma" w:cs="Tahoma"/>
                <w:color w:val="000000"/>
                <w:sz w:val="16"/>
                <w:szCs w:val="16"/>
                <w:lang w:val="en-GB" w:eastAsia="en-GB"/>
              </w:rPr>
              <w:t xml:space="preserve">V    </w:t>
            </w:r>
            <w:r w:rsidRPr="005917AC">
              <w:rPr>
                <w:rFonts w:ascii="Tahoma" w:hAnsi="Tahoma" w:cs="Tahoma"/>
                <w:color w:val="000000"/>
                <w:sz w:val="16"/>
                <w:szCs w:val="16"/>
                <w:lang w:val="en-GB" w:eastAsia="en-GB"/>
              </w:rPr>
              <w:t>269 / 251</w:t>
            </w:r>
          </w:p>
          <w:p w:rsidR="0027087C" w:rsidRPr="005917AC" w:rsidRDefault="0027087C" w:rsidP="00862D05">
            <w:pPr>
              <w:rPr>
                <w:rFonts w:ascii="Tahoma" w:hAnsi="Tahoma" w:cs="Tahoma"/>
                <w:color w:val="000000"/>
                <w:sz w:val="16"/>
                <w:szCs w:val="16"/>
                <w:lang w:val="en-GB" w:eastAsia="en-GB"/>
              </w:rPr>
            </w:pPr>
            <w:r>
              <w:rPr>
                <w:rFonts w:ascii="Tahoma" w:hAnsi="Tahoma" w:cs="Tahoma"/>
                <w:color w:val="000000"/>
                <w:sz w:val="16"/>
                <w:szCs w:val="16"/>
                <w:lang w:val="en-GB" w:eastAsia="en-GB"/>
              </w:rPr>
              <w:t xml:space="preserve">VI   </w:t>
            </w:r>
            <w:r w:rsidRPr="005917AC">
              <w:rPr>
                <w:rFonts w:ascii="Tahoma" w:hAnsi="Tahoma" w:cs="Tahoma"/>
                <w:color w:val="000000"/>
                <w:sz w:val="16"/>
                <w:szCs w:val="16"/>
                <w:lang w:val="en-GB" w:eastAsia="en-GB"/>
              </w:rPr>
              <w:t>222 / 231</w:t>
            </w:r>
          </w:p>
          <w:p w:rsidR="0027087C" w:rsidRPr="005917AC" w:rsidRDefault="0027087C" w:rsidP="00862D05">
            <w:pPr>
              <w:rPr>
                <w:rFonts w:ascii="Tahoma" w:hAnsi="Tahoma" w:cs="Tahoma"/>
                <w:color w:val="000000"/>
                <w:sz w:val="16"/>
                <w:szCs w:val="16"/>
                <w:lang w:val="en-GB" w:eastAsia="en-GB"/>
              </w:rPr>
            </w:pPr>
            <w:r>
              <w:rPr>
                <w:rFonts w:ascii="Tahoma" w:hAnsi="Tahoma" w:cs="Tahoma"/>
                <w:color w:val="000000"/>
                <w:sz w:val="16"/>
                <w:szCs w:val="16"/>
                <w:lang w:val="en-GB" w:eastAsia="en-GB"/>
              </w:rPr>
              <w:lastRenderedPageBreak/>
              <w:t xml:space="preserve">VII  </w:t>
            </w:r>
            <w:r w:rsidRPr="005917AC">
              <w:rPr>
                <w:rFonts w:ascii="Tahoma" w:hAnsi="Tahoma" w:cs="Tahoma"/>
                <w:color w:val="000000"/>
                <w:sz w:val="16"/>
                <w:szCs w:val="16"/>
                <w:lang w:val="en-GB" w:eastAsia="en-GB"/>
              </w:rPr>
              <w:t>252 / 235</w:t>
            </w:r>
          </w:p>
          <w:p w:rsidR="0027087C" w:rsidRPr="005917AC" w:rsidRDefault="0027087C" w:rsidP="00862D05">
            <w:pPr>
              <w:rPr>
                <w:rFonts w:ascii="Tahoma" w:hAnsi="Tahoma" w:cs="Tahoma"/>
                <w:color w:val="000000"/>
                <w:sz w:val="16"/>
                <w:szCs w:val="16"/>
                <w:lang w:val="en-GB" w:eastAsia="en-GB"/>
              </w:rPr>
            </w:pPr>
            <w:r>
              <w:rPr>
                <w:rFonts w:ascii="Tahoma" w:hAnsi="Tahoma" w:cs="Tahoma"/>
                <w:color w:val="000000"/>
                <w:sz w:val="16"/>
                <w:szCs w:val="16"/>
                <w:lang w:val="en-GB" w:eastAsia="en-GB"/>
              </w:rPr>
              <w:t xml:space="preserve">VIII </w:t>
            </w:r>
            <w:r w:rsidRPr="005917AC">
              <w:rPr>
                <w:rFonts w:ascii="Tahoma" w:hAnsi="Tahoma" w:cs="Tahoma"/>
                <w:color w:val="000000"/>
                <w:sz w:val="16"/>
                <w:szCs w:val="16"/>
                <w:lang w:val="en-GB" w:eastAsia="en-GB"/>
              </w:rPr>
              <w:t>229 / 206</w:t>
            </w:r>
          </w:p>
          <w:p w:rsidR="0027087C" w:rsidRPr="00D6135F" w:rsidRDefault="0027087C" w:rsidP="00862D05">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 xml:space="preserve"> </w:t>
            </w:r>
            <w:r w:rsidRPr="005917AC">
              <w:rPr>
                <w:rFonts w:ascii="Tahoma" w:hAnsi="Tahoma" w:cs="Tahoma"/>
                <w:color w:val="000000"/>
                <w:sz w:val="16"/>
                <w:szCs w:val="16"/>
                <w:lang w:val="en-GB" w:eastAsia="en-GB"/>
              </w:rPr>
              <w:t>2095 / 1986</w:t>
            </w:r>
          </w:p>
        </w:tc>
        <w:tc>
          <w:tcPr>
            <w:tcW w:w="1418" w:type="dxa"/>
            <w:tcBorders>
              <w:top w:val="nil"/>
              <w:left w:val="nil"/>
              <w:bottom w:val="single" w:sz="8" w:space="0" w:color="auto"/>
              <w:right w:val="single" w:sz="8" w:space="0" w:color="auto"/>
            </w:tcBorders>
            <w:shd w:val="clear" w:color="auto" w:fill="auto"/>
            <w:noWrap/>
            <w:vAlign w:val="center"/>
            <w:hideMark/>
          </w:tcPr>
          <w:p w:rsidR="0027087C" w:rsidRPr="00BE57D2" w:rsidRDefault="0027087C" w:rsidP="00862D05">
            <w:pPr>
              <w:rPr>
                <w:rFonts w:ascii="Tahoma" w:hAnsi="Tahoma" w:cs="Tahoma"/>
                <w:color w:val="000000"/>
                <w:sz w:val="16"/>
                <w:szCs w:val="16"/>
                <w:lang w:val="sr-Cyrl-RS" w:eastAsia="en-GB"/>
              </w:rPr>
            </w:pPr>
            <w:r w:rsidRPr="00D6135F">
              <w:rPr>
                <w:rFonts w:ascii="Tahoma" w:hAnsi="Tahoma" w:cs="Tahoma"/>
                <w:color w:val="000000"/>
                <w:sz w:val="16"/>
                <w:szCs w:val="16"/>
                <w:lang w:val="en-GB" w:eastAsia="en-GB"/>
              </w:rPr>
              <w:lastRenderedPageBreak/>
              <w:t> </w:t>
            </w:r>
            <w:r>
              <w:rPr>
                <w:rFonts w:ascii="Tahoma" w:hAnsi="Tahoma" w:cs="Tahoma"/>
                <w:color w:val="000000"/>
                <w:sz w:val="16"/>
                <w:szCs w:val="16"/>
                <w:lang w:val="en-GB" w:eastAsia="en-GB"/>
              </w:rPr>
              <w:t xml:space="preserve">         </w:t>
            </w:r>
            <w:r w:rsidRPr="005917AC">
              <w:rPr>
                <w:rFonts w:ascii="Tahoma" w:hAnsi="Tahoma" w:cs="Tahoma"/>
                <w:color w:val="000000"/>
                <w:sz w:val="16"/>
                <w:szCs w:val="16"/>
                <w:lang w:val="en-GB" w:eastAsia="en-GB"/>
              </w:rPr>
              <w:t xml:space="preserve">M  /  </w:t>
            </w:r>
            <w:r w:rsidR="00BE57D2">
              <w:rPr>
                <w:rFonts w:ascii="Tahoma" w:hAnsi="Tahoma" w:cs="Tahoma"/>
                <w:color w:val="000000"/>
                <w:sz w:val="16"/>
                <w:szCs w:val="16"/>
                <w:lang w:val="sr-Cyrl-RS" w:eastAsia="en-GB"/>
              </w:rPr>
              <w:t>Ж</w:t>
            </w:r>
          </w:p>
          <w:p w:rsidR="0027087C" w:rsidRPr="005917AC" w:rsidRDefault="0027087C" w:rsidP="00862D05">
            <w:pPr>
              <w:rPr>
                <w:rFonts w:ascii="Tahoma" w:hAnsi="Tahoma" w:cs="Tahoma"/>
                <w:color w:val="000000"/>
                <w:sz w:val="16"/>
                <w:szCs w:val="16"/>
                <w:lang w:val="en-GB" w:eastAsia="en-GB"/>
              </w:rPr>
            </w:pPr>
          </w:p>
          <w:p w:rsidR="0027087C" w:rsidRPr="005917AC" w:rsidRDefault="0027087C" w:rsidP="00862D05">
            <w:pPr>
              <w:rPr>
                <w:rFonts w:ascii="Tahoma" w:hAnsi="Tahoma" w:cs="Tahoma"/>
                <w:color w:val="000000"/>
                <w:sz w:val="16"/>
                <w:szCs w:val="16"/>
                <w:lang w:val="en-GB" w:eastAsia="en-GB"/>
              </w:rPr>
            </w:pPr>
            <w:r w:rsidRPr="005917AC">
              <w:rPr>
                <w:rFonts w:ascii="Tahoma" w:hAnsi="Tahoma" w:cs="Tahoma"/>
                <w:color w:val="000000"/>
                <w:sz w:val="16"/>
                <w:szCs w:val="16"/>
                <w:lang w:val="en-GB" w:eastAsia="en-GB"/>
              </w:rPr>
              <w:t>I      234 / 257</w:t>
            </w:r>
          </w:p>
          <w:p w:rsidR="0027087C" w:rsidRPr="005917AC" w:rsidRDefault="0027087C" w:rsidP="00862D05">
            <w:pPr>
              <w:rPr>
                <w:rFonts w:ascii="Tahoma" w:hAnsi="Tahoma" w:cs="Tahoma"/>
                <w:color w:val="000000"/>
                <w:sz w:val="16"/>
                <w:szCs w:val="16"/>
                <w:lang w:val="en-GB" w:eastAsia="en-GB"/>
              </w:rPr>
            </w:pPr>
            <w:r w:rsidRPr="005917AC">
              <w:rPr>
                <w:rFonts w:ascii="Tahoma" w:hAnsi="Tahoma" w:cs="Tahoma"/>
                <w:color w:val="000000"/>
                <w:sz w:val="16"/>
                <w:szCs w:val="16"/>
                <w:lang w:val="en-GB" w:eastAsia="en-GB"/>
              </w:rPr>
              <w:t>II     308 / 282</w:t>
            </w:r>
          </w:p>
          <w:p w:rsidR="0027087C" w:rsidRPr="005917AC" w:rsidRDefault="0027087C" w:rsidP="00862D05">
            <w:pPr>
              <w:rPr>
                <w:rFonts w:ascii="Tahoma" w:hAnsi="Tahoma" w:cs="Tahoma"/>
                <w:color w:val="000000"/>
                <w:sz w:val="16"/>
                <w:szCs w:val="16"/>
                <w:lang w:val="en-GB" w:eastAsia="en-GB"/>
              </w:rPr>
            </w:pPr>
            <w:r w:rsidRPr="005917AC">
              <w:rPr>
                <w:rFonts w:ascii="Tahoma" w:hAnsi="Tahoma" w:cs="Tahoma"/>
                <w:color w:val="000000"/>
                <w:sz w:val="16"/>
                <w:szCs w:val="16"/>
                <w:lang w:val="en-GB" w:eastAsia="en-GB"/>
              </w:rPr>
              <w:t>III    284 / 253</w:t>
            </w:r>
          </w:p>
          <w:p w:rsidR="0027087C" w:rsidRPr="005917AC" w:rsidRDefault="0027087C" w:rsidP="00862D05">
            <w:pPr>
              <w:rPr>
                <w:rFonts w:ascii="Tahoma" w:hAnsi="Tahoma" w:cs="Tahoma"/>
                <w:color w:val="000000"/>
                <w:sz w:val="16"/>
                <w:szCs w:val="16"/>
                <w:lang w:val="en-GB" w:eastAsia="en-GB"/>
              </w:rPr>
            </w:pPr>
            <w:r w:rsidRPr="005917AC">
              <w:rPr>
                <w:rFonts w:ascii="Tahoma" w:hAnsi="Tahoma" w:cs="Tahoma"/>
                <w:color w:val="000000"/>
                <w:sz w:val="16"/>
                <w:szCs w:val="16"/>
                <w:lang w:val="en-GB" w:eastAsia="en-GB"/>
              </w:rPr>
              <w:t>IV    297 / 271</w:t>
            </w:r>
          </w:p>
          <w:p w:rsidR="0027087C" w:rsidRPr="005917AC" w:rsidRDefault="0027087C" w:rsidP="00862D05">
            <w:pPr>
              <w:rPr>
                <w:rFonts w:ascii="Tahoma" w:hAnsi="Tahoma" w:cs="Tahoma"/>
                <w:color w:val="000000"/>
                <w:sz w:val="16"/>
                <w:szCs w:val="16"/>
                <w:lang w:val="en-GB" w:eastAsia="en-GB"/>
              </w:rPr>
            </w:pPr>
            <w:r w:rsidRPr="005917AC">
              <w:rPr>
                <w:rFonts w:ascii="Tahoma" w:hAnsi="Tahoma" w:cs="Tahoma"/>
                <w:color w:val="000000"/>
                <w:sz w:val="16"/>
                <w:szCs w:val="16"/>
                <w:lang w:val="en-GB" w:eastAsia="en-GB"/>
              </w:rPr>
              <w:t>V     269 / 251</w:t>
            </w:r>
          </w:p>
          <w:p w:rsidR="0027087C" w:rsidRPr="005917AC" w:rsidRDefault="0027087C" w:rsidP="00862D05">
            <w:pPr>
              <w:rPr>
                <w:rFonts w:ascii="Tahoma" w:hAnsi="Tahoma" w:cs="Tahoma"/>
                <w:color w:val="000000"/>
                <w:sz w:val="16"/>
                <w:szCs w:val="16"/>
                <w:lang w:val="en-GB" w:eastAsia="en-GB"/>
              </w:rPr>
            </w:pPr>
            <w:r w:rsidRPr="005917AC">
              <w:rPr>
                <w:rFonts w:ascii="Tahoma" w:hAnsi="Tahoma" w:cs="Tahoma"/>
                <w:color w:val="000000"/>
                <w:sz w:val="16"/>
                <w:szCs w:val="16"/>
                <w:lang w:val="en-GB" w:eastAsia="en-GB"/>
              </w:rPr>
              <w:t>VI    222 / 231</w:t>
            </w:r>
          </w:p>
          <w:p w:rsidR="0027087C" w:rsidRPr="005917AC" w:rsidRDefault="0027087C" w:rsidP="00862D05">
            <w:pPr>
              <w:rPr>
                <w:rFonts w:ascii="Tahoma" w:hAnsi="Tahoma" w:cs="Tahoma"/>
                <w:color w:val="000000"/>
                <w:sz w:val="16"/>
                <w:szCs w:val="16"/>
                <w:lang w:val="en-GB" w:eastAsia="en-GB"/>
              </w:rPr>
            </w:pPr>
            <w:r w:rsidRPr="005917AC">
              <w:rPr>
                <w:rFonts w:ascii="Tahoma" w:hAnsi="Tahoma" w:cs="Tahoma"/>
                <w:color w:val="000000"/>
                <w:sz w:val="16"/>
                <w:szCs w:val="16"/>
                <w:lang w:val="en-GB" w:eastAsia="en-GB"/>
              </w:rPr>
              <w:lastRenderedPageBreak/>
              <w:t>VII   252 / 235</w:t>
            </w:r>
          </w:p>
          <w:p w:rsidR="0027087C" w:rsidRPr="005917AC" w:rsidRDefault="0027087C" w:rsidP="00862D05">
            <w:pPr>
              <w:rPr>
                <w:rFonts w:ascii="Tahoma" w:hAnsi="Tahoma" w:cs="Tahoma"/>
                <w:color w:val="000000"/>
                <w:sz w:val="16"/>
                <w:szCs w:val="16"/>
                <w:lang w:val="en-GB" w:eastAsia="en-GB"/>
              </w:rPr>
            </w:pPr>
            <w:r w:rsidRPr="005917AC">
              <w:rPr>
                <w:rFonts w:ascii="Tahoma" w:hAnsi="Tahoma" w:cs="Tahoma"/>
                <w:color w:val="000000"/>
                <w:sz w:val="16"/>
                <w:szCs w:val="16"/>
                <w:lang w:val="en-GB" w:eastAsia="en-GB"/>
              </w:rPr>
              <w:t>VIII  229 / 206</w:t>
            </w:r>
          </w:p>
          <w:p w:rsidR="0027087C" w:rsidRPr="00D6135F" w:rsidRDefault="0027087C" w:rsidP="0027087C">
            <w:pPr>
              <w:rPr>
                <w:rFonts w:ascii="Tahoma" w:hAnsi="Tahoma" w:cs="Tahoma"/>
                <w:color w:val="000000"/>
                <w:sz w:val="16"/>
                <w:szCs w:val="16"/>
                <w:lang w:val="en-GB" w:eastAsia="en-GB"/>
              </w:rPr>
            </w:pPr>
            <w:r>
              <w:rPr>
                <w:rFonts w:ascii="Tahoma" w:hAnsi="Tahoma" w:cs="Tahoma"/>
                <w:color w:val="000000"/>
                <w:sz w:val="16"/>
                <w:szCs w:val="16"/>
                <w:lang w:val="en-GB" w:eastAsia="en-GB"/>
              </w:rPr>
              <w:t xml:space="preserve">   </w:t>
            </w:r>
            <w:r w:rsidRPr="005917AC">
              <w:rPr>
                <w:rFonts w:ascii="Tahoma" w:hAnsi="Tahoma" w:cs="Tahoma"/>
                <w:color w:val="000000"/>
                <w:sz w:val="16"/>
                <w:szCs w:val="16"/>
                <w:lang w:val="en-GB" w:eastAsia="en-GB"/>
              </w:rPr>
              <w:t xml:space="preserve"> 2095 / 1986</w:t>
            </w:r>
          </w:p>
        </w:tc>
        <w:tc>
          <w:tcPr>
            <w:tcW w:w="709"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70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517CC7"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517CC7" w:rsidRPr="00D6135F" w:rsidRDefault="00517CC7" w:rsidP="00517CC7">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1001</w:t>
            </w:r>
          </w:p>
        </w:tc>
        <w:tc>
          <w:tcPr>
            <w:tcW w:w="5320" w:type="dxa"/>
            <w:gridSpan w:val="3"/>
            <w:tcBorders>
              <w:top w:val="single" w:sz="8" w:space="0" w:color="auto"/>
              <w:left w:val="nil"/>
              <w:bottom w:val="single" w:sz="8" w:space="0" w:color="auto"/>
              <w:right w:val="single" w:sz="8" w:space="0" w:color="000000"/>
            </w:tcBorders>
            <w:shd w:val="clear" w:color="auto" w:fill="auto"/>
            <w:vAlign w:val="center"/>
            <w:hideMark/>
          </w:tcPr>
          <w:p w:rsidR="00517CC7" w:rsidRPr="00D6135F" w:rsidRDefault="00517CC7" w:rsidP="00517CC7">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  Пројекат: Исхрана и смештај ученика</w:t>
            </w:r>
          </w:p>
        </w:tc>
        <w:tc>
          <w:tcPr>
            <w:tcW w:w="1417"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1418"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709"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708"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517CC7" w:rsidRPr="00E11877" w:rsidRDefault="00517CC7" w:rsidP="00517CC7">
            <w:pPr>
              <w:jc w:val="right"/>
              <w:rPr>
                <w:rFonts w:ascii="Tahoma" w:hAnsi="Tahoma" w:cs="Tahoma"/>
                <w:sz w:val="16"/>
                <w:szCs w:val="16"/>
                <w:lang w:val="en-GB" w:eastAsia="en-GB"/>
              </w:rPr>
            </w:pPr>
            <w:r w:rsidRPr="00E11877">
              <w:rPr>
                <w:rFonts w:ascii="Tahoma" w:hAnsi="Tahoma" w:cs="Tahoma"/>
                <w:sz w:val="16"/>
                <w:szCs w:val="16"/>
                <w:lang w:val="en-GB" w:eastAsia="en-GB"/>
              </w:rPr>
              <w:t>352.938</w:t>
            </w:r>
          </w:p>
        </w:tc>
        <w:tc>
          <w:tcPr>
            <w:tcW w:w="1276" w:type="dxa"/>
            <w:tcBorders>
              <w:top w:val="nil"/>
              <w:left w:val="nil"/>
              <w:bottom w:val="single" w:sz="8" w:space="0" w:color="auto"/>
              <w:right w:val="single" w:sz="8" w:space="0" w:color="auto"/>
            </w:tcBorders>
            <w:shd w:val="clear" w:color="auto" w:fill="auto"/>
            <w:noWrap/>
            <w:vAlign w:val="bottom"/>
            <w:hideMark/>
          </w:tcPr>
          <w:p w:rsidR="00517CC7" w:rsidRPr="00E11877" w:rsidRDefault="00517CC7" w:rsidP="00517CC7">
            <w:pPr>
              <w:jc w:val="right"/>
              <w:rPr>
                <w:rFonts w:ascii="Tahoma" w:hAnsi="Tahoma" w:cs="Tahoma"/>
                <w:sz w:val="16"/>
                <w:szCs w:val="16"/>
                <w:lang w:val="en-GB" w:eastAsia="en-GB"/>
              </w:rPr>
            </w:pPr>
          </w:p>
        </w:tc>
        <w:tc>
          <w:tcPr>
            <w:tcW w:w="1236" w:type="dxa"/>
            <w:tcBorders>
              <w:top w:val="nil"/>
              <w:left w:val="nil"/>
              <w:bottom w:val="single" w:sz="8" w:space="0" w:color="auto"/>
              <w:right w:val="single" w:sz="8" w:space="0" w:color="auto"/>
            </w:tcBorders>
            <w:shd w:val="clear" w:color="auto" w:fill="auto"/>
            <w:vAlign w:val="bottom"/>
            <w:hideMark/>
          </w:tcPr>
          <w:p w:rsidR="00517CC7" w:rsidRPr="00E11877" w:rsidRDefault="00517CC7" w:rsidP="00517CC7">
            <w:pPr>
              <w:jc w:val="right"/>
              <w:rPr>
                <w:rFonts w:ascii="Tahoma" w:hAnsi="Tahoma" w:cs="Tahoma"/>
                <w:sz w:val="16"/>
                <w:szCs w:val="16"/>
                <w:lang w:val="en-GB" w:eastAsia="en-GB"/>
              </w:rPr>
            </w:pPr>
            <w:r w:rsidRPr="00E11877">
              <w:rPr>
                <w:rFonts w:ascii="Tahoma" w:hAnsi="Tahoma" w:cs="Tahoma"/>
                <w:sz w:val="16"/>
                <w:szCs w:val="16"/>
                <w:lang w:val="en-GB" w:eastAsia="en-GB"/>
              </w:rPr>
              <w:t>352.938</w:t>
            </w:r>
          </w:p>
        </w:tc>
      </w:tr>
      <w:tr w:rsidR="0027087C" w:rsidRPr="00D6135F" w:rsidTr="0027087C">
        <w:trPr>
          <w:trHeight w:val="645"/>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Веће Градске општине</w:t>
            </w:r>
          </w:p>
        </w:tc>
        <w:tc>
          <w:tcPr>
            <w:tcW w:w="1984"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Подршка деци са сметњама у развоју</w:t>
            </w:r>
          </w:p>
        </w:tc>
        <w:tc>
          <w:tcPr>
            <w:tcW w:w="1985"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27087C">
            <w:pPr>
              <w:rPr>
                <w:rFonts w:ascii="Tahoma" w:hAnsi="Tahoma" w:cs="Tahoma"/>
                <w:color w:val="000000"/>
                <w:sz w:val="16"/>
                <w:szCs w:val="16"/>
                <w:lang w:val="en-GB" w:eastAsia="en-GB"/>
              </w:rPr>
            </w:pPr>
            <w:r>
              <w:rPr>
                <w:rFonts w:ascii="Tahoma" w:hAnsi="Tahoma" w:cs="Tahoma"/>
                <w:color w:val="000000"/>
                <w:sz w:val="16"/>
                <w:szCs w:val="16"/>
                <w:lang w:val="en-GB" w:eastAsia="en-GB"/>
              </w:rPr>
              <w:t>Број ученика</w:t>
            </w:r>
          </w:p>
        </w:tc>
        <w:tc>
          <w:tcPr>
            <w:tcW w:w="1417" w:type="dxa"/>
            <w:tcBorders>
              <w:top w:val="nil"/>
              <w:left w:val="nil"/>
              <w:bottom w:val="single" w:sz="8" w:space="0" w:color="auto"/>
              <w:right w:val="single" w:sz="8" w:space="0" w:color="auto"/>
            </w:tcBorders>
            <w:shd w:val="clear" w:color="auto" w:fill="auto"/>
            <w:noWrap/>
            <w:vAlign w:val="center"/>
            <w:hideMark/>
          </w:tcPr>
          <w:p w:rsidR="0027087C" w:rsidRPr="00BE57D2" w:rsidRDefault="0027087C" w:rsidP="00862D05">
            <w:pPr>
              <w:jc w:val="center"/>
              <w:rPr>
                <w:rFonts w:ascii="Tahoma" w:hAnsi="Tahoma" w:cs="Tahoma"/>
                <w:color w:val="000000"/>
                <w:sz w:val="16"/>
                <w:szCs w:val="16"/>
                <w:lang w:val="sr-Latn-RS" w:eastAsia="en-GB"/>
              </w:rPr>
            </w:pPr>
            <w:r w:rsidRPr="0093693F">
              <w:rPr>
                <w:rFonts w:ascii="Tahoma" w:hAnsi="Tahoma" w:cs="Tahoma"/>
                <w:color w:val="000000"/>
                <w:sz w:val="16"/>
                <w:szCs w:val="16"/>
                <w:lang w:val="en-GB" w:eastAsia="en-GB"/>
              </w:rPr>
              <w:t xml:space="preserve">106 </w:t>
            </w:r>
            <w:r w:rsidR="00BE57D2">
              <w:rPr>
                <w:rFonts w:ascii="Tahoma" w:hAnsi="Tahoma" w:cs="Tahoma"/>
                <w:color w:val="000000"/>
                <w:sz w:val="16"/>
                <w:szCs w:val="16"/>
                <w:lang w:val="sr-Cyrl-RS" w:eastAsia="en-GB"/>
              </w:rPr>
              <w:t>исхрана</w:t>
            </w:r>
          </w:p>
          <w:p w:rsidR="0027087C" w:rsidRPr="00D6135F" w:rsidRDefault="0027087C" w:rsidP="00862D05">
            <w:pPr>
              <w:jc w:val="center"/>
              <w:rPr>
                <w:rFonts w:ascii="Tahoma" w:hAnsi="Tahoma" w:cs="Tahoma"/>
                <w:color w:val="000000"/>
                <w:sz w:val="16"/>
                <w:szCs w:val="16"/>
                <w:lang w:val="en-GB" w:eastAsia="en-GB"/>
              </w:rPr>
            </w:pPr>
            <w:r w:rsidRPr="0093693F">
              <w:rPr>
                <w:rFonts w:ascii="Tahoma" w:hAnsi="Tahoma" w:cs="Tahoma"/>
                <w:color w:val="000000"/>
                <w:sz w:val="16"/>
                <w:szCs w:val="16"/>
                <w:lang w:val="en-GB" w:eastAsia="en-GB"/>
              </w:rPr>
              <w:t>0</w:t>
            </w:r>
          </w:p>
        </w:tc>
        <w:tc>
          <w:tcPr>
            <w:tcW w:w="1418" w:type="dxa"/>
            <w:tcBorders>
              <w:top w:val="nil"/>
              <w:left w:val="nil"/>
              <w:bottom w:val="single" w:sz="8" w:space="0" w:color="auto"/>
              <w:right w:val="single" w:sz="8" w:space="0" w:color="auto"/>
            </w:tcBorders>
            <w:shd w:val="clear" w:color="auto" w:fill="auto"/>
            <w:noWrap/>
            <w:vAlign w:val="center"/>
            <w:hideMark/>
          </w:tcPr>
          <w:p w:rsidR="0027087C" w:rsidRPr="00140476" w:rsidRDefault="0027087C" w:rsidP="00862D05">
            <w:pPr>
              <w:jc w:val="center"/>
              <w:rPr>
                <w:rFonts w:ascii="Tahoma" w:hAnsi="Tahoma" w:cs="Tahoma"/>
                <w:color w:val="000000"/>
                <w:sz w:val="16"/>
                <w:szCs w:val="16"/>
                <w:lang w:val="sr-Latn-RS" w:eastAsia="en-GB"/>
              </w:rPr>
            </w:pPr>
            <w:r>
              <w:rPr>
                <w:rFonts w:ascii="Tahoma" w:hAnsi="Tahoma" w:cs="Tahoma"/>
                <w:color w:val="000000"/>
                <w:sz w:val="16"/>
                <w:szCs w:val="16"/>
                <w:lang w:val="sr-Latn-RS" w:eastAsia="en-GB"/>
              </w:rPr>
              <w:t>106</w:t>
            </w:r>
          </w:p>
          <w:p w:rsidR="0027087C" w:rsidRPr="00762D01" w:rsidRDefault="0027087C" w:rsidP="00862D05">
            <w:pPr>
              <w:jc w:val="center"/>
              <w:rPr>
                <w:rFonts w:ascii="Tahoma" w:hAnsi="Tahoma" w:cs="Tahoma"/>
                <w:color w:val="000000"/>
                <w:sz w:val="16"/>
                <w:szCs w:val="16"/>
                <w:lang w:val="sr-Latn-RS" w:eastAsia="en-GB"/>
              </w:rPr>
            </w:pPr>
            <w:r>
              <w:rPr>
                <w:rFonts w:ascii="Tahoma" w:hAnsi="Tahoma" w:cs="Tahoma"/>
                <w:color w:val="000000"/>
                <w:sz w:val="16"/>
                <w:szCs w:val="16"/>
                <w:lang w:val="sr-Latn-RS" w:eastAsia="en-GB"/>
              </w:rPr>
              <w:t>0</w:t>
            </w:r>
          </w:p>
        </w:tc>
        <w:tc>
          <w:tcPr>
            <w:tcW w:w="709" w:type="dxa"/>
            <w:tcBorders>
              <w:top w:val="nil"/>
              <w:left w:val="nil"/>
              <w:bottom w:val="single" w:sz="8" w:space="0" w:color="auto"/>
              <w:right w:val="single" w:sz="8" w:space="0" w:color="auto"/>
            </w:tcBorders>
            <w:shd w:val="clear" w:color="auto" w:fill="auto"/>
            <w:noWrap/>
            <w:vAlign w:val="center"/>
            <w:hideMark/>
          </w:tcPr>
          <w:p w:rsidR="0027087C" w:rsidRDefault="0027087C" w:rsidP="00862D05">
            <w:pPr>
              <w:jc w:val="center"/>
              <w:rPr>
                <w:rFonts w:ascii="Tahoma" w:hAnsi="Tahoma" w:cs="Tahoma"/>
                <w:color w:val="000000"/>
                <w:sz w:val="16"/>
                <w:szCs w:val="16"/>
                <w:lang w:val="sr-Latn-RS" w:eastAsia="en-GB"/>
              </w:rPr>
            </w:pPr>
            <w:r>
              <w:rPr>
                <w:rFonts w:ascii="Tahoma" w:hAnsi="Tahoma" w:cs="Tahoma"/>
                <w:color w:val="000000"/>
                <w:sz w:val="16"/>
                <w:szCs w:val="16"/>
                <w:lang w:val="sr-Latn-RS" w:eastAsia="en-GB"/>
              </w:rPr>
              <w:t>110</w:t>
            </w:r>
          </w:p>
          <w:p w:rsidR="0027087C" w:rsidRPr="00762D01" w:rsidRDefault="0027087C" w:rsidP="00862D05">
            <w:pPr>
              <w:jc w:val="center"/>
              <w:rPr>
                <w:rFonts w:ascii="Tahoma" w:hAnsi="Tahoma" w:cs="Tahoma"/>
                <w:color w:val="000000"/>
                <w:sz w:val="16"/>
                <w:szCs w:val="16"/>
                <w:lang w:val="sr-Latn-RS" w:eastAsia="en-GB"/>
              </w:rPr>
            </w:pPr>
            <w:r>
              <w:rPr>
                <w:rFonts w:ascii="Tahoma" w:hAnsi="Tahoma" w:cs="Tahoma"/>
                <w:color w:val="000000"/>
                <w:sz w:val="16"/>
                <w:szCs w:val="16"/>
                <w:lang w:val="sr-Latn-RS" w:eastAsia="en-GB"/>
              </w:rPr>
              <w:t>0</w:t>
            </w:r>
          </w:p>
        </w:tc>
        <w:tc>
          <w:tcPr>
            <w:tcW w:w="708" w:type="dxa"/>
            <w:tcBorders>
              <w:top w:val="nil"/>
              <w:left w:val="nil"/>
              <w:bottom w:val="single" w:sz="8" w:space="0" w:color="auto"/>
              <w:right w:val="single" w:sz="8" w:space="0" w:color="auto"/>
            </w:tcBorders>
            <w:shd w:val="clear" w:color="auto" w:fill="auto"/>
            <w:noWrap/>
            <w:vAlign w:val="center"/>
            <w:hideMark/>
          </w:tcPr>
          <w:p w:rsidR="0027087C" w:rsidRDefault="0027087C" w:rsidP="00862D05">
            <w:pPr>
              <w:jc w:val="center"/>
              <w:rPr>
                <w:rFonts w:ascii="Tahoma" w:hAnsi="Tahoma" w:cs="Tahoma"/>
                <w:color w:val="000000"/>
                <w:sz w:val="16"/>
                <w:szCs w:val="16"/>
                <w:lang w:val="sr-Cyrl-RS" w:eastAsia="en-GB"/>
              </w:rPr>
            </w:pPr>
            <w:r>
              <w:rPr>
                <w:rFonts w:ascii="Tahoma" w:hAnsi="Tahoma" w:cs="Tahoma"/>
                <w:color w:val="000000"/>
                <w:sz w:val="16"/>
                <w:szCs w:val="16"/>
                <w:lang w:val="sr-Latn-RS" w:eastAsia="en-GB"/>
              </w:rPr>
              <w:t>110</w:t>
            </w:r>
          </w:p>
          <w:p w:rsidR="0027087C" w:rsidRPr="00762D01" w:rsidRDefault="0027087C" w:rsidP="00862D05">
            <w:pPr>
              <w:jc w:val="center"/>
              <w:rPr>
                <w:rFonts w:ascii="Tahoma" w:hAnsi="Tahoma" w:cs="Tahoma"/>
                <w:color w:val="000000"/>
                <w:sz w:val="16"/>
                <w:szCs w:val="16"/>
                <w:lang w:val="sr-Latn-RS" w:eastAsia="en-GB"/>
              </w:rPr>
            </w:pPr>
            <w:r>
              <w:rPr>
                <w:rFonts w:ascii="Tahoma" w:hAnsi="Tahoma" w:cs="Tahoma"/>
                <w:color w:val="000000"/>
                <w:sz w:val="16"/>
                <w:szCs w:val="16"/>
                <w:lang w:val="sr-Latn-RS" w:eastAsia="en-GB"/>
              </w:rPr>
              <w:t>0</w:t>
            </w: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517CC7" w:rsidRPr="00D6135F" w:rsidTr="0027087C">
        <w:trPr>
          <w:trHeight w:val="270"/>
          <w:jc w:val="center"/>
        </w:trPr>
        <w:tc>
          <w:tcPr>
            <w:tcW w:w="624" w:type="dxa"/>
            <w:tcBorders>
              <w:top w:val="nil"/>
              <w:left w:val="single" w:sz="8" w:space="0" w:color="auto"/>
              <w:bottom w:val="single" w:sz="4" w:space="0" w:color="auto"/>
              <w:right w:val="single" w:sz="8" w:space="0" w:color="auto"/>
            </w:tcBorders>
            <w:shd w:val="clear" w:color="auto" w:fill="auto"/>
            <w:vAlign w:val="bottom"/>
            <w:hideMark/>
          </w:tcPr>
          <w:p w:rsidR="00517CC7" w:rsidRPr="00D6135F" w:rsidRDefault="00517CC7" w:rsidP="00517CC7">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1008</w:t>
            </w:r>
          </w:p>
        </w:tc>
        <w:tc>
          <w:tcPr>
            <w:tcW w:w="5320" w:type="dxa"/>
            <w:gridSpan w:val="3"/>
            <w:tcBorders>
              <w:top w:val="single" w:sz="8" w:space="0" w:color="auto"/>
              <w:left w:val="nil"/>
              <w:bottom w:val="single" w:sz="4" w:space="0" w:color="auto"/>
              <w:right w:val="single" w:sz="8" w:space="0" w:color="000000"/>
            </w:tcBorders>
            <w:shd w:val="clear" w:color="auto" w:fill="auto"/>
            <w:vAlign w:val="center"/>
            <w:hideMark/>
          </w:tcPr>
          <w:p w:rsidR="00517CC7" w:rsidRPr="00D6135F" w:rsidRDefault="00517CC7" w:rsidP="00517CC7">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  Пројекат: Превоз ученика</w:t>
            </w:r>
          </w:p>
        </w:tc>
        <w:tc>
          <w:tcPr>
            <w:tcW w:w="1417" w:type="dxa"/>
            <w:tcBorders>
              <w:top w:val="nil"/>
              <w:left w:val="nil"/>
              <w:bottom w:val="single" w:sz="4"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1418" w:type="dxa"/>
            <w:tcBorders>
              <w:top w:val="nil"/>
              <w:left w:val="nil"/>
              <w:bottom w:val="single" w:sz="4"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709" w:type="dxa"/>
            <w:tcBorders>
              <w:top w:val="nil"/>
              <w:left w:val="nil"/>
              <w:bottom w:val="single" w:sz="4"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708" w:type="dxa"/>
            <w:tcBorders>
              <w:top w:val="nil"/>
              <w:left w:val="nil"/>
              <w:bottom w:val="single" w:sz="4"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1276" w:type="dxa"/>
            <w:tcBorders>
              <w:top w:val="nil"/>
              <w:left w:val="nil"/>
              <w:bottom w:val="single" w:sz="4" w:space="0" w:color="auto"/>
              <w:right w:val="single" w:sz="8" w:space="0" w:color="auto"/>
            </w:tcBorders>
            <w:shd w:val="clear" w:color="auto" w:fill="auto"/>
            <w:noWrap/>
            <w:vAlign w:val="bottom"/>
            <w:hideMark/>
          </w:tcPr>
          <w:p w:rsidR="00517CC7" w:rsidRPr="00E11877" w:rsidRDefault="00517CC7" w:rsidP="00517CC7">
            <w:pPr>
              <w:jc w:val="right"/>
              <w:rPr>
                <w:rFonts w:ascii="Tahoma" w:hAnsi="Tahoma" w:cs="Tahoma"/>
                <w:sz w:val="16"/>
                <w:szCs w:val="16"/>
                <w:lang w:val="en-GB" w:eastAsia="en-GB"/>
              </w:rPr>
            </w:pPr>
            <w:r w:rsidRPr="00E11877">
              <w:rPr>
                <w:rFonts w:ascii="Tahoma" w:hAnsi="Tahoma" w:cs="Tahoma"/>
                <w:sz w:val="16"/>
                <w:szCs w:val="16"/>
                <w:lang w:val="en-GB" w:eastAsia="en-GB"/>
              </w:rPr>
              <w:t>200.000</w:t>
            </w:r>
          </w:p>
        </w:tc>
        <w:tc>
          <w:tcPr>
            <w:tcW w:w="1276" w:type="dxa"/>
            <w:tcBorders>
              <w:top w:val="nil"/>
              <w:left w:val="nil"/>
              <w:bottom w:val="single" w:sz="4" w:space="0" w:color="auto"/>
              <w:right w:val="single" w:sz="8" w:space="0" w:color="auto"/>
            </w:tcBorders>
            <w:shd w:val="clear" w:color="auto" w:fill="auto"/>
            <w:noWrap/>
            <w:vAlign w:val="bottom"/>
            <w:hideMark/>
          </w:tcPr>
          <w:p w:rsidR="00517CC7" w:rsidRPr="00E11877" w:rsidRDefault="00517CC7" w:rsidP="00517CC7">
            <w:pPr>
              <w:jc w:val="right"/>
              <w:rPr>
                <w:rFonts w:ascii="Tahoma" w:hAnsi="Tahoma" w:cs="Tahoma"/>
                <w:sz w:val="16"/>
                <w:szCs w:val="16"/>
                <w:lang w:val="en-GB" w:eastAsia="en-GB"/>
              </w:rPr>
            </w:pPr>
            <w:r w:rsidRPr="00E11877">
              <w:rPr>
                <w:rFonts w:ascii="Tahoma" w:hAnsi="Tahoma" w:cs="Tahoma"/>
                <w:sz w:val="16"/>
                <w:szCs w:val="16"/>
                <w:lang w:val="en-GB" w:eastAsia="en-GB"/>
              </w:rPr>
              <w:t>4.000.000</w:t>
            </w:r>
          </w:p>
        </w:tc>
        <w:tc>
          <w:tcPr>
            <w:tcW w:w="1236" w:type="dxa"/>
            <w:tcBorders>
              <w:top w:val="nil"/>
              <w:left w:val="nil"/>
              <w:bottom w:val="single" w:sz="4" w:space="0" w:color="auto"/>
              <w:right w:val="single" w:sz="8" w:space="0" w:color="auto"/>
            </w:tcBorders>
            <w:shd w:val="clear" w:color="auto" w:fill="auto"/>
            <w:vAlign w:val="bottom"/>
            <w:hideMark/>
          </w:tcPr>
          <w:p w:rsidR="00517CC7" w:rsidRPr="00E11877" w:rsidRDefault="00517CC7" w:rsidP="00517CC7">
            <w:pPr>
              <w:jc w:val="right"/>
              <w:rPr>
                <w:rFonts w:ascii="Tahoma" w:hAnsi="Tahoma" w:cs="Tahoma"/>
                <w:sz w:val="16"/>
                <w:szCs w:val="16"/>
                <w:lang w:val="en-GB" w:eastAsia="en-GB"/>
              </w:rPr>
            </w:pPr>
            <w:r w:rsidRPr="00E11877">
              <w:rPr>
                <w:rFonts w:ascii="Tahoma" w:hAnsi="Tahoma" w:cs="Tahoma"/>
                <w:sz w:val="16"/>
                <w:szCs w:val="16"/>
                <w:lang w:val="en-GB" w:eastAsia="en-GB"/>
              </w:rPr>
              <w:t>4.200.000</w:t>
            </w:r>
          </w:p>
        </w:tc>
      </w:tr>
      <w:tr w:rsidR="0027087C" w:rsidRPr="00D6135F" w:rsidTr="0027087C">
        <w:trPr>
          <w:trHeight w:val="855"/>
          <w:jc w:val="center"/>
        </w:trPr>
        <w:tc>
          <w:tcPr>
            <w:tcW w:w="624"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single" w:sz="4" w:space="0" w:color="auto"/>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Веће Градске општине</w:t>
            </w:r>
          </w:p>
        </w:tc>
        <w:tc>
          <w:tcPr>
            <w:tcW w:w="1984" w:type="dxa"/>
            <w:tcBorders>
              <w:top w:val="single" w:sz="4" w:space="0" w:color="auto"/>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Ефикасно основно образовање и рационална употреба средстава</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27087C" w:rsidRPr="00D6135F" w:rsidRDefault="0027087C" w:rsidP="0027087C">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1. Број аутобуских линија                                         2. Број превезених ученика                                                                                               </w:t>
            </w:r>
          </w:p>
        </w:tc>
        <w:tc>
          <w:tcPr>
            <w:tcW w:w="1417" w:type="dxa"/>
            <w:tcBorders>
              <w:top w:val="single" w:sz="4" w:space="0" w:color="auto"/>
              <w:left w:val="nil"/>
              <w:bottom w:val="single" w:sz="8" w:space="0" w:color="auto"/>
              <w:right w:val="single" w:sz="8" w:space="0" w:color="auto"/>
            </w:tcBorders>
            <w:shd w:val="clear" w:color="auto" w:fill="auto"/>
            <w:noWrap/>
            <w:vAlign w:val="center"/>
            <w:hideMark/>
          </w:tcPr>
          <w:p w:rsidR="0027087C" w:rsidRPr="00F735C0" w:rsidRDefault="0027087C" w:rsidP="00862D05">
            <w:pPr>
              <w:jc w:val="center"/>
              <w:rPr>
                <w:rFonts w:ascii="Tahoma" w:hAnsi="Tahoma" w:cs="Tahoma"/>
                <w:color w:val="000000"/>
                <w:sz w:val="16"/>
                <w:szCs w:val="16"/>
                <w:lang w:val="en-GB" w:eastAsia="en-GB"/>
              </w:rPr>
            </w:pPr>
            <w:r w:rsidRPr="00F735C0">
              <w:rPr>
                <w:rFonts w:ascii="Tahoma" w:hAnsi="Tahoma" w:cs="Tahoma"/>
                <w:color w:val="000000"/>
                <w:sz w:val="16"/>
                <w:szCs w:val="16"/>
                <w:lang w:val="en-GB" w:eastAsia="en-GB"/>
              </w:rPr>
              <w:t>4</w:t>
            </w:r>
          </w:p>
          <w:p w:rsidR="0027087C" w:rsidRPr="00F735C0" w:rsidRDefault="0027087C" w:rsidP="00862D05">
            <w:pPr>
              <w:jc w:val="center"/>
              <w:rPr>
                <w:rFonts w:ascii="Tahoma" w:hAnsi="Tahoma" w:cs="Tahoma"/>
                <w:color w:val="000000"/>
                <w:sz w:val="16"/>
                <w:szCs w:val="16"/>
                <w:lang w:val="en-GB" w:eastAsia="en-GB"/>
              </w:rPr>
            </w:pPr>
            <w:r w:rsidRPr="00F735C0">
              <w:rPr>
                <w:rFonts w:ascii="Tahoma" w:hAnsi="Tahoma" w:cs="Tahoma"/>
                <w:color w:val="000000"/>
                <w:sz w:val="16"/>
                <w:szCs w:val="16"/>
                <w:lang w:val="en-GB" w:eastAsia="en-GB"/>
              </w:rPr>
              <w:t>87</w:t>
            </w: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27087C" w:rsidRPr="00F735C0" w:rsidRDefault="0027087C" w:rsidP="00862D05">
            <w:pPr>
              <w:jc w:val="center"/>
              <w:rPr>
                <w:rFonts w:ascii="Tahoma" w:hAnsi="Tahoma" w:cs="Tahoma"/>
                <w:color w:val="000000"/>
                <w:sz w:val="16"/>
                <w:szCs w:val="16"/>
                <w:lang w:val="en-GB" w:eastAsia="en-GB"/>
              </w:rPr>
            </w:pPr>
            <w:r w:rsidRPr="00F735C0">
              <w:rPr>
                <w:rFonts w:ascii="Tahoma" w:hAnsi="Tahoma" w:cs="Tahoma"/>
                <w:color w:val="000000"/>
                <w:sz w:val="16"/>
                <w:szCs w:val="16"/>
                <w:lang w:val="en-GB" w:eastAsia="en-GB"/>
              </w:rPr>
              <w:t>4</w:t>
            </w:r>
          </w:p>
          <w:p w:rsidR="0027087C" w:rsidRPr="00F735C0" w:rsidRDefault="0027087C" w:rsidP="00862D05">
            <w:pPr>
              <w:jc w:val="center"/>
              <w:rPr>
                <w:rFonts w:ascii="Tahoma" w:hAnsi="Tahoma" w:cs="Tahoma"/>
                <w:color w:val="000000"/>
                <w:sz w:val="16"/>
                <w:szCs w:val="16"/>
                <w:lang w:val="en-GB" w:eastAsia="en-GB"/>
              </w:rPr>
            </w:pPr>
            <w:r w:rsidRPr="00F735C0">
              <w:rPr>
                <w:rFonts w:ascii="Tahoma" w:hAnsi="Tahoma" w:cs="Tahoma"/>
                <w:color w:val="000000"/>
                <w:sz w:val="16"/>
                <w:szCs w:val="16"/>
                <w:lang w:val="en-GB" w:eastAsia="en-GB"/>
              </w:rPr>
              <w:t>90</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rsidR="0027087C" w:rsidRPr="00F735C0" w:rsidRDefault="0027087C" w:rsidP="00862D05">
            <w:pPr>
              <w:jc w:val="center"/>
              <w:rPr>
                <w:rFonts w:ascii="Tahoma" w:hAnsi="Tahoma" w:cs="Tahoma"/>
                <w:color w:val="000000"/>
                <w:sz w:val="16"/>
                <w:szCs w:val="16"/>
                <w:lang w:val="en-GB" w:eastAsia="en-GB"/>
              </w:rPr>
            </w:pPr>
            <w:r w:rsidRPr="00F735C0">
              <w:rPr>
                <w:rFonts w:ascii="Tahoma" w:hAnsi="Tahoma" w:cs="Tahoma"/>
                <w:color w:val="000000"/>
                <w:sz w:val="16"/>
                <w:szCs w:val="16"/>
                <w:lang w:val="en-GB" w:eastAsia="en-GB"/>
              </w:rPr>
              <w:t>4</w:t>
            </w:r>
          </w:p>
          <w:p w:rsidR="0027087C" w:rsidRPr="00F735C0" w:rsidRDefault="0027087C" w:rsidP="00862D05">
            <w:pPr>
              <w:jc w:val="center"/>
              <w:rPr>
                <w:rFonts w:ascii="Tahoma" w:hAnsi="Tahoma" w:cs="Tahoma"/>
                <w:color w:val="000000"/>
                <w:sz w:val="16"/>
                <w:szCs w:val="16"/>
                <w:lang w:val="en-GB" w:eastAsia="en-GB"/>
              </w:rPr>
            </w:pPr>
            <w:r w:rsidRPr="00F735C0">
              <w:rPr>
                <w:rFonts w:ascii="Tahoma" w:hAnsi="Tahoma" w:cs="Tahoma"/>
                <w:color w:val="000000"/>
                <w:sz w:val="16"/>
                <w:szCs w:val="16"/>
                <w:lang w:val="en-GB" w:eastAsia="en-GB"/>
              </w:rPr>
              <w:t>100</w:t>
            </w:r>
          </w:p>
        </w:tc>
        <w:tc>
          <w:tcPr>
            <w:tcW w:w="708" w:type="dxa"/>
            <w:tcBorders>
              <w:top w:val="single" w:sz="4" w:space="0" w:color="auto"/>
              <w:left w:val="nil"/>
              <w:bottom w:val="single" w:sz="8" w:space="0" w:color="auto"/>
              <w:right w:val="single" w:sz="8" w:space="0" w:color="auto"/>
            </w:tcBorders>
            <w:shd w:val="clear" w:color="auto" w:fill="auto"/>
            <w:noWrap/>
            <w:vAlign w:val="center"/>
            <w:hideMark/>
          </w:tcPr>
          <w:p w:rsidR="0027087C" w:rsidRPr="00F735C0" w:rsidRDefault="0027087C" w:rsidP="00862D05">
            <w:pPr>
              <w:jc w:val="center"/>
              <w:rPr>
                <w:rFonts w:ascii="Tahoma" w:hAnsi="Tahoma" w:cs="Tahoma"/>
                <w:color w:val="000000"/>
                <w:sz w:val="16"/>
                <w:szCs w:val="16"/>
                <w:lang w:val="en-GB" w:eastAsia="en-GB"/>
              </w:rPr>
            </w:pPr>
            <w:r w:rsidRPr="00F735C0">
              <w:rPr>
                <w:rFonts w:ascii="Tahoma" w:hAnsi="Tahoma" w:cs="Tahoma"/>
                <w:color w:val="000000"/>
                <w:sz w:val="16"/>
                <w:szCs w:val="16"/>
                <w:lang w:val="en-GB" w:eastAsia="en-GB"/>
              </w:rPr>
              <w:t>4</w:t>
            </w:r>
          </w:p>
          <w:p w:rsidR="0027087C" w:rsidRPr="00F735C0" w:rsidRDefault="0027087C" w:rsidP="00862D05">
            <w:pPr>
              <w:jc w:val="center"/>
              <w:rPr>
                <w:rFonts w:ascii="Tahoma" w:hAnsi="Tahoma" w:cs="Tahoma"/>
                <w:color w:val="000000"/>
                <w:sz w:val="16"/>
                <w:szCs w:val="16"/>
                <w:lang w:val="en-GB" w:eastAsia="en-GB"/>
              </w:rPr>
            </w:pPr>
            <w:r w:rsidRPr="00F735C0">
              <w:rPr>
                <w:rFonts w:ascii="Tahoma" w:hAnsi="Tahoma" w:cs="Tahoma"/>
                <w:color w:val="000000"/>
                <w:sz w:val="16"/>
                <w:szCs w:val="16"/>
                <w:lang w:val="en-GB" w:eastAsia="en-GB"/>
              </w:rPr>
              <w:t>100</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single" w:sz="4" w:space="0" w:color="auto"/>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517CC7" w:rsidRPr="00D6135F" w:rsidTr="0027087C">
        <w:trPr>
          <w:trHeight w:val="462"/>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517CC7" w:rsidRPr="00D6135F" w:rsidRDefault="00517CC7" w:rsidP="00517CC7">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1009</w:t>
            </w:r>
          </w:p>
        </w:tc>
        <w:tc>
          <w:tcPr>
            <w:tcW w:w="5320" w:type="dxa"/>
            <w:gridSpan w:val="3"/>
            <w:tcBorders>
              <w:top w:val="single" w:sz="8" w:space="0" w:color="auto"/>
              <w:left w:val="nil"/>
              <w:bottom w:val="single" w:sz="8" w:space="0" w:color="auto"/>
              <w:right w:val="single" w:sz="8" w:space="0" w:color="000000"/>
            </w:tcBorders>
            <w:shd w:val="clear" w:color="auto" w:fill="auto"/>
            <w:vAlign w:val="center"/>
            <w:hideMark/>
          </w:tcPr>
          <w:p w:rsidR="00517CC7" w:rsidRPr="00D6135F" w:rsidRDefault="00517CC7" w:rsidP="00517CC7">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  Пројекат: Награђивање ученика - ђака првака, ђака генерације и добитника награде "Вук Караџић"</w:t>
            </w:r>
          </w:p>
        </w:tc>
        <w:tc>
          <w:tcPr>
            <w:tcW w:w="1417"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1418"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709"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708"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517CC7" w:rsidRPr="00E11877" w:rsidRDefault="00517CC7" w:rsidP="00517CC7">
            <w:pPr>
              <w:jc w:val="right"/>
              <w:rPr>
                <w:rFonts w:ascii="Tahoma" w:hAnsi="Tahoma" w:cs="Tahoma"/>
                <w:sz w:val="16"/>
                <w:szCs w:val="16"/>
                <w:lang w:val="en-GB" w:eastAsia="en-GB"/>
              </w:rPr>
            </w:pPr>
            <w:r w:rsidRPr="00E11877">
              <w:rPr>
                <w:rFonts w:ascii="Tahoma" w:hAnsi="Tahoma" w:cs="Tahoma"/>
                <w:sz w:val="16"/>
                <w:szCs w:val="16"/>
                <w:lang w:val="en-GB" w:eastAsia="en-GB"/>
              </w:rPr>
              <w:t>1.105.526</w:t>
            </w:r>
          </w:p>
        </w:tc>
        <w:tc>
          <w:tcPr>
            <w:tcW w:w="1276" w:type="dxa"/>
            <w:tcBorders>
              <w:top w:val="nil"/>
              <w:left w:val="nil"/>
              <w:bottom w:val="single" w:sz="8" w:space="0" w:color="auto"/>
              <w:right w:val="single" w:sz="8" w:space="0" w:color="auto"/>
            </w:tcBorders>
            <w:shd w:val="clear" w:color="auto" w:fill="auto"/>
            <w:noWrap/>
            <w:vAlign w:val="bottom"/>
            <w:hideMark/>
          </w:tcPr>
          <w:p w:rsidR="00517CC7" w:rsidRPr="00E11877" w:rsidRDefault="00517CC7" w:rsidP="00517CC7">
            <w:pPr>
              <w:jc w:val="right"/>
              <w:rPr>
                <w:rFonts w:ascii="Tahoma" w:hAnsi="Tahoma" w:cs="Tahoma"/>
                <w:sz w:val="16"/>
                <w:szCs w:val="16"/>
                <w:lang w:val="en-GB" w:eastAsia="en-GB"/>
              </w:rPr>
            </w:pPr>
          </w:p>
        </w:tc>
        <w:tc>
          <w:tcPr>
            <w:tcW w:w="1236" w:type="dxa"/>
            <w:tcBorders>
              <w:top w:val="nil"/>
              <w:left w:val="nil"/>
              <w:bottom w:val="single" w:sz="8" w:space="0" w:color="auto"/>
              <w:right w:val="single" w:sz="8" w:space="0" w:color="auto"/>
            </w:tcBorders>
            <w:shd w:val="clear" w:color="auto" w:fill="auto"/>
            <w:vAlign w:val="bottom"/>
            <w:hideMark/>
          </w:tcPr>
          <w:p w:rsidR="00517CC7" w:rsidRPr="00E11877" w:rsidRDefault="00517CC7" w:rsidP="00517CC7">
            <w:pPr>
              <w:jc w:val="right"/>
              <w:rPr>
                <w:rFonts w:ascii="Tahoma" w:hAnsi="Tahoma" w:cs="Tahoma"/>
                <w:sz w:val="16"/>
                <w:szCs w:val="16"/>
                <w:lang w:val="en-GB" w:eastAsia="en-GB"/>
              </w:rPr>
            </w:pPr>
            <w:r w:rsidRPr="00E11877">
              <w:rPr>
                <w:rFonts w:ascii="Tahoma" w:hAnsi="Tahoma" w:cs="Tahoma"/>
                <w:sz w:val="16"/>
                <w:szCs w:val="16"/>
                <w:lang w:val="en-GB" w:eastAsia="en-GB"/>
              </w:rPr>
              <w:t>1.105.526</w:t>
            </w:r>
          </w:p>
        </w:tc>
      </w:tr>
      <w:tr w:rsidR="0027087C" w:rsidRPr="00D6135F" w:rsidTr="0027087C">
        <w:trPr>
          <w:trHeight w:val="855"/>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Веће Градске општине</w:t>
            </w:r>
          </w:p>
        </w:tc>
        <w:tc>
          <w:tcPr>
            <w:tcW w:w="1984"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Унапређење квалитета образовања и васпитања у основним школама</w:t>
            </w:r>
          </w:p>
        </w:tc>
        <w:tc>
          <w:tcPr>
            <w:tcW w:w="1985"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27087C">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1. Број добитника дипломе "Вук Караџић"                                                     </w:t>
            </w:r>
          </w:p>
        </w:tc>
        <w:tc>
          <w:tcPr>
            <w:tcW w:w="1417"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80</w:t>
            </w:r>
          </w:p>
        </w:tc>
        <w:tc>
          <w:tcPr>
            <w:tcW w:w="1418" w:type="dxa"/>
            <w:tcBorders>
              <w:top w:val="nil"/>
              <w:left w:val="nil"/>
              <w:bottom w:val="single" w:sz="8" w:space="0" w:color="auto"/>
              <w:right w:val="single" w:sz="8" w:space="0" w:color="auto"/>
            </w:tcBorders>
            <w:shd w:val="clear" w:color="auto" w:fill="auto"/>
            <w:noWrap/>
            <w:vAlign w:val="center"/>
            <w:hideMark/>
          </w:tcPr>
          <w:p w:rsidR="0027087C" w:rsidRPr="00903BBA" w:rsidRDefault="0027087C" w:rsidP="00862D05">
            <w:pPr>
              <w:jc w:val="center"/>
              <w:rPr>
                <w:rFonts w:ascii="Tahoma" w:hAnsi="Tahoma" w:cs="Tahoma"/>
                <w:color w:val="000000"/>
                <w:sz w:val="16"/>
                <w:szCs w:val="16"/>
                <w:lang w:val="sr-Latn-RS" w:eastAsia="en-GB"/>
              </w:rPr>
            </w:pPr>
            <w:r>
              <w:rPr>
                <w:rFonts w:ascii="Tahoma" w:hAnsi="Tahoma" w:cs="Tahoma"/>
                <w:color w:val="000000"/>
                <w:sz w:val="16"/>
                <w:szCs w:val="16"/>
                <w:lang w:val="sr-Latn-RS" w:eastAsia="en-GB"/>
              </w:rPr>
              <w:t>80</w:t>
            </w:r>
          </w:p>
        </w:tc>
        <w:tc>
          <w:tcPr>
            <w:tcW w:w="709"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90</w:t>
            </w:r>
          </w:p>
        </w:tc>
        <w:tc>
          <w:tcPr>
            <w:tcW w:w="70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100</w:t>
            </w:r>
          </w:p>
        </w:tc>
        <w:tc>
          <w:tcPr>
            <w:tcW w:w="1276" w:type="dxa"/>
            <w:tcBorders>
              <w:top w:val="nil"/>
              <w:left w:val="nil"/>
              <w:bottom w:val="single" w:sz="8" w:space="0" w:color="auto"/>
              <w:right w:val="single" w:sz="8" w:space="0" w:color="auto"/>
            </w:tcBorders>
            <w:shd w:val="clear" w:color="auto" w:fill="auto"/>
            <w:noWrap/>
            <w:vAlign w:val="center"/>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517CC7"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517CC7" w:rsidRPr="00D6135F" w:rsidRDefault="00517CC7" w:rsidP="00517CC7">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1010</w:t>
            </w:r>
          </w:p>
        </w:tc>
        <w:tc>
          <w:tcPr>
            <w:tcW w:w="5320" w:type="dxa"/>
            <w:gridSpan w:val="3"/>
            <w:tcBorders>
              <w:top w:val="single" w:sz="8" w:space="0" w:color="auto"/>
              <w:left w:val="nil"/>
              <w:bottom w:val="single" w:sz="8" w:space="0" w:color="auto"/>
              <w:right w:val="single" w:sz="8" w:space="0" w:color="000000"/>
            </w:tcBorders>
            <w:shd w:val="clear" w:color="auto" w:fill="auto"/>
            <w:vAlign w:val="center"/>
            <w:hideMark/>
          </w:tcPr>
          <w:p w:rsidR="00517CC7" w:rsidRPr="00D6135F" w:rsidRDefault="00517CC7" w:rsidP="00517CC7">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  Пројекат: Куповина рачунара за ученике трећих разреда</w:t>
            </w:r>
          </w:p>
        </w:tc>
        <w:tc>
          <w:tcPr>
            <w:tcW w:w="1417"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1418" w:type="dxa"/>
            <w:tcBorders>
              <w:top w:val="nil"/>
              <w:left w:val="nil"/>
              <w:bottom w:val="single" w:sz="8" w:space="0" w:color="auto"/>
              <w:right w:val="single" w:sz="8" w:space="0" w:color="auto"/>
            </w:tcBorders>
            <w:shd w:val="clear" w:color="auto" w:fill="auto"/>
            <w:noWrap/>
            <w:vAlign w:val="center"/>
            <w:hideMark/>
          </w:tcPr>
          <w:p w:rsidR="00517CC7" w:rsidRPr="00885698" w:rsidRDefault="00517CC7" w:rsidP="00517CC7">
            <w:pPr>
              <w:jc w:val="center"/>
              <w:rPr>
                <w:rFonts w:ascii="Tahoma" w:hAnsi="Tahoma" w:cs="Tahoma"/>
                <w:color w:val="000000"/>
                <w:sz w:val="16"/>
                <w:szCs w:val="16"/>
                <w:lang w:val="sr-Cyrl-RS" w:eastAsia="en-GB"/>
              </w:rPr>
            </w:pPr>
          </w:p>
        </w:tc>
        <w:tc>
          <w:tcPr>
            <w:tcW w:w="709"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708"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517CC7" w:rsidRPr="00E11877" w:rsidRDefault="00517CC7" w:rsidP="00517CC7">
            <w:pPr>
              <w:jc w:val="right"/>
              <w:rPr>
                <w:rFonts w:ascii="Tahoma" w:hAnsi="Tahoma" w:cs="Tahoma"/>
                <w:sz w:val="16"/>
                <w:szCs w:val="16"/>
                <w:lang w:val="en-GB" w:eastAsia="en-GB"/>
              </w:rPr>
            </w:pPr>
            <w:r w:rsidRPr="00E11877">
              <w:rPr>
                <w:rFonts w:ascii="Tahoma" w:hAnsi="Tahoma" w:cs="Tahoma"/>
                <w:sz w:val="16"/>
                <w:szCs w:val="16"/>
                <w:lang w:val="en-GB" w:eastAsia="en-GB"/>
              </w:rPr>
              <w:t>5.935.829</w:t>
            </w:r>
          </w:p>
        </w:tc>
        <w:tc>
          <w:tcPr>
            <w:tcW w:w="1276" w:type="dxa"/>
            <w:tcBorders>
              <w:top w:val="nil"/>
              <w:left w:val="nil"/>
              <w:bottom w:val="single" w:sz="8" w:space="0" w:color="auto"/>
              <w:right w:val="single" w:sz="8" w:space="0" w:color="auto"/>
            </w:tcBorders>
            <w:shd w:val="clear" w:color="auto" w:fill="auto"/>
            <w:noWrap/>
            <w:vAlign w:val="bottom"/>
            <w:hideMark/>
          </w:tcPr>
          <w:p w:rsidR="00517CC7" w:rsidRPr="00E11877" w:rsidRDefault="00517CC7" w:rsidP="00517CC7">
            <w:pPr>
              <w:jc w:val="right"/>
              <w:rPr>
                <w:rFonts w:ascii="Tahoma" w:hAnsi="Tahoma" w:cs="Tahoma"/>
                <w:sz w:val="16"/>
                <w:szCs w:val="16"/>
                <w:lang w:val="en-GB" w:eastAsia="en-GB"/>
              </w:rPr>
            </w:pPr>
          </w:p>
        </w:tc>
        <w:tc>
          <w:tcPr>
            <w:tcW w:w="1236" w:type="dxa"/>
            <w:tcBorders>
              <w:top w:val="nil"/>
              <w:left w:val="nil"/>
              <w:bottom w:val="single" w:sz="8" w:space="0" w:color="auto"/>
              <w:right w:val="single" w:sz="8" w:space="0" w:color="auto"/>
            </w:tcBorders>
            <w:shd w:val="clear" w:color="auto" w:fill="auto"/>
            <w:vAlign w:val="bottom"/>
            <w:hideMark/>
          </w:tcPr>
          <w:p w:rsidR="00517CC7" w:rsidRPr="00E11877" w:rsidRDefault="00517CC7" w:rsidP="00517CC7">
            <w:pPr>
              <w:jc w:val="right"/>
              <w:rPr>
                <w:rFonts w:ascii="Tahoma" w:hAnsi="Tahoma" w:cs="Tahoma"/>
                <w:sz w:val="16"/>
                <w:szCs w:val="16"/>
                <w:lang w:val="en-GB" w:eastAsia="en-GB"/>
              </w:rPr>
            </w:pPr>
            <w:r w:rsidRPr="00E11877">
              <w:rPr>
                <w:rFonts w:ascii="Tahoma" w:hAnsi="Tahoma" w:cs="Tahoma"/>
                <w:sz w:val="16"/>
                <w:szCs w:val="16"/>
                <w:lang w:val="en-GB" w:eastAsia="en-GB"/>
              </w:rPr>
              <w:t>5.935.829</w:t>
            </w:r>
          </w:p>
        </w:tc>
      </w:tr>
      <w:tr w:rsidR="0027087C" w:rsidRPr="00D6135F" w:rsidTr="0027087C">
        <w:trPr>
          <w:trHeight w:val="435"/>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Веће Градске општине</w:t>
            </w:r>
          </w:p>
        </w:tc>
        <w:tc>
          <w:tcPr>
            <w:tcW w:w="1984"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Унапређење квалитета информатичке обуке</w:t>
            </w:r>
          </w:p>
        </w:tc>
        <w:tc>
          <w:tcPr>
            <w:tcW w:w="1985" w:type="dxa"/>
            <w:tcBorders>
              <w:top w:val="nil"/>
              <w:left w:val="nil"/>
              <w:bottom w:val="single" w:sz="8" w:space="0" w:color="auto"/>
              <w:right w:val="single" w:sz="8" w:space="0" w:color="auto"/>
            </w:tcBorders>
            <w:shd w:val="clear" w:color="auto" w:fill="auto"/>
            <w:vAlign w:val="center"/>
            <w:hideMark/>
          </w:tcPr>
          <w:p w:rsidR="0027087C" w:rsidRDefault="0027087C" w:rsidP="00862D05">
            <w:pPr>
              <w:rPr>
                <w:rFonts w:ascii="Tahoma" w:hAnsi="Tahoma" w:cs="Tahoma"/>
                <w:color w:val="000000"/>
                <w:sz w:val="16"/>
                <w:szCs w:val="16"/>
                <w:lang w:val="sr-Cyrl-RS" w:eastAsia="en-GB"/>
              </w:rPr>
            </w:pPr>
            <w:r w:rsidRPr="00D6135F">
              <w:rPr>
                <w:rFonts w:ascii="Tahoma" w:hAnsi="Tahoma" w:cs="Tahoma"/>
                <w:color w:val="000000"/>
                <w:sz w:val="16"/>
                <w:szCs w:val="16"/>
                <w:lang w:val="en-GB" w:eastAsia="en-GB"/>
              </w:rPr>
              <w:t>Износ средстава буџета утрошених за набавку рачунара</w:t>
            </w:r>
            <w:r>
              <w:rPr>
                <w:rFonts w:ascii="Tahoma" w:hAnsi="Tahoma" w:cs="Tahoma"/>
                <w:color w:val="000000"/>
                <w:sz w:val="16"/>
                <w:szCs w:val="16"/>
                <w:lang w:val="sr-Cyrl-RS" w:eastAsia="en-GB"/>
              </w:rPr>
              <w:t xml:space="preserve"> </w:t>
            </w:r>
          </w:p>
          <w:p w:rsidR="0027087C" w:rsidRPr="002875F8" w:rsidRDefault="0027087C" w:rsidP="00862D05">
            <w:pPr>
              <w:rPr>
                <w:rFonts w:ascii="Tahoma" w:hAnsi="Tahoma" w:cs="Tahoma"/>
                <w:color w:val="000000"/>
                <w:sz w:val="16"/>
                <w:szCs w:val="16"/>
                <w:lang w:val="sr-Cyrl-RS" w:eastAsia="en-GB"/>
              </w:rPr>
            </w:pPr>
            <w:r>
              <w:rPr>
                <w:rFonts w:ascii="Tahoma" w:hAnsi="Tahoma" w:cs="Tahoma"/>
                <w:color w:val="000000"/>
                <w:sz w:val="16"/>
                <w:szCs w:val="16"/>
                <w:lang w:val="sr-Cyrl-RS" w:eastAsia="en-GB"/>
              </w:rPr>
              <w:t>Број подељених рачунара ученицима</w:t>
            </w:r>
          </w:p>
        </w:tc>
        <w:tc>
          <w:tcPr>
            <w:tcW w:w="1417"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1418" w:type="dxa"/>
            <w:tcBorders>
              <w:top w:val="nil"/>
              <w:left w:val="nil"/>
              <w:bottom w:val="single" w:sz="8" w:space="0" w:color="auto"/>
              <w:right w:val="single" w:sz="8" w:space="0" w:color="auto"/>
            </w:tcBorders>
            <w:shd w:val="clear" w:color="auto" w:fill="auto"/>
            <w:noWrap/>
            <w:vAlign w:val="center"/>
            <w:hideMark/>
          </w:tcPr>
          <w:p w:rsidR="0027087C" w:rsidRPr="002875F8" w:rsidRDefault="0027087C" w:rsidP="00862D05">
            <w:pPr>
              <w:jc w:val="center"/>
              <w:rPr>
                <w:rFonts w:ascii="Tahoma" w:hAnsi="Tahoma" w:cs="Tahoma"/>
                <w:color w:val="000000"/>
                <w:sz w:val="16"/>
                <w:szCs w:val="16"/>
                <w:lang w:val="sr-Cyrl-RS" w:eastAsia="en-GB"/>
              </w:rPr>
            </w:pPr>
            <w:r>
              <w:rPr>
                <w:rFonts w:ascii="Tahoma" w:hAnsi="Tahoma" w:cs="Tahoma"/>
                <w:color w:val="000000"/>
                <w:sz w:val="16"/>
                <w:szCs w:val="16"/>
                <w:lang w:val="sr-Cyrl-RS" w:eastAsia="en-GB"/>
              </w:rPr>
              <w:t>584</w:t>
            </w:r>
          </w:p>
        </w:tc>
        <w:tc>
          <w:tcPr>
            <w:tcW w:w="709"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70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517CC7"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517CC7" w:rsidRPr="00D6135F" w:rsidRDefault="00517CC7" w:rsidP="00517CC7">
            <w:pPr>
              <w:jc w:val="center"/>
              <w:rPr>
                <w:rFonts w:ascii="Tahoma" w:hAnsi="Tahoma" w:cs="Tahoma"/>
                <w:b/>
                <w:bCs/>
                <w:color w:val="000000"/>
                <w:sz w:val="16"/>
                <w:szCs w:val="16"/>
                <w:lang w:val="en-GB" w:eastAsia="en-GB"/>
              </w:rPr>
            </w:pPr>
            <w:r w:rsidRPr="00D6135F">
              <w:rPr>
                <w:rFonts w:ascii="Tahoma" w:hAnsi="Tahoma" w:cs="Tahoma"/>
                <w:b/>
                <w:bCs/>
                <w:color w:val="000000"/>
                <w:sz w:val="16"/>
                <w:szCs w:val="16"/>
                <w:lang w:val="en-GB" w:eastAsia="en-GB"/>
              </w:rPr>
              <w:t>0901</w:t>
            </w:r>
          </w:p>
        </w:tc>
        <w:tc>
          <w:tcPr>
            <w:tcW w:w="53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517CC7" w:rsidRPr="00D6135F" w:rsidRDefault="00517CC7" w:rsidP="00517CC7">
            <w:pPr>
              <w:rPr>
                <w:rFonts w:ascii="Tahoma" w:hAnsi="Tahoma" w:cs="Tahoma"/>
                <w:b/>
                <w:bCs/>
                <w:color w:val="000000"/>
                <w:sz w:val="16"/>
                <w:szCs w:val="16"/>
                <w:lang w:val="en-GB" w:eastAsia="en-GB"/>
              </w:rPr>
            </w:pPr>
            <w:r w:rsidRPr="00D6135F">
              <w:rPr>
                <w:rFonts w:ascii="Tahoma" w:hAnsi="Tahoma" w:cs="Tahoma"/>
                <w:b/>
                <w:bCs/>
                <w:color w:val="000000"/>
                <w:sz w:val="16"/>
                <w:szCs w:val="16"/>
                <w:lang w:val="en-GB" w:eastAsia="en-GB"/>
              </w:rPr>
              <w:t xml:space="preserve">  Програм 11: СОЦИЈАЛНА И ДЕЧИЈА ЗАШТИТА</w:t>
            </w:r>
          </w:p>
        </w:tc>
        <w:tc>
          <w:tcPr>
            <w:tcW w:w="1417"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1418"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709"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708"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517CC7" w:rsidRPr="00E11877" w:rsidRDefault="00517CC7" w:rsidP="00517CC7">
            <w:pPr>
              <w:jc w:val="right"/>
              <w:rPr>
                <w:rFonts w:ascii="Tahoma" w:hAnsi="Tahoma" w:cs="Tahoma"/>
                <w:bCs/>
                <w:sz w:val="16"/>
                <w:szCs w:val="16"/>
                <w:lang w:val="en-GB" w:eastAsia="en-GB"/>
              </w:rPr>
            </w:pPr>
            <w:r w:rsidRPr="00E11877">
              <w:rPr>
                <w:rFonts w:ascii="Tahoma" w:hAnsi="Tahoma" w:cs="Tahoma"/>
                <w:bCs/>
                <w:sz w:val="16"/>
                <w:szCs w:val="16"/>
                <w:lang w:val="en-GB" w:eastAsia="en-GB"/>
              </w:rPr>
              <w:t>4.570.360</w:t>
            </w:r>
          </w:p>
        </w:tc>
        <w:tc>
          <w:tcPr>
            <w:tcW w:w="1276" w:type="dxa"/>
            <w:tcBorders>
              <w:top w:val="nil"/>
              <w:left w:val="nil"/>
              <w:bottom w:val="single" w:sz="8" w:space="0" w:color="auto"/>
              <w:right w:val="single" w:sz="8" w:space="0" w:color="auto"/>
            </w:tcBorders>
            <w:shd w:val="clear" w:color="auto" w:fill="auto"/>
            <w:noWrap/>
            <w:vAlign w:val="bottom"/>
            <w:hideMark/>
          </w:tcPr>
          <w:p w:rsidR="00517CC7" w:rsidRPr="00E11877" w:rsidRDefault="00517CC7" w:rsidP="00517CC7">
            <w:pPr>
              <w:jc w:val="right"/>
              <w:rPr>
                <w:rFonts w:ascii="Tahoma" w:hAnsi="Tahoma" w:cs="Tahoma"/>
                <w:bCs/>
                <w:sz w:val="16"/>
                <w:szCs w:val="16"/>
                <w:lang w:val="en-GB" w:eastAsia="en-GB"/>
              </w:rPr>
            </w:pPr>
            <w:r w:rsidRPr="00E11877">
              <w:rPr>
                <w:rFonts w:ascii="Tahoma" w:hAnsi="Tahoma" w:cs="Tahoma"/>
                <w:bCs/>
                <w:sz w:val="16"/>
                <w:szCs w:val="16"/>
                <w:lang w:val="en-GB" w:eastAsia="en-GB"/>
              </w:rPr>
              <w:t>11.922.916</w:t>
            </w:r>
          </w:p>
        </w:tc>
        <w:tc>
          <w:tcPr>
            <w:tcW w:w="1236" w:type="dxa"/>
            <w:tcBorders>
              <w:top w:val="nil"/>
              <w:left w:val="nil"/>
              <w:bottom w:val="single" w:sz="8" w:space="0" w:color="auto"/>
              <w:right w:val="single" w:sz="8" w:space="0" w:color="auto"/>
            </w:tcBorders>
            <w:shd w:val="clear" w:color="auto" w:fill="auto"/>
            <w:vAlign w:val="bottom"/>
            <w:hideMark/>
          </w:tcPr>
          <w:p w:rsidR="00517CC7" w:rsidRPr="00E11877" w:rsidRDefault="00517CC7" w:rsidP="00517CC7">
            <w:pPr>
              <w:jc w:val="right"/>
              <w:rPr>
                <w:rFonts w:ascii="Tahoma" w:hAnsi="Tahoma" w:cs="Tahoma"/>
                <w:bCs/>
                <w:sz w:val="16"/>
                <w:szCs w:val="16"/>
                <w:lang w:val="en-GB" w:eastAsia="en-GB"/>
              </w:rPr>
            </w:pPr>
            <w:r w:rsidRPr="00E11877">
              <w:rPr>
                <w:rFonts w:ascii="Tahoma" w:hAnsi="Tahoma" w:cs="Tahoma"/>
                <w:bCs/>
                <w:sz w:val="16"/>
                <w:szCs w:val="16"/>
                <w:lang w:val="en-GB" w:eastAsia="en-GB"/>
              </w:rPr>
              <w:t>16.493.276</w:t>
            </w:r>
          </w:p>
        </w:tc>
      </w:tr>
      <w:tr w:rsidR="0027087C" w:rsidRPr="00D6135F" w:rsidTr="0027087C">
        <w:trPr>
          <w:trHeight w:val="1905"/>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984"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1. Повећање доступности права и услуга социјалне заштите                                                                        2. Унапређење квалитета услуга социјалне заштите </w:t>
            </w:r>
          </w:p>
        </w:tc>
        <w:tc>
          <w:tcPr>
            <w:tcW w:w="1985"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27087C">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1. Проценат корисника мера и услуга социјалне и дечије заштите                                                                      2. Број грађана корисника мера материјалне подршке                                                3. Број избеглих и интерно расељених лица корисника социјалне заштите                                                  </w:t>
            </w:r>
          </w:p>
        </w:tc>
        <w:tc>
          <w:tcPr>
            <w:tcW w:w="1417" w:type="dxa"/>
            <w:tcBorders>
              <w:top w:val="nil"/>
              <w:left w:val="nil"/>
              <w:bottom w:val="single" w:sz="8" w:space="0" w:color="auto"/>
              <w:right w:val="single" w:sz="8" w:space="0" w:color="auto"/>
            </w:tcBorders>
            <w:shd w:val="clear" w:color="auto" w:fill="auto"/>
            <w:noWrap/>
            <w:vAlign w:val="center"/>
            <w:hideMark/>
          </w:tcPr>
          <w:p w:rsidR="0027087C" w:rsidRDefault="0027087C" w:rsidP="00862D05">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2%</w:t>
            </w:r>
          </w:p>
          <w:p w:rsidR="0027087C" w:rsidRPr="00D6135F" w:rsidRDefault="0027087C" w:rsidP="00862D05">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667</w:t>
            </w:r>
          </w:p>
        </w:tc>
        <w:tc>
          <w:tcPr>
            <w:tcW w:w="1418" w:type="dxa"/>
            <w:tcBorders>
              <w:top w:val="nil"/>
              <w:left w:val="nil"/>
              <w:bottom w:val="single" w:sz="8" w:space="0" w:color="auto"/>
              <w:right w:val="single" w:sz="8" w:space="0" w:color="auto"/>
            </w:tcBorders>
            <w:shd w:val="clear" w:color="auto" w:fill="auto"/>
            <w:noWrap/>
            <w:vAlign w:val="center"/>
            <w:hideMark/>
          </w:tcPr>
          <w:p w:rsidR="0027087C" w:rsidRPr="00140476" w:rsidRDefault="0027087C" w:rsidP="00862D05">
            <w:pPr>
              <w:jc w:val="center"/>
              <w:rPr>
                <w:rFonts w:ascii="Tahoma" w:hAnsi="Tahoma" w:cs="Tahoma"/>
                <w:color w:val="000000"/>
                <w:sz w:val="16"/>
                <w:szCs w:val="16"/>
                <w:lang w:val="en-GB" w:eastAsia="en-GB"/>
              </w:rPr>
            </w:pPr>
            <w:r w:rsidRPr="00140476">
              <w:rPr>
                <w:rFonts w:ascii="Tahoma" w:hAnsi="Tahoma" w:cs="Tahoma"/>
                <w:color w:val="000000"/>
                <w:sz w:val="16"/>
                <w:szCs w:val="16"/>
                <w:lang w:val="en-GB" w:eastAsia="en-GB"/>
              </w:rPr>
              <w:t>2</w:t>
            </w:r>
          </w:p>
          <w:p w:rsidR="0027087C" w:rsidRPr="00140476" w:rsidRDefault="0027087C" w:rsidP="00862D05">
            <w:pPr>
              <w:jc w:val="center"/>
              <w:rPr>
                <w:rFonts w:ascii="Tahoma" w:hAnsi="Tahoma" w:cs="Tahoma"/>
                <w:color w:val="000000"/>
                <w:sz w:val="16"/>
                <w:szCs w:val="16"/>
                <w:lang w:val="en-GB" w:eastAsia="en-GB"/>
              </w:rPr>
            </w:pPr>
            <w:r w:rsidRPr="00140476">
              <w:rPr>
                <w:rFonts w:ascii="Tahoma" w:hAnsi="Tahoma" w:cs="Tahoma"/>
                <w:color w:val="000000"/>
                <w:sz w:val="16"/>
                <w:szCs w:val="16"/>
                <w:lang w:val="en-GB" w:eastAsia="en-GB"/>
              </w:rPr>
              <w:t>700</w:t>
            </w:r>
          </w:p>
        </w:tc>
        <w:tc>
          <w:tcPr>
            <w:tcW w:w="709" w:type="dxa"/>
            <w:tcBorders>
              <w:top w:val="nil"/>
              <w:left w:val="nil"/>
              <w:bottom w:val="single" w:sz="8" w:space="0" w:color="auto"/>
              <w:right w:val="single" w:sz="8" w:space="0" w:color="auto"/>
            </w:tcBorders>
            <w:shd w:val="clear" w:color="auto" w:fill="auto"/>
            <w:noWrap/>
            <w:vAlign w:val="center"/>
          </w:tcPr>
          <w:p w:rsidR="0027087C" w:rsidRDefault="0027087C" w:rsidP="00862D05">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2</w:t>
            </w:r>
          </w:p>
          <w:p w:rsidR="0027087C" w:rsidRPr="00140476" w:rsidRDefault="0027087C" w:rsidP="00862D05">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700</w:t>
            </w:r>
          </w:p>
        </w:tc>
        <w:tc>
          <w:tcPr>
            <w:tcW w:w="708" w:type="dxa"/>
            <w:tcBorders>
              <w:top w:val="nil"/>
              <w:left w:val="nil"/>
              <w:bottom w:val="single" w:sz="8" w:space="0" w:color="auto"/>
              <w:right w:val="single" w:sz="8" w:space="0" w:color="auto"/>
            </w:tcBorders>
            <w:shd w:val="clear" w:color="auto" w:fill="auto"/>
            <w:noWrap/>
            <w:vAlign w:val="center"/>
          </w:tcPr>
          <w:p w:rsidR="0027087C" w:rsidRDefault="0027087C" w:rsidP="00862D05">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2</w:t>
            </w:r>
          </w:p>
          <w:p w:rsidR="0027087C" w:rsidRPr="00140476" w:rsidRDefault="0027087C" w:rsidP="00862D05">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700</w:t>
            </w: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517CC7"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517CC7" w:rsidRPr="00D6135F" w:rsidRDefault="00517CC7" w:rsidP="00517CC7">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0001</w:t>
            </w:r>
          </w:p>
        </w:tc>
        <w:tc>
          <w:tcPr>
            <w:tcW w:w="5320" w:type="dxa"/>
            <w:gridSpan w:val="3"/>
            <w:tcBorders>
              <w:top w:val="single" w:sz="8" w:space="0" w:color="auto"/>
              <w:left w:val="nil"/>
              <w:bottom w:val="single" w:sz="8" w:space="0" w:color="auto"/>
              <w:right w:val="single" w:sz="8" w:space="0" w:color="000000"/>
            </w:tcBorders>
            <w:shd w:val="clear" w:color="auto" w:fill="auto"/>
            <w:vAlign w:val="center"/>
            <w:hideMark/>
          </w:tcPr>
          <w:p w:rsidR="00517CC7" w:rsidRPr="00D6135F" w:rsidRDefault="00517CC7" w:rsidP="00517CC7">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  Програмска активност: Једнократне помоћи и други облици помоћи</w:t>
            </w:r>
          </w:p>
        </w:tc>
        <w:tc>
          <w:tcPr>
            <w:tcW w:w="1417"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noWrap/>
            <w:vAlign w:val="bottom"/>
            <w:hideMark/>
          </w:tcPr>
          <w:p w:rsidR="00517CC7" w:rsidRPr="00E11877" w:rsidRDefault="00517CC7" w:rsidP="00517CC7">
            <w:pPr>
              <w:jc w:val="right"/>
              <w:rPr>
                <w:rFonts w:ascii="Tahoma" w:hAnsi="Tahoma" w:cs="Tahoma"/>
                <w:sz w:val="16"/>
                <w:szCs w:val="16"/>
                <w:lang w:val="en-GB" w:eastAsia="en-GB"/>
              </w:rPr>
            </w:pPr>
            <w:r w:rsidRPr="00E11877">
              <w:rPr>
                <w:rFonts w:ascii="Tahoma" w:hAnsi="Tahoma" w:cs="Tahoma"/>
                <w:sz w:val="16"/>
                <w:szCs w:val="16"/>
                <w:lang w:val="en-GB" w:eastAsia="en-GB"/>
              </w:rPr>
              <w:t>595.080</w:t>
            </w:r>
          </w:p>
        </w:tc>
        <w:tc>
          <w:tcPr>
            <w:tcW w:w="1276" w:type="dxa"/>
            <w:tcBorders>
              <w:top w:val="nil"/>
              <w:left w:val="nil"/>
              <w:bottom w:val="single" w:sz="8" w:space="0" w:color="auto"/>
              <w:right w:val="single" w:sz="8" w:space="0" w:color="auto"/>
            </w:tcBorders>
            <w:shd w:val="clear" w:color="auto" w:fill="auto"/>
            <w:noWrap/>
            <w:vAlign w:val="bottom"/>
            <w:hideMark/>
          </w:tcPr>
          <w:p w:rsidR="00517CC7" w:rsidRPr="00E11877" w:rsidRDefault="00517CC7" w:rsidP="00517CC7">
            <w:pPr>
              <w:jc w:val="right"/>
              <w:rPr>
                <w:rFonts w:ascii="Tahoma" w:hAnsi="Tahoma" w:cs="Tahoma"/>
                <w:sz w:val="16"/>
                <w:szCs w:val="16"/>
                <w:lang w:val="en-GB" w:eastAsia="en-GB"/>
              </w:rPr>
            </w:pPr>
          </w:p>
        </w:tc>
        <w:tc>
          <w:tcPr>
            <w:tcW w:w="1236" w:type="dxa"/>
            <w:tcBorders>
              <w:top w:val="nil"/>
              <w:left w:val="nil"/>
              <w:bottom w:val="single" w:sz="8" w:space="0" w:color="auto"/>
              <w:right w:val="single" w:sz="8" w:space="0" w:color="auto"/>
            </w:tcBorders>
            <w:shd w:val="clear" w:color="auto" w:fill="auto"/>
            <w:vAlign w:val="bottom"/>
            <w:hideMark/>
          </w:tcPr>
          <w:p w:rsidR="00517CC7" w:rsidRPr="00E11877" w:rsidRDefault="00517CC7" w:rsidP="00517CC7">
            <w:pPr>
              <w:jc w:val="right"/>
              <w:rPr>
                <w:rFonts w:ascii="Tahoma" w:hAnsi="Tahoma" w:cs="Tahoma"/>
                <w:sz w:val="16"/>
                <w:szCs w:val="16"/>
                <w:lang w:val="en-GB" w:eastAsia="en-GB"/>
              </w:rPr>
            </w:pPr>
            <w:r w:rsidRPr="00E11877">
              <w:rPr>
                <w:rFonts w:ascii="Tahoma" w:hAnsi="Tahoma" w:cs="Tahoma"/>
                <w:sz w:val="16"/>
                <w:szCs w:val="16"/>
                <w:lang w:val="en-GB" w:eastAsia="en-GB"/>
              </w:rPr>
              <w:t>595.080</w:t>
            </w:r>
          </w:p>
        </w:tc>
      </w:tr>
      <w:tr w:rsidR="0027087C" w:rsidRPr="00D6135F" w:rsidTr="0027087C">
        <w:trPr>
          <w:trHeight w:val="645"/>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Веће Градске општине</w:t>
            </w:r>
          </w:p>
        </w:tc>
        <w:tc>
          <w:tcPr>
            <w:tcW w:w="1984"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Обезбеђење подршке за материјално угрожена лица и породице</w:t>
            </w:r>
          </w:p>
        </w:tc>
        <w:tc>
          <w:tcPr>
            <w:tcW w:w="1985"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Број материјално угрожених лица којима је обезбеђена подршка</w:t>
            </w:r>
          </w:p>
        </w:tc>
        <w:tc>
          <w:tcPr>
            <w:tcW w:w="1417"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27087C"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0002</w:t>
            </w:r>
          </w:p>
        </w:tc>
        <w:tc>
          <w:tcPr>
            <w:tcW w:w="5320" w:type="dxa"/>
            <w:gridSpan w:val="3"/>
            <w:tcBorders>
              <w:top w:val="single" w:sz="8" w:space="0" w:color="auto"/>
              <w:left w:val="nil"/>
              <w:bottom w:val="single" w:sz="8" w:space="0" w:color="auto"/>
              <w:right w:val="single" w:sz="8" w:space="0" w:color="000000"/>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  Програмска активност: Породични и домски смештај, прихватилишта и друге врсте смештаја </w:t>
            </w:r>
          </w:p>
        </w:tc>
        <w:tc>
          <w:tcPr>
            <w:tcW w:w="1417"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CD7FF8">
            <w:pPr>
              <w:jc w:val="right"/>
              <w:rPr>
                <w:rFonts w:ascii="Tahoma" w:hAnsi="Tahoma" w:cs="Tahoma"/>
                <w:color w:val="000000"/>
                <w:sz w:val="16"/>
                <w:szCs w:val="16"/>
                <w:lang w:val="sr-Cyrl-RS" w:eastAsia="en-GB"/>
              </w:rPr>
            </w:pPr>
            <w:r w:rsidRPr="00E11877">
              <w:rPr>
                <w:rFonts w:ascii="Tahoma" w:hAnsi="Tahoma" w:cs="Tahoma"/>
                <w:color w:val="000000"/>
                <w:sz w:val="16"/>
                <w:szCs w:val="16"/>
                <w:lang w:val="sr-Cyrl-RS" w:eastAsia="en-GB"/>
              </w:rPr>
              <w:t>200.000</w:t>
            </w: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CD7FF8">
            <w:pPr>
              <w:jc w:val="right"/>
              <w:rPr>
                <w:rFonts w:ascii="Tahoma" w:hAnsi="Tahoma" w:cs="Tahoma"/>
                <w:color w:val="000000"/>
                <w:sz w:val="16"/>
                <w:szCs w:val="16"/>
                <w:lang w:val="en-GB" w:eastAsia="en-GB"/>
              </w:rPr>
            </w:pPr>
            <w:r w:rsidRPr="00E11877">
              <w:rPr>
                <w:rFonts w:ascii="Tahoma" w:hAnsi="Tahoma" w:cs="Tahoma"/>
                <w:color w:val="000000"/>
                <w:sz w:val="16"/>
                <w:szCs w:val="16"/>
                <w:lang w:val="en-GB" w:eastAsia="en-GB"/>
              </w:rPr>
              <w:t>400.000</w:t>
            </w:r>
          </w:p>
        </w:tc>
        <w:tc>
          <w:tcPr>
            <w:tcW w:w="1236" w:type="dxa"/>
            <w:tcBorders>
              <w:top w:val="nil"/>
              <w:left w:val="nil"/>
              <w:bottom w:val="single" w:sz="8" w:space="0" w:color="auto"/>
              <w:right w:val="single" w:sz="8" w:space="0" w:color="auto"/>
            </w:tcBorders>
            <w:shd w:val="clear" w:color="auto" w:fill="auto"/>
            <w:vAlign w:val="bottom"/>
            <w:hideMark/>
          </w:tcPr>
          <w:p w:rsidR="0027087C" w:rsidRPr="00E11877" w:rsidRDefault="0027087C" w:rsidP="00CD7FF8">
            <w:pPr>
              <w:jc w:val="right"/>
              <w:rPr>
                <w:rFonts w:ascii="Tahoma" w:hAnsi="Tahoma" w:cs="Tahoma"/>
                <w:color w:val="000000"/>
                <w:sz w:val="16"/>
                <w:szCs w:val="16"/>
                <w:lang w:val="en-GB" w:eastAsia="en-GB"/>
              </w:rPr>
            </w:pPr>
            <w:r w:rsidRPr="00E11877">
              <w:rPr>
                <w:rFonts w:ascii="Tahoma" w:hAnsi="Tahoma" w:cs="Tahoma"/>
                <w:color w:val="000000"/>
                <w:sz w:val="16"/>
                <w:szCs w:val="16"/>
                <w:lang w:val="sr-Cyrl-RS" w:eastAsia="en-GB"/>
              </w:rPr>
              <w:t>6</w:t>
            </w:r>
            <w:r w:rsidRPr="00E11877">
              <w:rPr>
                <w:rFonts w:ascii="Tahoma" w:hAnsi="Tahoma" w:cs="Tahoma"/>
                <w:color w:val="000000"/>
                <w:sz w:val="16"/>
                <w:szCs w:val="16"/>
                <w:lang w:val="en-GB" w:eastAsia="en-GB"/>
              </w:rPr>
              <w:t>00.000</w:t>
            </w:r>
          </w:p>
        </w:tc>
      </w:tr>
      <w:tr w:rsidR="0027087C" w:rsidRPr="00D6135F" w:rsidTr="0027087C">
        <w:trPr>
          <w:trHeight w:val="645"/>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Веће Градске општине</w:t>
            </w:r>
          </w:p>
        </w:tc>
        <w:tc>
          <w:tcPr>
            <w:tcW w:w="1984"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Помоћ избеглим и расељеним лицима</w:t>
            </w:r>
          </w:p>
        </w:tc>
        <w:tc>
          <w:tcPr>
            <w:tcW w:w="1985"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 Број лица којима је пружена помоћ             2. Степен задовољства квалитетом услуга</w:t>
            </w:r>
          </w:p>
        </w:tc>
        <w:tc>
          <w:tcPr>
            <w:tcW w:w="1417"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noWrap/>
            <w:vAlign w:val="center"/>
            <w:hideMark/>
          </w:tcPr>
          <w:p w:rsidR="0027087C" w:rsidRDefault="0027087C" w:rsidP="00862D05">
            <w:pPr>
              <w:rPr>
                <w:rFonts w:ascii="Tahoma" w:hAnsi="Tahoma" w:cs="Tahoma"/>
                <w:color w:val="000000"/>
                <w:sz w:val="16"/>
                <w:szCs w:val="16"/>
                <w:lang w:val="sr-Cyrl-RS" w:eastAsia="en-GB"/>
              </w:rPr>
            </w:pPr>
            <w:r w:rsidRPr="00D6135F">
              <w:rPr>
                <w:rFonts w:ascii="Tahoma" w:hAnsi="Tahoma" w:cs="Tahoma"/>
                <w:color w:val="000000"/>
                <w:sz w:val="16"/>
                <w:szCs w:val="16"/>
                <w:lang w:val="en-GB" w:eastAsia="en-GB"/>
              </w:rPr>
              <w:t> </w:t>
            </w:r>
            <w:r>
              <w:rPr>
                <w:rFonts w:ascii="Tahoma" w:hAnsi="Tahoma" w:cs="Tahoma"/>
                <w:color w:val="000000"/>
                <w:sz w:val="16"/>
                <w:szCs w:val="16"/>
                <w:lang w:val="sr-Cyrl-RS" w:eastAsia="en-GB"/>
              </w:rPr>
              <w:t xml:space="preserve">      /</w:t>
            </w:r>
          </w:p>
          <w:p w:rsidR="0027087C" w:rsidRPr="00D63194" w:rsidRDefault="0027087C" w:rsidP="00862D05">
            <w:pPr>
              <w:rPr>
                <w:rFonts w:ascii="Tahoma" w:hAnsi="Tahoma" w:cs="Tahoma"/>
                <w:color w:val="000000"/>
                <w:sz w:val="16"/>
                <w:szCs w:val="16"/>
                <w:lang w:val="sr-Cyrl-RS" w:eastAsia="en-GB"/>
              </w:rPr>
            </w:pPr>
          </w:p>
        </w:tc>
        <w:tc>
          <w:tcPr>
            <w:tcW w:w="709" w:type="dxa"/>
            <w:tcBorders>
              <w:top w:val="nil"/>
              <w:left w:val="nil"/>
              <w:bottom w:val="single" w:sz="8" w:space="0" w:color="auto"/>
              <w:right w:val="single" w:sz="8" w:space="0" w:color="auto"/>
            </w:tcBorders>
            <w:shd w:val="clear" w:color="auto" w:fill="auto"/>
            <w:noWrap/>
            <w:vAlign w:val="center"/>
            <w:hideMark/>
          </w:tcPr>
          <w:p w:rsidR="0027087C" w:rsidRPr="005F03EF" w:rsidRDefault="0027087C" w:rsidP="00862D05">
            <w:pPr>
              <w:rPr>
                <w:rFonts w:ascii="Tahoma" w:hAnsi="Tahoma" w:cs="Tahoma"/>
                <w:color w:val="000000"/>
                <w:sz w:val="16"/>
                <w:szCs w:val="16"/>
                <w:lang w:val="sr-Cyrl-RS" w:eastAsia="en-GB"/>
              </w:rPr>
            </w:pPr>
            <w:r w:rsidRPr="00D6135F">
              <w:rPr>
                <w:rFonts w:ascii="Tahoma" w:hAnsi="Tahoma" w:cs="Tahoma"/>
                <w:color w:val="000000"/>
                <w:sz w:val="16"/>
                <w:szCs w:val="16"/>
                <w:lang w:val="en-GB" w:eastAsia="en-GB"/>
              </w:rPr>
              <w:t> </w:t>
            </w:r>
            <w:r>
              <w:rPr>
                <w:rFonts w:ascii="Tahoma" w:hAnsi="Tahoma" w:cs="Tahoma"/>
                <w:color w:val="000000"/>
                <w:sz w:val="16"/>
                <w:szCs w:val="16"/>
                <w:lang w:val="sr-Cyrl-RS" w:eastAsia="en-GB"/>
              </w:rPr>
              <w:t xml:space="preserve">  35</w:t>
            </w:r>
          </w:p>
        </w:tc>
        <w:tc>
          <w:tcPr>
            <w:tcW w:w="708" w:type="dxa"/>
            <w:tcBorders>
              <w:top w:val="nil"/>
              <w:left w:val="nil"/>
              <w:bottom w:val="single" w:sz="8" w:space="0" w:color="auto"/>
              <w:right w:val="single" w:sz="8" w:space="0" w:color="auto"/>
            </w:tcBorders>
            <w:shd w:val="clear" w:color="auto" w:fill="auto"/>
            <w:noWrap/>
            <w:vAlign w:val="center"/>
            <w:hideMark/>
          </w:tcPr>
          <w:p w:rsidR="0027087C" w:rsidRPr="005F03EF" w:rsidRDefault="0027087C" w:rsidP="00862D05">
            <w:pPr>
              <w:rPr>
                <w:rFonts w:ascii="Tahoma" w:hAnsi="Tahoma" w:cs="Tahoma"/>
                <w:color w:val="000000"/>
                <w:sz w:val="16"/>
                <w:szCs w:val="16"/>
                <w:lang w:val="sr-Cyrl-RS" w:eastAsia="en-GB"/>
              </w:rPr>
            </w:pPr>
            <w:r w:rsidRPr="00D6135F">
              <w:rPr>
                <w:rFonts w:ascii="Tahoma" w:hAnsi="Tahoma" w:cs="Tahoma"/>
                <w:color w:val="000000"/>
                <w:sz w:val="16"/>
                <w:szCs w:val="16"/>
                <w:lang w:val="en-GB" w:eastAsia="en-GB"/>
              </w:rPr>
              <w:t> </w:t>
            </w:r>
            <w:r>
              <w:rPr>
                <w:rFonts w:ascii="Tahoma" w:hAnsi="Tahoma" w:cs="Tahoma"/>
                <w:color w:val="000000"/>
                <w:sz w:val="16"/>
                <w:szCs w:val="16"/>
                <w:lang w:val="sr-Cyrl-RS" w:eastAsia="en-GB"/>
              </w:rPr>
              <w:t xml:space="preserve"> 35</w:t>
            </w: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517CC7"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517CC7" w:rsidRPr="00D6135F" w:rsidRDefault="00517CC7" w:rsidP="00517CC7">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lastRenderedPageBreak/>
              <w:t>0004</w:t>
            </w:r>
          </w:p>
        </w:tc>
        <w:tc>
          <w:tcPr>
            <w:tcW w:w="5320" w:type="dxa"/>
            <w:gridSpan w:val="3"/>
            <w:tcBorders>
              <w:top w:val="single" w:sz="8" w:space="0" w:color="auto"/>
              <w:left w:val="nil"/>
              <w:bottom w:val="single" w:sz="8" w:space="0" w:color="auto"/>
              <w:right w:val="single" w:sz="8" w:space="0" w:color="000000"/>
            </w:tcBorders>
            <w:shd w:val="clear" w:color="auto" w:fill="auto"/>
            <w:vAlign w:val="center"/>
            <w:hideMark/>
          </w:tcPr>
          <w:p w:rsidR="00517CC7" w:rsidRPr="00D6135F" w:rsidRDefault="00517CC7" w:rsidP="00517CC7">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  Програмска активност: Саветодавно - терапијске и социјално - едукативне услуге </w:t>
            </w:r>
          </w:p>
        </w:tc>
        <w:tc>
          <w:tcPr>
            <w:tcW w:w="1417"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noWrap/>
            <w:vAlign w:val="bottom"/>
            <w:hideMark/>
          </w:tcPr>
          <w:p w:rsidR="00517CC7" w:rsidRPr="00E11877" w:rsidRDefault="00517CC7" w:rsidP="00517CC7">
            <w:pPr>
              <w:jc w:val="right"/>
              <w:rPr>
                <w:rFonts w:ascii="Tahoma" w:hAnsi="Tahoma" w:cs="Tahoma"/>
                <w:sz w:val="16"/>
                <w:szCs w:val="16"/>
                <w:lang w:val="en-GB" w:eastAsia="en-GB"/>
              </w:rPr>
            </w:pPr>
            <w:r w:rsidRPr="00E11877">
              <w:rPr>
                <w:rFonts w:ascii="Tahoma" w:hAnsi="Tahoma" w:cs="Tahoma"/>
                <w:sz w:val="16"/>
                <w:szCs w:val="16"/>
                <w:lang w:val="en-GB" w:eastAsia="en-GB"/>
              </w:rPr>
              <w:t>2.615.280</w:t>
            </w:r>
          </w:p>
        </w:tc>
        <w:tc>
          <w:tcPr>
            <w:tcW w:w="1276" w:type="dxa"/>
            <w:tcBorders>
              <w:top w:val="nil"/>
              <w:left w:val="nil"/>
              <w:bottom w:val="single" w:sz="8" w:space="0" w:color="auto"/>
              <w:right w:val="single" w:sz="8" w:space="0" w:color="auto"/>
            </w:tcBorders>
            <w:shd w:val="clear" w:color="auto" w:fill="auto"/>
            <w:noWrap/>
            <w:vAlign w:val="bottom"/>
            <w:hideMark/>
          </w:tcPr>
          <w:p w:rsidR="00517CC7" w:rsidRPr="00E11877" w:rsidRDefault="00517CC7" w:rsidP="00517CC7">
            <w:pPr>
              <w:jc w:val="right"/>
              <w:rPr>
                <w:rFonts w:ascii="Tahoma" w:hAnsi="Tahoma" w:cs="Tahoma"/>
                <w:sz w:val="16"/>
                <w:szCs w:val="16"/>
                <w:lang w:val="en-GB" w:eastAsia="en-GB"/>
              </w:rPr>
            </w:pPr>
          </w:p>
        </w:tc>
        <w:tc>
          <w:tcPr>
            <w:tcW w:w="1236" w:type="dxa"/>
            <w:tcBorders>
              <w:top w:val="nil"/>
              <w:left w:val="nil"/>
              <w:bottom w:val="single" w:sz="8" w:space="0" w:color="auto"/>
              <w:right w:val="single" w:sz="8" w:space="0" w:color="auto"/>
            </w:tcBorders>
            <w:shd w:val="clear" w:color="auto" w:fill="auto"/>
            <w:vAlign w:val="bottom"/>
            <w:hideMark/>
          </w:tcPr>
          <w:p w:rsidR="00517CC7" w:rsidRPr="00E11877" w:rsidRDefault="00517CC7" w:rsidP="00517CC7">
            <w:pPr>
              <w:jc w:val="right"/>
              <w:rPr>
                <w:rFonts w:ascii="Tahoma" w:hAnsi="Tahoma" w:cs="Tahoma"/>
                <w:sz w:val="16"/>
                <w:szCs w:val="16"/>
                <w:lang w:val="en-GB" w:eastAsia="en-GB"/>
              </w:rPr>
            </w:pPr>
            <w:r w:rsidRPr="00E11877">
              <w:rPr>
                <w:rFonts w:ascii="Tahoma" w:hAnsi="Tahoma" w:cs="Tahoma"/>
                <w:sz w:val="16"/>
                <w:szCs w:val="16"/>
                <w:lang w:val="en-GB" w:eastAsia="en-GB"/>
              </w:rPr>
              <w:t>2.615.280</w:t>
            </w:r>
          </w:p>
        </w:tc>
      </w:tr>
      <w:tr w:rsidR="0027087C" w:rsidRPr="00D6135F" w:rsidTr="0027087C">
        <w:trPr>
          <w:trHeight w:val="1275"/>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Веће Градске општине</w:t>
            </w:r>
          </w:p>
        </w:tc>
        <w:tc>
          <w:tcPr>
            <w:tcW w:w="1984"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Подршка развоју мреже услуга социјалне заштите предвиђене одлуком и законом о социјалној заштити</w:t>
            </w:r>
          </w:p>
        </w:tc>
        <w:tc>
          <w:tcPr>
            <w:tcW w:w="1985"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 Проценат буџетских издавања за саветодавно-терапијске и социјално-едукативне услуге                                                                      2. Број корисника саветодавно-терапијских и социјално-едукативних услуга</w:t>
            </w:r>
          </w:p>
        </w:tc>
        <w:tc>
          <w:tcPr>
            <w:tcW w:w="1417" w:type="dxa"/>
            <w:tcBorders>
              <w:top w:val="nil"/>
              <w:left w:val="nil"/>
              <w:bottom w:val="single" w:sz="8" w:space="0" w:color="auto"/>
              <w:right w:val="single" w:sz="8" w:space="0" w:color="auto"/>
            </w:tcBorders>
            <w:shd w:val="clear" w:color="auto" w:fill="auto"/>
            <w:noWrap/>
            <w:vAlign w:val="center"/>
            <w:hideMark/>
          </w:tcPr>
          <w:p w:rsidR="0027087C" w:rsidRDefault="0027087C" w:rsidP="0027087C">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2</w:t>
            </w:r>
          </w:p>
          <w:p w:rsidR="0027087C" w:rsidRDefault="0027087C" w:rsidP="0027087C">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200</w:t>
            </w:r>
          </w:p>
          <w:p w:rsidR="0027087C" w:rsidRPr="00D6135F" w:rsidRDefault="0027087C" w:rsidP="0027087C">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70</w:t>
            </w:r>
          </w:p>
        </w:tc>
        <w:tc>
          <w:tcPr>
            <w:tcW w:w="1418" w:type="dxa"/>
            <w:tcBorders>
              <w:top w:val="nil"/>
              <w:left w:val="nil"/>
              <w:bottom w:val="single" w:sz="8" w:space="0" w:color="auto"/>
              <w:right w:val="single" w:sz="8" w:space="0" w:color="auto"/>
            </w:tcBorders>
            <w:shd w:val="clear" w:color="auto" w:fill="auto"/>
            <w:noWrap/>
            <w:vAlign w:val="center"/>
            <w:hideMark/>
          </w:tcPr>
          <w:p w:rsidR="0027087C" w:rsidRDefault="0027087C" w:rsidP="0027087C">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2</w:t>
            </w:r>
          </w:p>
          <w:p w:rsidR="0027087C" w:rsidRDefault="0027087C" w:rsidP="0027087C">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300</w:t>
            </w:r>
          </w:p>
          <w:p w:rsidR="0027087C" w:rsidRPr="00D6135F" w:rsidRDefault="0027087C" w:rsidP="0027087C">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70</w:t>
            </w:r>
          </w:p>
        </w:tc>
        <w:tc>
          <w:tcPr>
            <w:tcW w:w="709" w:type="dxa"/>
            <w:tcBorders>
              <w:top w:val="nil"/>
              <w:left w:val="nil"/>
              <w:bottom w:val="single" w:sz="8" w:space="0" w:color="auto"/>
              <w:right w:val="single" w:sz="8" w:space="0" w:color="auto"/>
            </w:tcBorders>
            <w:shd w:val="clear" w:color="auto" w:fill="auto"/>
            <w:noWrap/>
            <w:vAlign w:val="center"/>
            <w:hideMark/>
          </w:tcPr>
          <w:p w:rsidR="0027087C" w:rsidRDefault="0027087C" w:rsidP="0027087C">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2</w:t>
            </w:r>
          </w:p>
          <w:p w:rsidR="0027087C" w:rsidRDefault="0027087C" w:rsidP="0027087C">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200</w:t>
            </w:r>
          </w:p>
          <w:p w:rsidR="0027087C" w:rsidRPr="00D6135F" w:rsidRDefault="0027087C" w:rsidP="0027087C">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90</w:t>
            </w:r>
          </w:p>
        </w:tc>
        <w:tc>
          <w:tcPr>
            <w:tcW w:w="708" w:type="dxa"/>
            <w:tcBorders>
              <w:top w:val="nil"/>
              <w:left w:val="nil"/>
              <w:bottom w:val="single" w:sz="8" w:space="0" w:color="auto"/>
              <w:right w:val="single" w:sz="8" w:space="0" w:color="auto"/>
            </w:tcBorders>
            <w:shd w:val="clear" w:color="auto" w:fill="auto"/>
            <w:noWrap/>
            <w:vAlign w:val="center"/>
            <w:hideMark/>
          </w:tcPr>
          <w:p w:rsidR="0027087C" w:rsidRDefault="0027087C" w:rsidP="0027087C">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2</w:t>
            </w:r>
          </w:p>
          <w:p w:rsidR="0027087C" w:rsidRDefault="0027087C" w:rsidP="0027087C">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200</w:t>
            </w:r>
          </w:p>
          <w:p w:rsidR="0027087C" w:rsidRPr="00D6135F" w:rsidRDefault="0027087C" w:rsidP="0027087C">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100</w:t>
            </w: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27087C" w:rsidRPr="00D6135F" w:rsidTr="0027087C">
        <w:trPr>
          <w:trHeight w:val="270"/>
          <w:jc w:val="center"/>
        </w:trPr>
        <w:tc>
          <w:tcPr>
            <w:tcW w:w="624" w:type="dxa"/>
            <w:tcBorders>
              <w:top w:val="nil"/>
              <w:left w:val="single" w:sz="8" w:space="0" w:color="auto"/>
              <w:bottom w:val="single" w:sz="4"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0005</w:t>
            </w:r>
          </w:p>
        </w:tc>
        <w:tc>
          <w:tcPr>
            <w:tcW w:w="5320" w:type="dxa"/>
            <w:gridSpan w:val="3"/>
            <w:tcBorders>
              <w:top w:val="single" w:sz="8" w:space="0" w:color="auto"/>
              <w:left w:val="nil"/>
              <w:bottom w:val="single" w:sz="4" w:space="0" w:color="auto"/>
              <w:right w:val="single" w:sz="8" w:space="0" w:color="000000"/>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  Програмска активност: Подршка реализацији програма Црвеног крста</w:t>
            </w:r>
          </w:p>
        </w:tc>
        <w:tc>
          <w:tcPr>
            <w:tcW w:w="1417" w:type="dxa"/>
            <w:tcBorders>
              <w:top w:val="nil"/>
              <w:left w:val="nil"/>
              <w:bottom w:val="single" w:sz="4"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4"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4"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4"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4" w:space="0" w:color="auto"/>
              <w:right w:val="single" w:sz="8" w:space="0" w:color="auto"/>
            </w:tcBorders>
            <w:shd w:val="clear" w:color="auto" w:fill="auto"/>
            <w:noWrap/>
            <w:vAlign w:val="bottom"/>
            <w:hideMark/>
          </w:tcPr>
          <w:p w:rsidR="0027087C" w:rsidRPr="00E11877" w:rsidRDefault="0027087C" w:rsidP="00517CC7">
            <w:pPr>
              <w:jc w:val="right"/>
              <w:rPr>
                <w:rFonts w:ascii="Tahoma" w:hAnsi="Tahoma" w:cs="Tahoma"/>
                <w:color w:val="000000"/>
                <w:sz w:val="16"/>
                <w:szCs w:val="16"/>
                <w:lang w:val="en-GB" w:eastAsia="en-GB"/>
              </w:rPr>
            </w:pPr>
            <w:r w:rsidRPr="00E11877">
              <w:rPr>
                <w:rFonts w:ascii="Tahoma" w:hAnsi="Tahoma" w:cs="Tahoma"/>
                <w:color w:val="000000"/>
                <w:sz w:val="16"/>
                <w:szCs w:val="16"/>
                <w:lang w:val="en-GB" w:eastAsia="en-GB"/>
              </w:rPr>
              <w:t>1</w:t>
            </w:r>
            <w:r w:rsidRPr="00E11877">
              <w:rPr>
                <w:rFonts w:ascii="Tahoma" w:hAnsi="Tahoma" w:cs="Tahoma"/>
                <w:color w:val="000000"/>
                <w:sz w:val="16"/>
                <w:szCs w:val="16"/>
                <w:lang w:val="sr-Cyrl-RS" w:eastAsia="en-GB"/>
              </w:rPr>
              <w:t>1</w:t>
            </w:r>
            <w:r w:rsidRPr="00E11877">
              <w:rPr>
                <w:rFonts w:ascii="Tahoma" w:hAnsi="Tahoma" w:cs="Tahoma"/>
                <w:color w:val="000000"/>
                <w:sz w:val="16"/>
                <w:szCs w:val="16"/>
                <w:lang w:val="en-GB" w:eastAsia="en-GB"/>
              </w:rPr>
              <w:t>0.000</w:t>
            </w:r>
          </w:p>
        </w:tc>
        <w:tc>
          <w:tcPr>
            <w:tcW w:w="1276" w:type="dxa"/>
            <w:tcBorders>
              <w:top w:val="nil"/>
              <w:left w:val="nil"/>
              <w:bottom w:val="single" w:sz="4" w:space="0" w:color="auto"/>
              <w:right w:val="single" w:sz="8" w:space="0" w:color="auto"/>
            </w:tcBorders>
            <w:shd w:val="clear" w:color="auto" w:fill="auto"/>
            <w:noWrap/>
            <w:vAlign w:val="bottom"/>
            <w:hideMark/>
          </w:tcPr>
          <w:p w:rsidR="0027087C" w:rsidRPr="00E11877" w:rsidRDefault="0027087C" w:rsidP="00517CC7">
            <w:pPr>
              <w:jc w:val="right"/>
              <w:rPr>
                <w:rFonts w:ascii="Tahoma" w:hAnsi="Tahoma" w:cs="Tahoma"/>
                <w:color w:val="000000"/>
                <w:sz w:val="16"/>
                <w:szCs w:val="16"/>
                <w:lang w:val="en-GB" w:eastAsia="en-GB"/>
              </w:rPr>
            </w:pPr>
          </w:p>
        </w:tc>
        <w:tc>
          <w:tcPr>
            <w:tcW w:w="1236" w:type="dxa"/>
            <w:tcBorders>
              <w:top w:val="nil"/>
              <w:left w:val="nil"/>
              <w:bottom w:val="single" w:sz="4" w:space="0" w:color="auto"/>
              <w:right w:val="single" w:sz="8" w:space="0" w:color="auto"/>
            </w:tcBorders>
            <w:shd w:val="clear" w:color="auto" w:fill="auto"/>
            <w:vAlign w:val="bottom"/>
            <w:hideMark/>
          </w:tcPr>
          <w:p w:rsidR="0027087C" w:rsidRPr="00E11877" w:rsidRDefault="0027087C" w:rsidP="00517CC7">
            <w:pPr>
              <w:jc w:val="right"/>
              <w:rPr>
                <w:rFonts w:ascii="Tahoma" w:hAnsi="Tahoma" w:cs="Tahoma"/>
                <w:color w:val="000000"/>
                <w:sz w:val="16"/>
                <w:szCs w:val="16"/>
                <w:lang w:val="en-GB" w:eastAsia="en-GB"/>
              </w:rPr>
            </w:pPr>
            <w:r w:rsidRPr="00E11877">
              <w:rPr>
                <w:rFonts w:ascii="Tahoma" w:hAnsi="Tahoma" w:cs="Tahoma"/>
                <w:color w:val="000000"/>
                <w:sz w:val="16"/>
                <w:szCs w:val="16"/>
                <w:lang w:val="en-GB" w:eastAsia="en-GB"/>
              </w:rPr>
              <w:t>1</w:t>
            </w:r>
            <w:r w:rsidRPr="00E11877">
              <w:rPr>
                <w:rFonts w:ascii="Tahoma" w:hAnsi="Tahoma" w:cs="Tahoma"/>
                <w:color w:val="000000"/>
                <w:sz w:val="16"/>
                <w:szCs w:val="16"/>
                <w:lang w:val="sr-Cyrl-RS" w:eastAsia="en-GB"/>
              </w:rPr>
              <w:t>1</w:t>
            </w:r>
            <w:r w:rsidRPr="00E11877">
              <w:rPr>
                <w:rFonts w:ascii="Tahoma" w:hAnsi="Tahoma" w:cs="Tahoma"/>
                <w:color w:val="000000"/>
                <w:sz w:val="16"/>
                <w:szCs w:val="16"/>
                <w:lang w:val="en-GB" w:eastAsia="en-GB"/>
              </w:rPr>
              <w:t>0.000</w:t>
            </w:r>
          </w:p>
        </w:tc>
      </w:tr>
      <w:tr w:rsidR="0027087C" w:rsidRPr="00D6135F" w:rsidTr="0027087C">
        <w:trPr>
          <w:trHeight w:val="855"/>
          <w:jc w:val="center"/>
        </w:trPr>
        <w:tc>
          <w:tcPr>
            <w:tcW w:w="624"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single" w:sz="4" w:space="0" w:color="auto"/>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Веће Градске општине</w:t>
            </w:r>
          </w:p>
        </w:tc>
        <w:tc>
          <w:tcPr>
            <w:tcW w:w="1984" w:type="dxa"/>
            <w:tcBorders>
              <w:top w:val="single" w:sz="4" w:space="0" w:color="auto"/>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Пружање неопходне помоћи угроженим лицима</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 Број акција на прикупљању помоћи             2. Број хуманитарних пакета за угрожене грађане                                                                                              3. Број волонтера Црвеног крста</w:t>
            </w:r>
          </w:p>
        </w:tc>
        <w:tc>
          <w:tcPr>
            <w:tcW w:w="1417" w:type="dxa"/>
            <w:tcBorders>
              <w:top w:val="single" w:sz="4" w:space="0" w:color="auto"/>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single" w:sz="4" w:space="0" w:color="auto"/>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single" w:sz="4" w:space="0" w:color="auto"/>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517CC7"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517CC7" w:rsidRPr="00D6135F" w:rsidRDefault="00517CC7" w:rsidP="00517CC7">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0006</w:t>
            </w:r>
          </w:p>
        </w:tc>
        <w:tc>
          <w:tcPr>
            <w:tcW w:w="5320" w:type="dxa"/>
            <w:gridSpan w:val="3"/>
            <w:tcBorders>
              <w:top w:val="single" w:sz="8" w:space="0" w:color="auto"/>
              <w:left w:val="nil"/>
              <w:bottom w:val="single" w:sz="8" w:space="0" w:color="auto"/>
              <w:right w:val="single" w:sz="8" w:space="0" w:color="000000"/>
            </w:tcBorders>
            <w:shd w:val="clear" w:color="auto" w:fill="auto"/>
            <w:vAlign w:val="center"/>
            <w:hideMark/>
          </w:tcPr>
          <w:p w:rsidR="00517CC7" w:rsidRPr="00D6135F" w:rsidRDefault="00517CC7" w:rsidP="00517CC7">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  Програмска активност: Подршка деци и породици са децом (покон честитке бебама)</w:t>
            </w:r>
          </w:p>
        </w:tc>
        <w:tc>
          <w:tcPr>
            <w:tcW w:w="1417" w:type="dxa"/>
            <w:tcBorders>
              <w:top w:val="nil"/>
              <w:left w:val="nil"/>
              <w:bottom w:val="single" w:sz="8" w:space="0" w:color="auto"/>
              <w:right w:val="single" w:sz="8" w:space="0" w:color="auto"/>
            </w:tcBorders>
            <w:shd w:val="clear" w:color="auto" w:fill="auto"/>
            <w:noWrap/>
            <w:vAlign w:val="center"/>
            <w:hideMark/>
          </w:tcPr>
          <w:p w:rsidR="00517CC7" w:rsidRPr="00D6135F" w:rsidRDefault="00517CC7" w:rsidP="00517CC7">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noWrap/>
            <w:vAlign w:val="center"/>
            <w:hideMark/>
          </w:tcPr>
          <w:p w:rsidR="00517CC7" w:rsidRPr="000A2150" w:rsidRDefault="00517CC7" w:rsidP="00517CC7">
            <w:pPr>
              <w:rPr>
                <w:rFonts w:ascii="Tahoma" w:hAnsi="Tahoma" w:cs="Tahoma"/>
                <w:color w:val="000000"/>
                <w:sz w:val="16"/>
                <w:szCs w:val="16"/>
                <w:lang w:val="sr-Cyrl-RS"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noWrap/>
            <w:vAlign w:val="center"/>
            <w:hideMark/>
          </w:tcPr>
          <w:p w:rsidR="00517CC7" w:rsidRPr="000A2150" w:rsidRDefault="00517CC7" w:rsidP="00517CC7">
            <w:pPr>
              <w:rPr>
                <w:rFonts w:ascii="Tahoma" w:hAnsi="Tahoma" w:cs="Tahoma"/>
                <w:color w:val="000000"/>
                <w:sz w:val="16"/>
                <w:szCs w:val="16"/>
                <w:lang w:val="sr-Cyrl-RS"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noWrap/>
            <w:vAlign w:val="center"/>
            <w:hideMark/>
          </w:tcPr>
          <w:p w:rsidR="00517CC7" w:rsidRPr="000A2150" w:rsidRDefault="00517CC7" w:rsidP="00517CC7">
            <w:pPr>
              <w:rPr>
                <w:rFonts w:ascii="Tahoma" w:hAnsi="Tahoma" w:cs="Tahoma"/>
                <w:color w:val="000000"/>
                <w:sz w:val="16"/>
                <w:szCs w:val="16"/>
                <w:lang w:val="sr-Cyrl-RS"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noWrap/>
            <w:vAlign w:val="bottom"/>
            <w:hideMark/>
          </w:tcPr>
          <w:p w:rsidR="00517CC7" w:rsidRPr="00E11877" w:rsidRDefault="00517CC7" w:rsidP="00517CC7">
            <w:pPr>
              <w:jc w:val="right"/>
              <w:rPr>
                <w:rFonts w:ascii="Tahoma" w:hAnsi="Tahoma" w:cs="Tahoma"/>
                <w:sz w:val="16"/>
                <w:szCs w:val="16"/>
                <w:lang w:val="en-GB" w:eastAsia="en-GB"/>
              </w:rPr>
            </w:pPr>
            <w:r w:rsidRPr="00E11877">
              <w:rPr>
                <w:rFonts w:ascii="Tahoma" w:hAnsi="Tahoma" w:cs="Tahoma"/>
                <w:sz w:val="16"/>
                <w:szCs w:val="16"/>
                <w:lang w:val="en-GB" w:eastAsia="en-GB"/>
              </w:rPr>
              <w:t>1.050.000</w:t>
            </w:r>
          </w:p>
        </w:tc>
        <w:tc>
          <w:tcPr>
            <w:tcW w:w="1276" w:type="dxa"/>
            <w:tcBorders>
              <w:top w:val="nil"/>
              <w:left w:val="nil"/>
              <w:bottom w:val="single" w:sz="8" w:space="0" w:color="auto"/>
              <w:right w:val="single" w:sz="8" w:space="0" w:color="auto"/>
            </w:tcBorders>
            <w:shd w:val="clear" w:color="auto" w:fill="auto"/>
            <w:noWrap/>
            <w:vAlign w:val="bottom"/>
            <w:hideMark/>
          </w:tcPr>
          <w:p w:rsidR="00517CC7" w:rsidRPr="00E11877" w:rsidRDefault="00517CC7" w:rsidP="00517CC7">
            <w:pPr>
              <w:jc w:val="right"/>
              <w:rPr>
                <w:rFonts w:ascii="Tahoma" w:hAnsi="Tahoma" w:cs="Tahoma"/>
                <w:sz w:val="16"/>
                <w:szCs w:val="16"/>
                <w:lang w:val="en-GB" w:eastAsia="en-GB"/>
              </w:rPr>
            </w:pPr>
          </w:p>
        </w:tc>
        <w:tc>
          <w:tcPr>
            <w:tcW w:w="1236" w:type="dxa"/>
            <w:tcBorders>
              <w:top w:val="nil"/>
              <w:left w:val="nil"/>
              <w:bottom w:val="single" w:sz="8" w:space="0" w:color="auto"/>
              <w:right w:val="single" w:sz="8" w:space="0" w:color="auto"/>
            </w:tcBorders>
            <w:shd w:val="clear" w:color="auto" w:fill="auto"/>
            <w:vAlign w:val="bottom"/>
            <w:hideMark/>
          </w:tcPr>
          <w:p w:rsidR="00517CC7" w:rsidRPr="00E11877" w:rsidRDefault="00517CC7" w:rsidP="00517CC7">
            <w:pPr>
              <w:jc w:val="right"/>
              <w:rPr>
                <w:rFonts w:ascii="Tahoma" w:hAnsi="Tahoma" w:cs="Tahoma"/>
                <w:sz w:val="16"/>
                <w:szCs w:val="16"/>
                <w:lang w:val="en-GB" w:eastAsia="en-GB"/>
              </w:rPr>
            </w:pPr>
            <w:r w:rsidRPr="00E11877">
              <w:rPr>
                <w:rFonts w:ascii="Tahoma" w:hAnsi="Tahoma" w:cs="Tahoma"/>
                <w:sz w:val="16"/>
                <w:szCs w:val="16"/>
                <w:lang w:val="en-GB" w:eastAsia="en-GB"/>
              </w:rPr>
              <w:t>1.050.000</w:t>
            </w:r>
          </w:p>
        </w:tc>
      </w:tr>
      <w:tr w:rsidR="0027087C" w:rsidRPr="00D6135F" w:rsidTr="0027087C">
        <w:trPr>
          <w:trHeight w:val="435"/>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Веће Градске општине</w:t>
            </w:r>
          </w:p>
        </w:tc>
        <w:tc>
          <w:tcPr>
            <w:tcW w:w="1984"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Подршка деци и породици са децом</w:t>
            </w:r>
          </w:p>
        </w:tc>
        <w:tc>
          <w:tcPr>
            <w:tcW w:w="1985" w:type="dxa"/>
            <w:tcBorders>
              <w:top w:val="nil"/>
              <w:left w:val="nil"/>
              <w:bottom w:val="single" w:sz="8" w:space="0" w:color="auto"/>
              <w:right w:val="single" w:sz="8" w:space="0" w:color="auto"/>
            </w:tcBorders>
            <w:shd w:val="clear" w:color="auto" w:fill="auto"/>
            <w:vAlign w:val="center"/>
            <w:hideMark/>
          </w:tcPr>
          <w:p w:rsidR="0027087C" w:rsidRPr="001C1705" w:rsidRDefault="0027087C" w:rsidP="00862D05">
            <w:pPr>
              <w:rPr>
                <w:rFonts w:ascii="Tahoma" w:hAnsi="Tahoma" w:cs="Tahoma"/>
                <w:color w:val="000000"/>
                <w:sz w:val="16"/>
                <w:szCs w:val="16"/>
                <w:lang w:val="sr-Cyrl-RS" w:eastAsia="en-GB"/>
              </w:rPr>
            </w:pPr>
            <w:r w:rsidRPr="00D6135F">
              <w:rPr>
                <w:rFonts w:ascii="Tahoma" w:hAnsi="Tahoma" w:cs="Tahoma"/>
                <w:color w:val="000000"/>
                <w:sz w:val="16"/>
                <w:szCs w:val="16"/>
                <w:lang w:val="en-GB" w:eastAsia="en-GB"/>
              </w:rPr>
              <w:t>Проценат издвајања у односу на укупна буџетска издвајања</w:t>
            </w:r>
            <w:r>
              <w:rPr>
                <w:rFonts w:ascii="Tahoma" w:hAnsi="Tahoma" w:cs="Tahoma"/>
                <w:color w:val="000000"/>
                <w:sz w:val="16"/>
                <w:szCs w:val="16"/>
                <w:lang w:val="sr-Cyrl-RS" w:eastAsia="en-GB"/>
              </w:rPr>
              <w:t xml:space="preserve"> (број подељених поклон честитки бебама)</w:t>
            </w:r>
          </w:p>
        </w:tc>
        <w:tc>
          <w:tcPr>
            <w:tcW w:w="1417"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noWrap/>
            <w:vAlign w:val="center"/>
            <w:hideMark/>
          </w:tcPr>
          <w:p w:rsidR="0027087C" w:rsidRPr="001C1705" w:rsidRDefault="0027087C" w:rsidP="00862D05">
            <w:pPr>
              <w:jc w:val="center"/>
              <w:rPr>
                <w:rFonts w:ascii="Tahoma" w:hAnsi="Tahoma" w:cs="Tahoma"/>
                <w:color w:val="000000"/>
                <w:sz w:val="16"/>
                <w:szCs w:val="16"/>
                <w:lang w:val="sr-Cyrl-RS" w:eastAsia="en-GB"/>
              </w:rPr>
            </w:pPr>
            <w:r>
              <w:rPr>
                <w:rFonts w:ascii="Tahoma" w:hAnsi="Tahoma" w:cs="Tahoma"/>
                <w:color w:val="000000"/>
                <w:sz w:val="16"/>
                <w:szCs w:val="16"/>
                <w:lang w:val="sr-Cyrl-RS" w:eastAsia="en-GB"/>
              </w:rPr>
              <w:t>105</w:t>
            </w:r>
          </w:p>
        </w:tc>
        <w:tc>
          <w:tcPr>
            <w:tcW w:w="709" w:type="dxa"/>
            <w:tcBorders>
              <w:top w:val="nil"/>
              <w:left w:val="nil"/>
              <w:bottom w:val="single" w:sz="8" w:space="0" w:color="auto"/>
              <w:right w:val="single" w:sz="8" w:space="0" w:color="auto"/>
            </w:tcBorders>
            <w:shd w:val="clear" w:color="auto" w:fill="auto"/>
            <w:noWrap/>
            <w:vAlign w:val="center"/>
            <w:hideMark/>
          </w:tcPr>
          <w:p w:rsidR="0027087C" w:rsidRPr="001C1705" w:rsidRDefault="0027087C" w:rsidP="00862D05">
            <w:pPr>
              <w:jc w:val="center"/>
              <w:rPr>
                <w:rFonts w:ascii="Tahoma" w:hAnsi="Tahoma" w:cs="Tahoma"/>
                <w:color w:val="000000"/>
                <w:sz w:val="16"/>
                <w:szCs w:val="16"/>
                <w:lang w:val="sr-Cyrl-RS" w:eastAsia="en-GB"/>
              </w:rPr>
            </w:pPr>
            <w:r>
              <w:rPr>
                <w:rFonts w:ascii="Tahoma" w:hAnsi="Tahoma" w:cs="Tahoma"/>
                <w:color w:val="000000"/>
                <w:sz w:val="16"/>
                <w:szCs w:val="16"/>
                <w:lang w:val="sr-Cyrl-RS" w:eastAsia="en-GB"/>
              </w:rPr>
              <w:t>385</w:t>
            </w:r>
          </w:p>
        </w:tc>
        <w:tc>
          <w:tcPr>
            <w:tcW w:w="708" w:type="dxa"/>
            <w:tcBorders>
              <w:top w:val="nil"/>
              <w:left w:val="nil"/>
              <w:bottom w:val="single" w:sz="8" w:space="0" w:color="auto"/>
              <w:right w:val="single" w:sz="8" w:space="0" w:color="auto"/>
            </w:tcBorders>
            <w:shd w:val="clear" w:color="auto" w:fill="auto"/>
            <w:noWrap/>
            <w:vAlign w:val="center"/>
            <w:hideMark/>
          </w:tcPr>
          <w:p w:rsidR="0027087C" w:rsidRPr="001C1705" w:rsidRDefault="0027087C" w:rsidP="00862D05">
            <w:pPr>
              <w:jc w:val="center"/>
              <w:rPr>
                <w:rFonts w:ascii="Tahoma" w:hAnsi="Tahoma" w:cs="Tahoma"/>
                <w:color w:val="000000"/>
                <w:sz w:val="16"/>
                <w:szCs w:val="16"/>
                <w:lang w:val="sr-Cyrl-RS" w:eastAsia="en-GB"/>
              </w:rPr>
            </w:pPr>
            <w:r>
              <w:rPr>
                <w:rFonts w:ascii="Tahoma" w:hAnsi="Tahoma" w:cs="Tahoma"/>
                <w:color w:val="000000"/>
                <w:sz w:val="16"/>
                <w:szCs w:val="16"/>
                <w:lang w:val="sr-Cyrl-RS" w:eastAsia="en-GB"/>
              </w:rPr>
              <w:t>350</w:t>
            </w: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CD7FF8"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CD7FF8" w:rsidRPr="00D6135F" w:rsidRDefault="00CD7FF8" w:rsidP="00CD7FF8">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1002</w:t>
            </w:r>
          </w:p>
        </w:tc>
        <w:tc>
          <w:tcPr>
            <w:tcW w:w="5320" w:type="dxa"/>
            <w:gridSpan w:val="3"/>
            <w:tcBorders>
              <w:top w:val="single" w:sz="8" w:space="0" w:color="auto"/>
              <w:left w:val="nil"/>
              <w:bottom w:val="single" w:sz="8" w:space="0" w:color="auto"/>
              <w:right w:val="single" w:sz="8" w:space="0" w:color="000000"/>
            </w:tcBorders>
            <w:shd w:val="clear" w:color="auto" w:fill="auto"/>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  Пројекат: Empowering Roma Employability - ERE  </w:t>
            </w:r>
          </w:p>
        </w:tc>
        <w:tc>
          <w:tcPr>
            <w:tcW w:w="1417" w:type="dxa"/>
            <w:tcBorders>
              <w:top w:val="nil"/>
              <w:left w:val="nil"/>
              <w:bottom w:val="single" w:sz="8" w:space="0" w:color="auto"/>
              <w:right w:val="single" w:sz="8" w:space="0" w:color="auto"/>
            </w:tcBorders>
            <w:shd w:val="clear" w:color="auto" w:fill="auto"/>
            <w:noWrap/>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noWrap/>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noWrap/>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noWrap/>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noWrap/>
            <w:vAlign w:val="bottom"/>
            <w:hideMark/>
          </w:tcPr>
          <w:p w:rsidR="00CD7FF8" w:rsidRPr="00E11877" w:rsidRDefault="00CD7FF8" w:rsidP="00CD7FF8">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CD7FF8" w:rsidRPr="00E11877" w:rsidRDefault="00CD7FF8" w:rsidP="00CD7FF8">
            <w:pPr>
              <w:jc w:val="right"/>
              <w:rPr>
                <w:rFonts w:ascii="Tahoma" w:hAnsi="Tahoma" w:cs="Tahoma"/>
                <w:sz w:val="16"/>
                <w:szCs w:val="16"/>
                <w:lang w:val="en-GB" w:eastAsia="en-GB"/>
              </w:rPr>
            </w:pPr>
            <w:r w:rsidRPr="00E11877">
              <w:rPr>
                <w:rFonts w:ascii="Tahoma" w:hAnsi="Tahoma" w:cs="Tahoma"/>
                <w:sz w:val="16"/>
                <w:szCs w:val="16"/>
                <w:lang w:val="en-GB" w:eastAsia="en-GB"/>
              </w:rPr>
              <w:t>11.522.916</w:t>
            </w:r>
          </w:p>
        </w:tc>
        <w:tc>
          <w:tcPr>
            <w:tcW w:w="1236" w:type="dxa"/>
            <w:tcBorders>
              <w:top w:val="nil"/>
              <w:left w:val="nil"/>
              <w:bottom w:val="single" w:sz="8" w:space="0" w:color="auto"/>
              <w:right w:val="single" w:sz="8" w:space="0" w:color="auto"/>
            </w:tcBorders>
            <w:shd w:val="clear" w:color="auto" w:fill="auto"/>
            <w:vAlign w:val="bottom"/>
            <w:hideMark/>
          </w:tcPr>
          <w:p w:rsidR="00CD7FF8" w:rsidRPr="00E11877" w:rsidRDefault="00CD7FF8" w:rsidP="00CD7FF8">
            <w:pPr>
              <w:jc w:val="right"/>
              <w:rPr>
                <w:rFonts w:ascii="Tahoma" w:hAnsi="Tahoma" w:cs="Tahoma"/>
                <w:sz w:val="16"/>
                <w:szCs w:val="16"/>
                <w:lang w:val="en-GB" w:eastAsia="en-GB"/>
              </w:rPr>
            </w:pPr>
            <w:r w:rsidRPr="00E11877">
              <w:rPr>
                <w:rFonts w:ascii="Tahoma" w:hAnsi="Tahoma" w:cs="Tahoma"/>
                <w:sz w:val="16"/>
                <w:szCs w:val="16"/>
                <w:lang w:val="en-GB" w:eastAsia="en-GB"/>
              </w:rPr>
              <w:t>11.522.916</w:t>
            </w:r>
          </w:p>
        </w:tc>
      </w:tr>
      <w:tr w:rsidR="0027087C" w:rsidRPr="00D6135F" w:rsidTr="0027087C">
        <w:trPr>
          <w:trHeight w:val="855"/>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Веће Градске општине</w:t>
            </w:r>
          </w:p>
        </w:tc>
        <w:tc>
          <w:tcPr>
            <w:tcW w:w="1984"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Подршка активном укључивању припадника ромске националности у државне и друштвене институције</w:t>
            </w:r>
          </w:p>
        </w:tc>
        <w:tc>
          <w:tcPr>
            <w:tcW w:w="1985"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Pr>
                <w:rFonts w:ascii="Tahoma" w:hAnsi="Tahoma" w:cs="Tahoma"/>
                <w:color w:val="000000"/>
                <w:sz w:val="16"/>
                <w:szCs w:val="16"/>
                <w:lang w:val="sr-Cyrl-RS" w:eastAsia="en-GB"/>
              </w:rPr>
              <w:t>Број</w:t>
            </w:r>
            <w:r w:rsidRPr="00D6135F">
              <w:rPr>
                <w:rFonts w:ascii="Tahoma" w:hAnsi="Tahoma" w:cs="Tahoma"/>
                <w:color w:val="000000"/>
                <w:sz w:val="16"/>
                <w:szCs w:val="16"/>
                <w:lang w:val="en-GB" w:eastAsia="en-GB"/>
              </w:rPr>
              <w:t xml:space="preserve"> припадника ромске нације који су укључени у рад државних и друштвених институција</w:t>
            </w:r>
          </w:p>
        </w:tc>
        <w:tc>
          <w:tcPr>
            <w:tcW w:w="1417" w:type="dxa"/>
            <w:tcBorders>
              <w:top w:val="nil"/>
              <w:left w:val="nil"/>
              <w:bottom w:val="single" w:sz="8" w:space="0" w:color="auto"/>
              <w:right w:val="single" w:sz="8" w:space="0" w:color="auto"/>
            </w:tcBorders>
            <w:shd w:val="clear" w:color="auto" w:fill="auto"/>
            <w:noWrap/>
            <w:vAlign w:val="center"/>
            <w:hideMark/>
          </w:tcPr>
          <w:p w:rsidR="0027087C" w:rsidRPr="003F67CE" w:rsidRDefault="0027087C" w:rsidP="00862D05">
            <w:pPr>
              <w:jc w:val="center"/>
              <w:rPr>
                <w:rFonts w:ascii="Tahoma" w:hAnsi="Tahoma" w:cs="Tahoma"/>
                <w:color w:val="000000"/>
                <w:sz w:val="16"/>
                <w:szCs w:val="16"/>
                <w:lang w:val="sr-Cyrl-RS" w:eastAsia="en-GB"/>
              </w:rPr>
            </w:pPr>
            <w:r>
              <w:rPr>
                <w:rFonts w:ascii="Tahoma" w:hAnsi="Tahoma" w:cs="Tahoma"/>
                <w:color w:val="000000"/>
                <w:sz w:val="16"/>
                <w:szCs w:val="16"/>
                <w:lang w:val="sr-Cyrl-RS" w:eastAsia="en-GB"/>
              </w:rPr>
              <w:t>0</w:t>
            </w:r>
          </w:p>
        </w:tc>
        <w:tc>
          <w:tcPr>
            <w:tcW w:w="1418" w:type="dxa"/>
            <w:tcBorders>
              <w:top w:val="nil"/>
              <w:left w:val="nil"/>
              <w:bottom w:val="single" w:sz="8" w:space="0" w:color="auto"/>
              <w:right w:val="single" w:sz="8" w:space="0" w:color="auto"/>
            </w:tcBorders>
            <w:shd w:val="clear" w:color="auto" w:fill="auto"/>
            <w:noWrap/>
            <w:vAlign w:val="center"/>
            <w:hideMark/>
          </w:tcPr>
          <w:p w:rsidR="0027087C" w:rsidRPr="003F67CE" w:rsidRDefault="0027087C" w:rsidP="00862D05">
            <w:pPr>
              <w:jc w:val="center"/>
              <w:rPr>
                <w:rFonts w:ascii="Tahoma" w:hAnsi="Tahoma" w:cs="Tahoma"/>
                <w:color w:val="000000"/>
                <w:sz w:val="16"/>
                <w:szCs w:val="16"/>
                <w:lang w:val="sr-Cyrl-RS" w:eastAsia="en-GB"/>
              </w:rPr>
            </w:pPr>
            <w:r>
              <w:rPr>
                <w:rFonts w:ascii="Tahoma" w:hAnsi="Tahoma" w:cs="Tahoma"/>
                <w:color w:val="000000"/>
                <w:sz w:val="16"/>
                <w:szCs w:val="16"/>
                <w:lang w:val="sr-Cyrl-RS" w:eastAsia="en-GB"/>
              </w:rPr>
              <w:t>20</w:t>
            </w:r>
          </w:p>
        </w:tc>
        <w:tc>
          <w:tcPr>
            <w:tcW w:w="709" w:type="dxa"/>
            <w:tcBorders>
              <w:top w:val="nil"/>
              <w:left w:val="nil"/>
              <w:bottom w:val="single" w:sz="8" w:space="0" w:color="auto"/>
              <w:right w:val="single" w:sz="8" w:space="0" w:color="auto"/>
            </w:tcBorders>
            <w:shd w:val="clear" w:color="auto" w:fill="auto"/>
            <w:noWrap/>
            <w:vAlign w:val="center"/>
            <w:hideMark/>
          </w:tcPr>
          <w:p w:rsidR="0027087C" w:rsidRPr="003F67CE" w:rsidRDefault="0027087C" w:rsidP="00862D05">
            <w:pPr>
              <w:jc w:val="center"/>
              <w:rPr>
                <w:rFonts w:ascii="Tahoma" w:hAnsi="Tahoma" w:cs="Tahoma"/>
                <w:color w:val="000000"/>
                <w:sz w:val="16"/>
                <w:szCs w:val="16"/>
                <w:lang w:val="sr-Cyrl-RS" w:eastAsia="en-GB"/>
              </w:rPr>
            </w:pPr>
            <w:r>
              <w:rPr>
                <w:rFonts w:ascii="Tahoma" w:hAnsi="Tahoma" w:cs="Tahoma"/>
                <w:color w:val="000000"/>
                <w:sz w:val="16"/>
                <w:szCs w:val="16"/>
                <w:lang w:val="sr-Cyrl-RS" w:eastAsia="en-GB"/>
              </w:rPr>
              <w:t>20</w:t>
            </w:r>
          </w:p>
        </w:tc>
        <w:tc>
          <w:tcPr>
            <w:tcW w:w="70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CD7FF8"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CD7FF8" w:rsidRPr="00D6135F" w:rsidRDefault="00CD7FF8" w:rsidP="00CD7FF8">
            <w:pPr>
              <w:jc w:val="center"/>
              <w:rPr>
                <w:rFonts w:ascii="Tahoma" w:hAnsi="Tahoma" w:cs="Tahoma"/>
                <w:b/>
                <w:bCs/>
                <w:color w:val="000000"/>
                <w:sz w:val="16"/>
                <w:szCs w:val="16"/>
                <w:lang w:val="en-GB" w:eastAsia="en-GB"/>
              </w:rPr>
            </w:pPr>
            <w:r w:rsidRPr="00D6135F">
              <w:rPr>
                <w:rFonts w:ascii="Tahoma" w:hAnsi="Tahoma" w:cs="Tahoma"/>
                <w:b/>
                <w:bCs/>
                <w:color w:val="000000"/>
                <w:sz w:val="16"/>
                <w:szCs w:val="16"/>
                <w:lang w:val="en-GB" w:eastAsia="en-GB"/>
              </w:rPr>
              <w:t>1201</w:t>
            </w:r>
          </w:p>
        </w:tc>
        <w:tc>
          <w:tcPr>
            <w:tcW w:w="53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CD7FF8" w:rsidRPr="00D6135F" w:rsidRDefault="00CD7FF8" w:rsidP="00CD7FF8">
            <w:pPr>
              <w:rPr>
                <w:rFonts w:ascii="Tahoma" w:hAnsi="Tahoma" w:cs="Tahoma"/>
                <w:b/>
                <w:bCs/>
                <w:color w:val="000000"/>
                <w:sz w:val="16"/>
                <w:szCs w:val="16"/>
                <w:lang w:val="en-GB" w:eastAsia="en-GB"/>
              </w:rPr>
            </w:pPr>
            <w:r w:rsidRPr="00D6135F">
              <w:rPr>
                <w:rFonts w:ascii="Tahoma" w:hAnsi="Tahoma" w:cs="Tahoma"/>
                <w:b/>
                <w:bCs/>
                <w:color w:val="000000"/>
                <w:sz w:val="16"/>
                <w:szCs w:val="16"/>
                <w:lang w:val="en-GB" w:eastAsia="en-GB"/>
              </w:rPr>
              <w:t xml:space="preserve">  Програм 13: РАЗВОЈ КУЛТУРЕ И ИНФОРМИСАЊА</w:t>
            </w:r>
          </w:p>
        </w:tc>
        <w:tc>
          <w:tcPr>
            <w:tcW w:w="1417" w:type="dxa"/>
            <w:tcBorders>
              <w:top w:val="nil"/>
              <w:left w:val="nil"/>
              <w:bottom w:val="single" w:sz="8" w:space="0" w:color="auto"/>
              <w:right w:val="single" w:sz="8" w:space="0" w:color="auto"/>
            </w:tcBorders>
            <w:shd w:val="clear" w:color="auto" w:fill="auto"/>
            <w:noWrap/>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noWrap/>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noWrap/>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noWrap/>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noWrap/>
            <w:vAlign w:val="bottom"/>
            <w:hideMark/>
          </w:tcPr>
          <w:p w:rsidR="00CD7FF8" w:rsidRPr="00E11877" w:rsidRDefault="00CD7FF8" w:rsidP="00CD7FF8">
            <w:pPr>
              <w:jc w:val="right"/>
              <w:rPr>
                <w:rFonts w:ascii="Tahoma" w:hAnsi="Tahoma" w:cs="Tahoma"/>
                <w:bCs/>
                <w:sz w:val="16"/>
                <w:szCs w:val="16"/>
                <w:lang w:val="en-GB" w:eastAsia="en-GB"/>
              </w:rPr>
            </w:pPr>
            <w:r w:rsidRPr="00E11877">
              <w:rPr>
                <w:rFonts w:ascii="Tahoma" w:hAnsi="Tahoma" w:cs="Tahoma"/>
                <w:bCs/>
                <w:sz w:val="16"/>
                <w:szCs w:val="16"/>
                <w:lang w:val="en-GB" w:eastAsia="en-GB"/>
              </w:rPr>
              <w:t>30.128.331</w:t>
            </w:r>
          </w:p>
        </w:tc>
        <w:tc>
          <w:tcPr>
            <w:tcW w:w="1276" w:type="dxa"/>
            <w:tcBorders>
              <w:top w:val="nil"/>
              <w:left w:val="nil"/>
              <w:bottom w:val="single" w:sz="8" w:space="0" w:color="auto"/>
              <w:right w:val="single" w:sz="8" w:space="0" w:color="auto"/>
            </w:tcBorders>
            <w:shd w:val="clear" w:color="auto" w:fill="auto"/>
            <w:noWrap/>
            <w:vAlign w:val="bottom"/>
            <w:hideMark/>
          </w:tcPr>
          <w:p w:rsidR="00CD7FF8" w:rsidRPr="00E11877" w:rsidRDefault="00CD7FF8" w:rsidP="00CD7FF8">
            <w:pPr>
              <w:jc w:val="right"/>
              <w:rPr>
                <w:rFonts w:ascii="Tahoma" w:hAnsi="Tahoma" w:cs="Tahoma"/>
                <w:bCs/>
                <w:sz w:val="16"/>
                <w:szCs w:val="16"/>
                <w:lang w:val="en-GB" w:eastAsia="en-GB"/>
              </w:rPr>
            </w:pPr>
            <w:r w:rsidRPr="00E11877">
              <w:rPr>
                <w:rFonts w:ascii="Tahoma" w:hAnsi="Tahoma" w:cs="Tahoma"/>
                <w:bCs/>
                <w:sz w:val="16"/>
                <w:szCs w:val="16"/>
                <w:lang w:val="en-GB" w:eastAsia="en-GB"/>
              </w:rPr>
              <w:t>5.885.000</w:t>
            </w:r>
          </w:p>
        </w:tc>
        <w:tc>
          <w:tcPr>
            <w:tcW w:w="1236" w:type="dxa"/>
            <w:tcBorders>
              <w:top w:val="nil"/>
              <w:left w:val="nil"/>
              <w:bottom w:val="single" w:sz="8" w:space="0" w:color="auto"/>
              <w:right w:val="single" w:sz="8" w:space="0" w:color="auto"/>
            </w:tcBorders>
            <w:shd w:val="clear" w:color="auto" w:fill="auto"/>
            <w:vAlign w:val="bottom"/>
            <w:hideMark/>
          </w:tcPr>
          <w:p w:rsidR="00CD7FF8" w:rsidRPr="00E11877" w:rsidRDefault="00CD7FF8" w:rsidP="00CD7FF8">
            <w:pPr>
              <w:jc w:val="right"/>
              <w:rPr>
                <w:rFonts w:ascii="Tahoma" w:hAnsi="Tahoma" w:cs="Tahoma"/>
                <w:bCs/>
                <w:sz w:val="16"/>
                <w:szCs w:val="16"/>
                <w:lang w:val="en-GB" w:eastAsia="en-GB"/>
              </w:rPr>
            </w:pPr>
            <w:r w:rsidRPr="00E11877">
              <w:rPr>
                <w:rFonts w:ascii="Tahoma" w:hAnsi="Tahoma" w:cs="Tahoma"/>
                <w:bCs/>
                <w:sz w:val="16"/>
                <w:szCs w:val="16"/>
                <w:lang w:val="en-GB" w:eastAsia="en-GB"/>
              </w:rPr>
              <w:t>36.013.331</w:t>
            </w:r>
          </w:p>
        </w:tc>
      </w:tr>
      <w:tr w:rsidR="00CD7FF8"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tcPr>
          <w:p w:rsidR="00CD7FF8" w:rsidRPr="009571D5" w:rsidRDefault="00CD7FF8" w:rsidP="00CD7FF8">
            <w:pPr>
              <w:jc w:val="center"/>
              <w:rPr>
                <w:rFonts w:ascii="Tahoma" w:hAnsi="Tahoma" w:cs="Tahoma"/>
                <w:color w:val="000000"/>
                <w:sz w:val="16"/>
                <w:szCs w:val="16"/>
                <w:lang w:val="sr-Cyrl-RS" w:eastAsia="en-GB"/>
              </w:rPr>
            </w:pPr>
            <w:r>
              <w:rPr>
                <w:rFonts w:ascii="Tahoma" w:hAnsi="Tahoma" w:cs="Tahoma"/>
                <w:color w:val="000000"/>
                <w:sz w:val="16"/>
                <w:szCs w:val="16"/>
                <w:lang w:val="sr-Cyrl-RS" w:eastAsia="en-GB"/>
              </w:rPr>
              <w:t>0001</w:t>
            </w:r>
          </w:p>
        </w:tc>
        <w:tc>
          <w:tcPr>
            <w:tcW w:w="5320" w:type="dxa"/>
            <w:gridSpan w:val="3"/>
            <w:tcBorders>
              <w:top w:val="single" w:sz="8" w:space="0" w:color="auto"/>
              <w:left w:val="nil"/>
              <w:bottom w:val="single" w:sz="8" w:space="0" w:color="auto"/>
              <w:right w:val="single" w:sz="8" w:space="0" w:color="000000"/>
            </w:tcBorders>
            <w:shd w:val="clear" w:color="auto" w:fill="auto"/>
            <w:vAlign w:val="center"/>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Програмска активност: Функционисање локалних установа културе - УК "СТАРИ ГРАД"</w:t>
            </w:r>
          </w:p>
        </w:tc>
        <w:tc>
          <w:tcPr>
            <w:tcW w:w="1417" w:type="dxa"/>
            <w:tcBorders>
              <w:top w:val="nil"/>
              <w:left w:val="nil"/>
              <w:bottom w:val="single" w:sz="8" w:space="0" w:color="auto"/>
              <w:right w:val="single" w:sz="8" w:space="0" w:color="auto"/>
            </w:tcBorders>
            <w:shd w:val="clear" w:color="auto" w:fill="auto"/>
            <w:noWrap/>
            <w:vAlign w:val="center"/>
          </w:tcPr>
          <w:p w:rsidR="00CD7FF8" w:rsidRPr="00D6135F" w:rsidRDefault="00CD7FF8" w:rsidP="00CD7FF8">
            <w:pPr>
              <w:rPr>
                <w:rFonts w:ascii="Tahoma" w:hAnsi="Tahoma" w:cs="Tahoma"/>
                <w:color w:val="000000"/>
                <w:sz w:val="16"/>
                <w:szCs w:val="16"/>
                <w:lang w:val="en-GB" w:eastAsia="en-GB"/>
              </w:rPr>
            </w:pPr>
          </w:p>
        </w:tc>
        <w:tc>
          <w:tcPr>
            <w:tcW w:w="1418" w:type="dxa"/>
            <w:tcBorders>
              <w:top w:val="nil"/>
              <w:left w:val="nil"/>
              <w:bottom w:val="single" w:sz="8" w:space="0" w:color="auto"/>
              <w:right w:val="single" w:sz="8" w:space="0" w:color="auto"/>
            </w:tcBorders>
            <w:shd w:val="clear" w:color="auto" w:fill="auto"/>
            <w:noWrap/>
            <w:vAlign w:val="center"/>
          </w:tcPr>
          <w:p w:rsidR="00CD7FF8" w:rsidRPr="00D6135F" w:rsidRDefault="00CD7FF8" w:rsidP="00CD7FF8">
            <w:pPr>
              <w:rPr>
                <w:rFonts w:ascii="Tahoma" w:hAnsi="Tahoma" w:cs="Tahoma"/>
                <w:color w:val="000000"/>
                <w:sz w:val="16"/>
                <w:szCs w:val="16"/>
                <w:lang w:val="en-GB" w:eastAsia="en-GB"/>
              </w:rPr>
            </w:pPr>
          </w:p>
        </w:tc>
        <w:tc>
          <w:tcPr>
            <w:tcW w:w="709" w:type="dxa"/>
            <w:tcBorders>
              <w:top w:val="nil"/>
              <w:left w:val="nil"/>
              <w:bottom w:val="single" w:sz="8" w:space="0" w:color="auto"/>
              <w:right w:val="single" w:sz="8" w:space="0" w:color="auto"/>
            </w:tcBorders>
            <w:shd w:val="clear" w:color="auto" w:fill="auto"/>
            <w:noWrap/>
            <w:vAlign w:val="center"/>
          </w:tcPr>
          <w:p w:rsidR="00CD7FF8" w:rsidRPr="00D6135F" w:rsidRDefault="00CD7FF8" w:rsidP="00CD7FF8">
            <w:pPr>
              <w:rPr>
                <w:rFonts w:ascii="Tahoma" w:hAnsi="Tahoma" w:cs="Tahoma"/>
                <w:color w:val="000000"/>
                <w:sz w:val="16"/>
                <w:szCs w:val="16"/>
                <w:lang w:val="en-GB" w:eastAsia="en-GB"/>
              </w:rPr>
            </w:pPr>
          </w:p>
        </w:tc>
        <w:tc>
          <w:tcPr>
            <w:tcW w:w="708" w:type="dxa"/>
            <w:tcBorders>
              <w:top w:val="nil"/>
              <w:left w:val="nil"/>
              <w:bottom w:val="single" w:sz="8" w:space="0" w:color="auto"/>
              <w:right w:val="single" w:sz="8" w:space="0" w:color="auto"/>
            </w:tcBorders>
            <w:shd w:val="clear" w:color="auto" w:fill="auto"/>
            <w:noWrap/>
            <w:vAlign w:val="center"/>
          </w:tcPr>
          <w:p w:rsidR="00CD7FF8" w:rsidRPr="00D6135F" w:rsidRDefault="00CD7FF8" w:rsidP="00CD7FF8">
            <w:pP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tcPr>
          <w:p w:rsidR="00CD7FF8" w:rsidRPr="00E11877" w:rsidRDefault="00CD7FF8" w:rsidP="00CD7FF8">
            <w:pPr>
              <w:jc w:val="right"/>
              <w:rPr>
                <w:rFonts w:ascii="Tahoma" w:hAnsi="Tahoma" w:cs="Tahoma"/>
                <w:sz w:val="16"/>
                <w:szCs w:val="16"/>
                <w:lang w:val="en-GB" w:eastAsia="en-GB"/>
              </w:rPr>
            </w:pPr>
            <w:r w:rsidRPr="00E11877">
              <w:rPr>
                <w:rFonts w:ascii="Tahoma" w:hAnsi="Tahoma" w:cs="Tahoma"/>
                <w:sz w:val="16"/>
                <w:szCs w:val="16"/>
                <w:lang w:val="en-GB" w:eastAsia="en-GB"/>
              </w:rPr>
              <w:t>21.028.000</w:t>
            </w:r>
          </w:p>
        </w:tc>
        <w:tc>
          <w:tcPr>
            <w:tcW w:w="1276" w:type="dxa"/>
            <w:tcBorders>
              <w:top w:val="nil"/>
              <w:left w:val="nil"/>
              <w:bottom w:val="single" w:sz="8" w:space="0" w:color="auto"/>
              <w:right w:val="single" w:sz="8" w:space="0" w:color="auto"/>
            </w:tcBorders>
            <w:shd w:val="clear" w:color="auto" w:fill="auto"/>
            <w:noWrap/>
            <w:vAlign w:val="bottom"/>
          </w:tcPr>
          <w:p w:rsidR="00CD7FF8" w:rsidRPr="00E11877" w:rsidRDefault="00CD7FF8" w:rsidP="00CD7FF8">
            <w:pPr>
              <w:jc w:val="right"/>
              <w:rPr>
                <w:rFonts w:ascii="Tahoma" w:hAnsi="Tahoma" w:cs="Tahoma"/>
                <w:sz w:val="16"/>
                <w:szCs w:val="16"/>
                <w:lang w:val="en-GB" w:eastAsia="en-GB"/>
              </w:rPr>
            </w:pPr>
            <w:r w:rsidRPr="00E11877">
              <w:rPr>
                <w:rFonts w:ascii="Tahoma" w:hAnsi="Tahoma" w:cs="Tahoma"/>
                <w:sz w:val="16"/>
                <w:szCs w:val="16"/>
                <w:lang w:val="en-GB" w:eastAsia="en-GB"/>
              </w:rPr>
              <w:t>5.165.000</w:t>
            </w:r>
          </w:p>
        </w:tc>
        <w:tc>
          <w:tcPr>
            <w:tcW w:w="1236" w:type="dxa"/>
            <w:tcBorders>
              <w:top w:val="nil"/>
              <w:left w:val="nil"/>
              <w:bottom w:val="single" w:sz="8" w:space="0" w:color="auto"/>
              <w:right w:val="single" w:sz="8" w:space="0" w:color="auto"/>
            </w:tcBorders>
            <w:shd w:val="clear" w:color="auto" w:fill="auto"/>
            <w:vAlign w:val="bottom"/>
          </w:tcPr>
          <w:p w:rsidR="00CD7FF8" w:rsidRPr="00E11877" w:rsidRDefault="00CD7FF8" w:rsidP="00CD7FF8">
            <w:pPr>
              <w:jc w:val="right"/>
              <w:rPr>
                <w:rFonts w:ascii="Tahoma" w:hAnsi="Tahoma" w:cs="Tahoma"/>
                <w:sz w:val="16"/>
                <w:szCs w:val="16"/>
                <w:lang w:val="en-GB" w:eastAsia="en-GB"/>
              </w:rPr>
            </w:pPr>
            <w:r w:rsidRPr="00E11877">
              <w:rPr>
                <w:rFonts w:ascii="Tahoma" w:hAnsi="Tahoma" w:cs="Tahoma"/>
                <w:sz w:val="16"/>
                <w:szCs w:val="16"/>
                <w:lang w:val="en-GB" w:eastAsia="en-GB"/>
              </w:rPr>
              <w:t>26.193.000</w:t>
            </w:r>
          </w:p>
        </w:tc>
      </w:tr>
      <w:tr w:rsidR="0027087C"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tcPr>
          <w:p w:rsidR="0027087C" w:rsidRDefault="0027087C" w:rsidP="00862D05">
            <w:pPr>
              <w:jc w:val="center"/>
              <w:rPr>
                <w:rFonts w:ascii="Tahoma" w:hAnsi="Tahoma" w:cs="Tahoma"/>
                <w:color w:val="000000"/>
                <w:sz w:val="16"/>
                <w:szCs w:val="16"/>
                <w:lang w:val="sr-Cyrl-RS" w:eastAsia="en-GB"/>
              </w:rPr>
            </w:pPr>
          </w:p>
        </w:tc>
        <w:tc>
          <w:tcPr>
            <w:tcW w:w="5320" w:type="dxa"/>
            <w:gridSpan w:val="3"/>
            <w:tcBorders>
              <w:top w:val="single" w:sz="8" w:space="0" w:color="auto"/>
              <w:left w:val="nil"/>
              <w:bottom w:val="single" w:sz="8" w:space="0" w:color="auto"/>
              <w:right w:val="single" w:sz="8" w:space="0" w:color="000000"/>
            </w:tcBorders>
            <w:shd w:val="clear" w:color="auto" w:fill="auto"/>
            <w:vAlign w:val="center"/>
          </w:tcPr>
          <w:p w:rsidR="0027087C" w:rsidRDefault="0027087C" w:rsidP="00862D05">
            <w:pPr>
              <w:rPr>
                <w:rFonts w:ascii="Tahoma" w:hAnsi="Tahoma" w:cs="Tahoma"/>
                <w:color w:val="000000"/>
                <w:sz w:val="16"/>
                <w:szCs w:val="16"/>
                <w:lang w:val="sr-Cyrl-RS" w:eastAsia="en-GB"/>
              </w:rPr>
            </w:pPr>
            <w:r w:rsidRPr="00D6135F">
              <w:rPr>
                <w:rFonts w:ascii="Tahoma" w:hAnsi="Tahoma" w:cs="Tahoma"/>
                <w:color w:val="000000"/>
                <w:sz w:val="16"/>
                <w:szCs w:val="16"/>
                <w:lang w:val="en-GB" w:eastAsia="en-GB"/>
              </w:rPr>
              <w:t>Директор УК "Стари град"</w:t>
            </w:r>
            <w:r>
              <w:rPr>
                <w:rFonts w:ascii="Tahoma" w:hAnsi="Tahoma" w:cs="Tahoma"/>
                <w:color w:val="000000"/>
                <w:sz w:val="16"/>
                <w:szCs w:val="16"/>
                <w:lang w:val="sr-Cyrl-RS" w:eastAsia="en-GB"/>
              </w:rPr>
              <w:t xml:space="preserve"> </w:t>
            </w:r>
            <w:r w:rsidRPr="00D6135F">
              <w:rPr>
                <w:rFonts w:ascii="Tahoma" w:hAnsi="Tahoma" w:cs="Tahoma"/>
                <w:color w:val="000000"/>
                <w:sz w:val="16"/>
                <w:szCs w:val="16"/>
                <w:lang w:val="en-GB" w:eastAsia="en-GB"/>
              </w:rPr>
              <w:t>Обезбеђење редовног функционисања установе културе</w:t>
            </w:r>
            <w:r>
              <w:rPr>
                <w:rFonts w:ascii="Tahoma" w:hAnsi="Tahoma" w:cs="Tahoma"/>
                <w:color w:val="000000"/>
                <w:sz w:val="16"/>
                <w:szCs w:val="16"/>
                <w:lang w:val="sr-Cyrl-RS" w:eastAsia="en-GB"/>
              </w:rPr>
              <w:t xml:space="preserve">, </w:t>
            </w:r>
          </w:p>
          <w:p w:rsidR="0027087C"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1. Број запослених у установи културе у односу на укупан број запослених у јединици локалне самоупарве                                                                      </w:t>
            </w:r>
          </w:p>
          <w:p w:rsidR="0027087C" w:rsidRPr="009571D5" w:rsidRDefault="0027087C" w:rsidP="00862D05">
            <w:pPr>
              <w:rPr>
                <w:rFonts w:ascii="Tahoma" w:hAnsi="Tahoma" w:cs="Tahoma"/>
                <w:color w:val="000000"/>
                <w:sz w:val="16"/>
                <w:szCs w:val="16"/>
                <w:lang w:val="sr-Cyrl-RS" w:eastAsia="en-GB"/>
              </w:rPr>
            </w:pPr>
            <w:r w:rsidRPr="00D6135F">
              <w:rPr>
                <w:rFonts w:ascii="Tahoma" w:hAnsi="Tahoma" w:cs="Tahoma"/>
                <w:color w:val="000000"/>
                <w:sz w:val="16"/>
                <w:szCs w:val="16"/>
                <w:lang w:val="en-GB" w:eastAsia="en-GB"/>
              </w:rPr>
              <w:t>2. Проценат учешћа сопственог прихода у буџету</w:t>
            </w:r>
          </w:p>
        </w:tc>
        <w:tc>
          <w:tcPr>
            <w:tcW w:w="1417" w:type="dxa"/>
            <w:tcBorders>
              <w:top w:val="nil"/>
              <w:left w:val="nil"/>
              <w:bottom w:val="single" w:sz="8" w:space="0" w:color="auto"/>
              <w:right w:val="single" w:sz="8" w:space="0" w:color="auto"/>
            </w:tcBorders>
            <w:shd w:val="clear" w:color="auto" w:fill="auto"/>
            <w:noWrap/>
            <w:vAlign w:val="center"/>
          </w:tcPr>
          <w:p w:rsidR="0027087C" w:rsidRPr="00D6135F" w:rsidRDefault="0027087C" w:rsidP="00862D05">
            <w:pPr>
              <w:rPr>
                <w:rFonts w:ascii="Tahoma" w:hAnsi="Tahoma" w:cs="Tahoma"/>
                <w:color w:val="000000"/>
                <w:sz w:val="16"/>
                <w:szCs w:val="16"/>
                <w:lang w:val="en-GB" w:eastAsia="en-GB"/>
              </w:rPr>
            </w:pPr>
          </w:p>
        </w:tc>
        <w:tc>
          <w:tcPr>
            <w:tcW w:w="1418" w:type="dxa"/>
            <w:tcBorders>
              <w:top w:val="nil"/>
              <w:left w:val="nil"/>
              <w:bottom w:val="single" w:sz="8" w:space="0" w:color="auto"/>
              <w:right w:val="single" w:sz="8" w:space="0" w:color="auto"/>
            </w:tcBorders>
            <w:shd w:val="clear" w:color="auto" w:fill="auto"/>
            <w:noWrap/>
            <w:vAlign w:val="center"/>
          </w:tcPr>
          <w:p w:rsidR="0027087C" w:rsidRPr="00D6135F" w:rsidRDefault="0027087C" w:rsidP="00862D05">
            <w:pPr>
              <w:rPr>
                <w:rFonts w:ascii="Tahoma" w:hAnsi="Tahoma" w:cs="Tahoma"/>
                <w:color w:val="000000"/>
                <w:sz w:val="16"/>
                <w:szCs w:val="16"/>
                <w:lang w:val="en-GB" w:eastAsia="en-GB"/>
              </w:rPr>
            </w:pPr>
          </w:p>
        </w:tc>
        <w:tc>
          <w:tcPr>
            <w:tcW w:w="709" w:type="dxa"/>
            <w:tcBorders>
              <w:top w:val="nil"/>
              <w:left w:val="nil"/>
              <w:bottom w:val="single" w:sz="8" w:space="0" w:color="auto"/>
              <w:right w:val="single" w:sz="8" w:space="0" w:color="auto"/>
            </w:tcBorders>
            <w:shd w:val="clear" w:color="auto" w:fill="auto"/>
            <w:noWrap/>
            <w:vAlign w:val="center"/>
          </w:tcPr>
          <w:p w:rsidR="0027087C" w:rsidRPr="00D6135F" w:rsidRDefault="0027087C" w:rsidP="00862D05">
            <w:pPr>
              <w:rPr>
                <w:rFonts w:ascii="Tahoma" w:hAnsi="Tahoma" w:cs="Tahoma"/>
                <w:color w:val="000000"/>
                <w:sz w:val="16"/>
                <w:szCs w:val="16"/>
                <w:lang w:val="en-GB" w:eastAsia="en-GB"/>
              </w:rPr>
            </w:pPr>
          </w:p>
        </w:tc>
        <w:tc>
          <w:tcPr>
            <w:tcW w:w="708" w:type="dxa"/>
            <w:tcBorders>
              <w:top w:val="nil"/>
              <w:left w:val="nil"/>
              <w:bottom w:val="single" w:sz="8" w:space="0" w:color="auto"/>
              <w:right w:val="single" w:sz="8" w:space="0" w:color="auto"/>
            </w:tcBorders>
            <w:shd w:val="clear" w:color="auto" w:fill="auto"/>
            <w:noWrap/>
            <w:vAlign w:val="center"/>
          </w:tcPr>
          <w:p w:rsidR="0027087C" w:rsidRPr="00D6135F" w:rsidRDefault="0027087C" w:rsidP="00862D05">
            <w:pP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vAlign w:val="bottom"/>
          </w:tcPr>
          <w:p w:rsidR="0027087C" w:rsidRPr="00E11877" w:rsidRDefault="0027087C" w:rsidP="00862D05">
            <w:pPr>
              <w:jc w:val="center"/>
              <w:rPr>
                <w:rFonts w:ascii="Tahoma" w:hAnsi="Tahoma" w:cs="Tahoma"/>
                <w:color w:val="000000"/>
                <w:sz w:val="16"/>
                <w:szCs w:val="16"/>
                <w:lang w:val="en-GB" w:eastAsia="en-GB"/>
              </w:rPr>
            </w:pPr>
          </w:p>
        </w:tc>
      </w:tr>
      <w:tr w:rsidR="00CD7FF8"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CD7FF8" w:rsidRPr="00D6135F" w:rsidRDefault="00CD7FF8" w:rsidP="00CD7FF8">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0004</w:t>
            </w:r>
          </w:p>
        </w:tc>
        <w:tc>
          <w:tcPr>
            <w:tcW w:w="5320" w:type="dxa"/>
            <w:gridSpan w:val="3"/>
            <w:tcBorders>
              <w:top w:val="single" w:sz="8" w:space="0" w:color="auto"/>
              <w:left w:val="nil"/>
              <w:bottom w:val="single" w:sz="8" w:space="0" w:color="auto"/>
              <w:right w:val="single" w:sz="8" w:space="0" w:color="000000"/>
            </w:tcBorders>
            <w:shd w:val="clear" w:color="auto" w:fill="auto"/>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  Програмска активност: Остварење и унапређење јавног интереса у области јавног информисања</w:t>
            </w:r>
          </w:p>
        </w:tc>
        <w:tc>
          <w:tcPr>
            <w:tcW w:w="1417" w:type="dxa"/>
            <w:tcBorders>
              <w:top w:val="nil"/>
              <w:left w:val="nil"/>
              <w:bottom w:val="single" w:sz="8" w:space="0" w:color="auto"/>
              <w:right w:val="single" w:sz="8" w:space="0" w:color="auto"/>
            </w:tcBorders>
            <w:shd w:val="clear" w:color="auto" w:fill="auto"/>
            <w:noWrap/>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noWrap/>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noWrap/>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noWrap/>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noWrap/>
            <w:vAlign w:val="bottom"/>
            <w:hideMark/>
          </w:tcPr>
          <w:p w:rsidR="00CD7FF8" w:rsidRPr="00E11877" w:rsidRDefault="00CD7FF8" w:rsidP="00CD7FF8">
            <w:pPr>
              <w:jc w:val="right"/>
              <w:rPr>
                <w:rFonts w:ascii="Tahoma" w:hAnsi="Tahoma" w:cs="Tahoma"/>
                <w:sz w:val="16"/>
                <w:szCs w:val="16"/>
                <w:lang w:val="en-GB" w:eastAsia="en-GB"/>
              </w:rPr>
            </w:pPr>
            <w:r w:rsidRPr="00E11877">
              <w:rPr>
                <w:rFonts w:ascii="Tahoma" w:hAnsi="Tahoma" w:cs="Tahoma"/>
                <w:sz w:val="16"/>
                <w:szCs w:val="16"/>
                <w:lang w:val="en-GB" w:eastAsia="en-GB"/>
              </w:rPr>
              <w:t>9.100.331</w:t>
            </w:r>
          </w:p>
        </w:tc>
        <w:tc>
          <w:tcPr>
            <w:tcW w:w="1276" w:type="dxa"/>
            <w:tcBorders>
              <w:top w:val="nil"/>
              <w:left w:val="nil"/>
              <w:bottom w:val="single" w:sz="8" w:space="0" w:color="auto"/>
              <w:right w:val="single" w:sz="8" w:space="0" w:color="auto"/>
            </w:tcBorders>
            <w:shd w:val="clear" w:color="auto" w:fill="auto"/>
            <w:noWrap/>
            <w:vAlign w:val="bottom"/>
            <w:hideMark/>
          </w:tcPr>
          <w:p w:rsidR="00CD7FF8" w:rsidRPr="00E11877" w:rsidRDefault="00CD7FF8" w:rsidP="00CD7FF8">
            <w:pPr>
              <w:jc w:val="right"/>
              <w:rPr>
                <w:rFonts w:ascii="Tahoma" w:hAnsi="Tahoma" w:cs="Tahoma"/>
                <w:sz w:val="16"/>
                <w:szCs w:val="16"/>
                <w:lang w:val="en-GB" w:eastAsia="en-GB"/>
              </w:rPr>
            </w:pPr>
            <w:r w:rsidRPr="00E11877">
              <w:rPr>
                <w:rFonts w:ascii="Tahoma" w:hAnsi="Tahoma" w:cs="Tahoma"/>
                <w:sz w:val="16"/>
                <w:szCs w:val="16"/>
                <w:lang w:val="en-GB" w:eastAsia="en-GB"/>
              </w:rPr>
              <w:t>720.000</w:t>
            </w:r>
          </w:p>
        </w:tc>
        <w:tc>
          <w:tcPr>
            <w:tcW w:w="1236" w:type="dxa"/>
            <w:tcBorders>
              <w:top w:val="nil"/>
              <w:left w:val="nil"/>
              <w:bottom w:val="single" w:sz="8" w:space="0" w:color="auto"/>
              <w:right w:val="single" w:sz="8" w:space="0" w:color="auto"/>
            </w:tcBorders>
            <w:shd w:val="clear" w:color="auto" w:fill="auto"/>
            <w:vAlign w:val="bottom"/>
            <w:hideMark/>
          </w:tcPr>
          <w:p w:rsidR="00CD7FF8" w:rsidRPr="00E11877" w:rsidRDefault="00CD7FF8" w:rsidP="00CD7FF8">
            <w:pPr>
              <w:jc w:val="right"/>
              <w:rPr>
                <w:rFonts w:ascii="Tahoma" w:hAnsi="Tahoma" w:cs="Tahoma"/>
                <w:sz w:val="16"/>
                <w:szCs w:val="16"/>
                <w:lang w:val="en-GB" w:eastAsia="en-GB"/>
              </w:rPr>
            </w:pPr>
            <w:r w:rsidRPr="00E11877">
              <w:rPr>
                <w:rFonts w:ascii="Tahoma" w:hAnsi="Tahoma" w:cs="Tahoma"/>
                <w:sz w:val="16"/>
                <w:szCs w:val="16"/>
                <w:lang w:val="en-GB" w:eastAsia="en-GB"/>
              </w:rPr>
              <w:t>9.820.331</w:t>
            </w:r>
          </w:p>
        </w:tc>
      </w:tr>
      <w:tr w:rsidR="0027087C" w:rsidRPr="00D6135F" w:rsidTr="0027087C">
        <w:trPr>
          <w:trHeight w:val="645"/>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Веће Градске општине</w:t>
            </w:r>
          </w:p>
        </w:tc>
        <w:tc>
          <w:tcPr>
            <w:tcW w:w="1984"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Повећање понуде квалитета медијских садржаја из живота локалне заједнице</w:t>
            </w:r>
          </w:p>
        </w:tc>
        <w:tc>
          <w:tcPr>
            <w:tcW w:w="1985"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 Број садржаја објављених у информатору                                                                                               2. Број издатих информатора</w:t>
            </w:r>
          </w:p>
        </w:tc>
        <w:tc>
          <w:tcPr>
            <w:tcW w:w="1417"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CD7FF8"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CD7FF8" w:rsidRPr="00D6135F" w:rsidRDefault="00CD7FF8" w:rsidP="00CD7FF8">
            <w:pPr>
              <w:jc w:val="center"/>
              <w:rPr>
                <w:rFonts w:ascii="Tahoma" w:hAnsi="Tahoma" w:cs="Tahoma"/>
                <w:b/>
                <w:bCs/>
                <w:color w:val="000000"/>
                <w:sz w:val="16"/>
                <w:szCs w:val="16"/>
                <w:lang w:val="en-GB" w:eastAsia="en-GB"/>
              </w:rPr>
            </w:pPr>
            <w:r w:rsidRPr="00D6135F">
              <w:rPr>
                <w:rFonts w:ascii="Tahoma" w:hAnsi="Tahoma" w:cs="Tahoma"/>
                <w:b/>
                <w:bCs/>
                <w:color w:val="000000"/>
                <w:sz w:val="16"/>
                <w:szCs w:val="16"/>
                <w:lang w:val="en-GB" w:eastAsia="en-GB"/>
              </w:rPr>
              <w:lastRenderedPageBreak/>
              <w:t>1301</w:t>
            </w:r>
          </w:p>
        </w:tc>
        <w:tc>
          <w:tcPr>
            <w:tcW w:w="53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CD7FF8" w:rsidRPr="00D6135F" w:rsidRDefault="00CD7FF8" w:rsidP="00CD7FF8">
            <w:pPr>
              <w:rPr>
                <w:rFonts w:ascii="Tahoma" w:hAnsi="Tahoma" w:cs="Tahoma"/>
                <w:b/>
                <w:bCs/>
                <w:color w:val="000000"/>
                <w:sz w:val="16"/>
                <w:szCs w:val="16"/>
                <w:lang w:val="en-GB" w:eastAsia="en-GB"/>
              </w:rPr>
            </w:pPr>
            <w:r w:rsidRPr="00D6135F">
              <w:rPr>
                <w:rFonts w:ascii="Tahoma" w:hAnsi="Tahoma" w:cs="Tahoma"/>
                <w:b/>
                <w:bCs/>
                <w:color w:val="000000"/>
                <w:sz w:val="16"/>
                <w:szCs w:val="16"/>
                <w:lang w:val="en-GB" w:eastAsia="en-GB"/>
              </w:rPr>
              <w:t xml:space="preserve">  Програм 14: РАЗВОЈ СПОРТА И ОМЛАДИНЕ</w:t>
            </w:r>
          </w:p>
        </w:tc>
        <w:tc>
          <w:tcPr>
            <w:tcW w:w="1417" w:type="dxa"/>
            <w:tcBorders>
              <w:top w:val="nil"/>
              <w:left w:val="nil"/>
              <w:bottom w:val="single" w:sz="8" w:space="0" w:color="auto"/>
              <w:right w:val="single" w:sz="8" w:space="0" w:color="auto"/>
            </w:tcBorders>
            <w:shd w:val="clear" w:color="auto" w:fill="auto"/>
            <w:vAlign w:val="center"/>
            <w:hideMark/>
          </w:tcPr>
          <w:p w:rsidR="00CD7FF8" w:rsidRPr="00D6135F" w:rsidRDefault="00CD7FF8" w:rsidP="00CD7FF8">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vAlign w:val="center"/>
            <w:hideMark/>
          </w:tcPr>
          <w:p w:rsidR="00CD7FF8" w:rsidRPr="00D6135F" w:rsidRDefault="00CD7FF8" w:rsidP="00CD7FF8">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vAlign w:val="bottom"/>
            <w:hideMark/>
          </w:tcPr>
          <w:p w:rsidR="00CD7FF8" w:rsidRPr="00E11877" w:rsidRDefault="00CD7FF8" w:rsidP="00CD7FF8">
            <w:pPr>
              <w:jc w:val="right"/>
              <w:rPr>
                <w:rFonts w:ascii="Tahoma" w:hAnsi="Tahoma" w:cs="Tahoma"/>
                <w:b/>
                <w:bCs/>
                <w:sz w:val="16"/>
                <w:szCs w:val="16"/>
                <w:lang w:val="en-GB" w:eastAsia="en-GB"/>
              </w:rPr>
            </w:pPr>
            <w:r w:rsidRPr="00E11877">
              <w:rPr>
                <w:rFonts w:ascii="Tahoma" w:hAnsi="Tahoma" w:cs="Tahoma"/>
                <w:b/>
                <w:bCs/>
                <w:sz w:val="16"/>
                <w:szCs w:val="16"/>
                <w:lang w:val="en-GB" w:eastAsia="en-GB"/>
              </w:rPr>
              <w:t>7.710.599</w:t>
            </w:r>
          </w:p>
        </w:tc>
        <w:tc>
          <w:tcPr>
            <w:tcW w:w="1276" w:type="dxa"/>
            <w:tcBorders>
              <w:top w:val="nil"/>
              <w:left w:val="nil"/>
              <w:bottom w:val="single" w:sz="8" w:space="0" w:color="auto"/>
              <w:right w:val="single" w:sz="8" w:space="0" w:color="auto"/>
            </w:tcBorders>
            <w:shd w:val="clear" w:color="auto" w:fill="auto"/>
            <w:vAlign w:val="bottom"/>
            <w:hideMark/>
          </w:tcPr>
          <w:p w:rsidR="00CD7FF8" w:rsidRPr="00E11877" w:rsidRDefault="00CD7FF8" w:rsidP="00CD7FF8">
            <w:pPr>
              <w:jc w:val="right"/>
              <w:rPr>
                <w:rFonts w:ascii="Tahoma" w:hAnsi="Tahoma" w:cs="Tahoma"/>
                <w:b/>
                <w:bCs/>
                <w:sz w:val="16"/>
                <w:szCs w:val="16"/>
                <w:lang w:val="en-GB" w:eastAsia="en-GB"/>
              </w:rPr>
            </w:pPr>
            <w:r w:rsidRPr="00E11877">
              <w:rPr>
                <w:rFonts w:ascii="Tahoma" w:hAnsi="Tahoma" w:cs="Tahoma"/>
                <w:b/>
                <w:bCs/>
                <w:sz w:val="16"/>
                <w:szCs w:val="16"/>
                <w:lang w:val="en-GB" w:eastAsia="en-GB"/>
              </w:rPr>
              <w:t>14.570.587</w:t>
            </w:r>
          </w:p>
        </w:tc>
        <w:tc>
          <w:tcPr>
            <w:tcW w:w="1236" w:type="dxa"/>
            <w:tcBorders>
              <w:top w:val="nil"/>
              <w:left w:val="nil"/>
              <w:bottom w:val="single" w:sz="8" w:space="0" w:color="auto"/>
              <w:right w:val="single" w:sz="8" w:space="0" w:color="auto"/>
            </w:tcBorders>
            <w:shd w:val="clear" w:color="auto" w:fill="auto"/>
            <w:vAlign w:val="bottom"/>
            <w:hideMark/>
          </w:tcPr>
          <w:p w:rsidR="00CD7FF8" w:rsidRPr="00E11877" w:rsidRDefault="00CD7FF8" w:rsidP="00CD7FF8">
            <w:pPr>
              <w:jc w:val="right"/>
              <w:rPr>
                <w:rFonts w:ascii="Tahoma" w:hAnsi="Tahoma" w:cs="Tahoma"/>
                <w:b/>
                <w:bCs/>
                <w:sz w:val="16"/>
                <w:szCs w:val="16"/>
                <w:lang w:val="en-GB" w:eastAsia="en-GB"/>
              </w:rPr>
            </w:pPr>
            <w:r w:rsidRPr="00E11877">
              <w:rPr>
                <w:rFonts w:ascii="Tahoma" w:hAnsi="Tahoma" w:cs="Tahoma"/>
                <w:b/>
                <w:bCs/>
                <w:sz w:val="16"/>
                <w:szCs w:val="16"/>
                <w:lang w:val="en-GB" w:eastAsia="en-GB"/>
              </w:rPr>
              <w:t>22.281.186</w:t>
            </w:r>
          </w:p>
        </w:tc>
      </w:tr>
      <w:tr w:rsidR="0027087C" w:rsidRPr="00D6135F" w:rsidTr="0027087C">
        <w:trPr>
          <w:trHeight w:val="1485"/>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984"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Обезбеђење услова за бављење спортом свих грађана и грађанки општине</w:t>
            </w:r>
          </w:p>
        </w:tc>
        <w:tc>
          <w:tcPr>
            <w:tcW w:w="1985"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1. Број чланова спортских организација и удружења                                                                      2. Број спроведених акција и програма који подржавају активно и рекреативно бављење спортом                                                        3. Проценат буџета намењен за спорт </w:t>
            </w:r>
          </w:p>
        </w:tc>
        <w:tc>
          <w:tcPr>
            <w:tcW w:w="1417"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vAlign w:val="center"/>
            <w:hideMark/>
          </w:tcPr>
          <w:p w:rsidR="0027087C" w:rsidRDefault="0027087C" w:rsidP="00862D05">
            <w:pPr>
              <w:rPr>
                <w:rFonts w:ascii="Tahoma" w:hAnsi="Tahoma" w:cs="Tahoma"/>
                <w:color w:val="000000"/>
                <w:sz w:val="16"/>
                <w:szCs w:val="16"/>
                <w:lang w:val="sr-Cyrl-RS" w:eastAsia="en-GB"/>
              </w:rPr>
            </w:pPr>
            <w:r w:rsidRPr="00D6135F">
              <w:rPr>
                <w:rFonts w:ascii="Tahoma" w:hAnsi="Tahoma" w:cs="Tahoma"/>
                <w:color w:val="000000"/>
                <w:sz w:val="16"/>
                <w:szCs w:val="16"/>
                <w:lang w:val="en-GB" w:eastAsia="en-GB"/>
              </w:rPr>
              <w:t> </w:t>
            </w:r>
            <w:r>
              <w:rPr>
                <w:rFonts w:ascii="Tahoma" w:hAnsi="Tahoma" w:cs="Tahoma"/>
                <w:color w:val="000000"/>
                <w:sz w:val="16"/>
                <w:szCs w:val="16"/>
                <w:lang w:val="en-GB" w:eastAsia="en-GB"/>
              </w:rPr>
              <w:t xml:space="preserve">15 </w:t>
            </w:r>
            <w:r>
              <w:rPr>
                <w:rFonts w:ascii="Tahoma" w:hAnsi="Tahoma" w:cs="Tahoma"/>
                <w:color w:val="000000"/>
                <w:sz w:val="16"/>
                <w:szCs w:val="16"/>
                <w:lang w:val="sr-Cyrl-RS" w:eastAsia="en-GB"/>
              </w:rPr>
              <w:t>орг.</w:t>
            </w:r>
          </w:p>
          <w:p w:rsidR="0027087C" w:rsidRDefault="0027087C" w:rsidP="00862D05">
            <w:pPr>
              <w:rPr>
                <w:rFonts w:ascii="Tahoma" w:hAnsi="Tahoma" w:cs="Tahoma"/>
                <w:color w:val="000000"/>
                <w:sz w:val="16"/>
                <w:szCs w:val="16"/>
                <w:lang w:val="sr-Cyrl-RS" w:eastAsia="en-GB"/>
              </w:rPr>
            </w:pPr>
          </w:p>
          <w:p w:rsidR="0027087C" w:rsidRDefault="0027087C" w:rsidP="00862D05">
            <w:pPr>
              <w:rPr>
                <w:rFonts w:ascii="Tahoma" w:hAnsi="Tahoma" w:cs="Tahoma"/>
                <w:color w:val="000000"/>
                <w:sz w:val="16"/>
                <w:szCs w:val="16"/>
                <w:lang w:val="sr-Cyrl-RS" w:eastAsia="en-GB"/>
              </w:rPr>
            </w:pPr>
          </w:p>
          <w:p w:rsidR="0027087C" w:rsidRPr="00BD77E0" w:rsidRDefault="0027087C" w:rsidP="00862D05">
            <w:pPr>
              <w:rPr>
                <w:rFonts w:ascii="Tahoma" w:hAnsi="Tahoma" w:cs="Tahoma"/>
                <w:color w:val="000000"/>
                <w:sz w:val="16"/>
                <w:szCs w:val="16"/>
                <w:lang w:val="sr-Cyrl-RS" w:eastAsia="en-GB"/>
              </w:rPr>
            </w:pPr>
            <w:r>
              <w:rPr>
                <w:rFonts w:ascii="Tahoma" w:hAnsi="Tahoma" w:cs="Tahoma"/>
                <w:color w:val="000000"/>
                <w:sz w:val="16"/>
                <w:szCs w:val="16"/>
                <w:lang w:val="sr-Cyrl-RS" w:eastAsia="en-GB"/>
              </w:rPr>
              <w:t xml:space="preserve">  2</w:t>
            </w:r>
          </w:p>
        </w:tc>
        <w:tc>
          <w:tcPr>
            <w:tcW w:w="709" w:type="dxa"/>
            <w:tcBorders>
              <w:top w:val="nil"/>
              <w:left w:val="nil"/>
              <w:bottom w:val="single" w:sz="8" w:space="0" w:color="auto"/>
              <w:right w:val="single" w:sz="8" w:space="0" w:color="auto"/>
            </w:tcBorders>
            <w:shd w:val="clear" w:color="auto" w:fill="auto"/>
            <w:vAlign w:val="center"/>
            <w:hideMark/>
          </w:tcPr>
          <w:p w:rsidR="0027087C" w:rsidRDefault="0027087C" w:rsidP="00862D05">
            <w:pPr>
              <w:jc w:val="center"/>
              <w:rPr>
                <w:rFonts w:ascii="Tahoma" w:hAnsi="Tahoma" w:cs="Tahoma"/>
                <w:color w:val="000000"/>
                <w:sz w:val="16"/>
                <w:szCs w:val="16"/>
                <w:lang w:val="sr-Cyrl-RS" w:eastAsia="en-GB"/>
              </w:rPr>
            </w:pPr>
            <w:r>
              <w:rPr>
                <w:rFonts w:ascii="Tahoma" w:hAnsi="Tahoma" w:cs="Tahoma"/>
                <w:color w:val="000000"/>
                <w:sz w:val="16"/>
                <w:szCs w:val="16"/>
                <w:lang w:val="sr-Cyrl-RS" w:eastAsia="en-GB"/>
              </w:rPr>
              <w:t>20 орг.</w:t>
            </w:r>
          </w:p>
          <w:p w:rsidR="0027087C" w:rsidRDefault="0027087C" w:rsidP="00862D05">
            <w:pPr>
              <w:jc w:val="center"/>
              <w:rPr>
                <w:rFonts w:ascii="Tahoma" w:hAnsi="Tahoma" w:cs="Tahoma"/>
                <w:color w:val="000000"/>
                <w:sz w:val="16"/>
                <w:szCs w:val="16"/>
                <w:lang w:val="sr-Cyrl-RS" w:eastAsia="en-GB"/>
              </w:rPr>
            </w:pPr>
          </w:p>
          <w:p w:rsidR="0027087C" w:rsidRDefault="0027087C" w:rsidP="00862D05">
            <w:pPr>
              <w:jc w:val="center"/>
              <w:rPr>
                <w:rFonts w:ascii="Tahoma" w:hAnsi="Tahoma" w:cs="Tahoma"/>
                <w:color w:val="000000"/>
                <w:sz w:val="16"/>
                <w:szCs w:val="16"/>
                <w:lang w:val="sr-Cyrl-RS" w:eastAsia="en-GB"/>
              </w:rPr>
            </w:pPr>
          </w:p>
          <w:p w:rsidR="0027087C" w:rsidRPr="00D6135F" w:rsidRDefault="0027087C" w:rsidP="00862D05">
            <w:pPr>
              <w:jc w:val="center"/>
              <w:rPr>
                <w:rFonts w:ascii="Tahoma" w:hAnsi="Tahoma" w:cs="Tahoma"/>
                <w:color w:val="000000"/>
                <w:sz w:val="16"/>
                <w:szCs w:val="16"/>
                <w:lang w:val="en-GB" w:eastAsia="en-GB"/>
              </w:rPr>
            </w:pPr>
            <w:r>
              <w:rPr>
                <w:rFonts w:ascii="Tahoma" w:hAnsi="Tahoma" w:cs="Tahoma"/>
                <w:color w:val="000000"/>
                <w:sz w:val="16"/>
                <w:szCs w:val="16"/>
                <w:lang w:val="sr-Cyrl-RS" w:eastAsia="en-GB"/>
              </w:rPr>
              <w:t>28</w:t>
            </w:r>
          </w:p>
        </w:tc>
        <w:tc>
          <w:tcPr>
            <w:tcW w:w="708" w:type="dxa"/>
            <w:tcBorders>
              <w:top w:val="nil"/>
              <w:left w:val="nil"/>
              <w:bottom w:val="single" w:sz="8" w:space="0" w:color="auto"/>
              <w:right w:val="single" w:sz="8" w:space="0" w:color="auto"/>
            </w:tcBorders>
            <w:shd w:val="clear" w:color="auto" w:fill="auto"/>
            <w:vAlign w:val="center"/>
            <w:hideMark/>
          </w:tcPr>
          <w:p w:rsidR="0027087C" w:rsidRDefault="0027087C" w:rsidP="00862D05">
            <w:pPr>
              <w:rPr>
                <w:rFonts w:ascii="Tahoma" w:hAnsi="Tahoma" w:cs="Tahoma"/>
                <w:color w:val="000000"/>
                <w:sz w:val="16"/>
                <w:szCs w:val="16"/>
                <w:lang w:val="sr-Cyrl-RS" w:eastAsia="en-GB"/>
              </w:rPr>
            </w:pPr>
            <w:r w:rsidRPr="00D6135F">
              <w:rPr>
                <w:rFonts w:ascii="Tahoma" w:hAnsi="Tahoma" w:cs="Tahoma"/>
                <w:color w:val="000000"/>
                <w:sz w:val="16"/>
                <w:szCs w:val="16"/>
                <w:lang w:val="en-GB" w:eastAsia="en-GB"/>
              </w:rPr>
              <w:t> </w:t>
            </w:r>
            <w:r>
              <w:rPr>
                <w:rFonts w:ascii="Tahoma" w:hAnsi="Tahoma" w:cs="Tahoma"/>
                <w:color w:val="000000"/>
                <w:sz w:val="16"/>
                <w:szCs w:val="16"/>
                <w:lang w:val="sr-Cyrl-RS" w:eastAsia="en-GB"/>
              </w:rPr>
              <w:t>25 орг.</w:t>
            </w:r>
          </w:p>
          <w:p w:rsidR="0027087C" w:rsidRDefault="0027087C" w:rsidP="00862D05">
            <w:pPr>
              <w:rPr>
                <w:rFonts w:ascii="Tahoma" w:hAnsi="Tahoma" w:cs="Tahoma"/>
                <w:color w:val="000000"/>
                <w:sz w:val="16"/>
                <w:szCs w:val="16"/>
                <w:lang w:val="sr-Cyrl-RS" w:eastAsia="en-GB"/>
              </w:rPr>
            </w:pPr>
          </w:p>
          <w:p w:rsidR="0027087C" w:rsidRDefault="0027087C" w:rsidP="00862D05">
            <w:pPr>
              <w:rPr>
                <w:rFonts w:ascii="Tahoma" w:hAnsi="Tahoma" w:cs="Tahoma"/>
                <w:color w:val="000000"/>
                <w:sz w:val="16"/>
                <w:szCs w:val="16"/>
                <w:lang w:val="sr-Cyrl-RS" w:eastAsia="en-GB"/>
              </w:rPr>
            </w:pPr>
          </w:p>
          <w:p w:rsidR="0027087C" w:rsidRPr="00BD77E0" w:rsidRDefault="0027087C" w:rsidP="00862D05">
            <w:pPr>
              <w:rPr>
                <w:rFonts w:ascii="Tahoma" w:hAnsi="Tahoma" w:cs="Tahoma"/>
                <w:color w:val="000000"/>
                <w:sz w:val="16"/>
                <w:szCs w:val="16"/>
                <w:lang w:val="sr-Cyrl-RS" w:eastAsia="en-GB"/>
              </w:rPr>
            </w:pPr>
            <w:r>
              <w:rPr>
                <w:rFonts w:ascii="Tahoma" w:hAnsi="Tahoma" w:cs="Tahoma"/>
                <w:color w:val="000000"/>
                <w:sz w:val="16"/>
                <w:szCs w:val="16"/>
                <w:lang w:val="sr-Cyrl-RS" w:eastAsia="en-GB"/>
              </w:rPr>
              <w:t>34</w:t>
            </w:r>
          </w:p>
        </w:tc>
        <w:tc>
          <w:tcPr>
            <w:tcW w:w="1276" w:type="dxa"/>
            <w:tcBorders>
              <w:top w:val="nil"/>
              <w:left w:val="nil"/>
              <w:bottom w:val="single" w:sz="8" w:space="0" w:color="auto"/>
              <w:right w:val="single" w:sz="8" w:space="0" w:color="auto"/>
            </w:tcBorders>
            <w:shd w:val="clear" w:color="auto" w:fill="auto"/>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CD7FF8"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CD7FF8" w:rsidRPr="00D6135F" w:rsidRDefault="00CD7FF8" w:rsidP="00CD7FF8">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0005</w:t>
            </w:r>
          </w:p>
        </w:tc>
        <w:tc>
          <w:tcPr>
            <w:tcW w:w="5320" w:type="dxa"/>
            <w:gridSpan w:val="3"/>
            <w:tcBorders>
              <w:top w:val="single" w:sz="8" w:space="0" w:color="auto"/>
              <w:left w:val="nil"/>
              <w:bottom w:val="single" w:sz="8" w:space="0" w:color="auto"/>
              <w:right w:val="single" w:sz="8" w:space="0" w:color="000000"/>
            </w:tcBorders>
            <w:shd w:val="clear" w:color="auto" w:fill="auto"/>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  Програмска активност: Спровођење омладинске политике - Канцеларија за младе</w:t>
            </w:r>
          </w:p>
        </w:tc>
        <w:tc>
          <w:tcPr>
            <w:tcW w:w="1417" w:type="dxa"/>
            <w:tcBorders>
              <w:top w:val="nil"/>
              <w:left w:val="nil"/>
              <w:bottom w:val="single" w:sz="8" w:space="0" w:color="auto"/>
              <w:right w:val="single" w:sz="8" w:space="0" w:color="auto"/>
            </w:tcBorders>
            <w:shd w:val="clear" w:color="auto" w:fill="auto"/>
            <w:vAlign w:val="center"/>
            <w:hideMark/>
          </w:tcPr>
          <w:p w:rsidR="00CD7FF8" w:rsidRPr="00D6135F" w:rsidRDefault="00CD7FF8" w:rsidP="00CD7FF8">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vAlign w:val="center"/>
            <w:hideMark/>
          </w:tcPr>
          <w:p w:rsidR="00CD7FF8" w:rsidRPr="00D6135F" w:rsidRDefault="00CD7FF8" w:rsidP="00CD7FF8">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vAlign w:val="bottom"/>
            <w:hideMark/>
          </w:tcPr>
          <w:p w:rsidR="00CD7FF8" w:rsidRPr="00E11877" w:rsidRDefault="00CD7FF8" w:rsidP="00CD7FF8">
            <w:pPr>
              <w:jc w:val="right"/>
              <w:rPr>
                <w:rFonts w:ascii="Tahoma" w:hAnsi="Tahoma" w:cs="Tahoma"/>
                <w:sz w:val="16"/>
                <w:szCs w:val="16"/>
                <w:lang w:val="en-GB" w:eastAsia="en-GB"/>
              </w:rPr>
            </w:pPr>
            <w:r w:rsidRPr="00E11877">
              <w:rPr>
                <w:rFonts w:ascii="Tahoma" w:hAnsi="Tahoma" w:cs="Tahoma"/>
                <w:sz w:val="16"/>
                <w:szCs w:val="16"/>
                <w:lang w:val="en-GB" w:eastAsia="en-GB"/>
              </w:rPr>
              <w:t>4.374.175</w:t>
            </w:r>
          </w:p>
        </w:tc>
        <w:tc>
          <w:tcPr>
            <w:tcW w:w="1276" w:type="dxa"/>
            <w:tcBorders>
              <w:top w:val="nil"/>
              <w:left w:val="nil"/>
              <w:bottom w:val="single" w:sz="8" w:space="0" w:color="auto"/>
              <w:right w:val="single" w:sz="8" w:space="0" w:color="auto"/>
            </w:tcBorders>
            <w:shd w:val="clear" w:color="auto" w:fill="auto"/>
            <w:vAlign w:val="bottom"/>
            <w:hideMark/>
          </w:tcPr>
          <w:p w:rsidR="00CD7FF8" w:rsidRPr="00E11877" w:rsidRDefault="00CD7FF8" w:rsidP="00CD7FF8">
            <w:pPr>
              <w:jc w:val="right"/>
              <w:rPr>
                <w:rFonts w:ascii="Tahoma" w:hAnsi="Tahoma" w:cs="Tahoma"/>
                <w:sz w:val="16"/>
                <w:szCs w:val="16"/>
                <w:lang w:val="en-GB" w:eastAsia="en-GB"/>
              </w:rPr>
            </w:pPr>
            <w:r w:rsidRPr="00E11877">
              <w:rPr>
                <w:rFonts w:ascii="Tahoma" w:hAnsi="Tahoma" w:cs="Tahoma"/>
                <w:sz w:val="16"/>
                <w:szCs w:val="16"/>
                <w:lang w:val="en-GB" w:eastAsia="en-GB"/>
              </w:rPr>
              <w:t>32.027</w:t>
            </w:r>
          </w:p>
        </w:tc>
        <w:tc>
          <w:tcPr>
            <w:tcW w:w="1236" w:type="dxa"/>
            <w:tcBorders>
              <w:top w:val="nil"/>
              <w:left w:val="nil"/>
              <w:bottom w:val="single" w:sz="8" w:space="0" w:color="auto"/>
              <w:right w:val="single" w:sz="8" w:space="0" w:color="auto"/>
            </w:tcBorders>
            <w:shd w:val="clear" w:color="auto" w:fill="auto"/>
            <w:vAlign w:val="bottom"/>
            <w:hideMark/>
          </w:tcPr>
          <w:p w:rsidR="00CD7FF8" w:rsidRPr="00E11877" w:rsidRDefault="00CD7FF8" w:rsidP="00CD7FF8">
            <w:pPr>
              <w:jc w:val="right"/>
              <w:rPr>
                <w:rFonts w:ascii="Tahoma" w:hAnsi="Tahoma" w:cs="Tahoma"/>
                <w:sz w:val="16"/>
                <w:szCs w:val="16"/>
                <w:lang w:val="en-GB" w:eastAsia="en-GB"/>
              </w:rPr>
            </w:pPr>
            <w:r w:rsidRPr="00E11877">
              <w:rPr>
                <w:rFonts w:ascii="Tahoma" w:hAnsi="Tahoma" w:cs="Tahoma"/>
                <w:sz w:val="16"/>
                <w:szCs w:val="16"/>
                <w:lang w:val="en-GB" w:eastAsia="en-GB"/>
              </w:rPr>
              <w:t>4.406.202</w:t>
            </w:r>
          </w:p>
        </w:tc>
      </w:tr>
      <w:tr w:rsidR="0027087C" w:rsidRPr="00D6135F" w:rsidTr="0027087C">
        <w:trPr>
          <w:trHeight w:val="855"/>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Веће Градске општине</w:t>
            </w:r>
          </w:p>
        </w:tc>
        <w:tc>
          <w:tcPr>
            <w:tcW w:w="1984"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Подршка активном укључивању младих у различите друштвене активности</w:t>
            </w:r>
          </w:p>
        </w:tc>
        <w:tc>
          <w:tcPr>
            <w:tcW w:w="1985"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 Број младих корисника услуга мера омладинске политике                                                                                                 2. Број младих жена корисника услуга</w:t>
            </w:r>
          </w:p>
        </w:tc>
        <w:tc>
          <w:tcPr>
            <w:tcW w:w="1417"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CD7FF8" w:rsidRPr="00D6135F" w:rsidTr="0027087C">
        <w:trPr>
          <w:trHeight w:val="270"/>
          <w:jc w:val="center"/>
        </w:trPr>
        <w:tc>
          <w:tcPr>
            <w:tcW w:w="624" w:type="dxa"/>
            <w:tcBorders>
              <w:top w:val="nil"/>
              <w:left w:val="single" w:sz="8" w:space="0" w:color="auto"/>
              <w:bottom w:val="single" w:sz="4" w:space="0" w:color="auto"/>
              <w:right w:val="single" w:sz="8" w:space="0" w:color="auto"/>
            </w:tcBorders>
            <w:shd w:val="clear" w:color="auto" w:fill="auto"/>
            <w:vAlign w:val="bottom"/>
            <w:hideMark/>
          </w:tcPr>
          <w:p w:rsidR="00CD7FF8" w:rsidRPr="00D6135F" w:rsidRDefault="00CD7FF8" w:rsidP="00CD7FF8">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1001</w:t>
            </w:r>
          </w:p>
        </w:tc>
        <w:tc>
          <w:tcPr>
            <w:tcW w:w="53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  Пројекат: DTP - New generation skills project</w:t>
            </w:r>
          </w:p>
        </w:tc>
        <w:tc>
          <w:tcPr>
            <w:tcW w:w="1417" w:type="dxa"/>
            <w:tcBorders>
              <w:top w:val="nil"/>
              <w:left w:val="nil"/>
              <w:bottom w:val="single" w:sz="4" w:space="0" w:color="auto"/>
              <w:right w:val="single" w:sz="8" w:space="0" w:color="auto"/>
            </w:tcBorders>
            <w:shd w:val="clear" w:color="auto" w:fill="auto"/>
            <w:vAlign w:val="center"/>
            <w:hideMark/>
          </w:tcPr>
          <w:p w:rsidR="00CD7FF8" w:rsidRPr="00D6135F" w:rsidRDefault="00CD7FF8" w:rsidP="00CD7FF8">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4" w:space="0" w:color="auto"/>
              <w:right w:val="single" w:sz="8" w:space="0" w:color="auto"/>
            </w:tcBorders>
            <w:shd w:val="clear" w:color="auto" w:fill="auto"/>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4" w:space="0" w:color="auto"/>
              <w:right w:val="single" w:sz="8" w:space="0" w:color="auto"/>
            </w:tcBorders>
            <w:shd w:val="clear" w:color="auto" w:fill="auto"/>
            <w:vAlign w:val="center"/>
            <w:hideMark/>
          </w:tcPr>
          <w:p w:rsidR="00CD7FF8" w:rsidRPr="00D6135F" w:rsidRDefault="00CD7FF8" w:rsidP="00CD7FF8">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4" w:space="0" w:color="auto"/>
              <w:right w:val="single" w:sz="8" w:space="0" w:color="auto"/>
            </w:tcBorders>
            <w:shd w:val="clear" w:color="auto" w:fill="auto"/>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4" w:space="0" w:color="auto"/>
              <w:right w:val="single" w:sz="8" w:space="0" w:color="auto"/>
            </w:tcBorders>
            <w:shd w:val="clear" w:color="auto" w:fill="auto"/>
            <w:vAlign w:val="bottom"/>
            <w:hideMark/>
          </w:tcPr>
          <w:p w:rsidR="00CD7FF8" w:rsidRPr="00E11877" w:rsidRDefault="00CD7FF8" w:rsidP="00CD7FF8">
            <w:pPr>
              <w:jc w:val="right"/>
              <w:rPr>
                <w:rFonts w:ascii="Tahoma" w:hAnsi="Tahoma" w:cs="Tahoma"/>
                <w:sz w:val="16"/>
                <w:szCs w:val="16"/>
                <w:lang w:val="en-GB" w:eastAsia="en-GB"/>
              </w:rPr>
            </w:pPr>
            <w:r w:rsidRPr="00E11877">
              <w:rPr>
                <w:rFonts w:ascii="Tahoma" w:hAnsi="Tahoma" w:cs="Tahoma"/>
                <w:sz w:val="16"/>
                <w:szCs w:val="16"/>
                <w:lang w:val="en-GB" w:eastAsia="en-GB"/>
              </w:rPr>
              <w:t>743.534</w:t>
            </w:r>
          </w:p>
        </w:tc>
        <w:tc>
          <w:tcPr>
            <w:tcW w:w="1276" w:type="dxa"/>
            <w:tcBorders>
              <w:top w:val="nil"/>
              <w:left w:val="nil"/>
              <w:bottom w:val="single" w:sz="4" w:space="0" w:color="auto"/>
              <w:right w:val="single" w:sz="8" w:space="0" w:color="auto"/>
            </w:tcBorders>
            <w:shd w:val="clear" w:color="auto" w:fill="auto"/>
            <w:vAlign w:val="bottom"/>
            <w:hideMark/>
          </w:tcPr>
          <w:p w:rsidR="00CD7FF8" w:rsidRPr="00E11877" w:rsidRDefault="00CD7FF8" w:rsidP="00CD7FF8">
            <w:pPr>
              <w:jc w:val="right"/>
              <w:rPr>
                <w:rFonts w:ascii="Tahoma" w:hAnsi="Tahoma" w:cs="Tahoma"/>
                <w:sz w:val="16"/>
                <w:szCs w:val="16"/>
                <w:lang w:val="en-GB" w:eastAsia="en-GB"/>
              </w:rPr>
            </w:pPr>
            <w:r w:rsidRPr="00E11877">
              <w:rPr>
                <w:rFonts w:ascii="Tahoma" w:hAnsi="Tahoma" w:cs="Tahoma"/>
                <w:sz w:val="16"/>
                <w:szCs w:val="16"/>
                <w:lang w:val="en-GB" w:eastAsia="en-GB"/>
              </w:rPr>
              <w:t>5.256.466</w:t>
            </w:r>
          </w:p>
        </w:tc>
        <w:tc>
          <w:tcPr>
            <w:tcW w:w="1236" w:type="dxa"/>
            <w:tcBorders>
              <w:top w:val="nil"/>
              <w:left w:val="nil"/>
              <w:bottom w:val="single" w:sz="4" w:space="0" w:color="auto"/>
              <w:right w:val="single" w:sz="8" w:space="0" w:color="auto"/>
            </w:tcBorders>
            <w:shd w:val="clear" w:color="auto" w:fill="auto"/>
            <w:vAlign w:val="bottom"/>
            <w:hideMark/>
          </w:tcPr>
          <w:p w:rsidR="00CD7FF8" w:rsidRPr="00E11877" w:rsidRDefault="00CD7FF8" w:rsidP="00CD7FF8">
            <w:pPr>
              <w:jc w:val="right"/>
              <w:rPr>
                <w:rFonts w:ascii="Tahoma" w:hAnsi="Tahoma" w:cs="Tahoma"/>
                <w:sz w:val="16"/>
                <w:szCs w:val="16"/>
                <w:lang w:val="en-GB" w:eastAsia="en-GB"/>
              </w:rPr>
            </w:pPr>
            <w:r w:rsidRPr="00E11877">
              <w:rPr>
                <w:rFonts w:ascii="Tahoma" w:hAnsi="Tahoma" w:cs="Tahoma"/>
                <w:sz w:val="16"/>
                <w:szCs w:val="16"/>
                <w:lang w:val="en-GB" w:eastAsia="en-GB"/>
              </w:rPr>
              <w:t>6.000.000</w:t>
            </w:r>
          </w:p>
        </w:tc>
      </w:tr>
      <w:tr w:rsidR="0027087C" w:rsidRPr="00D6135F" w:rsidTr="0027087C">
        <w:trPr>
          <w:trHeight w:val="855"/>
          <w:jc w:val="center"/>
        </w:trPr>
        <w:tc>
          <w:tcPr>
            <w:tcW w:w="624"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single" w:sz="4" w:space="0" w:color="auto"/>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Веће Градске општине</w:t>
            </w:r>
          </w:p>
        </w:tc>
        <w:tc>
          <w:tcPr>
            <w:tcW w:w="1984" w:type="dxa"/>
            <w:tcBorders>
              <w:top w:val="single" w:sz="4" w:space="0" w:color="auto"/>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Подршка активном укључивању младих у усвајању пројекта нових вештина</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 Број програма којима се реализује усвајање нових вештина</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single" w:sz="4" w:space="0" w:color="auto"/>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single" w:sz="4" w:space="0" w:color="auto"/>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single" w:sz="4" w:space="0" w:color="auto"/>
              <w:left w:val="nil"/>
              <w:bottom w:val="single" w:sz="8" w:space="0" w:color="auto"/>
              <w:right w:val="single" w:sz="8" w:space="0" w:color="auto"/>
            </w:tcBorders>
            <w:shd w:val="clear" w:color="auto" w:fill="auto"/>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single" w:sz="4" w:space="0" w:color="auto"/>
              <w:left w:val="nil"/>
              <w:bottom w:val="single" w:sz="8" w:space="0" w:color="auto"/>
              <w:right w:val="single" w:sz="8" w:space="0" w:color="auto"/>
            </w:tcBorders>
            <w:shd w:val="clear" w:color="auto" w:fill="auto"/>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single" w:sz="4" w:space="0" w:color="auto"/>
              <w:left w:val="nil"/>
              <w:bottom w:val="single" w:sz="8" w:space="0" w:color="auto"/>
              <w:right w:val="single" w:sz="8" w:space="0" w:color="auto"/>
            </w:tcBorders>
            <w:shd w:val="clear" w:color="auto" w:fill="auto"/>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CD7FF8"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CD7FF8" w:rsidRPr="00D6135F" w:rsidRDefault="00CD7FF8" w:rsidP="00CD7FF8">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1002</w:t>
            </w:r>
          </w:p>
        </w:tc>
        <w:tc>
          <w:tcPr>
            <w:tcW w:w="5320" w:type="dxa"/>
            <w:gridSpan w:val="3"/>
            <w:tcBorders>
              <w:top w:val="single" w:sz="8" w:space="0" w:color="auto"/>
              <w:left w:val="nil"/>
              <w:bottom w:val="single" w:sz="8" w:space="0" w:color="auto"/>
              <w:right w:val="single" w:sz="8" w:space="0" w:color="000000"/>
            </w:tcBorders>
            <w:shd w:val="clear" w:color="auto" w:fill="auto"/>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  Пројекат: Turnover - Youth educational center</w:t>
            </w:r>
          </w:p>
        </w:tc>
        <w:tc>
          <w:tcPr>
            <w:tcW w:w="1417" w:type="dxa"/>
            <w:tcBorders>
              <w:top w:val="nil"/>
              <w:left w:val="nil"/>
              <w:bottom w:val="single" w:sz="8" w:space="0" w:color="auto"/>
              <w:right w:val="single" w:sz="8" w:space="0" w:color="auto"/>
            </w:tcBorders>
            <w:shd w:val="clear" w:color="auto" w:fill="auto"/>
            <w:vAlign w:val="center"/>
            <w:hideMark/>
          </w:tcPr>
          <w:p w:rsidR="00CD7FF8" w:rsidRPr="00D6135F" w:rsidRDefault="00CD7FF8" w:rsidP="00CD7FF8">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vAlign w:val="center"/>
            <w:hideMark/>
          </w:tcPr>
          <w:p w:rsidR="00CD7FF8" w:rsidRPr="00D6135F" w:rsidRDefault="00CD7FF8" w:rsidP="00CD7FF8">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vAlign w:val="bottom"/>
            <w:hideMark/>
          </w:tcPr>
          <w:p w:rsidR="00CD7FF8" w:rsidRPr="00E11877" w:rsidRDefault="00CD7FF8" w:rsidP="00CD7FF8">
            <w:pPr>
              <w:jc w:val="right"/>
              <w:rPr>
                <w:rFonts w:ascii="Tahoma" w:hAnsi="Tahoma" w:cs="Tahoma"/>
                <w:sz w:val="16"/>
                <w:szCs w:val="16"/>
                <w:lang w:val="en-GB" w:eastAsia="en-GB"/>
              </w:rPr>
            </w:pPr>
            <w:r w:rsidRPr="00E11877">
              <w:rPr>
                <w:rFonts w:ascii="Tahoma" w:hAnsi="Tahoma" w:cs="Tahoma"/>
                <w:sz w:val="16"/>
                <w:szCs w:val="16"/>
                <w:lang w:val="en-GB" w:eastAsia="en-GB"/>
              </w:rPr>
              <w:t>2.592.890</w:t>
            </w:r>
          </w:p>
        </w:tc>
        <w:tc>
          <w:tcPr>
            <w:tcW w:w="1276" w:type="dxa"/>
            <w:tcBorders>
              <w:top w:val="nil"/>
              <w:left w:val="nil"/>
              <w:bottom w:val="single" w:sz="8" w:space="0" w:color="auto"/>
              <w:right w:val="single" w:sz="8" w:space="0" w:color="auto"/>
            </w:tcBorders>
            <w:shd w:val="clear" w:color="auto" w:fill="auto"/>
            <w:vAlign w:val="bottom"/>
            <w:hideMark/>
          </w:tcPr>
          <w:p w:rsidR="00CD7FF8" w:rsidRPr="00E11877" w:rsidRDefault="00CD7FF8" w:rsidP="00CD7FF8">
            <w:pPr>
              <w:jc w:val="right"/>
              <w:rPr>
                <w:rFonts w:ascii="Tahoma" w:hAnsi="Tahoma" w:cs="Tahoma"/>
                <w:sz w:val="16"/>
                <w:szCs w:val="16"/>
                <w:lang w:val="sr-Latn-RS" w:eastAsia="en-GB"/>
              </w:rPr>
            </w:pPr>
            <w:r w:rsidRPr="00E11877">
              <w:rPr>
                <w:rFonts w:ascii="Tahoma" w:hAnsi="Tahoma" w:cs="Tahoma"/>
                <w:sz w:val="16"/>
                <w:szCs w:val="16"/>
                <w:lang w:val="sr-Latn-RS" w:eastAsia="en-GB"/>
              </w:rPr>
              <w:t>9.282.094</w:t>
            </w:r>
          </w:p>
        </w:tc>
        <w:tc>
          <w:tcPr>
            <w:tcW w:w="1236" w:type="dxa"/>
            <w:tcBorders>
              <w:top w:val="nil"/>
              <w:left w:val="nil"/>
              <w:bottom w:val="single" w:sz="8" w:space="0" w:color="auto"/>
              <w:right w:val="single" w:sz="8" w:space="0" w:color="auto"/>
            </w:tcBorders>
            <w:shd w:val="clear" w:color="auto" w:fill="auto"/>
            <w:vAlign w:val="bottom"/>
            <w:hideMark/>
          </w:tcPr>
          <w:p w:rsidR="00CD7FF8" w:rsidRPr="00E11877" w:rsidRDefault="00CD7FF8" w:rsidP="00CD7FF8">
            <w:pPr>
              <w:jc w:val="right"/>
              <w:rPr>
                <w:rFonts w:ascii="Tahoma" w:hAnsi="Tahoma" w:cs="Tahoma"/>
                <w:sz w:val="16"/>
                <w:szCs w:val="16"/>
                <w:lang w:val="sr-Cyrl-RS" w:eastAsia="en-GB"/>
              </w:rPr>
            </w:pPr>
            <w:r w:rsidRPr="00E11877">
              <w:rPr>
                <w:rFonts w:ascii="Tahoma" w:hAnsi="Tahoma" w:cs="Tahoma"/>
                <w:sz w:val="16"/>
                <w:szCs w:val="16"/>
                <w:lang w:val="sr-Cyrl-RS" w:eastAsia="en-GB"/>
              </w:rPr>
              <w:t>11.874.984</w:t>
            </w:r>
          </w:p>
        </w:tc>
      </w:tr>
      <w:tr w:rsidR="0027087C" w:rsidRPr="00D6135F" w:rsidTr="0027087C">
        <w:trPr>
          <w:trHeight w:val="645"/>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Веће Градске општине</w:t>
            </w:r>
          </w:p>
        </w:tc>
        <w:tc>
          <w:tcPr>
            <w:tcW w:w="1984"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Подршка активном укључивању младих у усвајању пројекта нових вештина</w:t>
            </w:r>
          </w:p>
        </w:tc>
        <w:tc>
          <w:tcPr>
            <w:tcW w:w="1985"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 Број програма којима се реализује усвајање нових вештина</w:t>
            </w:r>
          </w:p>
        </w:tc>
        <w:tc>
          <w:tcPr>
            <w:tcW w:w="1417"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20</w:t>
            </w:r>
          </w:p>
        </w:tc>
        <w:tc>
          <w:tcPr>
            <w:tcW w:w="1418"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5</w:t>
            </w:r>
          </w:p>
        </w:tc>
        <w:tc>
          <w:tcPr>
            <w:tcW w:w="709"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15</w:t>
            </w:r>
          </w:p>
        </w:tc>
        <w:tc>
          <w:tcPr>
            <w:tcW w:w="708"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jc w:val="center"/>
              <w:rPr>
                <w:rFonts w:ascii="Tahoma" w:hAnsi="Tahoma" w:cs="Tahoma"/>
                <w:color w:val="000000"/>
                <w:sz w:val="16"/>
                <w:szCs w:val="16"/>
                <w:lang w:val="en-GB" w:eastAsia="en-GB"/>
              </w:rPr>
            </w:pPr>
            <w:r>
              <w:rPr>
                <w:rFonts w:ascii="Tahoma" w:hAnsi="Tahoma" w:cs="Tahoma"/>
                <w:color w:val="000000"/>
                <w:sz w:val="16"/>
                <w:szCs w:val="16"/>
                <w:lang w:val="en-GB" w:eastAsia="en-GB"/>
              </w:rPr>
              <w:t>/</w:t>
            </w:r>
          </w:p>
        </w:tc>
        <w:tc>
          <w:tcPr>
            <w:tcW w:w="1276" w:type="dxa"/>
            <w:tcBorders>
              <w:top w:val="nil"/>
              <w:left w:val="nil"/>
              <w:bottom w:val="single" w:sz="8" w:space="0" w:color="auto"/>
              <w:right w:val="single" w:sz="8" w:space="0" w:color="auto"/>
            </w:tcBorders>
            <w:shd w:val="clear" w:color="auto" w:fill="auto"/>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7B5BC3"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7B5BC3" w:rsidRPr="00D6135F" w:rsidRDefault="007B5BC3" w:rsidP="007B5BC3">
            <w:pPr>
              <w:jc w:val="center"/>
              <w:rPr>
                <w:rFonts w:ascii="Tahoma" w:hAnsi="Tahoma" w:cs="Tahoma"/>
                <w:b/>
                <w:bCs/>
                <w:color w:val="000000"/>
                <w:sz w:val="16"/>
                <w:szCs w:val="16"/>
                <w:lang w:val="en-GB" w:eastAsia="en-GB"/>
              </w:rPr>
            </w:pPr>
            <w:r w:rsidRPr="00D6135F">
              <w:rPr>
                <w:rFonts w:ascii="Tahoma" w:hAnsi="Tahoma" w:cs="Tahoma"/>
                <w:b/>
                <w:bCs/>
                <w:color w:val="000000"/>
                <w:sz w:val="16"/>
                <w:szCs w:val="16"/>
                <w:lang w:val="en-GB" w:eastAsia="en-GB"/>
              </w:rPr>
              <w:t>0602</w:t>
            </w:r>
          </w:p>
        </w:tc>
        <w:tc>
          <w:tcPr>
            <w:tcW w:w="5320" w:type="dxa"/>
            <w:gridSpan w:val="3"/>
            <w:tcBorders>
              <w:top w:val="nil"/>
              <w:left w:val="nil"/>
              <w:bottom w:val="single" w:sz="8" w:space="0" w:color="auto"/>
              <w:right w:val="single" w:sz="8" w:space="0" w:color="000000"/>
            </w:tcBorders>
            <w:shd w:val="clear" w:color="auto" w:fill="auto"/>
            <w:noWrap/>
            <w:vAlign w:val="center"/>
            <w:hideMark/>
          </w:tcPr>
          <w:p w:rsidR="007B5BC3" w:rsidRPr="00D6135F" w:rsidRDefault="007B5BC3" w:rsidP="007B5BC3">
            <w:pPr>
              <w:rPr>
                <w:rFonts w:ascii="Tahoma" w:hAnsi="Tahoma" w:cs="Tahoma"/>
                <w:b/>
                <w:bCs/>
                <w:color w:val="000000"/>
                <w:sz w:val="16"/>
                <w:szCs w:val="16"/>
                <w:lang w:val="en-GB" w:eastAsia="en-GB"/>
              </w:rPr>
            </w:pPr>
            <w:r w:rsidRPr="00D6135F">
              <w:rPr>
                <w:rFonts w:ascii="Tahoma" w:hAnsi="Tahoma" w:cs="Tahoma"/>
                <w:b/>
                <w:bCs/>
                <w:color w:val="000000"/>
                <w:sz w:val="16"/>
                <w:szCs w:val="16"/>
                <w:lang w:val="en-GB" w:eastAsia="en-GB"/>
              </w:rPr>
              <w:t xml:space="preserve">  Програм 15: ОПШТЕ УСЛУГЕ ЛОКАЛНЕ САМОУПРАВЕ</w:t>
            </w:r>
          </w:p>
        </w:tc>
        <w:tc>
          <w:tcPr>
            <w:tcW w:w="1417" w:type="dxa"/>
            <w:tcBorders>
              <w:top w:val="nil"/>
              <w:left w:val="nil"/>
              <w:bottom w:val="single" w:sz="8" w:space="0" w:color="auto"/>
              <w:right w:val="single" w:sz="8" w:space="0" w:color="auto"/>
            </w:tcBorders>
            <w:shd w:val="clear" w:color="auto" w:fill="auto"/>
            <w:noWrap/>
            <w:vAlign w:val="center"/>
            <w:hideMark/>
          </w:tcPr>
          <w:p w:rsidR="007B5BC3" w:rsidRPr="00D6135F" w:rsidRDefault="007B5BC3" w:rsidP="007B5BC3">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noWrap/>
            <w:vAlign w:val="center"/>
            <w:hideMark/>
          </w:tcPr>
          <w:p w:rsidR="007B5BC3" w:rsidRPr="00D6135F" w:rsidRDefault="007B5BC3" w:rsidP="007B5BC3">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noWrap/>
            <w:vAlign w:val="center"/>
            <w:hideMark/>
          </w:tcPr>
          <w:p w:rsidR="007B5BC3" w:rsidRPr="00D6135F" w:rsidRDefault="007B5BC3" w:rsidP="007B5BC3">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noWrap/>
            <w:vAlign w:val="center"/>
            <w:hideMark/>
          </w:tcPr>
          <w:p w:rsidR="007B5BC3" w:rsidRPr="00D6135F" w:rsidRDefault="007B5BC3" w:rsidP="007B5BC3">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noWrap/>
            <w:vAlign w:val="bottom"/>
            <w:hideMark/>
          </w:tcPr>
          <w:p w:rsidR="007B5BC3" w:rsidRPr="00E11877" w:rsidRDefault="007B5BC3" w:rsidP="007B5BC3">
            <w:pPr>
              <w:jc w:val="right"/>
              <w:rPr>
                <w:rFonts w:ascii="Tahoma" w:hAnsi="Tahoma" w:cs="Tahoma"/>
                <w:sz w:val="16"/>
                <w:szCs w:val="16"/>
                <w:lang w:val="en-GB" w:eastAsia="en-GB"/>
              </w:rPr>
            </w:pPr>
            <w:r w:rsidRPr="00E11877">
              <w:rPr>
                <w:rFonts w:ascii="Tahoma" w:hAnsi="Tahoma" w:cs="Tahoma"/>
                <w:sz w:val="16"/>
                <w:szCs w:val="16"/>
                <w:lang w:val="sr-Latn-RS" w:eastAsia="en-GB"/>
              </w:rPr>
              <w:t>217.985.122</w:t>
            </w:r>
          </w:p>
        </w:tc>
        <w:tc>
          <w:tcPr>
            <w:tcW w:w="1276" w:type="dxa"/>
            <w:tcBorders>
              <w:top w:val="nil"/>
              <w:left w:val="nil"/>
              <w:bottom w:val="single" w:sz="8" w:space="0" w:color="auto"/>
              <w:right w:val="single" w:sz="8" w:space="0" w:color="auto"/>
            </w:tcBorders>
            <w:shd w:val="clear" w:color="auto" w:fill="auto"/>
            <w:noWrap/>
            <w:vAlign w:val="bottom"/>
            <w:hideMark/>
          </w:tcPr>
          <w:p w:rsidR="007B5BC3" w:rsidRPr="00E11877" w:rsidRDefault="007B5BC3" w:rsidP="007B5BC3">
            <w:pPr>
              <w:jc w:val="right"/>
              <w:rPr>
                <w:rFonts w:ascii="Tahoma" w:hAnsi="Tahoma" w:cs="Tahoma"/>
                <w:sz w:val="16"/>
                <w:szCs w:val="16"/>
                <w:lang w:val="sr-Latn-RS" w:eastAsia="en-GB"/>
              </w:rPr>
            </w:pPr>
            <w:r w:rsidRPr="00E11877">
              <w:rPr>
                <w:rFonts w:ascii="Tahoma" w:hAnsi="Tahoma" w:cs="Tahoma"/>
                <w:bCs/>
                <w:sz w:val="16"/>
                <w:szCs w:val="16"/>
                <w:lang w:val="sr-Latn-RS" w:eastAsia="en-GB"/>
              </w:rPr>
              <w:t>80.931.842</w:t>
            </w:r>
          </w:p>
        </w:tc>
        <w:tc>
          <w:tcPr>
            <w:tcW w:w="1236" w:type="dxa"/>
            <w:tcBorders>
              <w:top w:val="nil"/>
              <w:left w:val="nil"/>
              <w:bottom w:val="single" w:sz="8" w:space="0" w:color="auto"/>
              <w:right w:val="single" w:sz="8" w:space="0" w:color="auto"/>
            </w:tcBorders>
            <w:shd w:val="clear" w:color="auto" w:fill="auto"/>
            <w:vAlign w:val="bottom"/>
            <w:hideMark/>
          </w:tcPr>
          <w:p w:rsidR="007B5BC3" w:rsidRPr="00E11877" w:rsidRDefault="007B5BC3" w:rsidP="007B5BC3">
            <w:pPr>
              <w:jc w:val="right"/>
              <w:rPr>
                <w:rFonts w:ascii="Tahoma" w:hAnsi="Tahoma" w:cs="Tahoma"/>
                <w:sz w:val="16"/>
                <w:szCs w:val="16"/>
                <w:lang w:val="sr-Cyrl-RS" w:eastAsia="en-GB"/>
              </w:rPr>
            </w:pPr>
            <w:r w:rsidRPr="00E11877">
              <w:rPr>
                <w:rFonts w:ascii="Tahoma" w:hAnsi="Tahoma" w:cs="Tahoma"/>
                <w:bCs/>
                <w:sz w:val="16"/>
                <w:szCs w:val="16"/>
                <w:lang w:val="sr-Latn-RS" w:eastAsia="en-GB"/>
              </w:rPr>
              <w:t>298.916.964</w:t>
            </w:r>
          </w:p>
        </w:tc>
      </w:tr>
      <w:tr w:rsidR="0027087C" w:rsidRPr="00D6135F" w:rsidTr="0027087C">
        <w:trPr>
          <w:trHeight w:val="1275"/>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984"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Одрживо управно и финанасијско функционисање општине у складу са надлежностима и пословима локалне самоуправе </w:t>
            </w:r>
          </w:p>
        </w:tc>
        <w:tc>
          <w:tcPr>
            <w:tcW w:w="1985"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2. Однос броја запослених и законом утврђен максимум броја запослених                                          3. Број донетих аката органа и служби општине</w:t>
            </w:r>
          </w:p>
        </w:tc>
        <w:tc>
          <w:tcPr>
            <w:tcW w:w="1417"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7B5BC3"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7B5BC3" w:rsidRPr="00D6135F" w:rsidRDefault="007B5BC3" w:rsidP="007B5BC3">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0001</w:t>
            </w:r>
          </w:p>
        </w:tc>
        <w:tc>
          <w:tcPr>
            <w:tcW w:w="5320" w:type="dxa"/>
            <w:gridSpan w:val="3"/>
            <w:tcBorders>
              <w:top w:val="single" w:sz="8" w:space="0" w:color="auto"/>
              <w:left w:val="nil"/>
              <w:bottom w:val="single" w:sz="8" w:space="0" w:color="auto"/>
              <w:right w:val="single" w:sz="8" w:space="0" w:color="000000"/>
            </w:tcBorders>
            <w:shd w:val="clear" w:color="auto" w:fill="auto"/>
            <w:vAlign w:val="center"/>
            <w:hideMark/>
          </w:tcPr>
          <w:p w:rsidR="007B5BC3" w:rsidRPr="00D6135F" w:rsidRDefault="007B5BC3" w:rsidP="007B5BC3">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  Програмска активност: Функционисање локалне самоуправе и градских општина</w:t>
            </w:r>
          </w:p>
        </w:tc>
        <w:tc>
          <w:tcPr>
            <w:tcW w:w="1417" w:type="dxa"/>
            <w:tcBorders>
              <w:top w:val="nil"/>
              <w:left w:val="nil"/>
              <w:bottom w:val="single" w:sz="8" w:space="0" w:color="auto"/>
              <w:right w:val="single" w:sz="8" w:space="0" w:color="auto"/>
            </w:tcBorders>
            <w:shd w:val="clear" w:color="auto" w:fill="auto"/>
            <w:noWrap/>
            <w:vAlign w:val="center"/>
            <w:hideMark/>
          </w:tcPr>
          <w:p w:rsidR="007B5BC3" w:rsidRPr="00D6135F" w:rsidRDefault="007B5BC3" w:rsidP="007B5BC3">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noWrap/>
            <w:vAlign w:val="center"/>
            <w:hideMark/>
          </w:tcPr>
          <w:p w:rsidR="007B5BC3" w:rsidRPr="00D6135F" w:rsidRDefault="007B5BC3" w:rsidP="007B5BC3">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noWrap/>
            <w:vAlign w:val="center"/>
            <w:hideMark/>
          </w:tcPr>
          <w:p w:rsidR="007B5BC3" w:rsidRPr="00D6135F" w:rsidRDefault="007B5BC3" w:rsidP="007B5BC3">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noWrap/>
            <w:vAlign w:val="center"/>
            <w:hideMark/>
          </w:tcPr>
          <w:p w:rsidR="007B5BC3" w:rsidRPr="00D6135F" w:rsidRDefault="007B5BC3" w:rsidP="007B5BC3">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noWrap/>
            <w:vAlign w:val="bottom"/>
            <w:hideMark/>
          </w:tcPr>
          <w:p w:rsidR="007B5BC3" w:rsidRPr="00E11877" w:rsidRDefault="007B5BC3" w:rsidP="007B5BC3">
            <w:pPr>
              <w:jc w:val="right"/>
              <w:rPr>
                <w:rFonts w:ascii="Tahoma" w:hAnsi="Tahoma" w:cs="Tahoma"/>
                <w:bCs/>
                <w:sz w:val="16"/>
                <w:szCs w:val="16"/>
                <w:lang w:val="sr-Latn-RS" w:eastAsia="en-GB"/>
              </w:rPr>
            </w:pPr>
            <w:r w:rsidRPr="00E11877">
              <w:rPr>
                <w:rFonts w:ascii="Tahoma" w:hAnsi="Tahoma" w:cs="Tahoma"/>
                <w:sz w:val="16"/>
                <w:szCs w:val="16"/>
                <w:lang w:val="sr-Cyrl-RS" w:eastAsia="en-GB"/>
              </w:rPr>
              <w:t>216.540.019</w:t>
            </w:r>
          </w:p>
        </w:tc>
        <w:tc>
          <w:tcPr>
            <w:tcW w:w="1276" w:type="dxa"/>
            <w:tcBorders>
              <w:top w:val="nil"/>
              <w:left w:val="nil"/>
              <w:bottom w:val="single" w:sz="8" w:space="0" w:color="auto"/>
              <w:right w:val="single" w:sz="8" w:space="0" w:color="auto"/>
            </w:tcBorders>
            <w:shd w:val="clear" w:color="auto" w:fill="auto"/>
            <w:noWrap/>
            <w:vAlign w:val="bottom"/>
            <w:hideMark/>
          </w:tcPr>
          <w:p w:rsidR="007B5BC3" w:rsidRPr="00E11877" w:rsidRDefault="007B5BC3" w:rsidP="007B5BC3">
            <w:pPr>
              <w:jc w:val="right"/>
              <w:rPr>
                <w:rFonts w:ascii="Tahoma" w:hAnsi="Tahoma" w:cs="Tahoma"/>
                <w:bCs/>
                <w:sz w:val="16"/>
                <w:szCs w:val="16"/>
                <w:lang w:val="sr-Latn-RS" w:eastAsia="en-GB"/>
              </w:rPr>
            </w:pPr>
            <w:r w:rsidRPr="00E11877">
              <w:rPr>
                <w:rFonts w:ascii="Tahoma" w:hAnsi="Tahoma" w:cs="Tahoma"/>
                <w:bCs/>
                <w:sz w:val="16"/>
                <w:szCs w:val="16"/>
                <w:lang w:val="sr-Latn-RS" w:eastAsia="en-GB"/>
              </w:rPr>
              <w:t>80.931.842</w:t>
            </w:r>
          </w:p>
        </w:tc>
        <w:tc>
          <w:tcPr>
            <w:tcW w:w="1236" w:type="dxa"/>
            <w:tcBorders>
              <w:top w:val="nil"/>
              <w:left w:val="nil"/>
              <w:bottom w:val="single" w:sz="8" w:space="0" w:color="auto"/>
              <w:right w:val="single" w:sz="8" w:space="0" w:color="auto"/>
            </w:tcBorders>
            <w:shd w:val="clear" w:color="auto" w:fill="auto"/>
            <w:vAlign w:val="bottom"/>
            <w:hideMark/>
          </w:tcPr>
          <w:p w:rsidR="007B5BC3" w:rsidRPr="00E11877" w:rsidRDefault="007B5BC3" w:rsidP="007B5BC3">
            <w:pPr>
              <w:jc w:val="right"/>
              <w:rPr>
                <w:rFonts w:ascii="Tahoma" w:hAnsi="Tahoma" w:cs="Tahoma"/>
                <w:bCs/>
                <w:sz w:val="16"/>
                <w:szCs w:val="16"/>
                <w:lang w:val="sr-Latn-RS" w:eastAsia="en-GB"/>
              </w:rPr>
            </w:pPr>
            <w:r w:rsidRPr="00E11877">
              <w:rPr>
                <w:rFonts w:ascii="Tahoma" w:hAnsi="Tahoma" w:cs="Tahoma"/>
                <w:bCs/>
                <w:sz w:val="16"/>
                <w:szCs w:val="16"/>
                <w:lang w:val="sr-Cyrl-RS" w:eastAsia="en-GB"/>
              </w:rPr>
              <w:t>297.</w:t>
            </w:r>
            <w:r w:rsidRPr="00E11877">
              <w:rPr>
                <w:rFonts w:ascii="Tahoma" w:hAnsi="Tahoma" w:cs="Tahoma"/>
                <w:bCs/>
                <w:sz w:val="16"/>
                <w:szCs w:val="16"/>
                <w:lang w:val="sr-Latn-RS" w:eastAsia="en-GB"/>
              </w:rPr>
              <w:t>471.861</w:t>
            </w:r>
          </w:p>
        </w:tc>
      </w:tr>
      <w:tr w:rsidR="0027087C" w:rsidRPr="00D6135F" w:rsidTr="0027087C">
        <w:trPr>
          <w:trHeight w:val="1695"/>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351"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Начелник управе Градске општине</w:t>
            </w:r>
          </w:p>
        </w:tc>
        <w:tc>
          <w:tcPr>
            <w:tcW w:w="1984"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Функционисање управе</w:t>
            </w:r>
          </w:p>
        </w:tc>
        <w:tc>
          <w:tcPr>
            <w:tcW w:w="1985" w:type="dxa"/>
            <w:tcBorders>
              <w:top w:val="nil"/>
              <w:left w:val="nil"/>
              <w:bottom w:val="single" w:sz="8" w:space="0" w:color="auto"/>
              <w:right w:val="single" w:sz="8" w:space="0" w:color="auto"/>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 Број решених предмета по запосленом                                               2. Проценат решених предмета у календарској години (у законском року/ван рока)                                                                                                                   3. Проценат попуњености радних места која подразумевају вођење управног поступка</w:t>
            </w:r>
          </w:p>
        </w:tc>
        <w:tc>
          <w:tcPr>
            <w:tcW w:w="1417"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color w:val="000000"/>
                <w:sz w:val="16"/>
                <w:szCs w:val="16"/>
                <w:lang w:val="en-GB" w:eastAsia="en-GB"/>
              </w:rPr>
            </w:pPr>
          </w:p>
        </w:tc>
      </w:tr>
      <w:tr w:rsidR="00CD7FF8"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CD7FF8" w:rsidRPr="00D6135F" w:rsidRDefault="00CD7FF8" w:rsidP="00CD7FF8">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lastRenderedPageBreak/>
              <w:t>0009</w:t>
            </w:r>
          </w:p>
        </w:tc>
        <w:tc>
          <w:tcPr>
            <w:tcW w:w="5320" w:type="dxa"/>
            <w:gridSpan w:val="3"/>
            <w:tcBorders>
              <w:top w:val="single" w:sz="8" w:space="0" w:color="auto"/>
              <w:left w:val="nil"/>
              <w:bottom w:val="single" w:sz="8" w:space="0" w:color="auto"/>
              <w:right w:val="single" w:sz="8" w:space="0" w:color="000000"/>
            </w:tcBorders>
            <w:shd w:val="clear" w:color="auto" w:fill="auto"/>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  Програмска активност: Текућа буџетска резерва</w:t>
            </w:r>
          </w:p>
        </w:tc>
        <w:tc>
          <w:tcPr>
            <w:tcW w:w="1417" w:type="dxa"/>
            <w:tcBorders>
              <w:top w:val="nil"/>
              <w:left w:val="nil"/>
              <w:bottom w:val="single" w:sz="8" w:space="0" w:color="auto"/>
              <w:right w:val="single" w:sz="8" w:space="0" w:color="auto"/>
            </w:tcBorders>
            <w:shd w:val="clear" w:color="auto" w:fill="auto"/>
            <w:noWrap/>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noWrap/>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noWrap/>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noWrap/>
            <w:vAlign w:val="center"/>
            <w:hideMark/>
          </w:tcPr>
          <w:p w:rsidR="00CD7FF8" w:rsidRPr="00D6135F" w:rsidRDefault="00CD7FF8" w:rsidP="00CD7FF8">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noWrap/>
            <w:vAlign w:val="bottom"/>
            <w:hideMark/>
          </w:tcPr>
          <w:p w:rsidR="00CD7FF8" w:rsidRPr="00E11877" w:rsidRDefault="00CD7FF8" w:rsidP="00CD7FF8">
            <w:pPr>
              <w:jc w:val="right"/>
              <w:rPr>
                <w:rFonts w:ascii="Tahoma" w:hAnsi="Tahoma" w:cs="Tahoma"/>
                <w:sz w:val="16"/>
                <w:szCs w:val="16"/>
                <w:lang w:val="en-GB" w:eastAsia="en-GB"/>
              </w:rPr>
            </w:pPr>
            <w:r w:rsidRPr="00E11877">
              <w:rPr>
                <w:rFonts w:ascii="Tahoma" w:hAnsi="Tahoma" w:cs="Tahoma"/>
                <w:sz w:val="16"/>
                <w:szCs w:val="16"/>
                <w:lang w:val="en-GB" w:eastAsia="en-GB"/>
              </w:rPr>
              <w:t>575.103</w:t>
            </w:r>
          </w:p>
        </w:tc>
        <w:tc>
          <w:tcPr>
            <w:tcW w:w="1276" w:type="dxa"/>
            <w:tcBorders>
              <w:top w:val="nil"/>
              <w:left w:val="nil"/>
              <w:bottom w:val="single" w:sz="8" w:space="0" w:color="auto"/>
              <w:right w:val="single" w:sz="8" w:space="0" w:color="auto"/>
            </w:tcBorders>
            <w:shd w:val="clear" w:color="auto" w:fill="auto"/>
            <w:noWrap/>
            <w:vAlign w:val="bottom"/>
            <w:hideMark/>
          </w:tcPr>
          <w:p w:rsidR="00CD7FF8" w:rsidRPr="00E11877" w:rsidRDefault="00CD7FF8" w:rsidP="00CD7FF8">
            <w:pPr>
              <w:jc w:val="right"/>
              <w:rPr>
                <w:rFonts w:ascii="Tahoma" w:hAnsi="Tahoma" w:cs="Tahoma"/>
                <w:sz w:val="16"/>
                <w:szCs w:val="16"/>
                <w:lang w:val="en-GB" w:eastAsia="en-GB"/>
              </w:rPr>
            </w:pPr>
          </w:p>
        </w:tc>
        <w:tc>
          <w:tcPr>
            <w:tcW w:w="1236" w:type="dxa"/>
            <w:tcBorders>
              <w:top w:val="nil"/>
              <w:left w:val="nil"/>
              <w:bottom w:val="single" w:sz="8" w:space="0" w:color="auto"/>
              <w:right w:val="single" w:sz="8" w:space="0" w:color="auto"/>
            </w:tcBorders>
            <w:shd w:val="clear" w:color="auto" w:fill="auto"/>
            <w:vAlign w:val="bottom"/>
            <w:hideMark/>
          </w:tcPr>
          <w:p w:rsidR="00CD7FF8" w:rsidRPr="00E11877" w:rsidRDefault="00CD7FF8" w:rsidP="00CD7FF8">
            <w:pPr>
              <w:jc w:val="right"/>
              <w:rPr>
                <w:rFonts w:ascii="Tahoma" w:hAnsi="Tahoma" w:cs="Tahoma"/>
                <w:sz w:val="16"/>
                <w:szCs w:val="16"/>
                <w:lang w:val="en-GB" w:eastAsia="en-GB"/>
              </w:rPr>
            </w:pPr>
            <w:r w:rsidRPr="00E11877">
              <w:rPr>
                <w:rFonts w:ascii="Tahoma" w:hAnsi="Tahoma" w:cs="Tahoma"/>
                <w:sz w:val="16"/>
                <w:szCs w:val="16"/>
                <w:lang w:val="en-GB" w:eastAsia="en-GB"/>
              </w:rPr>
              <w:t>575.103</w:t>
            </w:r>
          </w:p>
        </w:tc>
      </w:tr>
      <w:tr w:rsidR="0027087C" w:rsidRPr="00D6135F" w:rsidTr="0027087C">
        <w:trPr>
          <w:trHeight w:val="270"/>
          <w:jc w:val="center"/>
        </w:trPr>
        <w:tc>
          <w:tcPr>
            <w:tcW w:w="624" w:type="dxa"/>
            <w:tcBorders>
              <w:top w:val="nil"/>
              <w:left w:val="single" w:sz="8" w:space="0" w:color="auto"/>
              <w:bottom w:val="single" w:sz="8" w:space="0" w:color="auto"/>
              <w:right w:val="single" w:sz="8" w:space="0" w:color="auto"/>
            </w:tcBorders>
            <w:shd w:val="clear" w:color="auto" w:fill="auto"/>
            <w:vAlign w:val="bottom"/>
            <w:hideMark/>
          </w:tcPr>
          <w:p w:rsidR="0027087C" w:rsidRPr="00D6135F" w:rsidRDefault="0027087C" w:rsidP="00862D05">
            <w:pPr>
              <w:jc w:val="center"/>
              <w:rPr>
                <w:rFonts w:ascii="Tahoma" w:hAnsi="Tahoma" w:cs="Tahoma"/>
                <w:color w:val="000000"/>
                <w:sz w:val="16"/>
                <w:szCs w:val="16"/>
                <w:lang w:val="en-GB" w:eastAsia="en-GB"/>
              </w:rPr>
            </w:pPr>
            <w:r w:rsidRPr="00D6135F">
              <w:rPr>
                <w:rFonts w:ascii="Tahoma" w:hAnsi="Tahoma" w:cs="Tahoma"/>
                <w:color w:val="000000"/>
                <w:sz w:val="16"/>
                <w:szCs w:val="16"/>
                <w:lang w:val="en-GB" w:eastAsia="en-GB"/>
              </w:rPr>
              <w:t>1010</w:t>
            </w:r>
          </w:p>
        </w:tc>
        <w:tc>
          <w:tcPr>
            <w:tcW w:w="5320" w:type="dxa"/>
            <w:gridSpan w:val="3"/>
            <w:tcBorders>
              <w:top w:val="single" w:sz="8" w:space="0" w:color="auto"/>
              <w:left w:val="nil"/>
              <w:bottom w:val="single" w:sz="8" w:space="0" w:color="auto"/>
              <w:right w:val="single" w:sz="8" w:space="0" w:color="000000"/>
            </w:tcBorders>
            <w:shd w:val="clear" w:color="auto" w:fill="auto"/>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xml:space="preserve">  Програмска активност: Стална буџетска резерва</w:t>
            </w:r>
          </w:p>
        </w:tc>
        <w:tc>
          <w:tcPr>
            <w:tcW w:w="1417"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CD7FF8">
            <w:pPr>
              <w:jc w:val="right"/>
              <w:rPr>
                <w:rFonts w:ascii="Tahoma" w:hAnsi="Tahoma" w:cs="Tahoma"/>
                <w:color w:val="000000"/>
                <w:sz w:val="16"/>
                <w:szCs w:val="16"/>
                <w:lang w:val="en-GB" w:eastAsia="en-GB"/>
              </w:rPr>
            </w:pPr>
            <w:r w:rsidRPr="00E11877">
              <w:rPr>
                <w:rFonts w:ascii="Tahoma" w:hAnsi="Tahoma" w:cs="Tahoma"/>
                <w:color w:val="000000"/>
                <w:sz w:val="16"/>
                <w:szCs w:val="16"/>
                <w:lang w:val="en-GB" w:eastAsia="en-GB"/>
              </w:rPr>
              <w:t>870.000</w:t>
            </w: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CD7FF8">
            <w:pPr>
              <w:jc w:val="right"/>
              <w:rPr>
                <w:rFonts w:ascii="Tahoma" w:hAnsi="Tahoma" w:cs="Tahoma"/>
                <w:color w:val="000000"/>
                <w:sz w:val="16"/>
                <w:szCs w:val="16"/>
                <w:lang w:val="en-GB" w:eastAsia="en-GB"/>
              </w:rPr>
            </w:pPr>
          </w:p>
        </w:tc>
        <w:tc>
          <w:tcPr>
            <w:tcW w:w="1236" w:type="dxa"/>
            <w:tcBorders>
              <w:top w:val="nil"/>
              <w:left w:val="nil"/>
              <w:bottom w:val="single" w:sz="8" w:space="0" w:color="auto"/>
              <w:right w:val="single" w:sz="8" w:space="0" w:color="auto"/>
            </w:tcBorders>
            <w:shd w:val="clear" w:color="auto" w:fill="auto"/>
            <w:vAlign w:val="bottom"/>
            <w:hideMark/>
          </w:tcPr>
          <w:p w:rsidR="0027087C" w:rsidRPr="00E11877" w:rsidRDefault="0027087C" w:rsidP="00CD7FF8">
            <w:pPr>
              <w:jc w:val="right"/>
              <w:rPr>
                <w:rFonts w:ascii="Tahoma" w:hAnsi="Tahoma" w:cs="Tahoma"/>
                <w:color w:val="000000"/>
                <w:sz w:val="16"/>
                <w:szCs w:val="16"/>
                <w:lang w:val="en-GB" w:eastAsia="en-GB"/>
              </w:rPr>
            </w:pPr>
            <w:r w:rsidRPr="00E11877">
              <w:rPr>
                <w:rFonts w:ascii="Tahoma" w:hAnsi="Tahoma" w:cs="Tahoma"/>
                <w:color w:val="000000"/>
                <w:sz w:val="16"/>
                <w:szCs w:val="16"/>
                <w:lang w:val="en-GB" w:eastAsia="en-GB"/>
              </w:rPr>
              <w:t>870.000</w:t>
            </w:r>
          </w:p>
        </w:tc>
      </w:tr>
      <w:tr w:rsidR="0027087C" w:rsidRPr="00D6135F" w:rsidTr="0027087C">
        <w:trPr>
          <w:trHeight w:val="270"/>
          <w:jc w:val="center"/>
        </w:trPr>
        <w:tc>
          <w:tcPr>
            <w:tcW w:w="5944"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27087C" w:rsidRPr="00D6135F" w:rsidRDefault="0027087C" w:rsidP="00862D05">
            <w:pPr>
              <w:jc w:val="center"/>
              <w:rPr>
                <w:rFonts w:ascii="Tahoma" w:hAnsi="Tahoma" w:cs="Tahoma"/>
                <w:b/>
                <w:bCs/>
                <w:color w:val="000000"/>
                <w:sz w:val="16"/>
                <w:szCs w:val="16"/>
                <w:lang w:val="en-GB" w:eastAsia="en-GB"/>
              </w:rPr>
            </w:pPr>
            <w:r w:rsidRPr="00D6135F">
              <w:rPr>
                <w:rFonts w:ascii="Tahoma" w:hAnsi="Tahoma" w:cs="Tahoma"/>
                <w:b/>
                <w:bCs/>
                <w:color w:val="000000"/>
                <w:sz w:val="16"/>
                <w:szCs w:val="16"/>
                <w:lang w:val="en-GB" w:eastAsia="en-GB"/>
              </w:rPr>
              <w:t>УКУПНО ПРОГРАМИ</w:t>
            </w:r>
          </w:p>
        </w:tc>
        <w:tc>
          <w:tcPr>
            <w:tcW w:w="1417"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41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9"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708" w:type="dxa"/>
            <w:tcBorders>
              <w:top w:val="nil"/>
              <w:left w:val="nil"/>
              <w:bottom w:val="single" w:sz="8" w:space="0" w:color="auto"/>
              <w:right w:val="single" w:sz="8" w:space="0" w:color="auto"/>
            </w:tcBorders>
            <w:shd w:val="clear" w:color="auto" w:fill="auto"/>
            <w:noWrap/>
            <w:vAlign w:val="center"/>
            <w:hideMark/>
          </w:tcPr>
          <w:p w:rsidR="0027087C" w:rsidRPr="00D6135F" w:rsidRDefault="0027087C" w:rsidP="00862D05">
            <w:pPr>
              <w:rPr>
                <w:rFonts w:ascii="Tahoma" w:hAnsi="Tahoma" w:cs="Tahoma"/>
                <w:color w:val="000000"/>
                <w:sz w:val="16"/>
                <w:szCs w:val="16"/>
                <w:lang w:val="en-GB" w:eastAsia="en-GB"/>
              </w:rPr>
            </w:pPr>
            <w:r w:rsidRPr="00D6135F">
              <w:rPr>
                <w:rFonts w:ascii="Tahoma" w:hAnsi="Tahoma" w:cs="Tahoma"/>
                <w:color w:val="000000"/>
                <w:sz w:val="16"/>
                <w:szCs w:val="16"/>
                <w:lang w:val="en-GB" w:eastAsia="en-GB"/>
              </w:rPr>
              <w:t> </w:t>
            </w: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862D05">
            <w:pPr>
              <w:jc w:val="center"/>
              <w:rPr>
                <w:rFonts w:ascii="Tahoma" w:hAnsi="Tahoma" w:cs="Tahoma"/>
                <w:b/>
                <w:bCs/>
                <w:color w:val="000000"/>
                <w:sz w:val="16"/>
                <w:szCs w:val="16"/>
                <w:lang w:val="en-GB" w:eastAsia="en-GB"/>
              </w:rPr>
            </w:pPr>
            <w:r w:rsidRPr="00E11877">
              <w:rPr>
                <w:rFonts w:ascii="Tahoma" w:hAnsi="Tahoma" w:cs="Tahoma"/>
                <w:b/>
                <w:bCs/>
                <w:color w:val="000000"/>
                <w:sz w:val="16"/>
                <w:szCs w:val="16"/>
                <w:lang w:val="en-GB" w:eastAsia="en-GB"/>
              </w:rPr>
              <w:t>322.732.638</w:t>
            </w:r>
          </w:p>
        </w:tc>
        <w:tc>
          <w:tcPr>
            <w:tcW w:w="1276" w:type="dxa"/>
            <w:tcBorders>
              <w:top w:val="nil"/>
              <w:left w:val="nil"/>
              <w:bottom w:val="single" w:sz="8" w:space="0" w:color="auto"/>
              <w:right w:val="single" w:sz="8" w:space="0" w:color="auto"/>
            </w:tcBorders>
            <w:shd w:val="clear" w:color="auto" w:fill="auto"/>
            <w:noWrap/>
            <w:vAlign w:val="bottom"/>
            <w:hideMark/>
          </w:tcPr>
          <w:p w:rsidR="0027087C" w:rsidRPr="00E11877" w:rsidRDefault="0027087C" w:rsidP="00CD7FF8">
            <w:pPr>
              <w:jc w:val="center"/>
              <w:rPr>
                <w:rFonts w:ascii="Tahoma" w:hAnsi="Tahoma" w:cs="Tahoma"/>
                <w:b/>
                <w:bCs/>
                <w:color w:val="000000"/>
                <w:sz w:val="16"/>
                <w:szCs w:val="16"/>
                <w:lang w:val="sr-Latn-RS" w:eastAsia="en-GB"/>
              </w:rPr>
            </w:pPr>
            <w:r w:rsidRPr="00E11877">
              <w:rPr>
                <w:rFonts w:ascii="Tahoma" w:hAnsi="Tahoma" w:cs="Tahoma"/>
                <w:b/>
                <w:bCs/>
                <w:color w:val="000000"/>
                <w:sz w:val="16"/>
                <w:szCs w:val="16"/>
                <w:lang w:val="sr-Cyrl-RS" w:eastAsia="en-GB"/>
              </w:rPr>
              <w:t>1</w:t>
            </w:r>
            <w:r w:rsidR="00CD7FF8" w:rsidRPr="00E11877">
              <w:rPr>
                <w:rFonts w:ascii="Tahoma" w:hAnsi="Tahoma" w:cs="Tahoma"/>
                <w:b/>
                <w:bCs/>
                <w:color w:val="000000"/>
                <w:sz w:val="16"/>
                <w:szCs w:val="16"/>
                <w:lang w:val="sr-Latn-RS" w:eastAsia="en-GB"/>
              </w:rPr>
              <w:t>2</w:t>
            </w:r>
            <w:r w:rsidRPr="00E11877">
              <w:rPr>
                <w:rFonts w:ascii="Tahoma" w:hAnsi="Tahoma" w:cs="Tahoma"/>
                <w:b/>
                <w:bCs/>
                <w:color w:val="000000"/>
                <w:sz w:val="16"/>
                <w:szCs w:val="16"/>
                <w:lang w:val="sr-Cyrl-RS" w:eastAsia="en-GB"/>
              </w:rPr>
              <w:t>2.</w:t>
            </w:r>
            <w:r w:rsidRPr="00E11877">
              <w:rPr>
                <w:rFonts w:ascii="Tahoma" w:hAnsi="Tahoma" w:cs="Tahoma"/>
                <w:b/>
                <w:bCs/>
                <w:color w:val="000000"/>
                <w:sz w:val="16"/>
                <w:szCs w:val="16"/>
                <w:lang w:val="sr-Latn-RS" w:eastAsia="en-GB"/>
              </w:rPr>
              <w:t>613.051</w:t>
            </w:r>
          </w:p>
        </w:tc>
        <w:tc>
          <w:tcPr>
            <w:tcW w:w="1236" w:type="dxa"/>
            <w:tcBorders>
              <w:top w:val="nil"/>
              <w:left w:val="nil"/>
              <w:bottom w:val="single" w:sz="8" w:space="0" w:color="auto"/>
              <w:right w:val="single" w:sz="8" w:space="0" w:color="auto"/>
            </w:tcBorders>
            <w:shd w:val="clear" w:color="auto" w:fill="auto"/>
            <w:vAlign w:val="bottom"/>
            <w:hideMark/>
          </w:tcPr>
          <w:p w:rsidR="0027087C" w:rsidRPr="00E11877" w:rsidRDefault="0027087C" w:rsidP="00CD7FF8">
            <w:pPr>
              <w:jc w:val="center"/>
              <w:rPr>
                <w:rFonts w:ascii="Tahoma" w:hAnsi="Tahoma" w:cs="Tahoma"/>
                <w:b/>
                <w:bCs/>
                <w:color w:val="000000"/>
                <w:sz w:val="16"/>
                <w:szCs w:val="16"/>
                <w:lang w:val="sr-Latn-RS" w:eastAsia="en-GB"/>
              </w:rPr>
            </w:pPr>
            <w:r w:rsidRPr="00E11877">
              <w:rPr>
                <w:rFonts w:ascii="Tahoma" w:hAnsi="Tahoma" w:cs="Tahoma"/>
                <w:b/>
                <w:bCs/>
                <w:color w:val="000000"/>
                <w:sz w:val="16"/>
                <w:szCs w:val="16"/>
                <w:lang w:val="sr-Latn-RS" w:eastAsia="en-GB"/>
              </w:rPr>
              <w:t>4</w:t>
            </w:r>
            <w:r w:rsidR="00CD7FF8" w:rsidRPr="00E11877">
              <w:rPr>
                <w:rFonts w:ascii="Tahoma" w:hAnsi="Tahoma" w:cs="Tahoma"/>
                <w:b/>
                <w:bCs/>
                <w:color w:val="000000"/>
                <w:sz w:val="16"/>
                <w:szCs w:val="16"/>
                <w:lang w:val="sr-Latn-RS" w:eastAsia="en-GB"/>
              </w:rPr>
              <w:t>4</w:t>
            </w:r>
            <w:r w:rsidRPr="00E11877">
              <w:rPr>
                <w:rFonts w:ascii="Tahoma" w:hAnsi="Tahoma" w:cs="Tahoma"/>
                <w:b/>
                <w:bCs/>
                <w:color w:val="000000"/>
                <w:sz w:val="16"/>
                <w:szCs w:val="16"/>
                <w:lang w:val="sr-Latn-RS" w:eastAsia="en-GB"/>
              </w:rPr>
              <w:t>5.345.689</w:t>
            </w:r>
          </w:p>
        </w:tc>
      </w:tr>
    </w:tbl>
    <w:p w:rsidR="00D6135F" w:rsidRDefault="00D6135F" w:rsidP="00950294">
      <w:pPr>
        <w:ind w:right="137"/>
        <w:rPr>
          <w:rFonts w:ascii="Tahoma" w:hAnsi="Tahoma" w:cs="Tahoma"/>
          <w:b/>
          <w:color w:val="000000"/>
          <w:sz w:val="18"/>
          <w:szCs w:val="18"/>
          <w:lang w:val="ru-RU"/>
        </w:rPr>
      </w:pPr>
    </w:p>
    <w:p w:rsidR="00F70CEA" w:rsidRDefault="00F70CEA" w:rsidP="00950294">
      <w:pPr>
        <w:ind w:right="137"/>
        <w:rPr>
          <w:rFonts w:ascii="Tahoma" w:hAnsi="Tahoma" w:cs="Tahoma"/>
          <w:b/>
          <w:color w:val="000000"/>
          <w:sz w:val="18"/>
          <w:szCs w:val="18"/>
          <w:lang w:val="ru-RU"/>
        </w:rPr>
      </w:pPr>
    </w:p>
    <w:p w:rsidR="00D6135F" w:rsidRDefault="00D6135F" w:rsidP="00950294">
      <w:pPr>
        <w:ind w:right="137"/>
        <w:rPr>
          <w:rFonts w:ascii="Tahoma" w:hAnsi="Tahoma" w:cs="Tahoma"/>
          <w:b/>
          <w:color w:val="000000"/>
          <w:sz w:val="18"/>
          <w:szCs w:val="18"/>
          <w:lang w:val="ru-RU"/>
        </w:rPr>
      </w:pPr>
    </w:p>
    <w:p w:rsidR="006C6CEE" w:rsidRDefault="006C6CEE" w:rsidP="00950294">
      <w:pPr>
        <w:ind w:right="137"/>
        <w:rPr>
          <w:rFonts w:ascii="Tahoma" w:hAnsi="Tahoma" w:cs="Tahoma"/>
          <w:b/>
          <w:color w:val="000000"/>
          <w:sz w:val="18"/>
          <w:szCs w:val="18"/>
          <w:lang w:val="sr-Latn-CS"/>
        </w:rPr>
      </w:pPr>
      <w:r w:rsidRPr="00FB282B">
        <w:rPr>
          <w:rFonts w:ascii="Tahoma" w:hAnsi="Tahoma" w:cs="Tahoma"/>
          <w:b/>
          <w:color w:val="000000"/>
          <w:sz w:val="18"/>
          <w:szCs w:val="18"/>
          <w:lang w:val="ru-RU"/>
        </w:rPr>
        <w:t>ПРЕЛАЗНЕ И ЗАВРШНЕ ОДРЕДБЕ</w:t>
      </w:r>
    </w:p>
    <w:p w:rsidR="006C6CEE" w:rsidRPr="00D105FF" w:rsidRDefault="006C6CEE" w:rsidP="00950294">
      <w:pPr>
        <w:ind w:right="137"/>
        <w:rPr>
          <w:rFonts w:ascii="Tahoma" w:hAnsi="Tahoma" w:cs="Tahoma"/>
          <w:b/>
          <w:color w:val="000000"/>
          <w:sz w:val="18"/>
          <w:szCs w:val="18"/>
          <w:lang w:val="sr-Latn-CS"/>
        </w:rPr>
      </w:pPr>
    </w:p>
    <w:p w:rsidR="006C6CEE" w:rsidRPr="0084139E" w:rsidRDefault="006C6CEE" w:rsidP="00950294">
      <w:pPr>
        <w:ind w:right="137"/>
        <w:jc w:val="center"/>
        <w:rPr>
          <w:rFonts w:ascii="Tahoma" w:hAnsi="Tahoma" w:cs="Tahoma"/>
          <w:b/>
          <w:color w:val="000000"/>
          <w:sz w:val="18"/>
          <w:szCs w:val="18"/>
          <w:lang w:val="sr-Cyrl-CS"/>
        </w:rPr>
      </w:pPr>
      <w:r>
        <w:rPr>
          <w:rFonts w:ascii="Tahoma" w:hAnsi="Tahoma" w:cs="Tahoma"/>
          <w:b/>
          <w:color w:val="000000"/>
          <w:sz w:val="18"/>
          <w:szCs w:val="18"/>
          <w:lang w:val="ru-RU"/>
        </w:rPr>
        <w:t xml:space="preserve">Члан </w:t>
      </w:r>
      <w:r w:rsidR="007255F1">
        <w:rPr>
          <w:rFonts w:ascii="Tahoma" w:hAnsi="Tahoma" w:cs="Tahoma"/>
          <w:b/>
          <w:color w:val="000000"/>
          <w:sz w:val="18"/>
          <w:szCs w:val="18"/>
          <w:lang w:val="sr-Latn-RS"/>
        </w:rPr>
        <w:t>7</w:t>
      </w:r>
      <w:r w:rsidRPr="0084139E">
        <w:rPr>
          <w:rFonts w:ascii="Tahoma" w:hAnsi="Tahoma" w:cs="Tahoma"/>
          <w:b/>
          <w:color w:val="000000"/>
          <w:sz w:val="18"/>
          <w:szCs w:val="18"/>
          <w:lang w:val="sr-Latn-CS"/>
        </w:rPr>
        <w:t>.</w:t>
      </w:r>
    </w:p>
    <w:p w:rsidR="00F70CEA" w:rsidRPr="001E53A0" w:rsidRDefault="00F70CEA" w:rsidP="00950294">
      <w:pPr>
        <w:ind w:right="137"/>
        <w:jc w:val="both"/>
        <w:rPr>
          <w:rFonts w:ascii="Tahoma" w:hAnsi="Tahoma" w:cs="Tahoma"/>
          <w:color w:val="000000"/>
          <w:sz w:val="18"/>
          <w:szCs w:val="18"/>
          <w:lang w:val="sr-Cyrl-CS"/>
        </w:rPr>
      </w:pPr>
    </w:p>
    <w:p w:rsidR="006C6CEE" w:rsidRPr="001E53A0" w:rsidRDefault="006C6CEE" w:rsidP="00B17251">
      <w:pPr>
        <w:ind w:right="137"/>
        <w:jc w:val="both"/>
        <w:rPr>
          <w:rFonts w:ascii="Tahoma" w:hAnsi="Tahoma" w:cs="Tahoma"/>
          <w:color w:val="000000"/>
          <w:sz w:val="18"/>
          <w:szCs w:val="18"/>
          <w:lang w:val="sr-Cyrl-CS"/>
        </w:rPr>
      </w:pPr>
      <w:r w:rsidRPr="001E53A0">
        <w:rPr>
          <w:rFonts w:ascii="Tahoma" w:hAnsi="Tahoma" w:cs="Tahoma"/>
          <w:color w:val="000000"/>
          <w:sz w:val="18"/>
          <w:szCs w:val="18"/>
          <w:lang w:val="sr-Cyrl-CS"/>
        </w:rPr>
        <w:tab/>
        <w:t xml:space="preserve">Одлуку објавити у „Службеном листу града Београда“. </w:t>
      </w:r>
    </w:p>
    <w:p w:rsidR="006C6CEE" w:rsidRPr="00A3205F" w:rsidRDefault="006C6CEE" w:rsidP="00A3205F">
      <w:pPr>
        <w:ind w:right="137"/>
        <w:jc w:val="both"/>
        <w:rPr>
          <w:rFonts w:ascii="Tahoma" w:hAnsi="Tahoma" w:cs="Tahoma"/>
          <w:color w:val="000000"/>
          <w:sz w:val="18"/>
          <w:szCs w:val="18"/>
          <w:lang w:val="sr-Cyrl-CS"/>
        </w:rPr>
      </w:pPr>
      <w:r w:rsidRPr="001E53A0">
        <w:rPr>
          <w:rFonts w:ascii="Tahoma" w:hAnsi="Tahoma" w:cs="Tahoma"/>
          <w:color w:val="000000"/>
          <w:sz w:val="18"/>
          <w:szCs w:val="18"/>
          <w:lang w:val="sr-Cyrl-CS"/>
        </w:rPr>
        <w:tab/>
        <w:t>Одлука ступа на снагу на</w:t>
      </w:r>
      <w:r>
        <w:rPr>
          <w:rFonts w:ascii="Tahoma" w:hAnsi="Tahoma" w:cs="Tahoma"/>
          <w:color w:val="000000"/>
          <w:sz w:val="18"/>
          <w:szCs w:val="18"/>
          <w:lang w:val="sr-Cyrl-CS"/>
        </w:rPr>
        <w:t>редног дана од дана објављивања</w:t>
      </w:r>
      <w:r w:rsidRPr="001E53A0">
        <w:rPr>
          <w:rFonts w:ascii="Tahoma" w:hAnsi="Tahoma" w:cs="Tahoma"/>
          <w:color w:val="000000"/>
          <w:sz w:val="18"/>
          <w:szCs w:val="18"/>
          <w:lang w:val="sr-Cyrl-CS"/>
        </w:rPr>
        <w:t>.</w:t>
      </w:r>
    </w:p>
    <w:p w:rsidR="006C6CEE" w:rsidRDefault="006C6CEE" w:rsidP="00B17251">
      <w:pPr>
        <w:jc w:val="both"/>
        <w:rPr>
          <w:rFonts w:ascii="Tahoma" w:hAnsi="Tahoma" w:cs="Tahoma"/>
          <w:color w:val="000000"/>
          <w:sz w:val="18"/>
          <w:szCs w:val="18"/>
          <w:lang w:val="sr-Latn-CS"/>
        </w:rPr>
      </w:pPr>
    </w:p>
    <w:p w:rsidR="006C6CEE" w:rsidRDefault="006C6CEE" w:rsidP="00950294">
      <w:pPr>
        <w:jc w:val="center"/>
        <w:rPr>
          <w:rFonts w:ascii="Tahoma" w:hAnsi="Tahoma" w:cs="Tahoma"/>
          <w:b/>
          <w:color w:val="000000"/>
          <w:sz w:val="18"/>
          <w:szCs w:val="18"/>
          <w:lang w:val="sr-Cyrl-CS"/>
        </w:rPr>
      </w:pPr>
      <w:r w:rsidRPr="00E0595A">
        <w:rPr>
          <w:rFonts w:ascii="Tahoma" w:hAnsi="Tahoma" w:cs="Tahoma"/>
          <w:b/>
          <w:color w:val="000000"/>
          <w:sz w:val="18"/>
          <w:szCs w:val="18"/>
          <w:lang w:val="sr-Cyrl-CS"/>
        </w:rPr>
        <w:fldChar w:fldCharType="begin">
          <w:ffData>
            <w:name w:val="Text34"/>
            <w:enabled/>
            <w:calcOnExit w:val="0"/>
            <w:textInput/>
          </w:ffData>
        </w:fldChar>
      </w:r>
      <w:r w:rsidRPr="00E0595A">
        <w:rPr>
          <w:rFonts w:ascii="Tahoma" w:hAnsi="Tahoma" w:cs="Tahoma"/>
          <w:b/>
          <w:color w:val="000000"/>
          <w:sz w:val="18"/>
          <w:szCs w:val="18"/>
          <w:lang w:val="sr-Cyrl-CS"/>
        </w:rPr>
        <w:instrText xml:space="preserve"> FORMTEXT </w:instrText>
      </w:r>
      <w:r w:rsidRPr="00E0595A">
        <w:rPr>
          <w:rFonts w:ascii="Tahoma" w:hAnsi="Tahoma" w:cs="Tahoma"/>
          <w:b/>
          <w:color w:val="000000"/>
          <w:sz w:val="18"/>
          <w:szCs w:val="18"/>
          <w:lang w:val="sr-Cyrl-CS"/>
        </w:rPr>
      </w:r>
      <w:r w:rsidRPr="00E0595A">
        <w:rPr>
          <w:rFonts w:ascii="Tahoma" w:hAnsi="Tahoma" w:cs="Tahoma"/>
          <w:b/>
          <w:color w:val="000000"/>
          <w:sz w:val="18"/>
          <w:szCs w:val="18"/>
          <w:lang w:val="sr-Cyrl-CS"/>
        </w:rPr>
        <w:fldChar w:fldCharType="separate"/>
      </w:r>
      <w:r w:rsidRPr="00E0595A">
        <w:rPr>
          <w:rFonts w:ascii="Tahoma" w:hAnsi="Tahoma" w:cs="Tahoma"/>
          <w:b/>
          <w:color w:val="000000"/>
          <w:sz w:val="18"/>
          <w:szCs w:val="18"/>
          <w:lang w:val="sr-Cyrl-CS"/>
        </w:rPr>
        <w:t>О б р а з л о ж е њ е</w:t>
      </w:r>
      <w:r w:rsidRPr="00E0595A">
        <w:rPr>
          <w:rFonts w:ascii="Tahoma" w:hAnsi="Tahoma" w:cs="Tahoma"/>
          <w:b/>
          <w:color w:val="000000"/>
          <w:sz w:val="18"/>
          <w:szCs w:val="18"/>
          <w:lang w:val="sr-Cyrl-CS"/>
        </w:rPr>
        <w:fldChar w:fldCharType="end"/>
      </w:r>
    </w:p>
    <w:p w:rsidR="00F70CEA" w:rsidRDefault="00F70CEA" w:rsidP="00950294">
      <w:pPr>
        <w:jc w:val="center"/>
        <w:rPr>
          <w:rFonts w:ascii="Tahoma" w:hAnsi="Tahoma" w:cs="Tahoma"/>
          <w:b/>
          <w:color w:val="000000"/>
          <w:sz w:val="18"/>
          <w:szCs w:val="18"/>
          <w:lang w:val="sr-Cyrl-CS"/>
        </w:rPr>
      </w:pPr>
    </w:p>
    <w:p w:rsidR="006C6CEE" w:rsidRDefault="006C6CEE" w:rsidP="00950294">
      <w:pPr>
        <w:ind w:right="137"/>
        <w:jc w:val="both"/>
        <w:rPr>
          <w:rFonts w:ascii="Tahoma" w:hAnsi="Tahoma" w:cs="Tahoma"/>
          <w:color w:val="000000"/>
          <w:sz w:val="18"/>
          <w:szCs w:val="18"/>
          <w:lang w:val="ru-RU"/>
        </w:rPr>
      </w:pPr>
    </w:p>
    <w:p w:rsidR="00F70CEA" w:rsidRDefault="00F70CEA" w:rsidP="00950294">
      <w:pPr>
        <w:ind w:right="137"/>
        <w:jc w:val="both"/>
        <w:rPr>
          <w:rFonts w:ascii="Tahoma" w:hAnsi="Tahoma" w:cs="Tahoma"/>
          <w:color w:val="000000"/>
          <w:sz w:val="18"/>
          <w:szCs w:val="18"/>
          <w:lang w:val="ru-RU"/>
        </w:rPr>
      </w:pPr>
    </w:p>
    <w:p w:rsidR="006C6CEE" w:rsidRPr="00EE36EF" w:rsidRDefault="006C6CEE" w:rsidP="00EE36EF">
      <w:pPr>
        <w:ind w:right="137" w:firstLine="720"/>
        <w:jc w:val="both"/>
        <w:rPr>
          <w:rFonts w:ascii="Tahoma" w:hAnsi="Tahoma" w:cs="Tahoma"/>
          <w:i/>
          <w:iCs/>
          <w:color w:val="000000"/>
          <w:sz w:val="18"/>
          <w:szCs w:val="18"/>
          <w:lang w:val="sr-Latn-RS"/>
        </w:rPr>
      </w:pPr>
      <w:r w:rsidRPr="007D2051">
        <w:rPr>
          <w:rFonts w:ascii="Tahoma" w:hAnsi="Tahoma" w:cs="Tahoma"/>
          <w:color w:val="000000"/>
          <w:sz w:val="18"/>
          <w:szCs w:val="18"/>
          <w:lang w:val="ru-RU"/>
        </w:rPr>
        <w:t xml:space="preserve">Одлука о буџету Градске општине Стари град за 2020. годину урађена је на основу </w:t>
      </w:r>
      <w:r w:rsidRPr="007D2051">
        <w:rPr>
          <w:rFonts w:ascii="Tahoma" w:hAnsi="Tahoma" w:cs="Tahoma"/>
          <w:color w:val="000000"/>
          <w:sz w:val="18"/>
          <w:szCs w:val="18"/>
          <w:lang w:val="sr-Cyrl-CS"/>
        </w:rPr>
        <w:t>члана 15</w:t>
      </w:r>
      <w:r w:rsidRPr="007D2051">
        <w:rPr>
          <w:rFonts w:ascii="Tahoma" w:hAnsi="Tahoma" w:cs="Tahoma"/>
          <w:color w:val="000000"/>
          <w:sz w:val="18"/>
          <w:szCs w:val="18"/>
          <w:lang w:val="ru-RU"/>
        </w:rPr>
        <w:t xml:space="preserve">.  и </w:t>
      </w:r>
      <w:r w:rsidRPr="007D2051">
        <w:rPr>
          <w:rFonts w:ascii="Tahoma" w:hAnsi="Tahoma" w:cs="Tahoma"/>
          <w:color w:val="000000"/>
          <w:sz w:val="18"/>
          <w:szCs w:val="18"/>
          <w:lang w:val="sr-Cyrl-CS"/>
        </w:rPr>
        <w:t>35. Статута градске општине Стари град („Службени лист града Београда“, број 4</w:t>
      </w:r>
      <w:r w:rsidRPr="007D2051">
        <w:rPr>
          <w:rFonts w:ascii="Tahoma" w:hAnsi="Tahoma" w:cs="Tahoma"/>
          <w:color w:val="000000"/>
          <w:sz w:val="18"/>
          <w:szCs w:val="18"/>
          <w:lang w:val="sr-Latn-CS"/>
        </w:rPr>
        <w:t>/</w:t>
      </w:r>
      <w:r w:rsidRPr="007D2051">
        <w:rPr>
          <w:rFonts w:ascii="Tahoma" w:hAnsi="Tahoma" w:cs="Tahoma"/>
          <w:color w:val="000000"/>
          <w:sz w:val="18"/>
          <w:szCs w:val="18"/>
          <w:lang w:val="ru-RU"/>
        </w:rPr>
        <w:t>20</w:t>
      </w:r>
      <w:r w:rsidRPr="007D2051">
        <w:rPr>
          <w:rFonts w:ascii="Tahoma" w:hAnsi="Tahoma" w:cs="Tahoma"/>
          <w:color w:val="000000"/>
          <w:sz w:val="18"/>
          <w:szCs w:val="18"/>
          <w:lang w:val="sr-Latn-CS"/>
        </w:rPr>
        <w:t>1</w:t>
      </w:r>
      <w:r w:rsidRPr="007D2051">
        <w:rPr>
          <w:rFonts w:ascii="Tahoma" w:hAnsi="Tahoma" w:cs="Tahoma"/>
          <w:color w:val="000000"/>
          <w:sz w:val="18"/>
          <w:szCs w:val="18"/>
          <w:lang w:val="ru-RU"/>
        </w:rPr>
        <w:t xml:space="preserve">4 </w:t>
      </w:r>
      <w:r w:rsidRPr="007D2051">
        <w:rPr>
          <w:rFonts w:ascii="Tahoma" w:hAnsi="Tahoma" w:cs="Tahoma"/>
          <w:color w:val="000000"/>
          <w:sz w:val="18"/>
          <w:szCs w:val="18"/>
          <w:lang w:val="sr-Cyrl-CS"/>
        </w:rPr>
        <w:t>-</w:t>
      </w:r>
      <w:r w:rsidRPr="007D2051">
        <w:rPr>
          <w:rFonts w:ascii="Tahoma" w:hAnsi="Tahoma" w:cs="Tahoma"/>
          <w:color w:val="000000"/>
          <w:sz w:val="18"/>
          <w:szCs w:val="18"/>
          <w:lang w:val="ru-RU"/>
        </w:rPr>
        <w:t xml:space="preserve"> други </w:t>
      </w:r>
      <w:r w:rsidRPr="007D2051">
        <w:rPr>
          <w:rFonts w:ascii="Tahoma" w:hAnsi="Tahoma" w:cs="Tahoma"/>
          <w:color w:val="000000"/>
          <w:sz w:val="18"/>
          <w:szCs w:val="18"/>
          <w:lang w:val="sr-Latn-CS"/>
        </w:rPr>
        <w:t>пречишћен</w:t>
      </w:r>
      <w:r w:rsidRPr="007D2051">
        <w:rPr>
          <w:rFonts w:ascii="Tahoma" w:hAnsi="Tahoma" w:cs="Tahoma"/>
          <w:color w:val="000000"/>
          <w:sz w:val="18"/>
          <w:szCs w:val="18"/>
          <w:lang w:val="sr-Cyrl-CS"/>
        </w:rPr>
        <w:t xml:space="preserve"> текст, 25/2</w:t>
      </w:r>
      <w:r w:rsidR="00EE36EF">
        <w:rPr>
          <w:rFonts w:ascii="Tahoma" w:hAnsi="Tahoma" w:cs="Tahoma"/>
          <w:color w:val="000000"/>
          <w:sz w:val="18"/>
          <w:szCs w:val="18"/>
          <w:lang w:val="sr-Cyrl-CS"/>
        </w:rPr>
        <w:t xml:space="preserve">015, 94/2016, 75/2017, 105/2018, </w:t>
      </w:r>
      <w:r w:rsidRPr="007D2051">
        <w:rPr>
          <w:rFonts w:ascii="Tahoma" w:hAnsi="Tahoma" w:cs="Tahoma"/>
          <w:color w:val="000000"/>
          <w:sz w:val="18"/>
          <w:szCs w:val="18"/>
          <w:lang w:val="sr-Cyrl-CS"/>
        </w:rPr>
        <w:t>73/2019</w:t>
      </w:r>
      <w:r w:rsidR="00EE36EF">
        <w:rPr>
          <w:rFonts w:ascii="Tahoma" w:hAnsi="Tahoma" w:cs="Tahoma"/>
          <w:color w:val="000000"/>
          <w:sz w:val="18"/>
          <w:szCs w:val="18"/>
          <w:lang w:val="sr-Cyrl-RS"/>
        </w:rPr>
        <w:t>, 3/2020 и 117/2020</w:t>
      </w:r>
      <w:r w:rsidRPr="007D2051">
        <w:rPr>
          <w:rFonts w:ascii="Tahoma" w:hAnsi="Tahoma" w:cs="Tahoma"/>
          <w:color w:val="000000"/>
          <w:sz w:val="18"/>
          <w:szCs w:val="18"/>
          <w:lang w:val="sr-Cyrl-CS"/>
        </w:rPr>
        <w:t xml:space="preserve">), </w:t>
      </w:r>
      <w:r w:rsidRPr="00331014">
        <w:rPr>
          <w:rFonts w:ascii="Tahoma" w:hAnsi="Tahoma" w:cs="Tahoma"/>
          <w:color w:val="000000"/>
          <w:sz w:val="18"/>
          <w:szCs w:val="18"/>
          <w:lang w:val="sr-Cyrl-CS"/>
        </w:rPr>
        <w:t xml:space="preserve">члана 29, </w:t>
      </w:r>
      <w:r w:rsidRPr="00331014">
        <w:rPr>
          <w:rFonts w:ascii="Tahoma" w:hAnsi="Tahoma" w:cs="Tahoma"/>
          <w:color w:val="000000"/>
          <w:sz w:val="18"/>
          <w:szCs w:val="18"/>
          <w:lang w:val="ru-RU"/>
        </w:rPr>
        <w:t>43,</w:t>
      </w:r>
      <w:r w:rsidRPr="00331014">
        <w:rPr>
          <w:rFonts w:ascii="Tahoma" w:hAnsi="Tahoma" w:cs="Tahoma"/>
          <w:color w:val="000000"/>
          <w:sz w:val="18"/>
          <w:szCs w:val="18"/>
          <w:lang w:val="sr-Cyrl-CS"/>
        </w:rPr>
        <w:t xml:space="preserve"> 4</w:t>
      </w:r>
      <w:r w:rsidRPr="00331014">
        <w:rPr>
          <w:rFonts w:ascii="Tahoma" w:hAnsi="Tahoma" w:cs="Tahoma"/>
          <w:color w:val="000000"/>
          <w:sz w:val="18"/>
          <w:szCs w:val="18"/>
          <w:lang w:val="ru-RU"/>
        </w:rPr>
        <w:t>6</w:t>
      </w:r>
      <w:r w:rsidRPr="00331014">
        <w:rPr>
          <w:rFonts w:ascii="Tahoma" w:hAnsi="Tahoma" w:cs="Tahoma"/>
          <w:color w:val="000000"/>
          <w:sz w:val="18"/>
          <w:szCs w:val="18"/>
          <w:lang w:val="sr-Cyrl-CS"/>
        </w:rPr>
        <w:t>. и 112</w:t>
      </w:r>
      <w:r w:rsidRPr="007D2051">
        <w:rPr>
          <w:rFonts w:ascii="Tahoma" w:hAnsi="Tahoma" w:cs="Tahoma"/>
          <w:color w:val="000000"/>
          <w:sz w:val="18"/>
          <w:szCs w:val="18"/>
          <w:lang w:val="sr-Cyrl-CS"/>
        </w:rPr>
        <w:t>. Закона о буџетском систему („Службени  гласник  РС“, број  54/2009, 73/2010</w:t>
      </w:r>
      <w:r w:rsidRPr="007D2051">
        <w:rPr>
          <w:rFonts w:ascii="Tahoma" w:hAnsi="Tahoma" w:cs="Tahoma"/>
          <w:color w:val="000000"/>
          <w:sz w:val="18"/>
          <w:szCs w:val="18"/>
          <w:lang w:val="sr-Latn-CS"/>
        </w:rPr>
        <w:t>,</w:t>
      </w:r>
      <w:r w:rsidRPr="007D2051">
        <w:rPr>
          <w:rFonts w:ascii="Tahoma" w:hAnsi="Tahoma" w:cs="Tahoma"/>
          <w:color w:val="000000"/>
          <w:sz w:val="18"/>
          <w:szCs w:val="18"/>
          <w:lang w:val="sr-Cyrl-CS"/>
        </w:rPr>
        <w:t xml:space="preserve"> 101/2010</w:t>
      </w:r>
      <w:r w:rsidRPr="007D2051">
        <w:rPr>
          <w:rFonts w:ascii="Tahoma" w:hAnsi="Tahoma" w:cs="Tahoma"/>
          <w:color w:val="000000"/>
          <w:sz w:val="18"/>
          <w:szCs w:val="18"/>
          <w:lang w:val="sr-Latn-CS"/>
        </w:rPr>
        <w:t>, 101/</w:t>
      </w:r>
      <w:r w:rsidRPr="007D2051">
        <w:rPr>
          <w:rFonts w:ascii="Tahoma" w:hAnsi="Tahoma" w:cs="Tahoma"/>
          <w:color w:val="000000"/>
          <w:sz w:val="18"/>
          <w:szCs w:val="18"/>
          <w:lang w:val="sr-Cyrl-CS"/>
        </w:rPr>
        <w:t>20</w:t>
      </w:r>
      <w:r w:rsidRPr="007D2051">
        <w:rPr>
          <w:rFonts w:ascii="Tahoma" w:hAnsi="Tahoma" w:cs="Tahoma"/>
          <w:color w:val="000000"/>
          <w:sz w:val="18"/>
          <w:szCs w:val="18"/>
          <w:lang w:val="sr-Latn-CS"/>
        </w:rPr>
        <w:t>11</w:t>
      </w:r>
      <w:r w:rsidRPr="007D2051">
        <w:rPr>
          <w:rFonts w:ascii="Tahoma" w:hAnsi="Tahoma" w:cs="Tahoma"/>
          <w:color w:val="000000"/>
          <w:sz w:val="18"/>
          <w:szCs w:val="18"/>
          <w:lang w:val="sr-Cyrl-CS"/>
        </w:rPr>
        <w:t xml:space="preserve">, </w:t>
      </w:r>
      <w:r w:rsidRPr="007D2051">
        <w:rPr>
          <w:rFonts w:ascii="Tahoma" w:hAnsi="Tahoma" w:cs="Tahoma"/>
          <w:color w:val="000000"/>
          <w:sz w:val="18"/>
          <w:szCs w:val="18"/>
          <w:lang w:val="sr-Latn-CS"/>
        </w:rPr>
        <w:t>93/</w:t>
      </w:r>
      <w:r w:rsidRPr="007D2051">
        <w:rPr>
          <w:rFonts w:ascii="Tahoma" w:hAnsi="Tahoma" w:cs="Tahoma"/>
          <w:color w:val="000000"/>
          <w:sz w:val="18"/>
          <w:szCs w:val="18"/>
          <w:lang w:val="sr-Cyrl-CS"/>
        </w:rPr>
        <w:t>20</w:t>
      </w:r>
      <w:r w:rsidRPr="007D2051">
        <w:rPr>
          <w:rFonts w:ascii="Tahoma" w:hAnsi="Tahoma" w:cs="Tahoma"/>
          <w:color w:val="000000"/>
          <w:sz w:val="18"/>
          <w:szCs w:val="18"/>
          <w:lang w:val="sr-Latn-CS"/>
        </w:rPr>
        <w:t>12</w:t>
      </w:r>
      <w:r w:rsidRPr="007D2051">
        <w:rPr>
          <w:rFonts w:ascii="Tahoma" w:hAnsi="Tahoma" w:cs="Tahoma"/>
          <w:color w:val="000000"/>
          <w:sz w:val="18"/>
          <w:szCs w:val="18"/>
          <w:lang w:val="sr-Cyrl-CS"/>
        </w:rPr>
        <w:t xml:space="preserve">, 62/2013, 63/2013 - исправка, </w:t>
      </w:r>
      <w:r w:rsidRPr="007D2051">
        <w:rPr>
          <w:rFonts w:ascii="Tahoma" w:hAnsi="Tahoma" w:cs="Tahoma"/>
          <w:color w:val="000000"/>
          <w:sz w:val="18"/>
          <w:szCs w:val="18"/>
          <w:lang w:val="sr-Latn-CS"/>
        </w:rPr>
        <w:t>108</w:t>
      </w:r>
      <w:r w:rsidRPr="007D2051">
        <w:rPr>
          <w:rFonts w:ascii="Tahoma" w:hAnsi="Tahoma" w:cs="Tahoma"/>
          <w:color w:val="000000"/>
          <w:sz w:val="18"/>
          <w:szCs w:val="18"/>
          <w:lang w:val="sr-Cyrl-CS"/>
        </w:rPr>
        <w:t>/2013, 142/2014, 68/2015 - др. закон, 103/2015, 99/2016</w:t>
      </w:r>
      <w:r w:rsidRPr="007D2051">
        <w:rPr>
          <w:rFonts w:ascii="Tahoma" w:hAnsi="Tahoma" w:cs="Tahoma"/>
          <w:color w:val="000000"/>
          <w:sz w:val="18"/>
          <w:szCs w:val="18"/>
          <w:lang w:val="sr-Latn-CS"/>
        </w:rPr>
        <w:t>,</w:t>
      </w:r>
      <w:r w:rsidRPr="007D2051">
        <w:rPr>
          <w:rFonts w:ascii="Tahoma" w:hAnsi="Tahoma" w:cs="Tahoma"/>
          <w:color w:val="000000"/>
          <w:sz w:val="18"/>
          <w:szCs w:val="18"/>
          <w:lang w:val="sr-Cyrl-CS"/>
        </w:rPr>
        <w:t xml:space="preserve"> 113/2017, </w:t>
      </w:r>
      <w:r w:rsidRPr="007D2051">
        <w:rPr>
          <w:rFonts w:ascii="Tahoma" w:hAnsi="Tahoma" w:cs="Tahoma"/>
          <w:color w:val="000000"/>
          <w:sz w:val="18"/>
          <w:szCs w:val="18"/>
          <w:lang w:val="sr-Latn-CS"/>
        </w:rPr>
        <w:t>95/</w:t>
      </w:r>
      <w:r w:rsidRPr="007D2051">
        <w:rPr>
          <w:rFonts w:ascii="Tahoma" w:hAnsi="Tahoma" w:cs="Tahoma"/>
          <w:color w:val="000000"/>
          <w:sz w:val="18"/>
          <w:szCs w:val="18"/>
          <w:lang w:val="sr-Cyrl-CS"/>
        </w:rPr>
        <w:t>20</w:t>
      </w:r>
      <w:r w:rsidRPr="007D2051">
        <w:rPr>
          <w:rFonts w:ascii="Tahoma" w:hAnsi="Tahoma" w:cs="Tahoma"/>
          <w:color w:val="000000"/>
          <w:sz w:val="18"/>
          <w:szCs w:val="18"/>
          <w:lang w:val="sr-Latn-CS"/>
        </w:rPr>
        <w:t>18</w:t>
      </w:r>
      <w:r w:rsidRPr="007D2051">
        <w:rPr>
          <w:rFonts w:ascii="Tahoma" w:hAnsi="Tahoma" w:cs="Tahoma"/>
          <w:color w:val="000000"/>
          <w:sz w:val="18"/>
          <w:szCs w:val="18"/>
          <w:lang w:val="sr-Cyrl-CS"/>
        </w:rPr>
        <w:t xml:space="preserve">, 31/2019 и 72/2019), Закона о финансирању локалне самоуправе ("Службени гласник РС", број 62/2006, 47/2011, 93/2012, 99/2013 – усклађени дин. изн., 125/2014 – усклађени дин. изн., 95/2015 – усклађени дин. изн., 83/2016, 91/2016 – усклађени дин. изн., 104/2016 – др. закон, 96/2017 – усклађени дин. изн., 89/2018 – усклађени дин. изн. и 95/2018 – др. </w:t>
      </w:r>
      <w:r w:rsidR="00EE36EF">
        <w:rPr>
          <w:rFonts w:ascii="Tahoma" w:hAnsi="Tahoma" w:cs="Tahoma"/>
          <w:color w:val="000000"/>
          <w:sz w:val="18"/>
          <w:szCs w:val="18"/>
          <w:lang w:val="sr-Cyrl-CS"/>
        </w:rPr>
        <w:t>з</w:t>
      </w:r>
      <w:r w:rsidRPr="007D2051">
        <w:rPr>
          <w:rFonts w:ascii="Tahoma" w:hAnsi="Tahoma" w:cs="Tahoma"/>
          <w:color w:val="000000"/>
          <w:sz w:val="18"/>
          <w:szCs w:val="18"/>
          <w:lang w:val="sr-Cyrl-CS"/>
        </w:rPr>
        <w:t>акон</w:t>
      </w:r>
      <w:r w:rsidR="00EE36EF">
        <w:rPr>
          <w:rFonts w:ascii="Tahoma" w:hAnsi="Tahoma" w:cs="Tahoma"/>
          <w:color w:val="000000"/>
          <w:sz w:val="18"/>
          <w:szCs w:val="18"/>
          <w:lang w:val="sr-Cyrl-CS"/>
        </w:rPr>
        <w:t>, 86/2019 – усклађени дин.изн. и 126/2020 – усклашени дин.изв.)</w:t>
      </w:r>
      <w:r w:rsidRPr="007D2051">
        <w:rPr>
          <w:rFonts w:ascii="Tahoma" w:hAnsi="Tahoma" w:cs="Tahoma"/>
          <w:color w:val="000000"/>
          <w:sz w:val="18"/>
          <w:szCs w:val="18"/>
          <w:lang w:val="sr-Cyrl-CS"/>
        </w:rPr>
        <w:t xml:space="preserve"> и на основу Одлуке о утврђивању обима средстава за вршење послова Града и градских општина и одређивању прихода који припадају Граду, односно градским општинама у 2020. години („Службени лист града Београда“, број 114/2019).</w:t>
      </w:r>
    </w:p>
    <w:p w:rsidR="00F70CEA" w:rsidRPr="007D2051" w:rsidRDefault="00F70CEA" w:rsidP="00A3205F">
      <w:pPr>
        <w:ind w:right="137" w:firstLine="720"/>
        <w:jc w:val="both"/>
        <w:rPr>
          <w:rFonts w:ascii="Tahoma" w:hAnsi="Tahoma" w:cs="Tahoma"/>
          <w:color w:val="000000"/>
          <w:sz w:val="18"/>
          <w:szCs w:val="18"/>
          <w:lang w:val="sr-Latn-CS"/>
        </w:rPr>
      </w:pPr>
    </w:p>
    <w:p w:rsidR="006C6CEE" w:rsidRDefault="006C6CEE" w:rsidP="00A3205F">
      <w:pPr>
        <w:ind w:right="137" w:firstLine="720"/>
        <w:jc w:val="both"/>
        <w:rPr>
          <w:rFonts w:ascii="Tahoma" w:hAnsi="Tahoma" w:cs="Tahoma"/>
          <w:color w:val="000000"/>
          <w:sz w:val="18"/>
          <w:szCs w:val="18"/>
          <w:lang w:val="sr-Cyrl-CS"/>
        </w:rPr>
      </w:pPr>
      <w:r w:rsidRPr="007D2051">
        <w:rPr>
          <w:rFonts w:ascii="Tahoma" w:hAnsi="Tahoma" w:cs="Tahoma"/>
          <w:color w:val="000000"/>
          <w:sz w:val="18"/>
          <w:szCs w:val="18"/>
          <w:lang w:val="sr-Cyrl-CS"/>
        </w:rPr>
        <w:t xml:space="preserve">Скупштина Градске општине Стари град на седници </w:t>
      </w:r>
      <w:r w:rsidRPr="000A4E4B">
        <w:rPr>
          <w:rFonts w:ascii="Tahoma" w:hAnsi="Tahoma" w:cs="Tahoma"/>
          <w:color w:val="000000"/>
          <w:sz w:val="18"/>
          <w:szCs w:val="18"/>
          <w:lang w:val="sr-Cyrl-CS"/>
        </w:rPr>
        <w:t xml:space="preserve">одржаној </w:t>
      </w:r>
      <w:r w:rsidR="000A4E4B" w:rsidRPr="000A4E4B">
        <w:rPr>
          <w:rFonts w:ascii="Tahoma" w:hAnsi="Tahoma" w:cs="Tahoma"/>
          <w:color w:val="000000"/>
          <w:sz w:val="18"/>
          <w:szCs w:val="18"/>
          <w:lang w:val="sr-Cyrl-CS"/>
        </w:rPr>
        <w:t>03</w:t>
      </w:r>
      <w:r w:rsidRPr="000A4E4B">
        <w:rPr>
          <w:rFonts w:ascii="Tahoma" w:hAnsi="Tahoma" w:cs="Tahoma"/>
          <w:color w:val="000000"/>
          <w:sz w:val="18"/>
          <w:szCs w:val="18"/>
          <w:lang w:val="sr-Cyrl-CS"/>
        </w:rPr>
        <w:t>.12.2019</w:t>
      </w:r>
      <w:r w:rsidRPr="007D2051">
        <w:rPr>
          <w:rFonts w:ascii="Tahoma" w:hAnsi="Tahoma" w:cs="Tahoma"/>
          <w:color w:val="000000"/>
          <w:sz w:val="18"/>
          <w:szCs w:val="18"/>
          <w:lang w:val="sr-Cyrl-CS"/>
        </w:rPr>
        <w:t>. године донела је Одлуку о буџету Градске општине Стари град за 2020. годину („Службени лист града Београда“, број 118/2019), а на основу Одлуке о утврђивању обима средстава за вршење послова Града и градских општина и одређивању прихода који припадају Граду, односно градским општинама у 2020. години („Службени лист града Београда“, број 114/2019) по којој је Градској општини Стари град одређен укупан оквир у износу од 445.065.797 динара.</w:t>
      </w:r>
    </w:p>
    <w:p w:rsidR="00F70CEA" w:rsidRPr="007D2051" w:rsidRDefault="00F70CEA" w:rsidP="00A3205F">
      <w:pPr>
        <w:ind w:right="137" w:firstLine="720"/>
        <w:jc w:val="both"/>
        <w:rPr>
          <w:rFonts w:ascii="Tahoma" w:hAnsi="Tahoma" w:cs="Tahoma"/>
          <w:color w:val="000000"/>
          <w:sz w:val="18"/>
          <w:szCs w:val="18"/>
          <w:lang w:val="sr-Cyrl-CS"/>
        </w:rPr>
      </w:pPr>
    </w:p>
    <w:p w:rsidR="00D41DC8" w:rsidRPr="007D2051" w:rsidRDefault="00D41DC8" w:rsidP="00D41DC8">
      <w:pPr>
        <w:ind w:right="137" w:firstLine="720"/>
        <w:jc w:val="both"/>
        <w:rPr>
          <w:rFonts w:ascii="Tahoma" w:hAnsi="Tahoma" w:cs="Tahoma"/>
          <w:color w:val="000000"/>
          <w:sz w:val="18"/>
          <w:szCs w:val="18"/>
          <w:lang w:val="sr-Cyrl-CS"/>
        </w:rPr>
      </w:pPr>
      <w:r w:rsidRPr="007D2051">
        <w:rPr>
          <w:rFonts w:ascii="Tahoma" w:hAnsi="Tahoma" w:cs="Tahoma"/>
          <w:color w:val="000000"/>
          <w:sz w:val="18"/>
          <w:szCs w:val="18"/>
          <w:lang w:val="sr-Cyrl-CS"/>
        </w:rPr>
        <w:t>Одлуком о буџету ГО Стари град за 2020. годину донетој на седници 03.12.2019. године утврђен је укупан оквир у износу од 478.102.501 динар.</w:t>
      </w:r>
    </w:p>
    <w:p w:rsidR="00D41DC8" w:rsidRDefault="00D41DC8" w:rsidP="00D41DC8">
      <w:pPr>
        <w:ind w:right="11" w:firstLine="720"/>
        <w:jc w:val="both"/>
        <w:rPr>
          <w:rFonts w:ascii="Tahoma" w:hAnsi="Tahoma" w:cs="Tahoma"/>
          <w:color w:val="000000"/>
          <w:sz w:val="18"/>
          <w:szCs w:val="18"/>
          <w:lang w:val="sr-Cyrl-CS"/>
        </w:rPr>
      </w:pPr>
      <w:r w:rsidRPr="007D2051">
        <w:rPr>
          <w:rFonts w:ascii="Tahoma" w:hAnsi="Tahoma" w:cs="Tahoma"/>
          <w:color w:val="000000"/>
          <w:sz w:val="18"/>
          <w:szCs w:val="18"/>
          <w:lang w:val="sr-Cyrl-CS"/>
        </w:rPr>
        <w:t>Сагледавајући изводе на дан 31.12.2019. године, утврђено је да пренета средства у 2020. години износе 71.035.138 динара</w:t>
      </w:r>
      <w:r w:rsidRPr="007D2051">
        <w:rPr>
          <w:rFonts w:ascii="Tahoma" w:hAnsi="Tahoma" w:cs="Tahoma"/>
          <w:color w:val="000000"/>
          <w:sz w:val="18"/>
          <w:szCs w:val="18"/>
          <w:lang w:val="sr-Latn-CS"/>
        </w:rPr>
        <w:t>,</w:t>
      </w:r>
      <w:r w:rsidRPr="007D2051">
        <w:rPr>
          <w:rFonts w:ascii="Tahoma" w:hAnsi="Tahoma" w:cs="Tahoma"/>
          <w:color w:val="000000"/>
          <w:sz w:val="18"/>
          <w:szCs w:val="18"/>
          <w:lang w:val="sr-Cyrl-CS"/>
        </w:rPr>
        <w:t xml:space="preserve"> уместо 55.000.000 динара, колико је било Одлуком предвиђено. </w:t>
      </w:r>
      <w:r w:rsidRPr="00656FBF">
        <w:rPr>
          <w:rFonts w:ascii="Tahoma" w:hAnsi="Tahoma" w:cs="Tahoma"/>
          <w:color w:val="000000"/>
          <w:sz w:val="18"/>
          <w:szCs w:val="18"/>
          <w:lang w:val="sr-Cyrl-CS"/>
        </w:rPr>
        <w:t xml:space="preserve"> </w:t>
      </w:r>
    </w:p>
    <w:p w:rsidR="00D41DC8" w:rsidRPr="00656FBF" w:rsidRDefault="00D41DC8" w:rsidP="00D41DC8">
      <w:pPr>
        <w:ind w:right="11" w:firstLine="720"/>
        <w:jc w:val="both"/>
        <w:rPr>
          <w:rFonts w:ascii="Tahoma" w:hAnsi="Tahoma" w:cs="Tahoma"/>
          <w:color w:val="000000"/>
          <w:sz w:val="18"/>
          <w:szCs w:val="18"/>
          <w:lang w:val="sr-Cyrl-CS"/>
        </w:rPr>
      </w:pPr>
    </w:p>
    <w:p w:rsidR="00D41DC8" w:rsidRPr="00656FBF" w:rsidRDefault="00D41DC8" w:rsidP="00D41DC8">
      <w:pPr>
        <w:ind w:right="11" w:firstLine="720"/>
        <w:jc w:val="both"/>
        <w:rPr>
          <w:rFonts w:ascii="Tahoma" w:hAnsi="Tahoma" w:cs="Tahoma"/>
          <w:color w:val="000000"/>
          <w:sz w:val="18"/>
          <w:szCs w:val="18"/>
          <w:lang w:val="sr-Cyrl-CS"/>
        </w:rPr>
      </w:pPr>
      <w:r w:rsidRPr="00656FBF">
        <w:rPr>
          <w:rFonts w:ascii="Tahoma" w:hAnsi="Tahoma" w:cs="Tahoma"/>
          <w:color w:val="000000"/>
          <w:sz w:val="18"/>
          <w:szCs w:val="18"/>
          <w:lang w:val="sr-Cyrl-CS"/>
        </w:rPr>
        <w:t xml:space="preserve">У скаду са тим  дана 28.01.2020. године, донета је Одлука о изменама и допунама Одлуке о буџету за 2020. годину и утврђени укупни приходи и расходи на вишем нивоу у износу од 494.137.639 динара. </w:t>
      </w:r>
    </w:p>
    <w:p w:rsidR="00D41DC8" w:rsidRDefault="00D41DC8" w:rsidP="00D41DC8">
      <w:pPr>
        <w:ind w:right="11" w:firstLine="720"/>
        <w:jc w:val="both"/>
        <w:rPr>
          <w:rFonts w:ascii="Tahoma" w:hAnsi="Tahoma" w:cs="Tahoma"/>
          <w:sz w:val="18"/>
          <w:szCs w:val="18"/>
          <w:lang w:val="sr-Cyrl-CS"/>
        </w:rPr>
      </w:pPr>
      <w:r w:rsidRPr="007D2051">
        <w:rPr>
          <w:rFonts w:ascii="Tahoma" w:hAnsi="Tahoma" w:cs="Tahoma"/>
          <w:color w:val="000000"/>
          <w:sz w:val="18"/>
          <w:szCs w:val="18"/>
          <w:lang w:val="sr-Cyrl-CS"/>
        </w:rPr>
        <w:t xml:space="preserve">Градско веће града Београда на седници одржаној 02.04.2020. године донело је Одлуку о изменама одлуке о утврђивању обима средстава за вршење послова Града и градских општина и одређивању прихода који припадају Граду, односно градским општинама у 2020. години („Службени лист града Београда“, број </w:t>
      </w:r>
      <w:r w:rsidRPr="008F507A">
        <w:rPr>
          <w:rFonts w:ascii="Tahoma" w:hAnsi="Tahoma" w:cs="Tahoma"/>
          <w:sz w:val="18"/>
          <w:szCs w:val="18"/>
          <w:lang w:val="sr-Cyrl-CS"/>
        </w:rPr>
        <w:t>37/2020). Том Одлуком смањен је оквир градској општини Стари град са 403.415.797 дин на 322.732.638 дин (извор 01), због чега је извршено усклађивање прихода и расхода што је и урађено</w:t>
      </w:r>
      <w:r>
        <w:rPr>
          <w:rFonts w:ascii="Tahoma" w:hAnsi="Tahoma" w:cs="Tahoma"/>
          <w:sz w:val="18"/>
          <w:szCs w:val="18"/>
          <w:lang w:val="sr-Latn-RS"/>
        </w:rPr>
        <w:t xml:space="preserve"> </w:t>
      </w:r>
      <w:r>
        <w:rPr>
          <w:rFonts w:ascii="Tahoma" w:hAnsi="Tahoma" w:cs="Tahoma"/>
          <w:sz w:val="18"/>
          <w:szCs w:val="18"/>
          <w:lang w:val="sr-Cyrl-RS"/>
        </w:rPr>
        <w:t>на седници Већа градске општине,</w:t>
      </w:r>
      <w:r w:rsidRPr="008F507A">
        <w:rPr>
          <w:rFonts w:ascii="Tahoma" w:hAnsi="Tahoma" w:cs="Tahoma"/>
          <w:sz w:val="18"/>
          <w:szCs w:val="18"/>
          <w:lang w:val="sr-Cyrl-CS"/>
        </w:rPr>
        <w:t xml:space="preserve"> Одлуком број 020-3-138/2020 од 27.04.2020.</w:t>
      </w:r>
    </w:p>
    <w:p w:rsidR="00D41DC8" w:rsidRDefault="00D41DC8" w:rsidP="00D41DC8">
      <w:pPr>
        <w:ind w:right="11" w:firstLine="720"/>
        <w:jc w:val="both"/>
        <w:rPr>
          <w:rFonts w:ascii="Tahoma" w:hAnsi="Tahoma" w:cs="Tahoma"/>
          <w:color w:val="000000"/>
          <w:sz w:val="18"/>
          <w:szCs w:val="18"/>
          <w:lang w:val="sr-Cyrl-CS"/>
        </w:rPr>
      </w:pPr>
      <w:r>
        <w:rPr>
          <w:rFonts w:ascii="Tahoma" w:hAnsi="Tahoma" w:cs="Tahoma"/>
          <w:sz w:val="18"/>
          <w:szCs w:val="18"/>
          <w:lang w:val="sr-Cyrl-CS"/>
        </w:rPr>
        <w:t xml:space="preserve">Дана, 09.10.2020. </w:t>
      </w:r>
      <w:r w:rsidRPr="00656FBF">
        <w:rPr>
          <w:rFonts w:ascii="Tahoma" w:hAnsi="Tahoma" w:cs="Tahoma"/>
          <w:color w:val="000000"/>
          <w:sz w:val="18"/>
          <w:szCs w:val="18"/>
          <w:lang w:val="sr-Cyrl-CS"/>
        </w:rPr>
        <w:t xml:space="preserve">донета је Одлука о изменама и допунама Одлуке о буџету за 2020. годину и утврђени укупни приходи и расходи на вишем нивоу у износу од </w:t>
      </w:r>
      <w:r>
        <w:rPr>
          <w:rFonts w:ascii="Tahoma" w:hAnsi="Tahoma" w:cs="Tahoma"/>
          <w:color w:val="000000"/>
          <w:sz w:val="18"/>
          <w:szCs w:val="18"/>
          <w:lang w:val="sr-Cyrl-CS"/>
        </w:rPr>
        <w:t>435.345.689</w:t>
      </w:r>
      <w:r w:rsidRPr="00656FBF">
        <w:rPr>
          <w:rFonts w:ascii="Tahoma" w:hAnsi="Tahoma" w:cs="Tahoma"/>
          <w:color w:val="000000"/>
          <w:sz w:val="18"/>
          <w:szCs w:val="18"/>
          <w:lang w:val="sr-Cyrl-CS"/>
        </w:rPr>
        <w:t xml:space="preserve"> динара. </w:t>
      </w:r>
    </w:p>
    <w:p w:rsidR="00D41DC8" w:rsidRPr="003977F8" w:rsidRDefault="00D41DC8" w:rsidP="003977F8">
      <w:pPr>
        <w:ind w:right="11" w:firstLine="720"/>
        <w:jc w:val="both"/>
        <w:rPr>
          <w:rFonts w:ascii="Tahoma" w:hAnsi="Tahoma" w:cs="Tahoma"/>
          <w:color w:val="000000"/>
          <w:sz w:val="18"/>
          <w:szCs w:val="18"/>
          <w:lang w:val="sr-Cyrl-CS"/>
        </w:rPr>
      </w:pPr>
    </w:p>
    <w:p w:rsidR="00D41DC8" w:rsidRPr="003977F8" w:rsidRDefault="00D41DC8" w:rsidP="003977F8">
      <w:pPr>
        <w:pStyle w:val="NoSpacing"/>
        <w:jc w:val="both"/>
        <w:rPr>
          <w:rFonts w:ascii="Tahoma" w:hAnsi="Tahoma" w:cs="Tahoma"/>
          <w:bCs/>
          <w:sz w:val="18"/>
          <w:szCs w:val="18"/>
          <w:lang w:val="sr-Cyrl-CS"/>
        </w:rPr>
      </w:pPr>
      <w:r w:rsidRPr="003977F8">
        <w:rPr>
          <w:rFonts w:ascii="Tahoma" w:hAnsi="Tahoma" w:cs="Tahoma"/>
          <w:sz w:val="18"/>
          <w:szCs w:val="18"/>
          <w:lang w:val="sr-Cyrl-CS"/>
        </w:rPr>
        <w:t xml:space="preserve">            Овом Одлуком о изменама и допунама Одлуке о буџету је извршена прерасподела средстава са програма за које је извесно да неће бити потрошене на апропријације на којима је уочен недостатак средстава по основу преузетих обавеза за реализацију започетих пројеката и програмских активности, где су утврђени укупни приходи и расходи у износу од 445.345.689 динара.</w:t>
      </w:r>
      <w:r w:rsidR="003977F8" w:rsidRPr="003977F8">
        <w:rPr>
          <w:rFonts w:ascii="Tahoma" w:hAnsi="Tahoma" w:cs="Tahoma"/>
          <w:sz w:val="18"/>
          <w:szCs w:val="18"/>
          <w:lang w:val="sr-Latn-RS"/>
        </w:rPr>
        <w:t xml:space="preserve"> </w:t>
      </w:r>
      <w:r w:rsidR="003977F8" w:rsidRPr="003977F8">
        <w:rPr>
          <w:rFonts w:ascii="Tahoma" w:hAnsi="Tahoma" w:cs="Tahoma"/>
          <w:bCs/>
          <w:sz w:val="18"/>
          <w:szCs w:val="18"/>
          <w:lang w:val="sr-Cyrl-CS"/>
        </w:rPr>
        <w:t xml:space="preserve">Поред наведеног укључена су и трансферисана средства од </w:t>
      </w:r>
      <w:r w:rsidR="003977F8" w:rsidRPr="003977F8">
        <w:rPr>
          <w:rFonts w:ascii="Tahoma" w:hAnsi="Tahoma" w:cs="Tahoma"/>
          <w:bCs/>
          <w:sz w:val="18"/>
          <w:szCs w:val="18"/>
          <w:lang w:val="sr-Cyrl-RS"/>
        </w:rPr>
        <w:t xml:space="preserve">Града Београда </w:t>
      </w:r>
      <w:r w:rsidR="003977F8" w:rsidRPr="003977F8">
        <w:rPr>
          <w:rFonts w:ascii="Tahoma" w:hAnsi="Tahoma" w:cs="Tahoma"/>
          <w:bCs/>
          <w:sz w:val="18"/>
          <w:szCs w:val="18"/>
          <w:lang w:val="sr-Cyrl-CS"/>
        </w:rPr>
        <w:t xml:space="preserve">у износу од </w:t>
      </w:r>
      <w:r w:rsidR="003977F8" w:rsidRPr="003977F8">
        <w:rPr>
          <w:rFonts w:ascii="Tahoma" w:hAnsi="Tahoma" w:cs="Tahoma"/>
          <w:bCs/>
          <w:sz w:val="18"/>
          <w:szCs w:val="18"/>
          <w:lang w:val="sr-Cyrl-CS"/>
        </w:rPr>
        <w:lastRenderedPageBreak/>
        <w:t>10.000</w:t>
      </w:r>
      <w:r w:rsidR="00CA6EB5">
        <w:rPr>
          <w:rFonts w:ascii="Tahoma" w:hAnsi="Tahoma" w:cs="Tahoma"/>
          <w:bCs/>
          <w:sz w:val="18"/>
          <w:szCs w:val="18"/>
          <w:lang w:val="sr-Cyrl-CS"/>
        </w:rPr>
        <w:t>.000</w:t>
      </w:r>
      <w:r w:rsidR="003977F8" w:rsidRPr="003977F8">
        <w:rPr>
          <w:rFonts w:ascii="Tahoma" w:hAnsi="Tahoma" w:cs="Tahoma"/>
          <w:bCs/>
          <w:sz w:val="18"/>
          <w:szCs w:val="18"/>
          <w:lang w:val="sr-Cyrl-CS"/>
        </w:rPr>
        <w:t xml:space="preserve"> динара, која су распоређена у сврху извршавања обавеза буџета услед смањеног обима прихода узрокованог пандемијом заразне болести КОВИД-19.</w:t>
      </w:r>
    </w:p>
    <w:p w:rsidR="00D41DC8" w:rsidRPr="003977F8" w:rsidRDefault="00D41DC8" w:rsidP="003977F8">
      <w:pPr>
        <w:jc w:val="both"/>
        <w:rPr>
          <w:rFonts w:ascii="Tahoma" w:hAnsi="Tahoma" w:cs="Tahoma"/>
          <w:bCs/>
          <w:sz w:val="18"/>
          <w:szCs w:val="18"/>
          <w:lang w:val="sr-Cyrl-CS"/>
        </w:rPr>
      </w:pPr>
      <w:r w:rsidRPr="003977F8">
        <w:rPr>
          <w:rFonts w:ascii="Tahoma" w:hAnsi="Tahoma" w:cs="Tahoma"/>
          <w:sz w:val="18"/>
          <w:szCs w:val="18"/>
          <w:lang w:val="ru-RU"/>
        </w:rPr>
        <w:t xml:space="preserve">            Предложено је да Одлука о изменама и допунама Одлуке о буџету ступи на снагу наредног дана од дана објављивања у </w:t>
      </w:r>
      <w:r w:rsidRPr="003977F8">
        <w:rPr>
          <w:rFonts w:ascii="Tahoma" w:hAnsi="Tahoma" w:cs="Tahoma"/>
          <w:sz w:val="18"/>
          <w:szCs w:val="18"/>
          <w:lang w:val="sr-Cyrl-CS"/>
        </w:rPr>
        <w:t>„Службеном листу града Београда“ имајући у виду неопходност материјалних и других услова за финансирање буџетских корисника, а у</w:t>
      </w:r>
      <w:r w:rsidRPr="003977F8">
        <w:rPr>
          <w:rFonts w:ascii="Tahoma" w:hAnsi="Tahoma" w:cs="Tahoma"/>
          <w:sz w:val="18"/>
          <w:szCs w:val="18"/>
          <w:lang w:val="ru-RU"/>
        </w:rPr>
        <w:t xml:space="preserve"> складу са чланом 111. </w:t>
      </w:r>
      <w:r w:rsidRPr="003977F8">
        <w:rPr>
          <w:rFonts w:ascii="Tahoma" w:hAnsi="Tahoma" w:cs="Tahoma"/>
          <w:sz w:val="18"/>
          <w:szCs w:val="18"/>
          <w:lang w:val="sr-Cyrl-CS"/>
        </w:rPr>
        <w:t>Статута Градске општине Стари град и чланом 111. Пословника Скупштине градске општине Стари град.</w:t>
      </w:r>
    </w:p>
    <w:p w:rsidR="00D41DC8" w:rsidRDefault="00D41DC8" w:rsidP="00D41DC8">
      <w:pPr>
        <w:ind w:firstLine="720"/>
        <w:jc w:val="both"/>
        <w:rPr>
          <w:bCs/>
          <w:lang w:val="sr-Cyrl-CS"/>
        </w:rPr>
      </w:pPr>
    </w:p>
    <w:p w:rsidR="006C6CEE" w:rsidRDefault="006C6CEE" w:rsidP="007A5E58">
      <w:pPr>
        <w:ind w:right="137"/>
        <w:jc w:val="both"/>
        <w:rPr>
          <w:rFonts w:ascii="Tahoma" w:hAnsi="Tahoma" w:cs="Tahoma"/>
          <w:color w:val="000000"/>
          <w:sz w:val="18"/>
          <w:szCs w:val="18"/>
          <w:lang w:val="sr-Cyrl-CS"/>
        </w:rPr>
      </w:pPr>
    </w:p>
    <w:p w:rsidR="006C6CEE" w:rsidRPr="001E53A0" w:rsidRDefault="006C6CEE" w:rsidP="005175B4">
      <w:pPr>
        <w:ind w:firstLine="720"/>
        <w:jc w:val="both"/>
        <w:rPr>
          <w:rFonts w:ascii="Tahoma" w:hAnsi="Tahoma" w:cs="Tahoma"/>
          <w:color w:val="000000"/>
          <w:sz w:val="18"/>
          <w:szCs w:val="18"/>
          <w:lang w:val="sr-Cyrl-CS"/>
        </w:rPr>
      </w:pPr>
      <w:r>
        <w:rPr>
          <w:rFonts w:ascii="Tahoma" w:hAnsi="Tahoma" w:cs="Tahoma"/>
          <w:color w:val="000000"/>
          <w:sz w:val="18"/>
          <w:szCs w:val="18"/>
          <w:lang w:val="sr-Latn-CS"/>
        </w:rPr>
        <w:t>За ОБРАЂИВАЧА</w:t>
      </w:r>
      <w:r>
        <w:rPr>
          <w:rFonts w:ascii="Tahoma" w:hAnsi="Tahoma" w:cs="Tahoma"/>
          <w:color w:val="000000"/>
          <w:sz w:val="18"/>
          <w:szCs w:val="18"/>
          <w:lang w:val="sr-Cyrl-CS"/>
        </w:rPr>
        <w:t>:</w:t>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sidRPr="001E53A0">
        <w:rPr>
          <w:rFonts w:ascii="Tahoma" w:hAnsi="Tahoma" w:cs="Tahoma"/>
          <w:color w:val="000000"/>
          <w:sz w:val="18"/>
          <w:szCs w:val="18"/>
          <w:lang w:val="sr-Cyrl-CS"/>
        </w:rPr>
        <w:t>За ПРЕДЛАГАЧА:</w:t>
      </w:r>
    </w:p>
    <w:p w:rsidR="006C6CEE" w:rsidRDefault="006C6CEE" w:rsidP="00950294">
      <w:pPr>
        <w:jc w:val="both"/>
        <w:rPr>
          <w:rFonts w:ascii="Tahoma" w:hAnsi="Tahoma" w:cs="Tahoma"/>
          <w:color w:val="000000"/>
          <w:sz w:val="18"/>
          <w:szCs w:val="18"/>
          <w:lang w:val="sr-Cyrl-CS"/>
        </w:rPr>
      </w:pPr>
      <w:r>
        <w:rPr>
          <w:rFonts w:ascii="Tahoma" w:hAnsi="Tahoma" w:cs="Tahoma"/>
          <w:color w:val="000000"/>
          <w:sz w:val="18"/>
          <w:szCs w:val="18"/>
          <w:lang w:val="sr-Cyrl-CS"/>
        </w:rPr>
        <w:t xml:space="preserve">    </w:t>
      </w:r>
      <w:r>
        <w:rPr>
          <w:rFonts w:ascii="Tahoma" w:hAnsi="Tahoma" w:cs="Tahoma"/>
          <w:color w:val="000000"/>
          <w:sz w:val="18"/>
          <w:szCs w:val="18"/>
          <w:lang w:val="sr-Latn-CS"/>
        </w:rPr>
        <w:t xml:space="preserve">   </w:t>
      </w:r>
      <w:r w:rsidR="00AA58FA">
        <w:rPr>
          <w:rFonts w:ascii="Tahoma" w:hAnsi="Tahoma" w:cs="Tahoma"/>
          <w:color w:val="000000"/>
          <w:sz w:val="18"/>
          <w:szCs w:val="18"/>
          <w:lang w:val="sr-Cyrl-CS"/>
        </w:rPr>
        <w:t xml:space="preserve">      </w:t>
      </w:r>
      <w:r>
        <w:rPr>
          <w:rFonts w:ascii="Tahoma" w:hAnsi="Tahoma" w:cs="Tahoma"/>
          <w:color w:val="000000"/>
          <w:sz w:val="18"/>
          <w:szCs w:val="18"/>
          <w:lang w:val="sr-Cyrl-CS"/>
        </w:rPr>
        <w:t xml:space="preserve">ОДЕЉЕЊЕ ЗА БУЏЕТ                                                                                   </w:t>
      </w:r>
      <w:r>
        <w:rPr>
          <w:rFonts w:ascii="Tahoma" w:hAnsi="Tahoma" w:cs="Tahoma"/>
          <w:color w:val="000000"/>
          <w:sz w:val="18"/>
          <w:szCs w:val="18"/>
          <w:lang w:val="sr-Latn-CS"/>
        </w:rPr>
        <w:t xml:space="preserve">                       </w:t>
      </w:r>
      <w:r>
        <w:rPr>
          <w:rFonts w:ascii="Tahoma" w:hAnsi="Tahoma" w:cs="Tahoma"/>
          <w:color w:val="000000"/>
          <w:sz w:val="18"/>
          <w:szCs w:val="18"/>
          <w:lang w:val="sr-Cyrl-CS"/>
        </w:rPr>
        <w:t>ПРЕДСЕДНИК ВЕЋА ГРАДСКЕ ОПШТИНЕ</w:t>
      </w:r>
    </w:p>
    <w:p w:rsidR="006C6CEE" w:rsidRPr="00AA58FA" w:rsidRDefault="006C6CEE" w:rsidP="00950294">
      <w:pPr>
        <w:jc w:val="both"/>
        <w:rPr>
          <w:rFonts w:ascii="Tahoma" w:hAnsi="Tahoma" w:cs="Tahoma"/>
          <w:color w:val="000000"/>
          <w:sz w:val="18"/>
          <w:szCs w:val="18"/>
          <w:lang w:val="sr-Cyrl-CS"/>
        </w:rPr>
      </w:pPr>
      <w:r>
        <w:rPr>
          <w:rFonts w:ascii="Tahoma" w:hAnsi="Tahoma" w:cs="Tahoma"/>
          <w:color w:val="000000"/>
          <w:sz w:val="18"/>
          <w:szCs w:val="18"/>
          <w:lang w:val="sr-Cyrl-CS"/>
        </w:rPr>
        <w:t xml:space="preserve"> </w:t>
      </w:r>
      <w:r>
        <w:rPr>
          <w:rFonts w:ascii="Tahoma" w:hAnsi="Tahoma" w:cs="Tahoma"/>
          <w:color w:val="000000"/>
          <w:sz w:val="18"/>
          <w:szCs w:val="18"/>
          <w:lang w:val="sr-Latn-CS"/>
        </w:rPr>
        <w:t xml:space="preserve">       </w:t>
      </w:r>
      <w:r w:rsidR="00AA58FA">
        <w:rPr>
          <w:rFonts w:ascii="Tahoma" w:hAnsi="Tahoma" w:cs="Tahoma"/>
          <w:color w:val="000000"/>
          <w:sz w:val="18"/>
          <w:szCs w:val="18"/>
          <w:lang w:val="sr-Latn-CS"/>
        </w:rPr>
        <w:t xml:space="preserve"> </w:t>
      </w:r>
      <w:r w:rsidR="008F507A">
        <w:rPr>
          <w:rFonts w:ascii="Tahoma" w:hAnsi="Tahoma" w:cs="Tahoma"/>
          <w:color w:val="000000"/>
          <w:sz w:val="18"/>
          <w:szCs w:val="18"/>
          <w:lang w:val="sr-Cyrl-CS"/>
        </w:rPr>
        <w:t>РУКОВ</w:t>
      </w:r>
      <w:r w:rsidR="00AA58FA">
        <w:rPr>
          <w:rFonts w:ascii="Tahoma" w:hAnsi="Tahoma" w:cs="Tahoma"/>
          <w:color w:val="000000"/>
          <w:sz w:val="18"/>
          <w:szCs w:val="18"/>
          <w:lang w:val="sr-Cyrl-CS"/>
        </w:rPr>
        <w:t>ОДИЛАЦ ОДЕЉЕЊА</w:t>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Latn-CS"/>
        </w:rPr>
        <w:t xml:space="preserve">          </w:t>
      </w:r>
      <w:r w:rsidR="00AA58FA">
        <w:rPr>
          <w:rFonts w:ascii="Tahoma" w:hAnsi="Tahoma" w:cs="Tahoma"/>
          <w:color w:val="000000"/>
          <w:sz w:val="18"/>
          <w:szCs w:val="18"/>
          <w:lang w:val="sr-Cyrl-CS"/>
        </w:rPr>
        <w:t>Радослав Марјановић</w:t>
      </w:r>
      <w:r w:rsidRPr="001E53A0">
        <w:rPr>
          <w:rFonts w:ascii="Tahoma" w:hAnsi="Tahoma" w:cs="Tahoma"/>
          <w:color w:val="000000"/>
          <w:sz w:val="18"/>
          <w:szCs w:val="18"/>
          <w:lang w:val="sr-Cyrl-CS"/>
        </w:rPr>
        <w:tab/>
      </w:r>
    </w:p>
    <w:p w:rsidR="006C6CEE" w:rsidRPr="001E53A0" w:rsidRDefault="006C6CEE" w:rsidP="00950294">
      <w:pPr>
        <w:jc w:val="both"/>
        <w:rPr>
          <w:rFonts w:ascii="Tahoma" w:hAnsi="Tahoma" w:cs="Tahoma"/>
          <w:color w:val="000000"/>
          <w:sz w:val="18"/>
          <w:szCs w:val="18"/>
          <w:lang w:val="sr-Latn-CS"/>
        </w:rPr>
      </w:pPr>
      <w:r>
        <w:rPr>
          <w:rFonts w:ascii="Tahoma" w:hAnsi="Tahoma" w:cs="Tahoma"/>
          <w:color w:val="000000"/>
          <w:sz w:val="18"/>
          <w:szCs w:val="18"/>
          <w:lang w:val="sr-Cyrl-CS"/>
        </w:rPr>
        <w:t xml:space="preserve">           </w:t>
      </w:r>
      <w:r w:rsidR="00AA58FA">
        <w:rPr>
          <w:rFonts w:ascii="Tahoma" w:hAnsi="Tahoma" w:cs="Tahoma"/>
          <w:color w:val="000000"/>
          <w:sz w:val="18"/>
          <w:szCs w:val="18"/>
          <w:lang w:val="sr-Cyrl-CS"/>
        </w:rPr>
        <w:t>Весна Јанковић</w:t>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Cyrl-CS"/>
        </w:rPr>
        <w:tab/>
      </w:r>
      <w:r>
        <w:rPr>
          <w:rFonts w:ascii="Tahoma" w:hAnsi="Tahoma" w:cs="Tahoma"/>
          <w:color w:val="000000"/>
          <w:sz w:val="18"/>
          <w:szCs w:val="18"/>
          <w:lang w:val="sr-Latn-CS"/>
        </w:rPr>
        <w:tab/>
      </w:r>
    </w:p>
    <w:p w:rsidR="006C6CEE" w:rsidRDefault="006C6CEE" w:rsidP="00950294">
      <w:pPr>
        <w:jc w:val="both"/>
        <w:rPr>
          <w:rFonts w:ascii="Tahoma" w:hAnsi="Tahoma" w:cs="Tahoma"/>
          <w:color w:val="000000"/>
          <w:sz w:val="18"/>
          <w:szCs w:val="18"/>
          <w:lang w:val="sr-Cyrl-CS"/>
        </w:rPr>
      </w:pPr>
    </w:p>
    <w:p w:rsidR="00F70CEA" w:rsidRPr="001E53A0" w:rsidRDefault="00F70CEA" w:rsidP="00950294">
      <w:pPr>
        <w:jc w:val="both"/>
        <w:rPr>
          <w:rFonts w:ascii="Tahoma" w:hAnsi="Tahoma" w:cs="Tahoma"/>
          <w:color w:val="000000"/>
          <w:sz w:val="18"/>
          <w:szCs w:val="18"/>
          <w:lang w:val="sr-Cyrl-CS"/>
        </w:rPr>
      </w:pPr>
    </w:p>
    <w:p w:rsidR="006C6CEE" w:rsidRPr="001E53A0" w:rsidRDefault="006C6CEE" w:rsidP="00950294">
      <w:pPr>
        <w:jc w:val="both"/>
        <w:rPr>
          <w:rFonts w:ascii="Tahoma" w:hAnsi="Tahoma" w:cs="Tahoma"/>
          <w:color w:val="000000"/>
          <w:sz w:val="18"/>
          <w:szCs w:val="18"/>
          <w:lang w:val="sr-Latn-CS"/>
        </w:rPr>
      </w:pPr>
      <w:r w:rsidRPr="00AD13A7">
        <w:rPr>
          <w:rFonts w:ascii="Tahoma" w:hAnsi="Tahoma" w:cs="Tahoma"/>
          <w:color w:val="000000"/>
          <w:sz w:val="18"/>
          <w:szCs w:val="18"/>
          <w:lang w:val="sr-Latn-CS"/>
        </w:rPr>
        <w:t xml:space="preserve">              </w:t>
      </w:r>
      <w:r w:rsidRPr="001E53A0">
        <w:rPr>
          <w:rFonts w:ascii="Tahoma" w:hAnsi="Tahoma" w:cs="Tahoma"/>
          <w:color w:val="000000"/>
          <w:sz w:val="18"/>
          <w:szCs w:val="18"/>
          <w:lang w:val="ru-RU"/>
        </w:rPr>
        <w:t>У</w:t>
      </w:r>
      <w:r>
        <w:rPr>
          <w:rFonts w:ascii="Tahoma" w:hAnsi="Tahoma" w:cs="Tahoma"/>
          <w:color w:val="000000"/>
          <w:sz w:val="18"/>
          <w:szCs w:val="18"/>
          <w:lang w:val="ru-RU"/>
        </w:rPr>
        <w:t xml:space="preserve"> </w:t>
      </w:r>
      <w:r w:rsidRPr="001E53A0">
        <w:rPr>
          <w:rFonts w:ascii="Tahoma" w:hAnsi="Tahoma" w:cs="Tahoma"/>
          <w:color w:val="000000"/>
          <w:sz w:val="18"/>
          <w:szCs w:val="18"/>
          <w:lang w:val="ru-RU"/>
        </w:rPr>
        <w:t>Београду</w:t>
      </w:r>
      <w:r w:rsidRPr="001E53A0">
        <w:rPr>
          <w:rFonts w:ascii="Tahoma" w:hAnsi="Tahoma" w:cs="Tahoma"/>
          <w:color w:val="000000"/>
          <w:sz w:val="18"/>
          <w:szCs w:val="18"/>
          <w:lang w:val="sr-Latn-CS"/>
        </w:rPr>
        <w:t xml:space="preserve">,  </w:t>
      </w:r>
    </w:p>
    <w:p w:rsidR="006C6CEE" w:rsidRDefault="006C6CEE" w:rsidP="001A18B0">
      <w:pPr>
        <w:jc w:val="both"/>
        <w:rPr>
          <w:rFonts w:ascii="Tahoma" w:hAnsi="Tahoma" w:cs="Tahoma"/>
          <w:color w:val="000000"/>
          <w:sz w:val="18"/>
          <w:szCs w:val="18"/>
          <w:lang w:val="sr-Cyrl-CS"/>
        </w:rPr>
      </w:pPr>
      <w:r w:rsidRPr="00AD13A7">
        <w:rPr>
          <w:rFonts w:ascii="Tahoma" w:hAnsi="Tahoma" w:cs="Tahoma"/>
          <w:color w:val="000000"/>
          <w:sz w:val="18"/>
          <w:szCs w:val="18"/>
          <w:lang w:val="sr-Latn-CS"/>
        </w:rPr>
        <w:t xml:space="preserve">         </w:t>
      </w:r>
      <w:r w:rsidR="00BE6736">
        <w:rPr>
          <w:rFonts w:ascii="Tahoma" w:hAnsi="Tahoma" w:cs="Tahoma"/>
          <w:color w:val="000000"/>
          <w:sz w:val="18"/>
          <w:szCs w:val="18"/>
          <w:lang w:val="sr-Latn-CS"/>
        </w:rPr>
        <w:t xml:space="preserve">  </w:t>
      </w:r>
      <w:r w:rsidR="00D41DC8" w:rsidRPr="0035763A">
        <w:rPr>
          <w:rFonts w:ascii="Tahoma" w:hAnsi="Tahoma" w:cs="Tahoma"/>
          <w:color w:val="000000"/>
          <w:sz w:val="18"/>
          <w:szCs w:val="18"/>
          <w:lang w:val="sr-Cyrl-RS"/>
        </w:rPr>
        <w:t>1</w:t>
      </w:r>
      <w:r w:rsidR="0035763A" w:rsidRPr="0035763A">
        <w:rPr>
          <w:rFonts w:ascii="Tahoma" w:hAnsi="Tahoma" w:cs="Tahoma"/>
          <w:color w:val="000000"/>
          <w:sz w:val="18"/>
          <w:szCs w:val="18"/>
          <w:lang w:val="sr-Latn-RS"/>
        </w:rPr>
        <w:t>6</w:t>
      </w:r>
      <w:r w:rsidR="00AA58FA" w:rsidRPr="0035763A">
        <w:rPr>
          <w:rFonts w:ascii="Tahoma" w:hAnsi="Tahoma" w:cs="Tahoma"/>
          <w:color w:val="000000"/>
          <w:sz w:val="18"/>
          <w:szCs w:val="18"/>
          <w:lang w:val="sr-Cyrl-RS"/>
        </w:rPr>
        <w:t>.1</w:t>
      </w:r>
      <w:r w:rsidR="00D41DC8" w:rsidRPr="0035763A">
        <w:rPr>
          <w:rFonts w:ascii="Tahoma" w:hAnsi="Tahoma" w:cs="Tahoma"/>
          <w:color w:val="000000"/>
          <w:sz w:val="18"/>
          <w:szCs w:val="18"/>
          <w:lang w:val="sr-Cyrl-RS"/>
        </w:rPr>
        <w:t>2</w:t>
      </w:r>
      <w:r w:rsidRPr="0035763A">
        <w:rPr>
          <w:rFonts w:ascii="Tahoma" w:hAnsi="Tahoma" w:cs="Tahoma"/>
          <w:color w:val="000000"/>
          <w:sz w:val="18"/>
          <w:szCs w:val="18"/>
        </w:rPr>
        <w:t>.2020</w:t>
      </w:r>
      <w:r w:rsidRPr="0035763A">
        <w:rPr>
          <w:rFonts w:ascii="Tahoma" w:hAnsi="Tahoma" w:cs="Tahoma"/>
          <w:color w:val="000000"/>
          <w:sz w:val="18"/>
          <w:szCs w:val="18"/>
          <w:lang w:val="sr-Cyrl-CS"/>
        </w:rPr>
        <w:t>. године</w:t>
      </w:r>
    </w:p>
    <w:p w:rsidR="00F70CEA" w:rsidRDefault="00F70CEA" w:rsidP="001A18B0">
      <w:pPr>
        <w:jc w:val="both"/>
        <w:rPr>
          <w:rFonts w:ascii="Tahoma" w:hAnsi="Tahoma" w:cs="Tahoma"/>
          <w:color w:val="000000"/>
          <w:sz w:val="18"/>
          <w:szCs w:val="18"/>
          <w:lang w:val="sr-Cyrl-CS"/>
        </w:rPr>
      </w:pPr>
    </w:p>
    <w:p w:rsidR="00F70CEA" w:rsidRDefault="00F70CEA" w:rsidP="001A18B0">
      <w:pPr>
        <w:jc w:val="both"/>
        <w:rPr>
          <w:rFonts w:ascii="Tahoma" w:hAnsi="Tahoma" w:cs="Tahoma"/>
          <w:color w:val="000000"/>
          <w:sz w:val="18"/>
          <w:szCs w:val="18"/>
          <w:lang w:val="sr-Cyrl-CS"/>
        </w:rPr>
      </w:pPr>
    </w:p>
    <w:p w:rsidR="00F70CEA" w:rsidRPr="001E53A0" w:rsidRDefault="00F70CEA" w:rsidP="00F70CEA">
      <w:pPr>
        <w:jc w:val="both"/>
        <w:rPr>
          <w:rFonts w:ascii="Tahoma" w:hAnsi="Tahoma" w:cs="Tahoma"/>
          <w:color w:val="000000" w:themeColor="text1"/>
          <w:sz w:val="18"/>
          <w:szCs w:val="18"/>
          <w:lang w:val="sr-Cyrl-CS"/>
        </w:rPr>
      </w:pPr>
      <w:r>
        <w:rPr>
          <w:rFonts w:ascii="Tahoma" w:hAnsi="Tahoma" w:cs="Tahoma"/>
          <w:color w:val="000000" w:themeColor="text1"/>
          <w:sz w:val="18"/>
          <w:szCs w:val="18"/>
          <w:lang w:val="sr-Cyrl-CS"/>
        </w:rPr>
        <w:t>Веће г</w:t>
      </w:r>
      <w:r w:rsidRPr="001E53A0">
        <w:rPr>
          <w:rFonts w:ascii="Tahoma" w:hAnsi="Tahoma" w:cs="Tahoma"/>
          <w:color w:val="000000" w:themeColor="text1"/>
          <w:sz w:val="18"/>
          <w:szCs w:val="18"/>
          <w:lang w:val="sr-Cyrl-CS"/>
        </w:rPr>
        <w:t>радске општине ут</w:t>
      </w:r>
      <w:r>
        <w:rPr>
          <w:rFonts w:ascii="Tahoma" w:hAnsi="Tahoma" w:cs="Tahoma"/>
          <w:color w:val="000000" w:themeColor="text1"/>
          <w:sz w:val="18"/>
          <w:szCs w:val="18"/>
          <w:lang w:val="sr-Cyrl-CS"/>
        </w:rPr>
        <w:t>врдило је Предлог на седници од</w:t>
      </w:r>
      <w:r>
        <w:rPr>
          <w:rFonts w:ascii="Tahoma" w:hAnsi="Tahoma" w:cs="Tahoma"/>
          <w:color w:val="000000" w:themeColor="text1"/>
          <w:sz w:val="18"/>
          <w:szCs w:val="18"/>
          <w:lang w:val="sr-Latn-CS"/>
        </w:rPr>
        <w:t xml:space="preserve"> </w:t>
      </w:r>
      <w:r>
        <w:rPr>
          <w:rFonts w:ascii="Tahoma" w:hAnsi="Tahoma" w:cs="Tahoma"/>
          <w:color w:val="000000" w:themeColor="text1"/>
          <w:sz w:val="18"/>
          <w:szCs w:val="18"/>
          <w:lang w:val="sr-Cyrl-RS"/>
        </w:rPr>
        <w:t>____.1</w:t>
      </w:r>
      <w:r w:rsidR="00D41DC8">
        <w:rPr>
          <w:rFonts w:ascii="Tahoma" w:hAnsi="Tahoma" w:cs="Tahoma"/>
          <w:color w:val="000000" w:themeColor="text1"/>
          <w:sz w:val="18"/>
          <w:szCs w:val="18"/>
          <w:lang w:val="sr-Cyrl-RS"/>
        </w:rPr>
        <w:t>2</w:t>
      </w:r>
      <w:r>
        <w:rPr>
          <w:rFonts w:ascii="Tahoma" w:hAnsi="Tahoma" w:cs="Tahoma"/>
          <w:color w:val="000000" w:themeColor="text1"/>
          <w:sz w:val="18"/>
          <w:szCs w:val="18"/>
          <w:lang w:val="sr-Cyrl-RS"/>
        </w:rPr>
        <w:t>.</w:t>
      </w:r>
      <w:r>
        <w:rPr>
          <w:rFonts w:ascii="Tahoma" w:hAnsi="Tahoma" w:cs="Tahoma"/>
          <w:color w:val="000000" w:themeColor="text1"/>
          <w:sz w:val="18"/>
          <w:szCs w:val="18"/>
          <w:lang w:val="sr-Latn-CS"/>
        </w:rPr>
        <w:t>2020</w:t>
      </w:r>
      <w:r w:rsidRPr="001E53A0">
        <w:rPr>
          <w:rFonts w:ascii="Tahoma" w:hAnsi="Tahoma" w:cs="Tahoma"/>
          <w:color w:val="000000" w:themeColor="text1"/>
          <w:sz w:val="18"/>
          <w:szCs w:val="18"/>
          <w:lang w:val="sr-Latn-CS"/>
        </w:rPr>
        <w:t>.</w:t>
      </w:r>
      <w:r w:rsidRPr="001E53A0">
        <w:rPr>
          <w:rFonts w:ascii="Tahoma" w:hAnsi="Tahoma" w:cs="Tahoma"/>
          <w:color w:val="000000" w:themeColor="text1"/>
          <w:sz w:val="18"/>
          <w:szCs w:val="18"/>
          <w:lang w:val="sr-Cyrl-CS"/>
        </w:rPr>
        <w:t xml:space="preserve"> године и упућује га Скупштини на разматрање и усвајање. </w:t>
      </w:r>
    </w:p>
    <w:p w:rsidR="00F70CEA" w:rsidRDefault="00F70CEA" w:rsidP="001A18B0">
      <w:pPr>
        <w:jc w:val="both"/>
        <w:rPr>
          <w:rFonts w:ascii="Tahoma" w:hAnsi="Tahoma" w:cs="Tahoma"/>
          <w:sz w:val="20"/>
          <w:szCs w:val="20"/>
          <w:lang w:val="sr-Latn-CS"/>
        </w:rPr>
      </w:pPr>
    </w:p>
    <w:p w:rsidR="00F70CEA" w:rsidRDefault="00F70CEA" w:rsidP="001A18B0">
      <w:pPr>
        <w:jc w:val="both"/>
        <w:rPr>
          <w:rFonts w:ascii="Tahoma" w:hAnsi="Tahoma" w:cs="Tahoma"/>
          <w:sz w:val="20"/>
          <w:szCs w:val="20"/>
          <w:lang w:val="sr-Latn-CS"/>
        </w:rPr>
      </w:pPr>
    </w:p>
    <w:p w:rsidR="00F70CEA" w:rsidRDefault="00F70CEA" w:rsidP="001A18B0">
      <w:pPr>
        <w:jc w:val="both"/>
        <w:rPr>
          <w:rFonts w:ascii="Tahoma" w:hAnsi="Tahoma" w:cs="Tahoma"/>
          <w:sz w:val="20"/>
          <w:szCs w:val="20"/>
          <w:lang w:val="sr-Latn-CS"/>
        </w:rPr>
      </w:pPr>
    </w:p>
    <w:p w:rsidR="00F70CEA" w:rsidRPr="001E53A0" w:rsidRDefault="00F70CEA" w:rsidP="00F70CEA">
      <w:pPr>
        <w:ind w:left="9360"/>
        <w:jc w:val="both"/>
        <w:rPr>
          <w:rFonts w:ascii="Tahoma" w:hAnsi="Tahoma" w:cs="Tahoma"/>
          <w:color w:val="000000" w:themeColor="text1"/>
          <w:sz w:val="18"/>
          <w:szCs w:val="18"/>
          <w:lang w:val="sr-Cyrl-CS"/>
        </w:rPr>
      </w:pPr>
      <w:r w:rsidRPr="001E53A0">
        <w:rPr>
          <w:rFonts w:ascii="Tahoma" w:hAnsi="Tahoma" w:cs="Tahoma"/>
          <w:color w:val="000000" w:themeColor="text1"/>
          <w:sz w:val="18"/>
          <w:szCs w:val="18"/>
          <w:lang w:val="sr-Cyrl-CS"/>
        </w:rPr>
        <w:t xml:space="preserve">ПРЕДСЕДНИК ВЕЋА ГРАДСКЕ ОПШТИНЕ </w:t>
      </w:r>
    </w:p>
    <w:p w:rsidR="00F70CEA" w:rsidRPr="001E53A0" w:rsidRDefault="00F70CEA" w:rsidP="00F70CEA">
      <w:pPr>
        <w:ind w:right="-820"/>
        <w:rPr>
          <w:rFonts w:ascii="Tahoma" w:hAnsi="Tahoma" w:cs="Tahoma"/>
          <w:color w:val="000000" w:themeColor="text1"/>
          <w:sz w:val="18"/>
          <w:szCs w:val="18"/>
          <w:lang w:val="sr-Cyrl-CS"/>
        </w:rPr>
      </w:pPr>
    </w:p>
    <w:p w:rsidR="00F70CEA" w:rsidRPr="00F70CEA" w:rsidRDefault="00F70CEA" w:rsidP="00F70CEA">
      <w:pPr>
        <w:jc w:val="center"/>
        <w:rPr>
          <w:rFonts w:ascii="Tahoma" w:hAnsi="Tahoma" w:cs="Tahoma"/>
          <w:color w:val="000000" w:themeColor="text1"/>
          <w:sz w:val="20"/>
          <w:szCs w:val="20"/>
          <w:lang w:val="sr-Cyrl-RS"/>
        </w:rPr>
      </w:pPr>
      <w:r w:rsidRPr="001E53A0">
        <w:rPr>
          <w:rFonts w:ascii="Tahoma" w:hAnsi="Tahoma" w:cs="Tahoma"/>
          <w:color w:val="000000" w:themeColor="text1"/>
          <w:sz w:val="18"/>
          <w:szCs w:val="18"/>
          <w:lang w:val="sr-Cyrl-CS"/>
        </w:rPr>
        <w:tab/>
      </w:r>
      <w:r w:rsidRPr="001E53A0">
        <w:rPr>
          <w:rFonts w:ascii="Tahoma" w:hAnsi="Tahoma" w:cs="Tahoma"/>
          <w:color w:val="000000" w:themeColor="text1"/>
          <w:sz w:val="18"/>
          <w:szCs w:val="18"/>
          <w:lang w:val="sr-Latn-CS"/>
        </w:rPr>
        <w:tab/>
      </w:r>
      <w:r w:rsidRPr="001E53A0">
        <w:rPr>
          <w:rFonts w:ascii="Tahoma" w:hAnsi="Tahoma" w:cs="Tahoma"/>
          <w:color w:val="000000" w:themeColor="text1"/>
          <w:sz w:val="18"/>
          <w:szCs w:val="18"/>
          <w:lang w:val="sr-Latn-CS"/>
        </w:rPr>
        <w:tab/>
      </w:r>
      <w:r w:rsidRPr="001E53A0">
        <w:rPr>
          <w:rFonts w:ascii="Tahoma" w:hAnsi="Tahoma" w:cs="Tahoma"/>
          <w:color w:val="000000" w:themeColor="text1"/>
          <w:sz w:val="18"/>
          <w:szCs w:val="18"/>
          <w:lang w:val="sr-Latn-CS"/>
        </w:rPr>
        <w:tab/>
      </w:r>
      <w:r w:rsidRPr="001E53A0">
        <w:rPr>
          <w:rFonts w:ascii="Tahoma" w:hAnsi="Tahoma" w:cs="Tahoma"/>
          <w:color w:val="000000" w:themeColor="text1"/>
          <w:sz w:val="18"/>
          <w:szCs w:val="18"/>
          <w:lang w:val="sr-Latn-CS"/>
        </w:rPr>
        <w:tab/>
      </w:r>
      <w:r w:rsidRPr="001E53A0">
        <w:rPr>
          <w:rFonts w:ascii="Tahoma" w:hAnsi="Tahoma" w:cs="Tahoma"/>
          <w:color w:val="000000" w:themeColor="text1"/>
          <w:sz w:val="18"/>
          <w:szCs w:val="18"/>
          <w:lang w:val="sr-Latn-CS"/>
        </w:rPr>
        <w:tab/>
      </w:r>
      <w:r w:rsidRPr="001E53A0">
        <w:rPr>
          <w:rFonts w:ascii="Tahoma" w:hAnsi="Tahoma" w:cs="Tahoma"/>
          <w:color w:val="000000" w:themeColor="text1"/>
          <w:sz w:val="18"/>
          <w:szCs w:val="18"/>
          <w:lang w:val="sr-Latn-CS"/>
        </w:rPr>
        <w:tab/>
      </w:r>
      <w:r w:rsidRPr="001E53A0">
        <w:rPr>
          <w:rFonts w:ascii="Tahoma" w:hAnsi="Tahoma" w:cs="Tahoma"/>
          <w:color w:val="000000" w:themeColor="text1"/>
          <w:sz w:val="18"/>
          <w:szCs w:val="18"/>
          <w:lang w:val="sr-Latn-CS"/>
        </w:rPr>
        <w:tab/>
      </w:r>
      <w:r w:rsidRPr="001E53A0">
        <w:rPr>
          <w:rFonts w:ascii="Tahoma" w:hAnsi="Tahoma" w:cs="Tahoma"/>
          <w:color w:val="000000" w:themeColor="text1"/>
          <w:sz w:val="18"/>
          <w:szCs w:val="18"/>
          <w:lang w:val="sr-Latn-CS"/>
        </w:rPr>
        <w:tab/>
      </w:r>
      <w:r w:rsidRPr="001E53A0">
        <w:rPr>
          <w:rFonts w:ascii="Tahoma" w:hAnsi="Tahoma" w:cs="Tahoma"/>
          <w:color w:val="000000" w:themeColor="text1"/>
          <w:sz w:val="18"/>
          <w:szCs w:val="18"/>
          <w:lang w:val="sr-Latn-CS"/>
        </w:rPr>
        <w:tab/>
      </w:r>
      <w:r w:rsidRPr="001E53A0">
        <w:rPr>
          <w:rFonts w:ascii="Tahoma" w:hAnsi="Tahoma" w:cs="Tahoma"/>
          <w:color w:val="000000" w:themeColor="text1"/>
          <w:sz w:val="18"/>
          <w:szCs w:val="18"/>
          <w:lang w:val="sr-Latn-CS"/>
        </w:rPr>
        <w:tab/>
      </w:r>
      <w:r>
        <w:rPr>
          <w:rFonts w:ascii="Tahoma" w:hAnsi="Tahoma" w:cs="Tahoma"/>
          <w:color w:val="000000" w:themeColor="text1"/>
          <w:sz w:val="18"/>
          <w:szCs w:val="18"/>
          <w:lang w:val="sr-Latn-CS"/>
        </w:rPr>
        <w:t xml:space="preserve">          </w:t>
      </w:r>
      <w:r>
        <w:rPr>
          <w:rFonts w:ascii="Tahoma" w:hAnsi="Tahoma" w:cs="Tahoma"/>
          <w:color w:val="000000" w:themeColor="text1"/>
          <w:sz w:val="18"/>
          <w:szCs w:val="18"/>
          <w:lang w:val="sr-Cyrl-RS"/>
        </w:rPr>
        <w:t>Радослав Марјановић</w:t>
      </w:r>
    </w:p>
    <w:p w:rsidR="00F70CEA" w:rsidRDefault="00F70CEA" w:rsidP="001A18B0">
      <w:pPr>
        <w:jc w:val="both"/>
        <w:rPr>
          <w:rFonts w:ascii="Tahoma" w:hAnsi="Tahoma" w:cs="Tahoma"/>
          <w:sz w:val="20"/>
          <w:szCs w:val="20"/>
          <w:lang w:val="sr-Latn-CS"/>
        </w:rPr>
      </w:pPr>
    </w:p>
    <w:sectPr w:rsidR="00F70CEA" w:rsidSect="00FD0253">
      <w:headerReference w:type="default" r:id="rId8"/>
      <w:footerReference w:type="default" r:id="rId9"/>
      <w:footerReference w:type="first" r:id="rId10"/>
      <w:pgSz w:w="15840" w:h="12240" w:orient="landscape" w:code="1"/>
      <w:pgMar w:top="907" w:right="1411" w:bottom="806" w:left="1008" w:header="360"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B73" w:rsidRDefault="00A65B73" w:rsidP="00265DA3">
      <w:r>
        <w:separator/>
      </w:r>
    </w:p>
  </w:endnote>
  <w:endnote w:type="continuationSeparator" w:id="0">
    <w:p w:rsidR="00A65B73" w:rsidRDefault="00A65B73" w:rsidP="0026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C3E" w:rsidRDefault="00997C3E" w:rsidP="00FD0253">
    <w:pPr>
      <w:pStyle w:val="Footer"/>
      <w:ind w:right="-331"/>
      <w:jc w:val="right"/>
    </w:pPr>
    <w:r w:rsidRPr="00F37C4D">
      <w:rPr>
        <w:rFonts w:ascii="Tahoma" w:hAnsi="Tahoma" w:cs="Tahoma"/>
        <w:sz w:val="16"/>
        <w:szCs w:val="16"/>
        <w:lang w:val="sr-Cyrl-CS"/>
      </w:rPr>
      <w:t>СГ I П 01-0</w:t>
    </w:r>
    <w:r>
      <w:rPr>
        <w:rFonts w:ascii="Tahoma" w:hAnsi="Tahoma" w:cs="Tahoma"/>
        <w:sz w:val="16"/>
        <w:szCs w:val="16"/>
        <w:lang w:val="sr-Latn-CS"/>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C3E" w:rsidRDefault="00997C3E" w:rsidP="00262AA4">
    <w:pPr>
      <w:pStyle w:val="Footer"/>
      <w:ind w:right="-331"/>
      <w:jc w:val="right"/>
    </w:pPr>
    <w:r w:rsidRPr="00F37C4D">
      <w:rPr>
        <w:rFonts w:ascii="Tahoma" w:hAnsi="Tahoma" w:cs="Tahoma"/>
        <w:sz w:val="16"/>
        <w:szCs w:val="16"/>
        <w:lang w:val="sr-Cyrl-CS"/>
      </w:rPr>
      <w:t>СГ I П 01-0</w:t>
    </w:r>
    <w:r>
      <w:rPr>
        <w:rFonts w:ascii="Tahoma" w:hAnsi="Tahoma" w:cs="Tahoma"/>
        <w:sz w:val="16"/>
        <w:szCs w:val="16"/>
        <w:lang w:val="sr-Latn-CS"/>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B73" w:rsidRDefault="00A65B73" w:rsidP="00265DA3">
      <w:r>
        <w:separator/>
      </w:r>
    </w:p>
  </w:footnote>
  <w:footnote w:type="continuationSeparator" w:id="0">
    <w:p w:rsidR="00A65B73" w:rsidRDefault="00A65B73" w:rsidP="00265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C3E" w:rsidRPr="00AF4E83" w:rsidRDefault="00997C3E" w:rsidP="00FD0253">
    <w:pPr>
      <w:pStyle w:val="Header"/>
      <w:jc w:val="center"/>
      <w:rPr>
        <w:rFonts w:ascii="Tahoma" w:hAnsi="Tahoma" w:cs="Tahoma"/>
        <w:sz w:val="18"/>
        <w:szCs w:val="18"/>
      </w:rPr>
    </w:pPr>
    <w:r w:rsidRPr="00AF4E83">
      <w:rPr>
        <w:rFonts w:ascii="Tahoma" w:hAnsi="Tahoma" w:cs="Tahoma"/>
        <w:sz w:val="18"/>
        <w:szCs w:val="18"/>
      </w:rPr>
      <w:fldChar w:fldCharType="begin"/>
    </w:r>
    <w:r w:rsidRPr="00AF4E83">
      <w:rPr>
        <w:rFonts w:ascii="Tahoma" w:hAnsi="Tahoma" w:cs="Tahoma"/>
        <w:sz w:val="18"/>
        <w:szCs w:val="18"/>
      </w:rPr>
      <w:instrText xml:space="preserve"> PAGE   \* MERGEFORMAT </w:instrText>
    </w:r>
    <w:r w:rsidRPr="00AF4E83">
      <w:rPr>
        <w:rFonts w:ascii="Tahoma" w:hAnsi="Tahoma" w:cs="Tahoma"/>
        <w:sz w:val="18"/>
        <w:szCs w:val="18"/>
      </w:rPr>
      <w:fldChar w:fldCharType="separate"/>
    </w:r>
    <w:r w:rsidR="00BC2ECB">
      <w:rPr>
        <w:rFonts w:ascii="Tahoma" w:hAnsi="Tahoma" w:cs="Tahoma"/>
        <w:noProof/>
        <w:sz w:val="18"/>
        <w:szCs w:val="18"/>
      </w:rPr>
      <w:t>2</w:t>
    </w:r>
    <w:r w:rsidRPr="00AF4E83">
      <w:rPr>
        <w:rFonts w:ascii="Tahoma" w:hAnsi="Tahoma" w:cs="Tahoma"/>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C707A"/>
    <w:multiLevelType w:val="singleLevel"/>
    <w:tmpl w:val="0B44A84A"/>
    <w:lvl w:ilvl="0">
      <w:numFmt w:val="bullet"/>
      <w:lvlText w:val="-"/>
      <w:lvlJc w:val="left"/>
      <w:pPr>
        <w:tabs>
          <w:tab w:val="num" w:pos="1080"/>
        </w:tabs>
        <w:ind w:left="1080" w:hanging="360"/>
      </w:pPr>
      <w:rPr>
        <w:rFonts w:hint="default"/>
      </w:rPr>
    </w:lvl>
  </w:abstractNum>
  <w:abstractNum w:abstractNumId="1" w15:restartNumberingAfterBreak="0">
    <w:nsid w:val="102E5C08"/>
    <w:multiLevelType w:val="singleLevel"/>
    <w:tmpl w:val="E9D8BE90"/>
    <w:lvl w:ilvl="0">
      <w:numFmt w:val="bullet"/>
      <w:lvlText w:val="-"/>
      <w:lvlJc w:val="left"/>
      <w:pPr>
        <w:tabs>
          <w:tab w:val="num" w:pos="1800"/>
        </w:tabs>
        <w:ind w:left="1800" w:hanging="360"/>
      </w:pPr>
      <w:rPr>
        <w:rFonts w:hint="default"/>
      </w:rPr>
    </w:lvl>
  </w:abstractNum>
  <w:abstractNum w:abstractNumId="2" w15:restartNumberingAfterBreak="0">
    <w:nsid w:val="131A7167"/>
    <w:multiLevelType w:val="hybridMultilevel"/>
    <w:tmpl w:val="F3F0E608"/>
    <w:lvl w:ilvl="0" w:tplc="2BC2226C">
      <w:start w:val="20"/>
      <w:numFmt w:val="bullet"/>
      <w:lvlText w:val="-"/>
      <w:lvlJc w:val="left"/>
      <w:pPr>
        <w:ind w:left="840" w:hanging="360"/>
      </w:pPr>
      <w:rPr>
        <w:rFonts w:ascii="Tahoma" w:eastAsia="Times New Roman" w:hAnsi="Tahoma" w:cs="Tahoma" w:hint="default"/>
      </w:rPr>
    </w:lvl>
    <w:lvl w:ilvl="1" w:tplc="241A0003" w:tentative="1">
      <w:start w:val="1"/>
      <w:numFmt w:val="bullet"/>
      <w:lvlText w:val="o"/>
      <w:lvlJc w:val="left"/>
      <w:pPr>
        <w:ind w:left="1560" w:hanging="360"/>
      </w:pPr>
      <w:rPr>
        <w:rFonts w:ascii="Courier New" w:hAnsi="Courier New" w:cs="Courier New" w:hint="default"/>
      </w:rPr>
    </w:lvl>
    <w:lvl w:ilvl="2" w:tplc="241A0005" w:tentative="1">
      <w:start w:val="1"/>
      <w:numFmt w:val="bullet"/>
      <w:lvlText w:val=""/>
      <w:lvlJc w:val="left"/>
      <w:pPr>
        <w:ind w:left="2280" w:hanging="360"/>
      </w:pPr>
      <w:rPr>
        <w:rFonts w:ascii="Wingdings" w:hAnsi="Wingdings" w:hint="default"/>
      </w:rPr>
    </w:lvl>
    <w:lvl w:ilvl="3" w:tplc="241A0001" w:tentative="1">
      <w:start w:val="1"/>
      <w:numFmt w:val="bullet"/>
      <w:lvlText w:val=""/>
      <w:lvlJc w:val="left"/>
      <w:pPr>
        <w:ind w:left="3000" w:hanging="360"/>
      </w:pPr>
      <w:rPr>
        <w:rFonts w:ascii="Symbol" w:hAnsi="Symbol" w:hint="default"/>
      </w:rPr>
    </w:lvl>
    <w:lvl w:ilvl="4" w:tplc="241A0003" w:tentative="1">
      <w:start w:val="1"/>
      <w:numFmt w:val="bullet"/>
      <w:lvlText w:val="o"/>
      <w:lvlJc w:val="left"/>
      <w:pPr>
        <w:ind w:left="3720" w:hanging="360"/>
      </w:pPr>
      <w:rPr>
        <w:rFonts w:ascii="Courier New" w:hAnsi="Courier New" w:cs="Courier New" w:hint="default"/>
      </w:rPr>
    </w:lvl>
    <w:lvl w:ilvl="5" w:tplc="241A0005" w:tentative="1">
      <w:start w:val="1"/>
      <w:numFmt w:val="bullet"/>
      <w:lvlText w:val=""/>
      <w:lvlJc w:val="left"/>
      <w:pPr>
        <w:ind w:left="4440" w:hanging="360"/>
      </w:pPr>
      <w:rPr>
        <w:rFonts w:ascii="Wingdings" w:hAnsi="Wingdings" w:hint="default"/>
      </w:rPr>
    </w:lvl>
    <w:lvl w:ilvl="6" w:tplc="241A0001" w:tentative="1">
      <w:start w:val="1"/>
      <w:numFmt w:val="bullet"/>
      <w:lvlText w:val=""/>
      <w:lvlJc w:val="left"/>
      <w:pPr>
        <w:ind w:left="5160" w:hanging="360"/>
      </w:pPr>
      <w:rPr>
        <w:rFonts w:ascii="Symbol" w:hAnsi="Symbol" w:hint="default"/>
      </w:rPr>
    </w:lvl>
    <w:lvl w:ilvl="7" w:tplc="241A0003" w:tentative="1">
      <w:start w:val="1"/>
      <w:numFmt w:val="bullet"/>
      <w:lvlText w:val="o"/>
      <w:lvlJc w:val="left"/>
      <w:pPr>
        <w:ind w:left="5880" w:hanging="360"/>
      </w:pPr>
      <w:rPr>
        <w:rFonts w:ascii="Courier New" w:hAnsi="Courier New" w:cs="Courier New" w:hint="default"/>
      </w:rPr>
    </w:lvl>
    <w:lvl w:ilvl="8" w:tplc="241A0005" w:tentative="1">
      <w:start w:val="1"/>
      <w:numFmt w:val="bullet"/>
      <w:lvlText w:val=""/>
      <w:lvlJc w:val="left"/>
      <w:pPr>
        <w:ind w:left="6600" w:hanging="360"/>
      </w:pPr>
      <w:rPr>
        <w:rFonts w:ascii="Wingdings" w:hAnsi="Wingdings" w:hint="default"/>
      </w:rPr>
    </w:lvl>
  </w:abstractNum>
  <w:abstractNum w:abstractNumId="3" w15:restartNumberingAfterBreak="0">
    <w:nsid w:val="20615871"/>
    <w:multiLevelType w:val="hybridMultilevel"/>
    <w:tmpl w:val="CDACDCEC"/>
    <w:lvl w:ilvl="0" w:tplc="79E493F0">
      <w:start w:val="20"/>
      <w:numFmt w:val="bullet"/>
      <w:lvlText w:val="-"/>
      <w:lvlJc w:val="left"/>
      <w:pPr>
        <w:ind w:left="720" w:hanging="360"/>
      </w:pPr>
      <w:rPr>
        <w:rFonts w:ascii="Tahoma" w:eastAsia="Times New Roman" w:hAnsi="Tahoma" w:cs="Tahoma"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31F36EE7"/>
    <w:multiLevelType w:val="hybridMultilevel"/>
    <w:tmpl w:val="C3EE27AA"/>
    <w:lvl w:ilvl="0" w:tplc="EC3098EA">
      <w:numFmt w:val="bullet"/>
      <w:lvlText w:val="-"/>
      <w:lvlJc w:val="left"/>
      <w:pPr>
        <w:tabs>
          <w:tab w:val="num" w:pos="1380"/>
        </w:tabs>
        <w:ind w:left="1380" w:hanging="360"/>
      </w:pPr>
      <w:rPr>
        <w:rFonts w:ascii="Tahoma" w:eastAsia="Times New Roman" w:hAnsi="Tahoma"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35D61EA0"/>
    <w:multiLevelType w:val="hybridMultilevel"/>
    <w:tmpl w:val="3BAED04E"/>
    <w:lvl w:ilvl="0" w:tplc="28ACC3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DDA1297"/>
    <w:multiLevelType w:val="singleLevel"/>
    <w:tmpl w:val="0B44A84A"/>
    <w:lvl w:ilvl="0">
      <w:numFmt w:val="bullet"/>
      <w:lvlText w:val="-"/>
      <w:lvlJc w:val="left"/>
      <w:pPr>
        <w:tabs>
          <w:tab w:val="num" w:pos="1080"/>
        </w:tabs>
        <w:ind w:left="1080" w:hanging="360"/>
      </w:pPr>
      <w:rPr>
        <w:rFonts w:hint="default"/>
      </w:rPr>
    </w:lvl>
  </w:abstractNum>
  <w:abstractNum w:abstractNumId="7" w15:restartNumberingAfterBreak="0">
    <w:nsid w:val="41DD072C"/>
    <w:multiLevelType w:val="hybridMultilevel"/>
    <w:tmpl w:val="62FA7230"/>
    <w:lvl w:ilvl="0" w:tplc="ADA0857C">
      <w:start w:val="5"/>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4C330B3E"/>
    <w:multiLevelType w:val="hybridMultilevel"/>
    <w:tmpl w:val="1BE2F8D2"/>
    <w:lvl w:ilvl="0" w:tplc="D1C29D88">
      <w:start w:val="1"/>
      <w:numFmt w:val="decimal"/>
      <w:lvlText w:val="%1."/>
      <w:lvlJc w:val="left"/>
      <w:pPr>
        <w:tabs>
          <w:tab w:val="num" w:pos="1745"/>
        </w:tabs>
        <w:ind w:left="1745" w:hanging="1035"/>
      </w:pPr>
      <w:rPr>
        <w:rFonts w:cs="Times New Roman" w:hint="default"/>
      </w:rPr>
    </w:lvl>
    <w:lvl w:ilvl="1" w:tplc="04090019" w:tentative="1">
      <w:start w:val="1"/>
      <w:numFmt w:val="lowerLetter"/>
      <w:lvlText w:val="%2."/>
      <w:lvlJc w:val="left"/>
      <w:pPr>
        <w:tabs>
          <w:tab w:val="num" w:pos="1681"/>
        </w:tabs>
        <w:ind w:left="1681" w:hanging="360"/>
      </w:pPr>
      <w:rPr>
        <w:rFonts w:cs="Times New Roman"/>
      </w:rPr>
    </w:lvl>
    <w:lvl w:ilvl="2" w:tplc="0409001B" w:tentative="1">
      <w:start w:val="1"/>
      <w:numFmt w:val="lowerRoman"/>
      <w:lvlText w:val="%3."/>
      <w:lvlJc w:val="right"/>
      <w:pPr>
        <w:tabs>
          <w:tab w:val="num" w:pos="2401"/>
        </w:tabs>
        <w:ind w:left="2401" w:hanging="180"/>
      </w:pPr>
      <w:rPr>
        <w:rFonts w:cs="Times New Roman"/>
      </w:rPr>
    </w:lvl>
    <w:lvl w:ilvl="3" w:tplc="0409000F" w:tentative="1">
      <w:start w:val="1"/>
      <w:numFmt w:val="decimal"/>
      <w:lvlText w:val="%4."/>
      <w:lvlJc w:val="left"/>
      <w:pPr>
        <w:tabs>
          <w:tab w:val="num" w:pos="3121"/>
        </w:tabs>
        <w:ind w:left="3121" w:hanging="360"/>
      </w:pPr>
      <w:rPr>
        <w:rFonts w:cs="Times New Roman"/>
      </w:rPr>
    </w:lvl>
    <w:lvl w:ilvl="4" w:tplc="04090019" w:tentative="1">
      <w:start w:val="1"/>
      <w:numFmt w:val="lowerLetter"/>
      <w:lvlText w:val="%5."/>
      <w:lvlJc w:val="left"/>
      <w:pPr>
        <w:tabs>
          <w:tab w:val="num" w:pos="3841"/>
        </w:tabs>
        <w:ind w:left="3841" w:hanging="360"/>
      </w:pPr>
      <w:rPr>
        <w:rFonts w:cs="Times New Roman"/>
      </w:rPr>
    </w:lvl>
    <w:lvl w:ilvl="5" w:tplc="0409001B" w:tentative="1">
      <w:start w:val="1"/>
      <w:numFmt w:val="lowerRoman"/>
      <w:lvlText w:val="%6."/>
      <w:lvlJc w:val="right"/>
      <w:pPr>
        <w:tabs>
          <w:tab w:val="num" w:pos="4561"/>
        </w:tabs>
        <w:ind w:left="4561" w:hanging="180"/>
      </w:pPr>
      <w:rPr>
        <w:rFonts w:cs="Times New Roman"/>
      </w:rPr>
    </w:lvl>
    <w:lvl w:ilvl="6" w:tplc="0409000F" w:tentative="1">
      <w:start w:val="1"/>
      <w:numFmt w:val="decimal"/>
      <w:lvlText w:val="%7."/>
      <w:lvlJc w:val="left"/>
      <w:pPr>
        <w:tabs>
          <w:tab w:val="num" w:pos="5281"/>
        </w:tabs>
        <w:ind w:left="5281" w:hanging="360"/>
      </w:pPr>
      <w:rPr>
        <w:rFonts w:cs="Times New Roman"/>
      </w:rPr>
    </w:lvl>
    <w:lvl w:ilvl="7" w:tplc="04090019" w:tentative="1">
      <w:start w:val="1"/>
      <w:numFmt w:val="lowerLetter"/>
      <w:lvlText w:val="%8."/>
      <w:lvlJc w:val="left"/>
      <w:pPr>
        <w:tabs>
          <w:tab w:val="num" w:pos="6001"/>
        </w:tabs>
        <w:ind w:left="6001" w:hanging="360"/>
      </w:pPr>
      <w:rPr>
        <w:rFonts w:cs="Times New Roman"/>
      </w:rPr>
    </w:lvl>
    <w:lvl w:ilvl="8" w:tplc="0409001B" w:tentative="1">
      <w:start w:val="1"/>
      <w:numFmt w:val="lowerRoman"/>
      <w:lvlText w:val="%9."/>
      <w:lvlJc w:val="right"/>
      <w:pPr>
        <w:tabs>
          <w:tab w:val="num" w:pos="6721"/>
        </w:tabs>
        <w:ind w:left="6721" w:hanging="180"/>
      </w:pPr>
      <w:rPr>
        <w:rFonts w:cs="Times New Roman"/>
      </w:rPr>
    </w:lvl>
  </w:abstractNum>
  <w:abstractNum w:abstractNumId="9" w15:restartNumberingAfterBreak="0">
    <w:nsid w:val="4E5D7C1C"/>
    <w:multiLevelType w:val="hybridMultilevel"/>
    <w:tmpl w:val="EC82CF7E"/>
    <w:lvl w:ilvl="0" w:tplc="280A6D70">
      <w:start w:val="20"/>
      <w:numFmt w:val="bullet"/>
      <w:lvlText w:val="-"/>
      <w:lvlJc w:val="left"/>
      <w:pPr>
        <w:ind w:left="792" w:hanging="360"/>
      </w:pPr>
      <w:rPr>
        <w:rFonts w:ascii="Tahoma" w:eastAsia="Times New Roman" w:hAnsi="Tahoma" w:cs="Tahoma" w:hint="default"/>
      </w:rPr>
    </w:lvl>
    <w:lvl w:ilvl="1" w:tplc="241A0003" w:tentative="1">
      <w:start w:val="1"/>
      <w:numFmt w:val="bullet"/>
      <w:lvlText w:val="o"/>
      <w:lvlJc w:val="left"/>
      <w:pPr>
        <w:ind w:left="1512" w:hanging="360"/>
      </w:pPr>
      <w:rPr>
        <w:rFonts w:ascii="Courier New" w:hAnsi="Courier New" w:cs="Courier New" w:hint="default"/>
      </w:rPr>
    </w:lvl>
    <w:lvl w:ilvl="2" w:tplc="241A0005" w:tentative="1">
      <w:start w:val="1"/>
      <w:numFmt w:val="bullet"/>
      <w:lvlText w:val=""/>
      <w:lvlJc w:val="left"/>
      <w:pPr>
        <w:ind w:left="2232" w:hanging="360"/>
      </w:pPr>
      <w:rPr>
        <w:rFonts w:ascii="Wingdings" w:hAnsi="Wingdings" w:hint="default"/>
      </w:rPr>
    </w:lvl>
    <w:lvl w:ilvl="3" w:tplc="241A0001" w:tentative="1">
      <w:start w:val="1"/>
      <w:numFmt w:val="bullet"/>
      <w:lvlText w:val=""/>
      <w:lvlJc w:val="left"/>
      <w:pPr>
        <w:ind w:left="2952" w:hanging="360"/>
      </w:pPr>
      <w:rPr>
        <w:rFonts w:ascii="Symbol" w:hAnsi="Symbol" w:hint="default"/>
      </w:rPr>
    </w:lvl>
    <w:lvl w:ilvl="4" w:tplc="241A0003" w:tentative="1">
      <w:start w:val="1"/>
      <w:numFmt w:val="bullet"/>
      <w:lvlText w:val="o"/>
      <w:lvlJc w:val="left"/>
      <w:pPr>
        <w:ind w:left="3672" w:hanging="360"/>
      </w:pPr>
      <w:rPr>
        <w:rFonts w:ascii="Courier New" w:hAnsi="Courier New" w:cs="Courier New" w:hint="default"/>
      </w:rPr>
    </w:lvl>
    <w:lvl w:ilvl="5" w:tplc="241A0005" w:tentative="1">
      <w:start w:val="1"/>
      <w:numFmt w:val="bullet"/>
      <w:lvlText w:val=""/>
      <w:lvlJc w:val="left"/>
      <w:pPr>
        <w:ind w:left="4392" w:hanging="360"/>
      </w:pPr>
      <w:rPr>
        <w:rFonts w:ascii="Wingdings" w:hAnsi="Wingdings" w:hint="default"/>
      </w:rPr>
    </w:lvl>
    <w:lvl w:ilvl="6" w:tplc="241A0001" w:tentative="1">
      <w:start w:val="1"/>
      <w:numFmt w:val="bullet"/>
      <w:lvlText w:val=""/>
      <w:lvlJc w:val="left"/>
      <w:pPr>
        <w:ind w:left="5112" w:hanging="360"/>
      </w:pPr>
      <w:rPr>
        <w:rFonts w:ascii="Symbol" w:hAnsi="Symbol" w:hint="default"/>
      </w:rPr>
    </w:lvl>
    <w:lvl w:ilvl="7" w:tplc="241A0003" w:tentative="1">
      <w:start w:val="1"/>
      <w:numFmt w:val="bullet"/>
      <w:lvlText w:val="o"/>
      <w:lvlJc w:val="left"/>
      <w:pPr>
        <w:ind w:left="5832" w:hanging="360"/>
      </w:pPr>
      <w:rPr>
        <w:rFonts w:ascii="Courier New" w:hAnsi="Courier New" w:cs="Courier New" w:hint="default"/>
      </w:rPr>
    </w:lvl>
    <w:lvl w:ilvl="8" w:tplc="241A0005" w:tentative="1">
      <w:start w:val="1"/>
      <w:numFmt w:val="bullet"/>
      <w:lvlText w:val=""/>
      <w:lvlJc w:val="left"/>
      <w:pPr>
        <w:ind w:left="6552" w:hanging="360"/>
      </w:pPr>
      <w:rPr>
        <w:rFonts w:ascii="Wingdings" w:hAnsi="Wingdings" w:hint="default"/>
      </w:rPr>
    </w:lvl>
  </w:abstractNum>
  <w:abstractNum w:abstractNumId="10" w15:restartNumberingAfterBreak="0">
    <w:nsid w:val="525977DF"/>
    <w:multiLevelType w:val="hybridMultilevel"/>
    <w:tmpl w:val="8B0E2E18"/>
    <w:lvl w:ilvl="0" w:tplc="99A840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52D87EB0"/>
    <w:multiLevelType w:val="hybridMultilevel"/>
    <w:tmpl w:val="73AC23FE"/>
    <w:lvl w:ilvl="0" w:tplc="0E80C65A">
      <w:start w:val="5"/>
      <w:numFmt w:val="bullet"/>
      <w:lvlText w:val="-"/>
      <w:lvlJc w:val="left"/>
      <w:pPr>
        <w:tabs>
          <w:tab w:val="num" w:pos="1080"/>
        </w:tabs>
        <w:ind w:left="1080" w:hanging="360"/>
      </w:pPr>
      <w:rPr>
        <w:rFonts w:ascii="Arial" w:eastAsia="Times New Roman" w:hAnsi="Aria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EB0A58"/>
    <w:multiLevelType w:val="singleLevel"/>
    <w:tmpl w:val="0CE89E9E"/>
    <w:lvl w:ilvl="0">
      <w:numFmt w:val="bullet"/>
      <w:lvlText w:val="-"/>
      <w:lvlJc w:val="left"/>
      <w:pPr>
        <w:tabs>
          <w:tab w:val="num" w:pos="360"/>
        </w:tabs>
        <w:ind w:left="360" w:hanging="360"/>
      </w:pPr>
      <w:rPr>
        <w:rFonts w:hint="default"/>
      </w:rPr>
    </w:lvl>
  </w:abstractNum>
  <w:abstractNum w:abstractNumId="13" w15:restartNumberingAfterBreak="0">
    <w:nsid w:val="6B5A19DE"/>
    <w:multiLevelType w:val="hybridMultilevel"/>
    <w:tmpl w:val="DA8E3CB6"/>
    <w:lvl w:ilvl="0" w:tplc="D1C29D88">
      <w:start w:val="1"/>
      <w:numFmt w:val="decimal"/>
      <w:lvlText w:val="%1."/>
      <w:lvlJc w:val="left"/>
      <w:pPr>
        <w:tabs>
          <w:tab w:val="num" w:pos="1461"/>
        </w:tabs>
        <w:ind w:left="1461" w:hanging="1035"/>
      </w:pPr>
      <w:rPr>
        <w:rFonts w:cs="Times New Roman" w:hint="default"/>
      </w:rPr>
    </w:lvl>
    <w:lvl w:ilvl="1" w:tplc="04090019" w:tentative="1">
      <w:start w:val="1"/>
      <w:numFmt w:val="lowerLetter"/>
      <w:lvlText w:val="%2."/>
      <w:lvlJc w:val="left"/>
      <w:pPr>
        <w:tabs>
          <w:tab w:val="num" w:pos="1506"/>
        </w:tabs>
        <w:ind w:left="1506" w:hanging="360"/>
      </w:pPr>
      <w:rPr>
        <w:rFonts w:cs="Times New Roman"/>
      </w:rPr>
    </w:lvl>
    <w:lvl w:ilvl="2" w:tplc="0409001B" w:tentative="1">
      <w:start w:val="1"/>
      <w:numFmt w:val="lowerRoman"/>
      <w:lvlText w:val="%3."/>
      <w:lvlJc w:val="right"/>
      <w:pPr>
        <w:tabs>
          <w:tab w:val="num" w:pos="2226"/>
        </w:tabs>
        <w:ind w:left="2226" w:hanging="180"/>
      </w:pPr>
      <w:rPr>
        <w:rFonts w:cs="Times New Roman"/>
      </w:rPr>
    </w:lvl>
    <w:lvl w:ilvl="3" w:tplc="0409000F" w:tentative="1">
      <w:start w:val="1"/>
      <w:numFmt w:val="decimal"/>
      <w:lvlText w:val="%4."/>
      <w:lvlJc w:val="left"/>
      <w:pPr>
        <w:tabs>
          <w:tab w:val="num" w:pos="2946"/>
        </w:tabs>
        <w:ind w:left="2946" w:hanging="360"/>
      </w:pPr>
      <w:rPr>
        <w:rFonts w:cs="Times New Roman"/>
      </w:rPr>
    </w:lvl>
    <w:lvl w:ilvl="4" w:tplc="04090019" w:tentative="1">
      <w:start w:val="1"/>
      <w:numFmt w:val="lowerLetter"/>
      <w:lvlText w:val="%5."/>
      <w:lvlJc w:val="left"/>
      <w:pPr>
        <w:tabs>
          <w:tab w:val="num" w:pos="3666"/>
        </w:tabs>
        <w:ind w:left="3666" w:hanging="360"/>
      </w:pPr>
      <w:rPr>
        <w:rFonts w:cs="Times New Roman"/>
      </w:rPr>
    </w:lvl>
    <w:lvl w:ilvl="5" w:tplc="0409001B" w:tentative="1">
      <w:start w:val="1"/>
      <w:numFmt w:val="lowerRoman"/>
      <w:lvlText w:val="%6."/>
      <w:lvlJc w:val="right"/>
      <w:pPr>
        <w:tabs>
          <w:tab w:val="num" w:pos="4386"/>
        </w:tabs>
        <w:ind w:left="4386" w:hanging="180"/>
      </w:pPr>
      <w:rPr>
        <w:rFonts w:cs="Times New Roman"/>
      </w:rPr>
    </w:lvl>
    <w:lvl w:ilvl="6" w:tplc="0409000F" w:tentative="1">
      <w:start w:val="1"/>
      <w:numFmt w:val="decimal"/>
      <w:lvlText w:val="%7."/>
      <w:lvlJc w:val="left"/>
      <w:pPr>
        <w:tabs>
          <w:tab w:val="num" w:pos="5106"/>
        </w:tabs>
        <w:ind w:left="5106" w:hanging="360"/>
      </w:pPr>
      <w:rPr>
        <w:rFonts w:cs="Times New Roman"/>
      </w:rPr>
    </w:lvl>
    <w:lvl w:ilvl="7" w:tplc="04090019" w:tentative="1">
      <w:start w:val="1"/>
      <w:numFmt w:val="lowerLetter"/>
      <w:lvlText w:val="%8."/>
      <w:lvlJc w:val="left"/>
      <w:pPr>
        <w:tabs>
          <w:tab w:val="num" w:pos="5826"/>
        </w:tabs>
        <w:ind w:left="5826" w:hanging="360"/>
      </w:pPr>
      <w:rPr>
        <w:rFonts w:cs="Times New Roman"/>
      </w:rPr>
    </w:lvl>
    <w:lvl w:ilvl="8" w:tplc="0409001B" w:tentative="1">
      <w:start w:val="1"/>
      <w:numFmt w:val="lowerRoman"/>
      <w:lvlText w:val="%9."/>
      <w:lvlJc w:val="right"/>
      <w:pPr>
        <w:tabs>
          <w:tab w:val="num" w:pos="6546"/>
        </w:tabs>
        <w:ind w:left="6546" w:hanging="180"/>
      </w:pPr>
      <w:rPr>
        <w:rFonts w:cs="Times New Roman"/>
      </w:rPr>
    </w:lvl>
  </w:abstractNum>
  <w:num w:numId="1">
    <w:abstractNumId w:val="10"/>
  </w:num>
  <w:num w:numId="2">
    <w:abstractNumId w:val="1"/>
  </w:num>
  <w:num w:numId="3">
    <w:abstractNumId w:val="0"/>
  </w:num>
  <w:num w:numId="4">
    <w:abstractNumId w:val="6"/>
  </w:num>
  <w:num w:numId="5">
    <w:abstractNumId w:val="12"/>
  </w:num>
  <w:num w:numId="6">
    <w:abstractNumId w:val="7"/>
  </w:num>
  <w:num w:numId="7">
    <w:abstractNumId w:val="11"/>
  </w:num>
  <w:num w:numId="8">
    <w:abstractNumId w:val="5"/>
  </w:num>
  <w:num w:numId="9">
    <w:abstractNumId w:val="13"/>
  </w:num>
  <w:num w:numId="10">
    <w:abstractNumId w:val="8"/>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026"/>
    <w:rsid w:val="00000EE4"/>
    <w:rsid w:val="000016AC"/>
    <w:rsid w:val="00002392"/>
    <w:rsid w:val="00003AC6"/>
    <w:rsid w:val="0000441A"/>
    <w:rsid w:val="000058C2"/>
    <w:rsid w:val="00005BC0"/>
    <w:rsid w:val="0001012E"/>
    <w:rsid w:val="0001092A"/>
    <w:rsid w:val="0001096C"/>
    <w:rsid w:val="000120C2"/>
    <w:rsid w:val="00013454"/>
    <w:rsid w:val="00013464"/>
    <w:rsid w:val="00014125"/>
    <w:rsid w:val="00020855"/>
    <w:rsid w:val="00020F2B"/>
    <w:rsid w:val="00023B31"/>
    <w:rsid w:val="00034A36"/>
    <w:rsid w:val="000403F3"/>
    <w:rsid w:val="00040AA5"/>
    <w:rsid w:val="0004107D"/>
    <w:rsid w:val="0004149D"/>
    <w:rsid w:val="00044361"/>
    <w:rsid w:val="00045877"/>
    <w:rsid w:val="000467D5"/>
    <w:rsid w:val="00046878"/>
    <w:rsid w:val="00050664"/>
    <w:rsid w:val="00053589"/>
    <w:rsid w:val="00053DE3"/>
    <w:rsid w:val="000545AE"/>
    <w:rsid w:val="0005530D"/>
    <w:rsid w:val="00056FC5"/>
    <w:rsid w:val="000571D0"/>
    <w:rsid w:val="00057A91"/>
    <w:rsid w:val="00060716"/>
    <w:rsid w:val="00062B97"/>
    <w:rsid w:val="000735E3"/>
    <w:rsid w:val="0007512E"/>
    <w:rsid w:val="00076882"/>
    <w:rsid w:val="000779D7"/>
    <w:rsid w:val="000806B8"/>
    <w:rsid w:val="000808C7"/>
    <w:rsid w:val="00085087"/>
    <w:rsid w:val="00085E9D"/>
    <w:rsid w:val="0009058A"/>
    <w:rsid w:val="0009079E"/>
    <w:rsid w:val="00091202"/>
    <w:rsid w:val="000943C7"/>
    <w:rsid w:val="00097736"/>
    <w:rsid w:val="000A05DF"/>
    <w:rsid w:val="000A2C8D"/>
    <w:rsid w:val="000A4C19"/>
    <w:rsid w:val="000A4E4B"/>
    <w:rsid w:val="000A7B1B"/>
    <w:rsid w:val="000B107F"/>
    <w:rsid w:val="000B3131"/>
    <w:rsid w:val="000B3E4A"/>
    <w:rsid w:val="000C0F5C"/>
    <w:rsid w:val="000C14B2"/>
    <w:rsid w:val="000C2570"/>
    <w:rsid w:val="000C51DD"/>
    <w:rsid w:val="000C5673"/>
    <w:rsid w:val="000C6132"/>
    <w:rsid w:val="000C748D"/>
    <w:rsid w:val="000D0EA0"/>
    <w:rsid w:val="000D1B69"/>
    <w:rsid w:val="000D2573"/>
    <w:rsid w:val="000D37F5"/>
    <w:rsid w:val="000D456A"/>
    <w:rsid w:val="000E364D"/>
    <w:rsid w:val="000E68DB"/>
    <w:rsid w:val="000F4CDA"/>
    <w:rsid w:val="000F6392"/>
    <w:rsid w:val="000F72D2"/>
    <w:rsid w:val="00100A58"/>
    <w:rsid w:val="00100CDD"/>
    <w:rsid w:val="001012F0"/>
    <w:rsid w:val="0010194F"/>
    <w:rsid w:val="0010249D"/>
    <w:rsid w:val="00107626"/>
    <w:rsid w:val="0011249A"/>
    <w:rsid w:val="00122993"/>
    <w:rsid w:val="00124FB4"/>
    <w:rsid w:val="0012715A"/>
    <w:rsid w:val="0013143F"/>
    <w:rsid w:val="0013149C"/>
    <w:rsid w:val="00134144"/>
    <w:rsid w:val="001356EA"/>
    <w:rsid w:val="00136376"/>
    <w:rsid w:val="00137357"/>
    <w:rsid w:val="001420CC"/>
    <w:rsid w:val="001434AF"/>
    <w:rsid w:val="001449AF"/>
    <w:rsid w:val="00145795"/>
    <w:rsid w:val="00146DE7"/>
    <w:rsid w:val="00150E0E"/>
    <w:rsid w:val="00153FBD"/>
    <w:rsid w:val="00160E3F"/>
    <w:rsid w:val="0016253B"/>
    <w:rsid w:val="00166C5C"/>
    <w:rsid w:val="00170928"/>
    <w:rsid w:val="00172350"/>
    <w:rsid w:val="00176FBA"/>
    <w:rsid w:val="00177446"/>
    <w:rsid w:val="0018161B"/>
    <w:rsid w:val="00182007"/>
    <w:rsid w:val="001822C2"/>
    <w:rsid w:val="00184307"/>
    <w:rsid w:val="001858D6"/>
    <w:rsid w:val="00185A4C"/>
    <w:rsid w:val="00196F2F"/>
    <w:rsid w:val="001A18B0"/>
    <w:rsid w:val="001A6CB9"/>
    <w:rsid w:val="001B2445"/>
    <w:rsid w:val="001B4719"/>
    <w:rsid w:val="001B526F"/>
    <w:rsid w:val="001C558F"/>
    <w:rsid w:val="001C55B7"/>
    <w:rsid w:val="001C780C"/>
    <w:rsid w:val="001D211E"/>
    <w:rsid w:val="001D3CA1"/>
    <w:rsid w:val="001D7E2B"/>
    <w:rsid w:val="001E2C7F"/>
    <w:rsid w:val="001E53A0"/>
    <w:rsid w:val="001E61B7"/>
    <w:rsid w:val="001F08BB"/>
    <w:rsid w:val="001F1302"/>
    <w:rsid w:val="001F238F"/>
    <w:rsid w:val="001F50BE"/>
    <w:rsid w:val="001F50E8"/>
    <w:rsid w:val="001F64FB"/>
    <w:rsid w:val="001F69A6"/>
    <w:rsid w:val="00203BC0"/>
    <w:rsid w:val="00204E75"/>
    <w:rsid w:val="0020585C"/>
    <w:rsid w:val="002074AD"/>
    <w:rsid w:val="00215223"/>
    <w:rsid w:val="00216BDC"/>
    <w:rsid w:val="00223075"/>
    <w:rsid w:val="00223EA1"/>
    <w:rsid w:val="00233D1A"/>
    <w:rsid w:val="00236C05"/>
    <w:rsid w:val="00242D65"/>
    <w:rsid w:val="0024462B"/>
    <w:rsid w:val="00246E97"/>
    <w:rsid w:val="00246ED8"/>
    <w:rsid w:val="0025143F"/>
    <w:rsid w:val="002624EA"/>
    <w:rsid w:val="00262AA4"/>
    <w:rsid w:val="00265DA3"/>
    <w:rsid w:val="00266710"/>
    <w:rsid w:val="00266A79"/>
    <w:rsid w:val="00267272"/>
    <w:rsid w:val="00267E69"/>
    <w:rsid w:val="0027087C"/>
    <w:rsid w:val="00271D10"/>
    <w:rsid w:val="0027538A"/>
    <w:rsid w:val="00281565"/>
    <w:rsid w:val="00283BBE"/>
    <w:rsid w:val="0028573C"/>
    <w:rsid w:val="00285AD0"/>
    <w:rsid w:val="00286DDC"/>
    <w:rsid w:val="0028719D"/>
    <w:rsid w:val="002919E5"/>
    <w:rsid w:val="00293530"/>
    <w:rsid w:val="002963B8"/>
    <w:rsid w:val="00296591"/>
    <w:rsid w:val="00296B35"/>
    <w:rsid w:val="00297F4C"/>
    <w:rsid w:val="002A0B94"/>
    <w:rsid w:val="002A0EEF"/>
    <w:rsid w:val="002A16BA"/>
    <w:rsid w:val="002A2228"/>
    <w:rsid w:val="002A4406"/>
    <w:rsid w:val="002B0027"/>
    <w:rsid w:val="002B6014"/>
    <w:rsid w:val="002C391A"/>
    <w:rsid w:val="002C4537"/>
    <w:rsid w:val="002C5C33"/>
    <w:rsid w:val="002D3482"/>
    <w:rsid w:val="002D363A"/>
    <w:rsid w:val="002D3B08"/>
    <w:rsid w:val="002D74A5"/>
    <w:rsid w:val="002E115F"/>
    <w:rsid w:val="002E2312"/>
    <w:rsid w:val="002E2FCC"/>
    <w:rsid w:val="002E4213"/>
    <w:rsid w:val="002E522D"/>
    <w:rsid w:val="002F07C5"/>
    <w:rsid w:val="002F0EE5"/>
    <w:rsid w:val="002F160D"/>
    <w:rsid w:val="002F200D"/>
    <w:rsid w:val="002F6A4C"/>
    <w:rsid w:val="002F78CC"/>
    <w:rsid w:val="003057B9"/>
    <w:rsid w:val="00305D1E"/>
    <w:rsid w:val="00312ECB"/>
    <w:rsid w:val="0031506D"/>
    <w:rsid w:val="00316B42"/>
    <w:rsid w:val="003222B2"/>
    <w:rsid w:val="00322ACA"/>
    <w:rsid w:val="0032649E"/>
    <w:rsid w:val="0032793D"/>
    <w:rsid w:val="00331014"/>
    <w:rsid w:val="00331877"/>
    <w:rsid w:val="00331987"/>
    <w:rsid w:val="00331C22"/>
    <w:rsid w:val="0033365C"/>
    <w:rsid w:val="0033631A"/>
    <w:rsid w:val="00340FEF"/>
    <w:rsid w:val="00344F1A"/>
    <w:rsid w:val="00347DB5"/>
    <w:rsid w:val="003531FC"/>
    <w:rsid w:val="003573A0"/>
    <w:rsid w:val="0035763A"/>
    <w:rsid w:val="00357F99"/>
    <w:rsid w:val="00370208"/>
    <w:rsid w:val="00370B7F"/>
    <w:rsid w:val="00371B16"/>
    <w:rsid w:val="00372ABF"/>
    <w:rsid w:val="003749F9"/>
    <w:rsid w:val="00376515"/>
    <w:rsid w:val="00377E08"/>
    <w:rsid w:val="00382AC8"/>
    <w:rsid w:val="00384458"/>
    <w:rsid w:val="00385471"/>
    <w:rsid w:val="00390915"/>
    <w:rsid w:val="003912A0"/>
    <w:rsid w:val="00392822"/>
    <w:rsid w:val="003959BC"/>
    <w:rsid w:val="00396369"/>
    <w:rsid w:val="003977F8"/>
    <w:rsid w:val="003A16FA"/>
    <w:rsid w:val="003A3D8D"/>
    <w:rsid w:val="003A4172"/>
    <w:rsid w:val="003A720E"/>
    <w:rsid w:val="003B0EC9"/>
    <w:rsid w:val="003B1759"/>
    <w:rsid w:val="003B2D59"/>
    <w:rsid w:val="003B2DFB"/>
    <w:rsid w:val="003B5D17"/>
    <w:rsid w:val="003B5D20"/>
    <w:rsid w:val="003C1650"/>
    <w:rsid w:val="003C1BBA"/>
    <w:rsid w:val="003C398B"/>
    <w:rsid w:val="003C738F"/>
    <w:rsid w:val="003D1E3A"/>
    <w:rsid w:val="003D1FC2"/>
    <w:rsid w:val="003D248B"/>
    <w:rsid w:val="003D2F9F"/>
    <w:rsid w:val="003D4C49"/>
    <w:rsid w:val="003D7AD3"/>
    <w:rsid w:val="003E1002"/>
    <w:rsid w:val="003E23E4"/>
    <w:rsid w:val="003E4A44"/>
    <w:rsid w:val="003E53C3"/>
    <w:rsid w:val="003E6A5E"/>
    <w:rsid w:val="003E6D55"/>
    <w:rsid w:val="003E78F1"/>
    <w:rsid w:val="003F028B"/>
    <w:rsid w:val="003F4AF6"/>
    <w:rsid w:val="003F4E82"/>
    <w:rsid w:val="0040473B"/>
    <w:rsid w:val="0040727D"/>
    <w:rsid w:val="004076A5"/>
    <w:rsid w:val="00414DF6"/>
    <w:rsid w:val="00420347"/>
    <w:rsid w:val="00420BDB"/>
    <w:rsid w:val="00422510"/>
    <w:rsid w:val="00427AE5"/>
    <w:rsid w:val="00427B8C"/>
    <w:rsid w:val="00430AAD"/>
    <w:rsid w:val="00432BEE"/>
    <w:rsid w:val="004354A5"/>
    <w:rsid w:val="004368A0"/>
    <w:rsid w:val="00436A5F"/>
    <w:rsid w:val="0043788C"/>
    <w:rsid w:val="00445F72"/>
    <w:rsid w:val="004460CB"/>
    <w:rsid w:val="004470AD"/>
    <w:rsid w:val="004510CF"/>
    <w:rsid w:val="0045297A"/>
    <w:rsid w:val="00452E39"/>
    <w:rsid w:val="00453990"/>
    <w:rsid w:val="004556EB"/>
    <w:rsid w:val="0045710B"/>
    <w:rsid w:val="00462959"/>
    <w:rsid w:val="0046506D"/>
    <w:rsid w:val="00465DBC"/>
    <w:rsid w:val="00467D74"/>
    <w:rsid w:val="004708C1"/>
    <w:rsid w:val="00470E26"/>
    <w:rsid w:val="004723CC"/>
    <w:rsid w:val="00472F2D"/>
    <w:rsid w:val="00476CD7"/>
    <w:rsid w:val="0047776C"/>
    <w:rsid w:val="0048289E"/>
    <w:rsid w:val="00483332"/>
    <w:rsid w:val="00483AF4"/>
    <w:rsid w:val="00487F40"/>
    <w:rsid w:val="0049087D"/>
    <w:rsid w:val="00490E81"/>
    <w:rsid w:val="00494EFB"/>
    <w:rsid w:val="004A2E2C"/>
    <w:rsid w:val="004A3414"/>
    <w:rsid w:val="004A4A88"/>
    <w:rsid w:val="004A4D2C"/>
    <w:rsid w:val="004A582B"/>
    <w:rsid w:val="004B1BB2"/>
    <w:rsid w:val="004B452E"/>
    <w:rsid w:val="004C29F9"/>
    <w:rsid w:val="004C4DCB"/>
    <w:rsid w:val="004C5C1A"/>
    <w:rsid w:val="004C63FF"/>
    <w:rsid w:val="004C6A21"/>
    <w:rsid w:val="004E0A51"/>
    <w:rsid w:val="004E114B"/>
    <w:rsid w:val="004E36BB"/>
    <w:rsid w:val="004E66FE"/>
    <w:rsid w:val="004E7209"/>
    <w:rsid w:val="004F052E"/>
    <w:rsid w:val="004F18F6"/>
    <w:rsid w:val="004F1A5E"/>
    <w:rsid w:val="004F1ECB"/>
    <w:rsid w:val="004F66AC"/>
    <w:rsid w:val="004F6F80"/>
    <w:rsid w:val="00501104"/>
    <w:rsid w:val="005024F9"/>
    <w:rsid w:val="00510DB1"/>
    <w:rsid w:val="00514CA6"/>
    <w:rsid w:val="00516AE0"/>
    <w:rsid w:val="005175B4"/>
    <w:rsid w:val="00517CC7"/>
    <w:rsid w:val="005233D4"/>
    <w:rsid w:val="005252E3"/>
    <w:rsid w:val="005272CE"/>
    <w:rsid w:val="0053177E"/>
    <w:rsid w:val="0053321E"/>
    <w:rsid w:val="00534E7C"/>
    <w:rsid w:val="00536D18"/>
    <w:rsid w:val="00543F7D"/>
    <w:rsid w:val="0054512F"/>
    <w:rsid w:val="00547BAC"/>
    <w:rsid w:val="005517E8"/>
    <w:rsid w:val="00555570"/>
    <w:rsid w:val="00562F41"/>
    <w:rsid w:val="00564D31"/>
    <w:rsid w:val="005658DD"/>
    <w:rsid w:val="00565EBC"/>
    <w:rsid w:val="00567C9C"/>
    <w:rsid w:val="00574913"/>
    <w:rsid w:val="00577EEC"/>
    <w:rsid w:val="005807DF"/>
    <w:rsid w:val="005866EB"/>
    <w:rsid w:val="00586AE3"/>
    <w:rsid w:val="00591C7A"/>
    <w:rsid w:val="00592BE4"/>
    <w:rsid w:val="00594C5C"/>
    <w:rsid w:val="00596708"/>
    <w:rsid w:val="00596A4E"/>
    <w:rsid w:val="00596B32"/>
    <w:rsid w:val="005A173A"/>
    <w:rsid w:val="005A33E0"/>
    <w:rsid w:val="005A75D7"/>
    <w:rsid w:val="005A7C41"/>
    <w:rsid w:val="005B0671"/>
    <w:rsid w:val="005B1A66"/>
    <w:rsid w:val="005B572E"/>
    <w:rsid w:val="005B67B8"/>
    <w:rsid w:val="005B79E9"/>
    <w:rsid w:val="005C2BF9"/>
    <w:rsid w:val="005C48DC"/>
    <w:rsid w:val="005C4E38"/>
    <w:rsid w:val="005C6502"/>
    <w:rsid w:val="005C7C20"/>
    <w:rsid w:val="005D2278"/>
    <w:rsid w:val="005D3235"/>
    <w:rsid w:val="005E3496"/>
    <w:rsid w:val="005E3A94"/>
    <w:rsid w:val="005E5596"/>
    <w:rsid w:val="005E5654"/>
    <w:rsid w:val="005F1070"/>
    <w:rsid w:val="005F2608"/>
    <w:rsid w:val="005F26AF"/>
    <w:rsid w:val="005F27F7"/>
    <w:rsid w:val="005F5281"/>
    <w:rsid w:val="005F6F08"/>
    <w:rsid w:val="005F7014"/>
    <w:rsid w:val="005F7AEF"/>
    <w:rsid w:val="006016D5"/>
    <w:rsid w:val="006020FB"/>
    <w:rsid w:val="0060553C"/>
    <w:rsid w:val="00610F5F"/>
    <w:rsid w:val="00613613"/>
    <w:rsid w:val="00615ED1"/>
    <w:rsid w:val="0062502B"/>
    <w:rsid w:val="00625FBE"/>
    <w:rsid w:val="00627664"/>
    <w:rsid w:val="0062787D"/>
    <w:rsid w:val="00627AD8"/>
    <w:rsid w:val="00630B83"/>
    <w:rsid w:val="00633EED"/>
    <w:rsid w:val="00634717"/>
    <w:rsid w:val="00640C0D"/>
    <w:rsid w:val="00640E41"/>
    <w:rsid w:val="00643D2A"/>
    <w:rsid w:val="00651282"/>
    <w:rsid w:val="00654EFF"/>
    <w:rsid w:val="00655DC3"/>
    <w:rsid w:val="00656FBF"/>
    <w:rsid w:val="00657C87"/>
    <w:rsid w:val="00661370"/>
    <w:rsid w:val="0066516B"/>
    <w:rsid w:val="006669CC"/>
    <w:rsid w:val="00670AF2"/>
    <w:rsid w:val="00671AE2"/>
    <w:rsid w:val="00675CDA"/>
    <w:rsid w:val="00677052"/>
    <w:rsid w:val="00677924"/>
    <w:rsid w:val="006817D9"/>
    <w:rsid w:val="00684449"/>
    <w:rsid w:val="0068648D"/>
    <w:rsid w:val="00691301"/>
    <w:rsid w:val="006946DE"/>
    <w:rsid w:val="006A16E0"/>
    <w:rsid w:val="006A1CCB"/>
    <w:rsid w:val="006A3002"/>
    <w:rsid w:val="006A5972"/>
    <w:rsid w:val="006A7A5C"/>
    <w:rsid w:val="006B378D"/>
    <w:rsid w:val="006C2569"/>
    <w:rsid w:val="006C43FB"/>
    <w:rsid w:val="006C64B5"/>
    <w:rsid w:val="006C6CEE"/>
    <w:rsid w:val="006D0906"/>
    <w:rsid w:val="006D1967"/>
    <w:rsid w:val="006D234E"/>
    <w:rsid w:val="006D4412"/>
    <w:rsid w:val="006D549A"/>
    <w:rsid w:val="006D73BE"/>
    <w:rsid w:val="006E1E03"/>
    <w:rsid w:val="006E7EFF"/>
    <w:rsid w:val="006F1021"/>
    <w:rsid w:val="006F2396"/>
    <w:rsid w:val="006F2607"/>
    <w:rsid w:val="006F2E7F"/>
    <w:rsid w:val="006F5743"/>
    <w:rsid w:val="0070175B"/>
    <w:rsid w:val="00701E47"/>
    <w:rsid w:val="007024BB"/>
    <w:rsid w:val="007043D7"/>
    <w:rsid w:val="00705D4F"/>
    <w:rsid w:val="0070718E"/>
    <w:rsid w:val="0071086D"/>
    <w:rsid w:val="00710B79"/>
    <w:rsid w:val="00711181"/>
    <w:rsid w:val="007120DD"/>
    <w:rsid w:val="0071325A"/>
    <w:rsid w:val="00714A57"/>
    <w:rsid w:val="00714FFC"/>
    <w:rsid w:val="007171C1"/>
    <w:rsid w:val="007214EE"/>
    <w:rsid w:val="00721FBC"/>
    <w:rsid w:val="00723742"/>
    <w:rsid w:val="007241CB"/>
    <w:rsid w:val="00724463"/>
    <w:rsid w:val="00725246"/>
    <w:rsid w:val="007255F1"/>
    <w:rsid w:val="007303CB"/>
    <w:rsid w:val="00730884"/>
    <w:rsid w:val="007316B4"/>
    <w:rsid w:val="00732823"/>
    <w:rsid w:val="00736E6D"/>
    <w:rsid w:val="00737CC6"/>
    <w:rsid w:val="00737FCF"/>
    <w:rsid w:val="007408A9"/>
    <w:rsid w:val="00740E6E"/>
    <w:rsid w:val="007413E1"/>
    <w:rsid w:val="00741578"/>
    <w:rsid w:val="00741ACC"/>
    <w:rsid w:val="00742B72"/>
    <w:rsid w:val="00743C9D"/>
    <w:rsid w:val="00747741"/>
    <w:rsid w:val="00752E3B"/>
    <w:rsid w:val="007536D9"/>
    <w:rsid w:val="00753E14"/>
    <w:rsid w:val="0075477A"/>
    <w:rsid w:val="007604C4"/>
    <w:rsid w:val="007611A6"/>
    <w:rsid w:val="00763ABC"/>
    <w:rsid w:val="00767748"/>
    <w:rsid w:val="007727FE"/>
    <w:rsid w:val="00774992"/>
    <w:rsid w:val="0077729B"/>
    <w:rsid w:val="00782B50"/>
    <w:rsid w:val="00791021"/>
    <w:rsid w:val="007963B8"/>
    <w:rsid w:val="007A1DCE"/>
    <w:rsid w:val="007A5193"/>
    <w:rsid w:val="007A5E58"/>
    <w:rsid w:val="007A7988"/>
    <w:rsid w:val="007B057B"/>
    <w:rsid w:val="007B0E75"/>
    <w:rsid w:val="007B262D"/>
    <w:rsid w:val="007B366F"/>
    <w:rsid w:val="007B39ED"/>
    <w:rsid w:val="007B5BC3"/>
    <w:rsid w:val="007B770A"/>
    <w:rsid w:val="007C1434"/>
    <w:rsid w:val="007C68DD"/>
    <w:rsid w:val="007C71B4"/>
    <w:rsid w:val="007D2051"/>
    <w:rsid w:val="007D34F7"/>
    <w:rsid w:val="007E0C0E"/>
    <w:rsid w:val="007E1566"/>
    <w:rsid w:val="007E2B50"/>
    <w:rsid w:val="007E41BF"/>
    <w:rsid w:val="007E5761"/>
    <w:rsid w:val="007E6519"/>
    <w:rsid w:val="007E7240"/>
    <w:rsid w:val="007E75C6"/>
    <w:rsid w:val="007E7801"/>
    <w:rsid w:val="007F0173"/>
    <w:rsid w:val="007F0271"/>
    <w:rsid w:val="007F2538"/>
    <w:rsid w:val="007F340E"/>
    <w:rsid w:val="007F5B74"/>
    <w:rsid w:val="007F7DE8"/>
    <w:rsid w:val="00805E83"/>
    <w:rsid w:val="00806692"/>
    <w:rsid w:val="008112AE"/>
    <w:rsid w:val="008143C6"/>
    <w:rsid w:val="0081583B"/>
    <w:rsid w:val="00816091"/>
    <w:rsid w:val="00821178"/>
    <w:rsid w:val="0082458A"/>
    <w:rsid w:val="00824C0C"/>
    <w:rsid w:val="00824F79"/>
    <w:rsid w:val="0084139E"/>
    <w:rsid w:val="00842FE9"/>
    <w:rsid w:val="008441A1"/>
    <w:rsid w:val="00845BD7"/>
    <w:rsid w:val="00846E25"/>
    <w:rsid w:val="00852BCE"/>
    <w:rsid w:val="00862008"/>
    <w:rsid w:val="00862D05"/>
    <w:rsid w:val="008636E5"/>
    <w:rsid w:val="008700C5"/>
    <w:rsid w:val="008715B2"/>
    <w:rsid w:val="00874751"/>
    <w:rsid w:val="00874977"/>
    <w:rsid w:val="00875E70"/>
    <w:rsid w:val="00876529"/>
    <w:rsid w:val="00883759"/>
    <w:rsid w:val="00884AA2"/>
    <w:rsid w:val="008900E0"/>
    <w:rsid w:val="008920B9"/>
    <w:rsid w:val="00892A9A"/>
    <w:rsid w:val="00895CE9"/>
    <w:rsid w:val="008974E8"/>
    <w:rsid w:val="008A13C5"/>
    <w:rsid w:val="008A35BD"/>
    <w:rsid w:val="008A5260"/>
    <w:rsid w:val="008A5623"/>
    <w:rsid w:val="008A5E84"/>
    <w:rsid w:val="008A72E4"/>
    <w:rsid w:val="008B0929"/>
    <w:rsid w:val="008B105E"/>
    <w:rsid w:val="008B2130"/>
    <w:rsid w:val="008B4BBF"/>
    <w:rsid w:val="008B7995"/>
    <w:rsid w:val="008C0C8D"/>
    <w:rsid w:val="008C299F"/>
    <w:rsid w:val="008C49B2"/>
    <w:rsid w:val="008D339A"/>
    <w:rsid w:val="008D54CF"/>
    <w:rsid w:val="008E1B6A"/>
    <w:rsid w:val="008E217D"/>
    <w:rsid w:val="008F15B3"/>
    <w:rsid w:val="008F3A8F"/>
    <w:rsid w:val="008F45E2"/>
    <w:rsid w:val="008F463C"/>
    <w:rsid w:val="008F507A"/>
    <w:rsid w:val="008F6624"/>
    <w:rsid w:val="009026FB"/>
    <w:rsid w:val="00912B1F"/>
    <w:rsid w:val="0091507B"/>
    <w:rsid w:val="00915C30"/>
    <w:rsid w:val="00916D51"/>
    <w:rsid w:val="0092089B"/>
    <w:rsid w:val="00921836"/>
    <w:rsid w:val="00924B58"/>
    <w:rsid w:val="00925D10"/>
    <w:rsid w:val="0093304F"/>
    <w:rsid w:val="00933F37"/>
    <w:rsid w:val="00935439"/>
    <w:rsid w:val="0093798C"/>
    <w:rsid w:val="00940648"/>
    <w:rsid w:val="00940D7F"/>
    <w:rsid w:val="00941702"/>
    <w:rsid w:val="009420B9"/>
    <w:rsid w:val="00942AAC"/>
    <w:rsid w:val="009443E7"/>
    <w:rsid w:val="00946FF2"/>
    <w:rsid w:val="00950294"/>
    <w:rsid w:val="009519D2"/>
    <w:rsid w:val="00951C25"/>
    <w:rsid w:val="009571D5"/>
    <w:rsid w:val="00957366"/>
    <w:rsid w:val="00962E0C"/>
    <w:rsid w:val="00963A98"/>
    <w:rsid w:val="00963B36"/>
    <w:rsid w:val="00964B55"/>
    <w:rsid w:val="00966647"/>
    <w:rsid w:val="00966AB3"/>
    <w:rsid w:val="0096756C"/>
    <w:rsid w:val="0096769A"/>
    <w:rsid w:val="009709A1"/>
    <w:rsid w:val="00971708"/>
    <w:rsid w:val="00972CDB"/>
    <w:rsid w:val="00973145"/>
    <w:rsid w:val="00974B35"/>
    <w:rsid w:val="00976FEF"/>
    <w:rsid w:val="00977B70"/>
    <w:rsid w:val="00982FB0"/>
    <w:rsid w:val="00984462"/>
    <w:rsid w:val="009900FA"/>
    <w:rsid w:val="00990836"/>
    <w:rsid w:val="009930DF"/>
    <w:rsid w:val="00995183"/>
    <w:rsid w:val="00995B3A"/>
    <w:rsid w:val="00996548"/>
    <w:rsid w:val="00996CD1"/>
    <w:rsid w:val="00997C3E"/>
    <w:rsid w:val="009A0117"/>
    <w:rsid w:val="009A0118"/>
    <w:rsid w:val="009A32CE"/>
    <w:rsid w:val="009A3E8A"/>
    <w:rsid w:val="009A3F53"/>
    <w:rsid w:val="009A4D77"/>
    <w:rsid w:val="009B0DFD"/>
    <w:rsid w:val="009B19C6"/>
    <w:rsid w:val="009B249A"/>
    <w:rsid w:val="009B282D"/>
    <w:rsid w:val="009B5B58"/>
    <w:rsid w:val="009C00A6"/>
    <w:rsid w:val="009C1515"/>
    <w:rsid w:val="009C68A9"/>
    <w:rsid w:val="009D2EA4"/>
    <w:rsid w:val="009D374C"/>
    <w:rsid w:val="009D42C0"/>
    <w:rsid w:val="009D59C8"/>
    <w:rsid w:val="009E1383"/>
    <w:rsid w:val="009F1519"/>
    <w:rsid w:val="009F657F"/>
    <w:rsid w:val="00A01DAA"/>
    <w:rsid w:val="00A03927"/>
    <w:rsid w:val="00A103E2"/>
    <w:rsid w:val="00A12453"/>
    <w:rsid w:val="00A152D7"/>
    <w:rsid w:val="00A201BC"/>
    <w:rsid w:val="00A22258"/>
    <w:rsid w:val="00A23FBB"/>
    <w:rsid w:val="00A3205F"/>
    <w:rsid w:val="00A33CA1"/>
    <w:rsid w:val="00A3431F"/>
    <w:rsid w:val="00A34439"/>
    <w:rsid w:val="00A355B6"/>
    <w:rsid w:val="00A3644F"/>
    <w:rsid w:val="00A37AC9"/>
    <w:rsid w:val="00A40904"/>
    <w:rsid w:val="00A423FB"/>
    <w:rsid w:val="00A42C9E"/>
    <w:rsid w:val="00A46820"/>
    <w:rsid w:val="00A51B41"/>
    <w:rsid w:val="00A5220C"/>
    <w:rsid w:val="00A53739"/>
    <w:rsid w:val="00A54E61"/>
    <w:rsid w:val="00A556EF"/>
    <w:rsid w:val="00A61130"/>
    <w:rsid w:val="00A64BC5"/>
    <w:rsid w:val="00A65B73"/>
    <w:rsid w:val="00A67056"/>
    <w:rsid w:val="00A70D80"/>
    <w:rsid w:val="00A72C2B"/>
    <w:rsid w:val="00A768BC"/>
    <w:rsid w:val="00A769EF"/>
    <w:rsid w:val="00A8295F"/>
    <w:rsid w:val="00A82B1A"/>
    <w:rsid w:val="00A841D9"/>
    <w:rsid w:val="00A85675"/>
    <w:rsid w:val="00A8588C"/>
    <w:rsid w:val="00A923FC"/>
    <w:rsid w:val="00A934AB"/>
    <w:rsid w:val="00A953E5"/>
    <w:rsid w:val="00A956A3"/>
    <w:rsid w:val="00A9664D"/>
    <w:rsid w:val="00A97EE9"/>
    <w:rsid w:val="00AA4E04"/>
    <w:rsid w:val="00AA58FA"/>
    <w:rsid w:val="00AB191C"/>
    <w:rsid w:val="00AB3698"/>
    <w:rsid w:val="00AB6B70"/>
    <w:rsid w:val="00AB709A"/>
    <w:rsid w:val="00AC11CB"/>
    <w:rsid w:val="00AC1237"/>
    <w:rsid w:val="00AC1363"/>
    <w:rsid w:val="00AC3EF2"/>
    <w:rsid w:val="00AC5888"/>
    <w:rsid w:val="00AC5A1F"/>
    <w:rsid w:val="00AD13A7"/>
    <w:rsid w:val="00AE39DA"/>
    <w:rsid w:val="00AF3910"/>
    <w:rsid w:val="00AF4E83"/>
    <w:rsid w:val="00AF5A10"/>
    <w:rsid w:val="00B013C2"/>
    <w:rsid w:val="00B031F6"/>
    <w:rsid w:val="00B041C5"/>
    <w:rsid w:val="00B04C31"/>
    <w:rsid w:val="00B10959"/>
    <w:rsid w:val="00B1177C"/>
    <w:rsid w:val="00B13ABC"/>
    <w:rsid w:val="00B13C52"/>
    <w:rsid w:val="00B1463C"/>
    <w:rsid w:val="00B1469E"/>
    <w:rsid w:val="00B15086"/>
    <w:rsid w:val="00B153F2"/>
    <w:rsid w:val="00B1714A"/>
    <w:rsid w:val="00B17251"/>
    <w:rsid w:val="00B224F3"/>
    <w:rsid w:val="00B24B86"/>
    <w:rsid w:val="00B26812"/>
    <w:rsid w:val="00B26E21"/>
    <w:rsid w:val="00B300ED"/>
    <w:rsid w:val="00B32C83"/>
    <w:rsid w:val="00B34B57"/>
    <w:rsid w:val="00B34F78"/>
    <w:rsid w:val="00B365D4"/>
    <w:rsid w:val="00B379E2"/>
    <w:rsid w:val="00B37AB2"/>
    <w:rsid w:val="00B4440C"/>
    <w:rsid w:val="00B4681D"/>
    <w:rsid w:val="00B477D2"/>
    <w:rsid w:val="00B500DF"/>
    <w:rsid w:val="00B51377"/>
    <w:rsid w:val="00B51731"/>
    <w:rsid w:val="00B55B04"/>
    <w:rsid w:val="00B607AE"/>
    <w:rsid w:val="00B62A3B"/>
    <w:rsid w:val="00B64B71"/>
    <w:rsid w:val="00B71842"/>
    <w:rsid w:val="00B71AB6"/>
    <w:rsid w:val="00B86C5F"/>
    <w:rsid w:val="00B87D2D"/>
    <w:rsid w:val="00B87EDB"/>
    <w:rsid w:val="00B94504"/>
    <w:rsid w:val="00B9653A"/>
    <w:rsid w:val="00B97759"/>
    <w:rsid w:val="00BA272B"/>
    <w:rsid w:val="00BA4395"/>
    <w:rsid w:val="00BA4C72"/>
    <w:rsid w:val="00BA4DBE"/>
    <w:rsid w:val="00BA686A"/>
    <w:rsid w:val="00BA7D64"/>
    <w:rsid w:val="00BB1F20"/>
    <w:rsid w:val="00BB4BE3"/>
    <w:rsid w:val="00BC0D14"/>
    <w:rsid w:val="00BC29A0"/>
    <w:rsid w:val="00BC2ECB"/>
    <w:rsid w:val="00BC46C6"/>
    <w:rsid w:val="00BC5AC8"/>
    <w:rsid w:val="00BD0108"/>
    <w:rsid w:val="00BD2C69"/>
    <w:rsid w:val="00BD334D"/>
    <w:rsid w:val="00BD35FE"/>
    <w:rsid w:val="00BD4A3E"/>
    <w:rsid w:val="00BD4F08"/>
    <w:rsid w:val="00BD5D77"/>
    <w:rsid w:val="00BD6D76"/>
    <w:rsid w:val="00BE351F"/>
    <w:rsid w:val="00BE3BD1"/>
    <w:rsid w:val="00BE503B"/>
    <w:rsid w:val="00BE57D2"/>
    <w:rsid w:val="00BE6736"/>
    <w:rsid w:val="00BE6EFA"/>
    <w:rsid w:val="00C0250A"/>
    <w:rsid w:val="00C036C5"/>
    <w:rsid w:val="00C0485D"/>
    <w:rsid w:val="00C05FB1"/>
    <w:rsid w:val="00C07967"/>
    <w:rsid w:val="00C1215F"/>
    <w:rsid w:val="00C154AF"/>
    <w:rsid w:val="00C17454"/>
    <w:rsid w:val="00C2015D"/>
    <w:rsid w:val="00C21E81"/>
    <w:rsid w:val="00C2547F"/>
    <w:rsid w:val="00C267B9"/>
    <w:rsid w:val="00C2702D"/>
    <w:rsid w:val="00C328E7"/>
    <w:rsid w:val="00C35834"/>
    <w:rsid w:val="00C35982"/>
    <w:rsid w:val="00C364BD"/>
    <w:rsid w:val="00C4172B"/>
    <w:rsid w:val="00C43450"/>
    <w:rsid w:val="00C4785E"/>
    <w:rsid w:val="00C47B2E"/>
    <w:rsid w:val="00C47B3C"/>
    <w:rsid w:val="00C51C37"/>
    <w:rsid w:val="00C52CBF"/>
    <w:rsid w:val="00C52E78"/>
    <w:rsid w:val="00C53898"/>
    <w:rsid w:val="00C5397F"/>
    <w:rsid w:val="00C560F2"/>
    <w:rsid w:val="00C62F38"/>
    <w:rsid w:val="00C70F4A"/>
    <w:rsid w:val="00C76F75"/>
    <w:rsid w:val="00C77B3C"/>
    <w:rsid w:val="00C80446"/>
    <w:rsid w:val="00C87B45"/>
    <w:rsid w:val="00C913B1"/>
    <w:rsid w:val="00C926CC"/>
    <w:rsid w:val="00C959F6"/>
    <w:rsid w:val="00CA1ACC"/>
    <w:rsid w:val="00CA1D1A"/>
    <w:rsid w:val="00CA6EB5"/>
    <w:rsid w:val="00CA73F8"/>
    <w:rsid w:val="00CB0463"/>
    <w:rsid w:val="00CB4A8C"/>
    <w:rsid w:val="00CB53CE"/>
    <w:rsid w:val="00CB5C8D"/>
    <w:rsid w:val="00CC2A8D"/>
    <w:rsid w:val="00CC2F31"/>
    <w:rsid w:val="00CC6D1B"/>
    <w:rsid w:val="00CC7CE9"/>
    <w:rsid w:val="00CD1C74"/>
    <w:rsid w:val="00CD4EED"/>
    <w:rsid w:val="00CD548B"/>
    <w:rsid w:val="00CD7FF8"/>
    <w:rsid w:val="00CE162A"/>
    <w:rsid w:val="00CE1732"/>
    <w:rsid w:val="00CE21EA"/>
    <w:rsid w:val="00CE5C2E"/>
    <w:rsid w:val="00CF2ACB"/>
    <w:rsid w:val="00CF2EC9"/>
    <w:rsid w:val="00CF42A9"/>
    <w:rsid w:val="00CF55EC"/>
    <w:rsid w:val="00CF6371"/>
    <w:rsid w:val="00CF64A0"/>
    <w:rsid w:val="00CF7060"/>
    <w:rsid w:val="00D02ECA"/>
    <w:rsid w:val="00D105FF"/>
    <w:rsid w:val="00D10D1B"/>
    <w:rsid w:val="00D1172B"/>
    <w:rsid w:val="00D12A06"/>
    <w:rsid w:val="00D13FD7"/>
    <w:rsid w:val="00D144BE"/>
    <w:rsid w:val="00D153D3"/>
    <w:rsid w:val="00D15E1D"/>
    <w:rsid w:val="00D20A4D"/>
    <w:rsid w:val="00D212B3"/>
    <w:rsid w:val="00D21C6B"/>
    <w:rsid w:val="00D229F7"/>
    <w:rsid w:val="00D37209"/>
    <w:rsid w:val="00D41D42"/>
    <w:rsid w:val="00D41DC8"/>
    <w:rsid w:val="00D4298E"/>
    <w:rsid w:val="00D44CE1"/>
    <w:rsid w:val="00D512C9"/>
    <w:rsid w:val="00D51482"/>
    <w:rsid w:val="00D53461"/>
    <w:rsid w:val="00D54419"/>
    <w:rsid w:val="00D54A9E"/>
    <w:rsid w:val="00D57FA7"/>
    <w:rsid w:val="00D60784"/>
    <w:rsid w:val="00D6135F"/>
    <w:rsid w:val="00D62881"/>
    <w:rsid w:val="00D6453E"/>
    <w:rsid w:val="00D65A0B"/>
    <w:rsid w:val="00D6631A"/>
    <w:rsid w:val="00D6688F"/>
    <w:rsid w:val="00D71258"/>
    <w:rsid w:val="00D71B6B"/>
    <w:rsid w:val="00D74B8A"/>
    <w:rsid w:val="00D90A2E"/>
    <w:rsid w:val="00D941CA"/>
    <w:rsid w:val="00D96068"/>
    <w:rsid w:val="00D9791E"/>
    <w:rsid w:val="00DA4095"/>
    <w:rsid w:val="00DA40E7"/>
    <w:rsid w:val="00DB40B4"/>
    <w:rsid w:val="00DB53AE"/>
    <w:rsid w:val="00DB5C57"/>
    <w:rsid w:val="00DB673C"/>
    <w:rsid w:val="00DD1E4C"/>
    <w:rsid w:val="00DE51A0"/>
    <w:rsid w:val="00DE5D3E"/>
    <w:rsid w:val="00DF262F"/>
    <w:rsid w:val="00DF5026"/>
    <w:rsid w:val="00DF5B46"/>
    <w:rsid w:val="00DF78BB"/>
    <w:rsid w:val="00E0094F"/>
    <w:rsid w:val="00E01C29"/>
    <w:rsid w:val="00E057FF"/>
    <w:rsid w:val="00E0595A"/>
    <w:rsid w:val="00E10F1E"/>
    <w:rsid w:val="00E11877"/>
    <w:rsid w:val="00E120AC"/>
    <w:rsid w:val="00E12529"/>
    <w:rsid w:val="00E172E7"/>
    <w:rsid w:val="00E21FAA"/>
    <w:rsid w:val="00E224FC"/>
    <w:rsid w:val="00E2395E"/>
    <w:rsid w:val="00E24ECD"/>
    <w:rsid w:val="00E26AFE"/>
    <w:rsid w:val="00E27A18"/>
    <w:rsid w:val="00E35524"/>
    <w:rsid w:val="00E4325F"/>
    <w:rsid w:val="00E43D6D"/>
    <w:rsid w:val="00E44F0A"/>
    <w:rsid w:val="00E47911"/>
    <w:rsid w:val="00E51CF8"/>
    <w:rsid w:val="00E52144"/>
    <w:rsid w:val="00E53B7B"/>
    <w:rsid w:val="00E53EA3"/>
    <w:rsid w:val="00E55427"/>
    <w:rsid w:val="00E558F9"/>
    <w:rsid w:val="00E57415"/>
    <w:rsid w:val="00E61A34"/>
    <w:rsid w:val="00E637C6"/>
    <w:rsid w:val="00E65107"/>
    <w:rsid w:val="00E660C2"/>
    <w:rsid w:val="00E6769D"/>
    <w:rsid w:val="00E7525C"/>
    <w:rsid w:val="00E75FBB"/>
    <w:rsid w:val="00E76BC8"/>
    <w:rsid w:val="00E82BD0"/>
    <w:rsid w:val="00E843E0"/>
    <w:rsid w:val="00E87589"/>
    <w:rsid w:val="00E92FAD"/>
    <w:rsid w:val="00E93692"/>
    <w:rsid w:val="00E94C37"/>
    <w:rsid w:val="00E95E50"/>
    <w:rsid w:val="00EA32E6"/>
    <w:rsid w:val="00EA4B64"/>
    <w:rsid w:val="00EA5B2C"/>
    <w:rsid w:val="00EB3C6C"/>
    <w:rsid w:val="00EB690D"/>
    <w:rsid w:val="00EB69D7"/>
    <w:rsid w:val="00EC257F"/>
    <w:rsid w:val="00EC2A23"/>
    <w:rsid w:val="00EC363C"/>
    <w:rsid w:val="00ED09A5"/>
    <w:rsid w:val="00ED2287"/>
    <w:rsid w:val="00ED383D"/>
    <w:rsid w:val="00ED42EB"/>
    <w:rsid w:val="00ED4D58"/>
    <w:rsid w:val="00ED5B49"/>
    <w:rsid w:val="00ED7BCB"/>
    <w:rsid w:val="00EE36EF"/>
    <w:rsid w:val="00EE628B"/>
    <w:rsid w:val="00EF0437"/>
    <w:rsid w:val="00EF04A6"/>
    <w:rsid w:val="00EF258B"/>
    <w:rsid w:val="00EF57D8"/>
    <w:rsid w:val="00EF6537"/>
    <w:rsid w:val="00EF71E8"/>
    <w:rsid w:val="00EF740B"/>
    <w:rsid w:val="00EF7677"/>
    <w:rsid w:val="00F0168E"/>
    <w:rsid w:val="00F040A5"/>
    <w:rsid w:val="00F06A8D"/>
    <w:rsid w:val="00F07864"/>
    <w:rsid w:val="00F10C2C"/>
    <w:rsid w:val="00F138E1"/>
    <w:rsid w:val="00F15100"/>
    <w:rsid w:val="00F22439"/>
    <w:rsid w:val="00F22A71"/>
    <w:rsid w:val="00F279CB"/>
    <w:rsid w:val="00F27DBE"/>
    <w:rsid w:val="00F27F8A"/>
    <w:rsid w:val="00F34B75"/>
    <w:rsid w:val="00F37C4D"/>
    <w:rsid w:val="00F40556"/>
    <w:rsid w:val="00F40AC8"/>
    <w:rsid w:val="00F42C10"/>
    <w:rsid w:val="00F50016"/>
    <w:rsid w:val="00F5481F"/>
    <w:rsid w:val="00F55133"/>
    <w:rsid w:val="00F55498"/>
    <w:rsid w:val="00F56A3A"/>
    <w:rsid w:val="00F56DB8"/>
    <w:rsid w:val="00F622AA"/>
    <w:rsid w:val="00F657EE"/>
    <w:rsid w:val="00F65C0B"/>
    <w:rsid w:val="00F66A45"/>
    <w:rsid w:val="00F70CEA"/>
    <w:rsid w:val="00F722FB"/>
    <w:rsid w:val="00F72CA1"/>
    <w:rsid w:val="00F77E74"/>
    <w:rsid w:val="00F801F1"/>
    <w:rsid w:val="00F85248"/>
    <w:rsid w:val="00F86B00"/>
    <w:rsid w:val="00F87712"/>
    <w:rsid w:val="00F91FB6"/>
    <w:rsid w:val="00F93390"/>
    <w:rsid w:val="00F94E21"/>
    <w:rsid w:val="00F9583A"/>
    <w:rsid w:val="00F95CFE"/>
    <w:rsid w:val="00FA11BE"/>
    <w:rsid w:val="00FA2EA4"/>
    <w:rsid w:val="00FA6F3D"/>
    <w:rsid w:val="00FB06D4"/>
    <w:rsid w:val="00FB0C47"/>
    <w:rsid w:val="00FB282B"/>
    <w:rsid w:val="00FB6249"/>
    <w:rsid w:val="00FB6C33"/>
    <w:rsid w:val="00FC023E"/>
    <w:rsid w:val="00FC39E9"/>
    <w:rsid w:val="00FC3CE5"/>
    <w:rsid w:val="00FC50B0"/>
    <w:rsid w:val="00FC5C6C"/>
    <w:rsid w:val="00FC6A84"/>
    <w:rsid w:val="00FD0253"/>
    <w:rsid w:val="00FD660A"/>
    <w:rsid w:val="00FD66AD"/>
    <w:rsid w:val="00FD6A5C"/>
    <w:rsid w:val="00FD6BC9"/>
    <w:rsid w:val="00FD7E79"/>
    <w:rsid w:val="00FE018E"/>
    <w:rsid w:val="00FE114D"/>
    <w:rsid w:val="00FE1A05"/>
    <w:rsid w:val="00FE3D5D"/>
    <w:rsid w:val="00FE44AA"/>
    <w:rsid w:val="00FE518A"/>
    <w:rsid w:val="00FE7C7D"/>
    <w:rsid w:val="00FF1DC2"/>
    <w:rsid w:val="00FF2DCF"/>
    <w:rsid w:val="00FF7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018D06E-FD4D-41B5-B772-C4C69E4E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026"/>
    <w:rPr>
      <w:rFonts w:ascii="Times New Roman" w:eastAsia="Times New Roman" w:hAnsi="Times New Roman"/>
      <w:sz w:val="24"/>
      <w:szCs w:val="24"/>
    </w:rPr>
  </w:style>
  <w:style w:type="paragraph" w:styleId="Heading1">
    <w:name w:val="heading 1"/>
    <w:basedOn w:val="Normal"/>
    <w:next w:val="Normal"/>
    <w:link w:val="Heading1Char"/>
    <w:uiPriority w:val="99"/>
    <w:qFormat/>
    <w:rsid w:val="00DF5026"/>
    <w:pPr>
      <w:keepNext/>
      <w:jc w:val="both"/>
      <w:outlineLvl w:val="0"/>
    </w:pPr>
    <w:rPr>
      <w:szCs w:val="20"/>
      <w:lang w:val="sr-Latn-CS"/>
    </w:rPr>
  </w:style>
  <w:style w:type="paragraph" w:styleId="Heading2">
    <w:name w:val="heading 2"/>
    <w:basedOn w:val="Normal"/>
    <w:next w:val="Normal"/>
    <w:link w:val="Heading2Char"/>
    <w:uiPriority w:val="99"/>
    <w:qFormat/>
    <w:rsid w:val="00DF5026"/>
    <w:pPr>
      <w:keepNext/>
      <w:jc w:val="center"/>
      <w:outlineLvl w:val="1"/>
    </w:pPr>
    <w:rPr>
      <w:rFonts w:ascii="Arial" w:hAnsi="Arial" w:cs="Arial"/>
      <w:b/>
      <w:bCs/>
      <w:sz w:val="22"/>
      <w:szCs w:val="20"/>
      <w:lang w:val="sr-Latn-CS"/>
    </w:rPr>
  </w:style>
  <w:style w:type="paragraph" w:styleId="Heading3">
    <w:name w:val="heading 3"/>
    <w:basedOn w:val="Normal"/>
    <w:next w:val="Normal"/>
    <w:link w:val="Heading3Char"/>
    <w:uiPriority w:val="99"/>
    <w:qFormat/>
    <w:rsid w:val="00950294"/>
    <w:pPr>
      <w:keepNext/>
      <w:ind w:left="5040"/>
      <w:jc w:val="right"/>
      <w:outlineLvl w:val="2"/>
    </w:pPr>
    <w:rPr>
      <w:rFonts w:ascii="Arial" w:hAnsi="Arial" w:cs="Arial"/>
      <w:b/>
      <w:bCs/>
      <w:sz w:val="22"/>
    </w:rPr>
  </w:style>
  <w:style w:type="paragraph" w:styleId="Heading4">
    <w:name w:val="heading 4"/>
    <w:basedOn w:val="Normal"/>
    <w:next w:val="Normal"/>
    <w:link w:val="Heading4Char"/>
    <w:uiPriority w:val="99"/>
    <w:qFormat/>
    <w:rsid w:val="00950294"/>
    <w:pPr>
      <w:keepNext/>
      <w:spacing w:before="240" w:after="60"/>
      <w:outlineLvl w:val="3"/>
    </w:pPr>
    <w:rPr>
      <w:b/>
      <w:bCs/>
      <w:sz w:val="28"/>
      <w:szCs w:val="28"/>
    </w:rPr>
  </w:style>
  <w:style w:type="paragraph" w:styleId="Heading5">
    <w:name w:val="heading 5"/>
    <w:basedOn w:val="Normal"/>
    <w:next w:val="Normal"/>
    <w:link w:val="Heading5Char"/>
    <w:uiPriority w:val="99"/>
    <w:qFormat/>
    <w:rsid w:val="0095029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5026"/>
    <w:rPr>
      <w:rFonts w:ascii="Times New Roman" w:hAnsi="Times New Roman" w:cs="Times New Roman"/>
      <w:sz w:val="20"/>
      <w:szCs w:val="20"/>
      <w:lang w:val="sr-Latn-CS"/>
    </w:rPr>
  </w:style>
  <w:style w:type="character" w:customStyle="1" w:styleId="Heading2Char">
    <w:name w:val="Heading 2 Char"/>
    <w:basedOn w:val="DefaultParagraphFont"/>
    <w:link w:val="Heading2"/>
    <w:uiPriority w:val="99"/>
    <w:locked/>
    <w:rsid w:val="00DF5026"/>
    <w:rPr>
      <w:rFonts w:ascii="Arial" w:hAnsi="Arial" w:cs="Arial"/>
      <w:b/>
      <w:bCs/>
      <w:sz w:val="20"/>
      <w:szCs w:val="20"/>
      <w:lang w:val="sr-Latn-CS"/>
    </w:rPr>
  </w:style>
  <w:style w:type="character" w:customStyle="1" w:styleId="Heading3Char">
    <w:name w:val="Heading 3 Char"/>
    <w:basedOn w:val="DefaultParagraphFont"/>
    <w:link w:val="Heading3"/>
    <w:uiPriority w:val="99"/>
    <w:locked/>
    <w:rsid w:val="00950294"/>
    <w:rPr>
      <w:rFonts w:ascii="Arial" w:hAnsi="Arial" w:cs="Arial"/>
      <w:b/>
      <w:bCs/>
      <w:sz w:val="24"/>
      <w:szCs w:val="24"/>
    </w:rPr>
  </w:style>
  <w:style w:type="character" w:customStyle="1" w:styleId="Heading4Char">
    <w:name w:val="Heading 4 Char"/>
    <w:basedOn w:val="DefaultParagraphFont"/>
    <w:link w:val="Heading4"/>
    <w:uiPriority w:val="99"/>
    <w:locked/>
    <w:rsid w:val="00950294"/>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950294"/>
    <w:rPr>
      <w:rFonts w:ascii="Times New Roman" w:hAnsi="Times New Roman" w:cs="Times New Roman"/>
      <w:b/>
      <w:bCs/>
      <w:i/>
      <w:iCs/>
      <w:sz w:val="26"/>
      <w:szCs w:val="26"/>
    </w:rPr>
  </w:style>
  <w:style w:type="paragraph" w:styleId="Header">
    <w:name w:val="header"/>
    <w:basedOn w:val="Normal"/>
    <w:link w:val="HeaderChar"/>
    <w:uiPriority w:val="99"/>
    <w:rsid w:val="00265DA3"/>
    <w:pPr>
      <w:tabs>
        <w:tab w:val="center" w:pos="4703"/>
        <w:tab w:val="right" w:pos="9406"/>
      </w:tabs>
    </w:pPr>
  </w:style>
  <w:style w:type="character" w:customStyle="1" w:styleId="HeaderChar">
    <w:name w:val="Header Char"/>
    <w:basedOn w:val="DefaultParagraphFont"/>
    <w:link w:val="Header"/>
    <w:uiPriority w:val="99"/>
    <w:locked/>
    <w:rsid w:val="00265DA3"/>
    <w:rPr>
      <w:rFonts w:ascii="Times New Roman" w:hAnsi="Times New Roman" w:cs="Times New Roman"/>
      <w:sz w:val="24"/>
      <w:szCs w:val="24"/>
    </w:rPr>
  </w:style>
  <w:style w:type="paragraph" w:styleId="Footer">
    <w:name w:val="footer"/>
    <w:basedOn w:val="Normal"/>
    <w:link w:val="FooterChar"/>
    <w:uiPriority w:val="99"/>
    <w:rsid w:val="00265DA3"/>
    <w:pPr>
      <w:tabs>
        <w:tab w:val="center" w:pos="4703"/>
        <w:tab w:val="right" w:pos="9406"/>
      </w:tabs>
    </w:pPr>
  </w:style>
  <w:style w:type="character" w:customStyle="1" w:styleId="FooterChar">
    <w:name w:val="Footer Char"/>
    <w:basedOn w:val="DefaultParagraphFont"/>
    <w:link w:val="Footer"/>
    <w:uiPriority w:val="99"/>
    <w:locked/>
    <w:rsid w:val="00265DA3"/>
    <w:rPr>
      <w:rFonts w:ascii="Times New Roman" w:hAnsi="Times New Roman" w:cs="Times New Roman"/>
      <w:sz w:val="24"/>
      <w:szCs w:val="24"/>
    </w:rPr>
  </w:style>
  <w:style w:type="character" w:styleId="Hyperlink">
    <w:name w:val="Hyperlink"/>
    <w:basedOn w:val="DefaultParagraphFont"/>
    <w:uiPriority w:val="99"/>
    <w:rsid w:val="00E65107"/>
    <w:rPr>
      <w:rFonts w:cs="Times New Roman"/>
      <w:color w:val="0000FF"/>
      <w:u w:val="single"/>
    </w:rPr>
  </w:style>
  <w:style w:type="character" w:styleId="FollowedHyperlink">
    <w:name w:val="FollowedHyperlink"/>
    <w:basedOn w:val="DefaultParagraphFont"/>
    <w:uiPriority w:val="99"/>
    <w:rsid w:val="00E65107"/>
    <w:rPr>
      <w:rFonts w:cs="Times New Roman"/>
      <w:color w:val="800080"/>
      <w:u w:val="single"/>
    </w:rPr>
  </w:style>
  <w:style w:type="paragraph" w:customStyle="1" w:styleId="xl65">
    <w:name w:val="xl65"/>
    <w:basedOn w:val="Normal"/>
    <w:rsid w:val="00E65107"/>
    <w:pPr>
      <w:pBdr>
        <w:bottom w:val="single" w:sz="8" w:space="0" w:color="auto"/>
      </w:pBdr>
      <w:spacing w:before="100" w:beforeAutospacing="1" w:after="100" w:afterAutospacing="1"/>
      <w:jc w:val="center"/>
    </w:pPr>
    <w:rPr>
      <w:rFonts w:ascii="Tahoma" w:hAnsi="Tahoma" w:cs="Tahoma"/>
      <w:b/>
      <w:bCs/>
      <w:sz w:val="12"/>
      <w:szCs w:val="12"/>
    </w:rPr>
  </w:style>
  <w:style w:type="paragraph" w:customStyle="1" w:styleId="xl66">
    <w:name w:val="xl66"/>
    <w:basedOn w:val="Normal"/>
    <w:rsid w:val="00E65107"/>
    <w:pPr>
      <w:pBdr>
        <w:bottom w:val="single" w:sz="8" w:space="0" w:color="auto"/>
      </w:pBdr>
      <w:shd w:val="clear" w:color="000000" w:fill="FFFF00"/>
      <w:spacing w:before="100" w:beforeAutospacing="1" w:after="100" w:afterAutospacing="1"/>
      <w:jc w:val="center"/>
    </w:pPr>
    <w:rPr>
      <w:rFonts w:ascii="Tahoma" w:hAnsi="Tahoma" w:cs="Tahoma"/>
      <w:b/>
      <w:bCs/>
      <w:sz w:val="14"/>
      <w:szCs w:val="14"/>
    </w:rPr>
  </w:style>
  <w:style w:type="paragraph" w:customStyle="1" w:styleId="xl67">
    <w:name w:val="xl67"/>
    <w:basedOn w:val="Normal"/>
    <w:rsid w:val="00E65107"/>
    <w:pPr>
      <w:pBdr>
        <w:bottom w:val="single" w:sz="8" w:space="0" w:color="auto"/>
      </w:pBdr>
      <w:shd w:val="clear" w:color="000000" w:fill="FFFF00"/>
      <w:spacing w:before="100" w:beforeAutospacing="1" w:after="100" w:afterAutospacing="1"/>
      <w:jc w:val="center"/>
    </w:pPr>
    <w:rPr>
      <w:rFonts w:ascii="Tahoma" w:hAnsi="Tahoma" w:cs="Tahoma"/>
      <w:sz w:val="14"/>
      <w:szCs w:val="14"/>
    </w:rPr>
  </w:style>
  <w:style w:type="paragraph" w:customStyle="1" w:styleId="xl68">
    <w:name w:val="xl68"/>
    <w:basedOn w:val="Normal"/>
    <w:rsid w:val="00E65107"/>
    <w:pPr>
      <w:spacing w:before="100" w:beforeAutospacing="1" w:after="100" w:afterAutospacing="1"/>
      <w:jc w:val="center"/>
    </w:pPr>
    <w:rPr>
      <w:rFonts w:ascii="Tahoma" w:hAnsi="Tahoma" w:cs="Tahoma"/>
      <w:b/>
      <w:bCs/>
      <w:sz w:val="14"/>
      <w:szCs w:val="14"/>
    </w:rPr>
  </w:style>
  <w:style w:type="paragraph" w:customStyle="1" w:styleId="xl69">
    <w:name w:val="xl69"/>
    <w:basedOn w:val="Normal"/>
    <w:rsid w:val="00E65107"/>
    <w:pPr>
      <w:spacing w:before="100" w:beforeAutospacing="1" w:after="100" w:afterAutospacing="1"/>
      <w:jc w:val="center"/>
    </w:pPr>
    <w:rPr>
      <w:rFonts w:ascii="Tahoma" w:hAnsi="Tahoma" w:cs="Tahoma"/>
      <w:sz w:val="14"/>
      <w:szCs w:val="14"/>
    </w:rPr>
  </w:style>
  <w:style w:type="paragraph" w:customStyle="1" w:styleId="xl70">
    <w:name w:val="xl70"/>
    <w:basedOn w:val="Normal"/>
    <w:rsid w:val="00E65107"/>
    <w:pPr>
      <w:spacing w:before="100" w:beforeAutospacing="1" w:after="100" w:afterAutospacing="1"/>
    </w:pPr>
    <w:rPr>
      <w:rFonts w:ascii="Tahoma" w:hAnsi="Tahoma" w:cs="Tahoma"/>
      <w:b/>
      <w:bCs/>
      <w:sz w:val="14"/>
      <w:szCs w:val="14"/>
    </w:rPr>
  </w:style>
  <w:style w:type="paragraph" w:customStyle="1" w:styleId="xl71">
    <w:name w:val="xl71"/>
    <w:basedOn w:val="Normal"/>
    <w:rsid w:val="00E65107"/>
    <w:pPr>
      <w:spacing w:before="100" w:beforeAutospacing="1" w:after="100" w:afterAutospacing="1"/>
    </w:pPr>
    <w:rPr>
      <w:rFonts w:ascii="Tahoma" w:hAnsi="Tahoma" w:cs="Tahoma"/>
      <w:sz w:val="14"/>
      <w:szCs w:val="14"/>
    </w:rPr>
  </w:style>
  <w:style w:type="paragraph" w:customStyle="1" w:styleId="xl72">
    <w:name w:val="xl72"/>
    <w:basedOn w:val="Normal"/>
    <w:rsid w:val="00E65107"/>
    <w:pPr>
      <w:shd w:val="clear" w:color="000000" w:fill="FF99CC"/>
      <w:spacing w:before="100" w:beforeAutospacing="1" w:after="100" w:afterAutospacing="1"/>
      <w:jc w:val="center"/>
    </w:pPr>
    <w:rPr>
      <w:rFonts w:ascii="Tahoma" w:hAnsi="Tahoma" w:cs="Tahoma"/>
      <w:b/>
      <w:bCs/>
      <w:sz w:val="14"/>
      <w:szCs w:val="14"/>
    </w:rPr>
  </w:style>
  <w:style w:type="paragraph" w:customStyle="1" w:styleId="xl73">
    <w:name w:val="xl73"/>
    <w:basedOn w:val="Normal"/>
    <w:rsid w:val="00E65107"/>
    <w:pPr>
      <w:shd w:val="clear" w:color="000000" w:fill="FF99CC"/>
      <w:spacing w:before="100" w:beforeAutospacing="1" w:after="100" w:afterAutospacing="1"/>
      <w:jc w:val="center"/>
    </w:pPr>
    <w:rPr>
      <w:rFonts w:ascii="Tahoma" w:hAnsi="Tahoma" w:cs="Tahoma"/>
      <w:sz w:val="14"/>
      <w:szCs w:val="14"/>
    </w:rPr>
  </w:style>
  <w:style w:type="paragraph" w:customStyle="1" w:styleId="xl74">
    <w:name w:val="xl74"/>
    <w:basedOn w:val="Normal"/>
    <w:rsid w:val="00E65107"/>
    <w:pPr>
      <w:spacing w:before="100" w:beforeAutospacing="1" w:after="100" w:afterAutospacing="1"/>
      <w:jc w:val="center"/>
      <w:textAlignment w:val="top"/>
    </w:pPr>
    <w:rPr>
      <w:rFonts w:ascii="Tahoma" w:hAnsi="Tahoma" w:cs="Tahoma"/>
      <w:b/>
      <w:bCs/>
      <w:sz w:val="14"/>
      <w:szCs w:val="14"/>
    </w:rPr>
  </w:style>
  <w:style w:type="paragraph" w:customStyle="1" w:styleId="xl75">
    <w:name w:val="xl75"/>
    <w:basedOn w:val="Normal"/>
    <w:rsid w:val="00E65107"/>
    <w:pPr>
      <w:spacing w:before="100" w:beforeAutospacing="1" w:after="100" w:afterAutospacing="1"/>
      <w:jc w:val="center"/>
      <w:textAlignment w:val="top"/>
    </w:pPr>
    <w:rPr>
      <w:rFonts w:ascii="Tahoma" w:hAnsi="Tahoma" w:cs="Tahoma"/>
      <w:sz w:val="14"/>
      <w:szCs w:val="14"/>
    </w:rPr>
  </w:style>
  <w:style w:type="paragraph" w:customStyle="1" w:styleId="xl76">
    <w:name w:val="xl76"/>
    <w:basedOn w:val="Normal"/>
    <w:rsid w:val="00E65107"/>
    <w:pPr>
      <w:spacing w:before="100" w:beforeAutospacing="1" w:after="100" w:afterAutospacing="1"/>
      <w:textAlignment w:val="top"/>
    </w:pPr>
    <w:rPr>
      <w:rFonts w:ascii="Tahoma" w:hAnsi="Tahoma" w:cs="Tahoma"/>
      <w:b/>
      <w:bCs/>
      <w:sz w:val="14"/>
      <w:szCs w:val="14"/>
    </w:rPr>
  </w:style>
  <w:style w:type="paragraph" w:customStyle="1" w:styleId="xl77">
    <w:name w:val="xl77"/>
    <w:basedOn w:val="Normal"/>
    <w:rsid w:val="00E65107"/>
    <w:pPr>
      <w:spacing w:before="100" w:beforeAutospacing="1" w:after="100" w:afterAutospacing="1"/>
      <w:textAlignment w:val="top"/>
    </w:pPr>
    <w:rPr>
      <w:rFonts w:ascii="Tahoma" w:hAnsi="Tahoma" w:cs="Tahoma"/>
      <w:sz w:val="14"/>
      <w:szCs w:val="14"/>
    </w:rPr>
  </w:style>
  <w:style w:type="paragraph" w:customStyle="1" w:styleId="xl79">
    <w:name w:val="xl79"/>
    <w:basedOn w:val="Normal"/>
    <w:rsid w:val="00E65107"/>
    <w:pPr>
      <w:spacing w:before="100" w:beforeAutospacing="1" w:after="100" w:afterAutospacing="1"/>
      <w:jc w:val="right"/>
      <w:textAlignment w:val="top"/>
    </w:pPr>
    <w:rPr>
      <w:rFonts w:ascii="Tahoma" w:hAnsi="Tahoma" w:cs="Tahoma"/>
      <w:sz w:val="14"/>
      <w:szCs w:val="14"/>
    </w:rPr>
  </w:style>
  <w:style w:type="paragraph" w:customStyle="1" w:styleId="xl80">
    <w:name w:val="xl80"/>
    <w:basedOn w:val="Normal"/>
    <w:rsid w:val="00E65107"/>
    <w:pPr>
      <w:spacing w:before="100" w:beforeAutospacing="1" w:after="100" w:afterAutospacing="1"/>
    </w:pPr>
    <w:rPr>
      <w:rFonts w:ascii="Arial" w:hAnsi="Arial" w:cs="Arial"/>
    </w:rPr>
  </w:style>
  <w:style w:type="paragraph" w:customStyle="1" w:styleId="xl81">
    <w:name w:val="xl81"/>
    <w:basedOn w:val="Normal"/>
    <w:rsid w:val="00E65107"/>
    <w:pPr>
      <w:spacing w:before="100" w:beforeAutospacing="1" w:after="100" w:afterAutospacing="1"/>
      <w:textAlignment w:val="top"/>
    </w:pPr>
    <w:rPr>
      <w:rFonts w:ascii="Arial" w:hAnsi="Arial" w:cs="Arial"/>
    </w:rPr>
  </w:style>
  <w:style w:type="paragraph" w:customStyle="1" w:styleId="xl82">
    <w:name w:val="xl82"/>
    <w:basedOn w:val="Normal"/>
    <w:rsid w:val="00E65107"/>
    <w:pPr>
      <w:pBdr>
        <w:top w:val="single" w:sz="8" w:space="0" w:color="auto"/>
        <w:bottom w:val="single" w:sz="8" w:space="0" w:color="auto"/>
      </w:pBdr>
      <w:shd w:val="clear" w:color="000000" w:fill="C0C0C0"/>
      <w:spacing w:before="100" w:beforeAutospacing="1" w:after="100" w:afterAutospacing="1"/>
      <w:jc w:val="center"/>
      <w:textAlignment w:val="top"/>
    </w:pPr>
    <w:rPr>
      <w:rFonts w:ascii="Tahoma" w:hAnsi="Tahoma" w:cs="Tahoma"/>
      <w:sz w:val="14"/>
      <w:szCs w:val="14"/>
    </w:rPr>
  </w:style>
  <w:style w:type="paragraph" w:customStyle="1" w:styleId="xl83">
    <w:name w:val="xl83"/>
    <w:basedOn w:val="Normal"/>
    <w:rsid w:val="00E65107"/>
    <w:pPr>
      <w:pBdr>
        <w:top w:val="single" w:sz="8" w:space="0" w:color="auto"/>
        <w:bottom w:val="single" w:sz="8" w:space="0" w:color="auto"/>
      </w:pBdr>
      <w:shd w:val="clear" w:color="000000" w:fill="C0C0C0"/>
      <w:spacing w:before="100" w:beforeAutospacing="1" w:after="100" w:afterAutospacing="1"/>
      <w:jc w:val="center"/>
    </w:pPr>
    <w:rPr>
      <w:rFonts w:ascii="Tahoma" w:hAnsi="Tahoma" w:cs="Tahoma"/>
      <w:sz w:val="14"/>
      <w:szCs w:val="14"/>
    </w:rPr>
  </w:style>
  <w:style w:type="paragraph" w:customStyle="1" w:styleId="xl84">
    <w:name w:val="xl84"/>
    <w:basedOn w:val="Normal"/>
    <w:rsid w:val="00E65107"/>
    <w:pPr>
      <w:pBdr>
        <w:bottom w:val="single" w:sz="8" w:space="0" w:color="auto"/>
      </w:pBdr>
      <w:spacing w:before="100" w:beforeAutospacing="1" w:after="100" w:afterAutospacing="1"/>
      <w:jc w:val="center"/>
      <w:textAlignment w:val="top"/>
    </w:pPr>
    <w:rPr>
      <w:rFonts w:ascii="Tahoma" w:hAnsi="Tahoma" w:cs="Tahoma"/>
      <w:sz w:val="14"/>
      <w:szCs w:val="14"/>
    </w:rPr>
  </w:style>
  <w:style w:type="paragraph" w:customStyle="1" w:styleId="xl85">
    <w:name w:val="xl85"/>
    <w:basedOn w:val="Normal"/>
    <w:rsid w:val="00E65107"/>
    <w:pPr>
      <w:pBdr>
        <w:bottom w:val="single" w:sz="8" w:space="0" w:color="auto"/>
      </w:pBdr>
      <w:spacing w:before="100" w:beforeAutospacing="1" w:after="100" w:afterAutospacing="1"/>
      <w:jc w:val="center"/>
    </w:pPr>
    <w:rPr>
      <w:rFonts w:ascii="Tahoma" w:hAnsi="Tahoma" w:cs="Tahoma"/>
      <w:sz w:val="14"/>
      <w:szCs w:val="14"/>
    </w:rPr>
  </w:style>
  <w:style w:type="paragraph" w:customStyle="1" w:styleId="xl86">
    <w:name w:val="xl86"/>
    <w:basedOn w:val="Normal"/>
    <w:rsid w:val="00E65107"/>
    <w:pPr>
      <w:spacing w:before="100" w:beforeAutospacing="1" w:after="100" w:afterAutospacing="1"/>
      <w:jc w:val="center"/>
    </w:pPr>
    <w:rPr>
      <w:rFonts w:ascii="Tahoma" w:hAnsi="Tahoma" w:cs="Tahoma"/>
      <w:sz w:val="14"/>
      <w:szCs w:val="14"/>
    </w:rPr>
  </w:style>
  <w:style w:type="paragraph" w:customStyle="1" w:styleId="xl87">
    <w:name w:val="xl87"/>
    <w:basedOn w:val="Normal"/>
    <w:rsid w:val="00E65107"/>
    <w:pPr>
      <w:spacing w:before="100" w:beforeAutospacing="1" w:after="100" w:afterAutospacing="1"/>
      <w:jc w:val="center"/>
    </w:pPr>
    <w:rPr>
      <w:rFonts w:ascii="Tahoma" w:hAnsi="Tahoma" w:cs="Tahoma"/>
      <w:b/>
      <w:bCs/>
      <w:color w:val="FF0000"/>
      <w:sz w:val="14"/>
      <w:szCs w:val="14"/>
    </w:rPr>
  </w:style>
  <w:style w:type="paragraph" w:customStyle="1" w:styleId="xl88">
    <w:name w:val="xl88"/>
    <w:basedOn w:val="Normal"/>
    <w:rsid w:val="00E65107"/>
    <w:pPr>
      <w:spacing w:before="100" w:beforeAutospacing="1" w:after="100" w:afterAutospacing="1"/>
      <w:jc w:val="center"/>
      <w:textAlignment w:val="top"/>
    </w:pPr>
    <w:rPr>
      <w:rFonts w:ascii="Tahoma" w:hAnsi="Tahoma" w:cs="Tahoma"/>
      <w:b/>
      <w:bCs/>
      <w:color w:val="FF0000"/>
      <w:sz w:val="14"/>
      <w:szCs w:val="14"/>
    </w:rPr>
  </w:style>
  <w:style w:type="paragraph" w:customStyle="1" w:styleId="xl89">
    <w:name w:val="xl89"/>
    <w:basedOn w:val="Normal"/>
    <w:rsid w:val="00E65107"/>
    <w:pPr>
      <w:spacing w:before="100" w:beforeAutospacing="1" w:after="100" w:afterAutospacing="1"/>
      <w:jc w:val="center"/>
      <w:textAlignment w:val="top"/>
    </w:pPr>
    <w:rPr>
      <w:rFonts w:ascii="Tahoma" w:hAnsi="Tahoma" w:cs="Tahoma"/>
      <w:color w:val="FF0000"/>
      <w:sz w:val="14"/>
      <w:szCs w:val="14"/>
    </w:rPr>
  </w:style>
  <w:style w:type="paragraph" w:customStyle="1" w:styleId="xl90">
    <w:name w:val="xl90"/>
    <w:basedOn w:val="Normal"/>
    <w:rsid w:val="00E65107"/>
    <w:pPr>
      <w:pBdr>
        <w:top w:val="single" w:sz="8" w:space="0" w:color="auto"/>
        <w:bottom w:val="single" w:sz="8" w:space="0" w:color="auto"/>
      </w:pBdr>
      <w:shd w:val="clear" w:color="000000" w:fill="FFFF00"/>
      <w:spacing w:before="100" w:beforeAutospacing="1" w:after="100" w:afterAutospacing="1"/>
      <w:jc w:val="center"/>
    </w:pPr>
    <w:rPr>
      <w:rFonts w:ascii="Tahoma" w:hAnsi="Tahoma" w:cs="Tahoma"/>
      <w:b/>
      <w:bCs/>
      <w:sz w:val="14"/>
      <w:szCs w:val="14"/>
    </w:rPr>
  </w:style>
  <w:style w:type="paragraph" w:customStyle="1" w:styleId="xl91">
    <w:name w:val="xl91"/>
    <w:basedOn w:val="Normal"/>
    <w:rsid w:val="00E65107"/>
    <w:pPr>
      <w:pBdr>
        <w:top w:val="single" w:sz="8" w:space="0" w:color="auto"/>
        <w:bottom w:val="single" w:sz="8" w:space="0" w:color="auto"/>
      </w:pBdr>
      <w:shd w:val="clear" w:color="000000" w:fill="FFFF00"/>
      <w:spacing w:before="100" w:beforeAutospacing="1" w:after="100" w:afterAutospacing="1"/>
      <w:jc w:val="center"/>
    </w:pPr>
    <w:rPr>
      <w:rFonts w:ascii="Tahoma" w:hAnsi="Tahoma" w:cs="Tahoma"/>
      <w:sz w:val="14"/>
      <w:szCs w:val="14"/>
    </w:rPr>
  </w:style>
  <w:style w:type="paragraph" w:customStyle="1" w:styleId="xl92">
    <w:name w:val="xl92"/>
    <w:basedOn w:val="Normal"/>
    <w:rsid w:val="00E65107"/>
    <w:pPr>
      <w:spacing w:before="100" w:beforeAutospacing="1" w:after="100" w:afterAutospacing="1"/>
      <w:textAlignment w:val="top"/>
    </w:pPr>
    <w:rPr>
      <w:rFonts w:ascii="Arial" w:hAnsi="Arial" w:cs="Arial"/>
      <w:sz w:val="14"/>
      <w:szCs w:val="14"/>
    </w:rPr>
  </w:style>
  <w:style w:type="paragraph" w:customStyle="1" w:styleId="xl93">
    <w:name w:val="xl93"/>
    <w:basedOn w:val="Normal"/>
    <w:rsid w:val="00E65107"/>
    <w:pPr>
      <w:shd w:val="clear" w:color="000000" w:fill="FF99CC"/>
      <w:spacing w:before="100" w:beforeAutospacing="1" w:after="100" w:afterAutospacing="1"/>
      <w:jc w:val="center"/>
      <w:textAlignment w:val="top"/>
    </w:pPr>
    <w:rPr>
      <w:rFonts w:ascii="Tahoma" w:hAnsi="Tahoma" w:cs="Tahoma"/>
      <w:b/>
      <w:bCs/>
      <w:sz w:val="14"/>
      <w:szCs w:val="14"/>
    </w:rPr>
  </w:style>
  <w:style w:type="paragraph" w:customStyle="1" w:styleId="xl94">
    <w:name w:val="xl94"/>
    <w:basedOn w:val="Normal"/>
    <w:rsid w:val="00E65107"/>
    <w:pPr>
      <w:shd w:val="clear" w:color="000000" w:fill="FF99CC"/>
      <w:spacing w:before="100" w:beforeAutospacing="1" w:after="100" w:afterAutospacing="1"/>
      <w:jc w:val="center"/>
      <w:textAlignment w:val="top"/>
    </w:pPr>
    <w:rPr>
      <w:rFonts w:ascii="Tahoma" w:hAnsi="Tahoma" w:cs="Tahoma"/>
      <w:sz w:val="14"/>
      <w:szCs w:val="14"/>
    </w:rPr>
  </w:style>
  <w:style w:type="paragraph" w:customStyle="1" w:styleId="xl95">
    <w:name w:val="xl95"/>
    <w:basedOn w:val="Normal"/>
    <w:rsid w:val="00E65107"/>
    <w:pPr>
      <w:shd w:val="clear" w:color="000000" w:fill="CCCCFF"/>
      <w:spacing w:before="100" w:beforeAutospacing="1" w:after="100" w:afterAutospacing="1"/>
    </w:pPr>
    <w:rPr>
      <w:rFonts w:ascii="Arial" w:hAnsi="Arial" w:cs="Arial"/>
    </w:rPr>
  </w:style>
  <w:style w:type="paragraph" w:customStyle="1" w:styleId="xl96">
    <w:name w:val="xl96"/>
    <w:basedOn w:val="Normal"/>
    <w:rsid w:val="00E65107"/>
    <w:pPr>
      <w:shd w:val="clear" w:color="000000" w:fill="CCCCFF"/>
      <w:spacing w:before="100" w:beforeAutospacing="1" w:after="100" w:afterAutospacing="1"/>
      <w:textAlignment w:val="top"/>
    </w:pPr>
    <w:rPr>
      <w:rFonts w:ascii="Arial" w:hAnsi="Arial" w:cs="Arial"/>
      <w:sz w:val="14"/>
      <w:szCs w:val="14"/>
    </w:rPr>
  </w:style>
  <w:style w:type="paragraph" w:customStyle="1" w:styleId="xl97">
    <w:name w:val="xl97"/>
    <w:basedOn w:val="Normal"/>
    <w:rsid w:val="00E65107"/>
    <w:pPr>
      <w:shd w:val="clear" w:color="000000" w:fill="FF99CC"/>
      <w:spacing w:before="100" w:beforeAutospacing="1" w:after="100" w:afterAutospacing="1"/>
    </w:pPr>
    <w:rPr>
      <w:rFonts w:ascii="Arial" w:hAnsi="Arial" w:cs="Arial"/>
    </w:rPr>
  </w:style>
  <w:style w:type="paragraph" w:customStyle="1" w:styleId="xl98">
    <w:name w:val="xl98"/>
    <w:basedOn w:val="Normal"/>
    <w:rsid w:val="00E65107"/>
    <w:pPr>
      <w:pBdr>
        <w:top w:val="single" w:sz="8" w:space="0" w:color="auto"/>
        <w:bottom w:val="single" w:sz="8" w:space="0" w:color="auto"/>
      </w:pBdr>
      <w:spacing w:before="100" w:beforeAutospacing="1" w:after="100" w:afterAutospacing="1"/>
      <w:jc w:val="center"/>
    </w:pPr>
    <w:rPr>
      <w:rFonts w:ascii="Tahoma" w:hAnsi="Tahoma" w:cs="Tahoma"/>
      <w:sz w:val="14"/>
      <w:szCs w:val="14"/>
    </w:rPr>
  </w:style>
  <w:style w:type="paragraph" w:customStyle="1" w:styleId="xl99">
    <w:name w:val="xl99"/>
    <w:basedOn w:val="Normal"/>
    <w:rsid w:val="00E65107"/>
    <w:pPr>
      <w:spacing w:before="100" w:beforeAutospacing="1" w:after="100" w:afterAutospacing="1"/>
      <w:jc w:val="right"/>
      <w:textAlignment w:val="top"/>
    </w:pPr>
    <w:rPr>
      <w:rFonts w:ascii="Tahoma" w:hAnsi="Tahoma" w:cs="Tahoma"/>
      <w:b/>
      <w:bCs/>
      <w:sz w:val="14"/>
      <w:szCs w:val="14"/>
    </w:rPr>
  </w:style>
  <w:style w:type="paragraph" w:customStyle="1" w:styleId="xl100">
    <w:name w:val="xl100"/>
    <w:basedOn w:val="Normal"/>
    <w:rsid w:val="00E65107"/>
    <w:pPr>
      <w:shd w:val="clear" w:color="000000" w:fill="CCCCFF"/>
      <w:spacing w:before="100" w:beforeAutospacing="1" w:after="100" w:afterAutospacing="1"/>
      <w:jc w:val="right"/>
      <w:textAlignment w:val="top"/>
    </w:pPr>
    <w:rPr>
      <w:rFonts w:ascii="Tahoma" w:hAnsi="Tahoma" w:cs="Tahoma"/>
      <w:b/>
      <w:bCs/>
      <w:sz w:val="14"/>
      <w:szCs w:val="14"/>
    </w:rPr>
  </w:style>
  <w:style w:type="paragraph" w:customStyle="1" w:styleId="xl101">
    <w:name w:val="xl101"/>
    <w:basedOn w:val="Normal"/>
    <w:rsid w:val="00E65107"/>
    <w:pPr>
      <w:shd w:val="clear" w:color="000000" w:fill="00FF00"/>
      <w:spacing w:before="100" w:beforeAutospacing="1" w:after="100" w:afterAutospacing="1"/>
      <w:jc w:val="right"/>
      <w:textAlignment w:val="top"/>
    </w:pPr>
    <w:rPr>
      <w:rFonts w:ascii="Tahoma" w:hAnsi="Tahoma" w:cs="Tahoma"/>
      <w:b/>
      <w:bCs/>
      <w:sz w:val="14"/>
      <w:szCs w:val="14"/>
    </w:rPr>
  </w:style>
  <w:style w:type="paragraph" w:customStyle="1" w:styleId="xl102">
    <w:name w:val="xl102"/>
    <w:basedOn w:val="Normal"/>
    <w:rsid w:val="00E65107"/>
    <w:pPr>
      <w:pBdr>
        <w:top w:val="single" w:sz="8" w:space="0" w:color="auto"/>
        <w:bottom w:val="single" w:sz="8" w:space="0" w:color="auto"/>
      </w:pBdr>
      <w:shd w:val="clear" w:color="000000" w:fill="C0C0C0"/>
      <w:spacing w:before="100" w:beforeAutospacing="1" w:after="100" w:afterAutospacing="1"/>
      <w:jc w:val="right"/>
    </w:pPr>
    <w:rPr>
      <w:rFonts w:ascii="Tahoma" w:hAnsi="Tahoma" w:cs="Tahoma"/>
      <w:b/>
      <w:bCs/>
      <w:sz w:val="14"/>
      <w:szCs w:val="14"/>
    </w:rPr>
  </w:style>
  <w:style w:type="paragraph" w:customStyle="1" w:styleId="xl103">
    <w:name w:val="xl103"/>
    <w:basedOn w:val="Normal"/>
    <w:rsid w:val="00E65107"/>
    <w:pPr>
      <w:spacing w:before="100" w:beforeAutospacing="1" w:after="100" w:afterAutospacing="1"/>
      <w:jc w:val="right"/>
    </w:pPr>
    <w:rPr>
      <w:rFonts w:ascii="Tahoma" w:hAnsi="Tahoma" w:cs="Tahoma"/>
      <w:sz w:val="14"/>
      <w:szCs w:val="14"/>
    </w:rPr>
  </w:style>
  <w:style w:type="paragraph" w:customStyle="1" w:styleId="xl104">
    <w:name w:val="xl104"/>
    <w:basedOn w:val="Normal"/>
    <w:rsid w:val="00E65107"/>
    <w:pPr>
      <w:shd w:val="clear" w:color="000000" w:fill="00FF00"/>
      <w:spacing w:before="100" w:beforeAutospacing="1" w:after="100" w:afterAutospacing="1"/>
      <w:jc w:val="right"/>
    </w:pPr>
    <w:rPr>
      <w:rFonts w:ascii="Tahoma" w:hAnsi="Tahoma" w:cs="Tahoma"/>
      <w:b/>
      <w:bCs/>
      <w:sz w:val="14"/>
      <w:szCs w:val="14"/>
    </w:rPr>
  </w:style>
  <w:style w:type="paragraph" w:customStyle="1" w:styleId="xl105">
    <w:name w:val="xl105"/>
    <w:basedOn w:val="Normal"/>
    <w:rsid w:val="00E65107"/>
    <w:pPr>
      <w:spacing w:before="100" w:beforeAutospacing="1" w:after="100" w:afterAutospacing="1"/>
    </w:pPr>
    <w:rPr>
      <w:rFonts w:ascii="Tahoma" w:hAnsi="Tahoma" w:cs="Tahoma"/>
      <w:sz w:val="14"/>
      <w:szCs w:val="14"/>
    </w:rPr>
  </w:style>
  <w:style w:type="paragraph" w:customStyle="1" w:styleId="xl106">
    <w:name w:val="xl106"/>
    <w:basedOn w:val="Normal"/>
    <w:rsid w:val="00E65107"/>
    <w:pPr>
      <w:shd w:val="clear" w:color="000000" w:fill="CCCCFF"/>
      <w:spacing w:before="100" w:beforeAutospacing="1" w:after="100" w:afterAutospacing="1"/>
      <w:jc w:val="right"/>
    </w:pPr>
    <w:rPr>
      <w:rFonts w:ascii="Tahoma" w:hAnsi="Tahoma" w:cs="Tahoma"/>
      <w:b/>
      <w:bCs/>
      <w:sz w:val="14"/>
      <w:szCs w:val="14"/>
    </w:rPr>
  </w:style>
  <w:style w:type="paragraph" w:customStyle="1" w:styleId="xl107">
    <w:name w:val="xl107"/>
    <w:basedOn w:val="Normal"/>
    <w:rsid w:val="00E65107"/>
    <w:pPr>
      <w:spacing w:before="100" w:beforeAutospacing="1" w:after="100" w:afterAutospacing="1"/>
      <w:textAlignment w:val="top"/>
    </w:pPr>
    <w:rPr>
      <w:rFonts w:ascii="Tahoma" w:hAnsi="Tahoma" w:cs="Tahoma"/>
      <w:sz w:val="14"/>
      <w:szCs w:val="14"/>
    </w:rPr>
  </w:style>
  <w:style w:type="paragraph" w:customStyle="1" w:styleId="xl108">
    <w:name w:val="xl108"/>
    <w:basedOn w:val="Normal"/>
    <w:rsid w:val="00E65107"/>
    <w:pPr>
      <w:pBdr>
        <w:top w:val="single" w:sz="8" w:space="0" w:color="auto"/>
        <w:bottom w:val="single" w:sz="8" w:space="0" w:color="auto"/>
      </w:pBdr>
      <w:spacing w:before="100" w:beforeAutospacing="1" w:after="100" w:afterAutospacing="1"/>
      <w:jc w:val="right"/>
    </w:pPr>
    <w:rPr>
      <w:rFonts w:ascii="Tahoma" w:hAnsi="Tahoma" w:cs="Tahoma"/>
      <w:b/>
      <w:bCs/>
      <w:sz w:val="14"/>
      <w:szCs w:val="14"/>
    </w:rPr>
  </w:style>
  <w:style w:type="paragraph" w:customStyle="1" w:styleId="xl109">
    <w:name w:val="xl109"/>
    <w:basedOn w:val="Normal"/>
    <w:rsid w:val="00E65107"/>
    <w:pPr>
      <w:pBdr>
        <w:bottom w:val="single" w:sz="8" w:space="0" w:color="auto"/>
      </w:pBdr>
      <w:spacing w:before="100" w:beforeAutospacing="1" w:after="100" w:afterAutospacing="1"/>
      <w:jc w:val="center"/>
    </w:pPr>
    <w:rPr>
      <w:rFonts w:ascii="Tahoma" w:hAnsi="Tahoma" w:cs="Tahoma"/>
      <w:b/>
      <w:bCs/>
      <w:sz w:val="12"/>
      <w:szCs w:val="12"/>
    </w:rPr>
  </w:style>
  <w:style w:type="paragraph" w:customStyle="1" w:styleId="xl110">
    <w:name w:val="xl110"/>
    <w:basedOn w:val="Normal"/>
    <w:rsid w:val="00E65107"/>
    <w:pPr>
      <w:pBdr>
        <w:bottom w:val="single" w:sz="8" w:space="0" w:color="auto"/>
      </w:pBdr>
      <w:shd w:val="clear" w:color="000000" w:fill="FFFF00"/>
      <w:spacing w:before="100" w:beforeAutospacing="1" w:after="100" w:afterAutospacing="1"/>
    </w:pPr>
    <w:rPr>
      <w:rFonts w:ascii="Tahoma" w:hAnsi="Tahoma" w:cs="Tahoma"/>
      <w:sz w:val="12"/>
      <w:szCs w:val="12"/>
    </w:rPr>
  </w:style>
  <w:style w:type="paragraph" w:customStyle="1" w:styleId="xl111">
    <w:name w:val="xl111"/>
    <w:basedOn w:val="Normal"/>
    <w:rsid w:val="00E65107"/>
    <w:pPr>
      <w:pBdr>
        <w:bottom w:val="single" w:sz="8" w:space="0" w:color="auto"/>
      </w:pBdr>
      <w:shd w:val="clear" w:color="000000" w:fill="FFFF00"/>
      <w:spacing w:before="100" w:beforeAutospacing="1" w:after="100" w:afterAutospacing="1"/>
    </w:pPr>
    <w:rPr>
      <w:rFonts w:ascii="Tahoma" w:hAnsi="Tahoma" w:cs="Tahoma"/>
      <w:sz w:val="14"/>
      <w:szCs w:val="14"/>
    </w:rPr>
  </w:style>
  <w:style w:type="paragraph" w:customStyle="1" w:styleId="xl112">
    <w:name w:val="xl112"/>
    <w:basedOn w:val="Normal"/>
    <w:rsid w:val="00E65107"/>
    <w:pPr>
      <w:spacing w:before="100" w:beforeAutospacing="1" w:after="100" w:afterAutospacing="1"/>
    </w:pPr>
    <w:rPr>
      <w:rFonts w:ascii="Tahoma" w:hAnsi="Tahoma" w:cs="Tahoma"/>
      <w:sz w:val="12"/>
      <w:szCs w:val="12"/>
    </w:rPr>
  </w:style>
  <w:style w:type="paragraph" w:customStyle="1" w:styleId="xl113">
    <w:name w:val="xl113"/>
    <w:basedOn w:val="Normal"/>
    <w:rsid w:val="00E65107"/>
    <w:pPr>
      <w:spacing w:before="100" w:beforeAutospacing="1" w:after="100" w:afterAutospacing="1"/>
      <w:textAlignment w:val="top"/>
    </w:pPr>
    <w:rPr>
      <w:rFonts w:ascii="Tahoma" w:hAnsi="Tahoma" w:cs="Tahoma"/>
      <w:b/>
      <w:bCs/>
      <w:sz w:val="14"/>
      <w:szCs w:val="14"/>
    </w:rPr>
  </w:style>
  <w:style w:type="paragraph" w:customStyle="1" w:styleId="xl114">
    <w:name w:val="xl114"/>
    <w:basedOn w:val="Normal"/>
    <w:rsid w:val="00E65107"/>
    <w:pPr>
      <w:spacing w:before="100" w:beforeAutospacing="1" w:after="100" w:afterAutospacing="1"/>
    </w:pPr>
    <w:rPr>
      <w:rFonts w:ascii="Tahoma" w:hAnsi="Tahoma" w:cs="Tahoma"/>
      <w:b/>
      <w:bCs/>
      <w:sz w:val="14"/>
      <w:szCs w:val="14"/>
    </w:rPr>
  </w:style>
  <w:style w:type="paragraph" w:customStyle="1" w:styleId="xl115">
    <w:name w:val="xl115"/>
    <w:basedOn w:val="Normal"/>
    <w:rsid w:val="00E65107"/>
    <w:pPr>
      <w:spacing w:before="100" w:beforeAutospacing="1" w:after="100" w:afterAutospacing="1"/>
    </w:pPr>
    <w:rPr>
      <w:rFonts w:ascii="Arial" w:hAnsi="Arial" w:cs="Arial"/>
    </w:rPr>
  </w:style>
  <w:style w:type="paragraph" w:customStyle="1" w:styleId="xl116">
    <w:name w:val="xl116"/>
    <w:basedOn w:val="Normal"/>
    <w:rsid w:val="00E65107"/>
    <w:pPr>
      <w:spacing w:before="100" w:beforeAutospacing="1" w:after="100" w:afterAutospacing="1"/>
      <w:textAlignment w:val="top"/>
    </w:pPr>
    <w:rPr>
      <w:rFonts w:ascii="Arial" w:hAnsi="Arial" w:cs="Arial"/>
    </w:rPr>
  </w:style>
  <w:style w:type="paragraph" w:customStyle="1" w:styleId="xl117">
    <w:name w:val="xl117"/>
    <w:basedOn w:val="Normal"/>
    <w:rsid w:val="00E65107"/>
    <w:pPr>
      <w:pBdr>
        <w:bottom w:val="single" w:sz="8" w:space="0" w:color="auto"/>
      </w:pBdr>
      <w:spacing w:before="100" w:beforeAutospacing="1" w:after="100" w:afterAutospacing="1"/>
    </w:pPr>
    <w:rPr>
      <w:rFonts w:ascii="Tahoma" w:hAnsi="Tahoma" w:cs="Tahoma"/>
      <w:b/>
      <w:bCs/>
      <w:sz w:val="14"/>
      <w:szCs w:val="14"/>
    </w:rPr>
  </w:style>
  <w:style w:type="paragraph" w:customStyle="1" w:styleId="xl118">
    <w:name w:val="xl118"/>
    <w:basedOn w:val="Normal"/>
    <w:rsid w:val="00E65107"/>
    <w:pPr>
      <w:spacing w:before="100" w:beforeAutospacing="1" w:after="100" w:afterAutospacing="1"/>
      <w:textAlignment w:val="top"/>
    </w:pPr>
    <w:rPr>
      <w:rFonts w:ascii="Tahoma" w:hAnsi="Tahoma" w:cs="Tahoma"/>
      <w:color w:val="FF0000"/>
      <w:sz w:val="14"/>
      <w:szCs w:val="14"/>
    </w:rPr>
  </w:style>
  <w:style w:type="paragraph" w:customStyle="1" w:styleId="xl119">
    <w:name w:val="xl119"/>
    <w:basedOn w:val="Normal"/>
    <w:rsid w:val="00E65107"/>
    <w:pPr>
      <w:spacing w:before="100" w:beforeAutospacing="1" w:after="100" w:afterAutospacing="1"/>
      <w:textAlignment w:val="top"/>
    </w:pPr>
    <w:rPr>
      <w:rFonts w:ascii="Tahoma" w:hAnsi="Tahoma" w:cs="Tahoma"/>
      <w:b/>
      <w:bCs/>
      <w:color w:val="FF0000"/>
      <w:sz w:val="14"/>
      <w:szCs w:val="14"/>
    </w:rPr>
  </w:style>
  <w:style w:type="paragraph" w:customStyle="1" w:styleId="xl120">
    <w:name w:val="xl120"/>
    <w:basedOn w:val="Normal"/>
    <w:rsid w:val="00E65107"/>
    <w:pPr>
      <w:spacing w:before="100" w:beforeAutospacing="1" w:after="100" w:afterAutospacing="1"/>
    </w:pPr>
    <w:rPr>
      <w:rFonts w:ascii="Tahoma" w:hAnsi="Tahoma" w:cs="Tahoma"/>
      <w:color w:val="FF0000"/>
      <w:sz w:val="14"/>
      <w:szCs w:val="14"/>
    </w:rPr>
  </w:style>
  <w:style w:type="paragraph" w:customStyle="1" w:styleId="xl121">
    <w:name w:val="xl121"/>
    <w:basedOn w:val="Normal"/>
    <w:rsid w:val="00E65107"/>
    <w:pPr>
      <w:shd w:val="clear" w:color="000000" w:fill="CCCCFF"/>
      <w:spacing w:before="100" w:beforeAutospacing="1" w:after="100" w:afterAutospacing="1"/>
    </w:pPr>
    <w:rPr>
      <w:rFonts w:ascii="Arial" w:hAnsi="Arial" w:cs="Arial"/>
    </w:rPr>
  </w:style>
  <w:style w:type="paragraph" w:customStyle="1" w:styleId="xl122">
    <w:name w:val="xl122"/>
    <w:basedOn w:val="Normal"/>
    <w:rsid w:val="00E65107"/>
    <w:pPr>
      <w:pBdr>
        <w:top w:val="single" w:sz="8" w:space="0" w:color="auto"/>
        <w:bottom w:val="single" w:sz="8" w:space="0" w:color="auto"/>
      </w:pBdr>
      <w:shd w:val="clear" w:color="000000" w:fill="FFFF00"/>
      <w:spacing w:before="100" w:beforeAutospacing="1" w:after="100" w:afterAutospacing="1"/>
    </w:pPr>
    <w:rPr>
      <w:rFonts w:ascii="Tahoma" w:hAnsi="Tahoma" w:cs="Tahoma"/>
      <w:b/>
      <w:bCs/>
      <w:sz w:val="14"/>
      <w:szCs w:val="14"/>
    </w:rPr>
  </w:style>
  <w:style w:type="paragraph" w:customStyle="1" w:styleId="xl123">
    <w:name w:val="xl123"/>
    <w:basedOn w:val="Normal"/>
    <w:rsid w:val="00E65107"/>
    <w:pPr>
      <w:pBdr>
        <w:bottom w:val="single" w:sz="8" w:space="0" w:color="auto"/>
      </w:pBdr>
      <w:spacing w:before="100" w:beforeAutospacing="1" w:after="100" w:afterAutospacing="1"/>
      <w:jc w:val="center"/>
    </w:pPr>
    <w:rPr>
      <w:rFonts w:ascii="Tahoma" w:hAnsi="Tahoma" w:cs="Tahoma"/>
      <w:b/>
      <w:bCs/>
      <w:sz w:val="12"/>
      <w:szCs w:val="12"/>
    </w:rPr>
  </w:style>
  <w:style w:type="paragraph" w:customStyle="1" w:styleId="xl124">
    <w:name w:val="xl124"/>
    <w:basedOn w:val="Normal"/>
    <w:rsid w:val="00E65107"/>
    <w:pPr>
      <w:pBdr>
        <w:bottom w:val="single" w:sz="8" w:space="0" w:color="auto"/>
      </w:pBdr>
      <w:shd w:val="clear" w:color="000000" w:fill="FFFF00"/>
      <w:spacing w:before="100" w:beforeAutospacing="1" w:after="100" w:afterAutospacing="1"/>
    </w:pPr>
    <w:rPr>
      <w:rFonts w:ascii="Tahoma" w:hAnsi="Tahoma" w:cs="Tahoma"/>
      <w:b/>
      <w:bCs/>
      <w:sz w:val="14"/>
      <w:szCs w:val="14"/>
    </w:rPr>
  </w:style>
  <w:style w:type="paragraph" w:customStyle="1" w:styleId="xl125">
    <w:name w:val="xl125"/>
    <w:basedOn w:val="Normal"/>
    <w:rsid w:val="00E65107"/>
    <w:pPr>
      <w:spacing w:before="100" w:beforeAutospacing="1" w:after="100" w:afterAutospacing="1"/>
    </w:pPr>
    <w:rPr>
      <w:rFonts w:ascii="Tahoma" w:hAnsi="Tahoma" w:cs="Tahoma"/>
      <w:b/>
      <w:bCs/>
      <w:sz w:val="14"/>
      <w:szCs w:val="14"/>
    </w:rPr>
  </w:style>
  <w:style w:type="paragraph" w:customStyle="1" w:styleId="xl126">
    <w:name w:val="xl126"/>
    <w:basedOn w:val="Normal"/>
    <w:rsid w:val="00E65107"/>
    <w:pPr>
      <w:shd w:val="clear" w:color="000000" w:fill="FF99CC"/>
      <w:spacing w:before="100" w:beforeAutospacing="1" w:after="100" w:afterAutospacing="1"/>
    </w:pPr>
    <w:rPr>
      <w:rFonts w:ascii="Tahoma" w:hAnsi="Tahoma" w:cs="Tahoma"/>
      <w:b/>
      <w:bCs/>
      <w:sz w:val="14"/>
      <w:szCs w:val="14"/>
    </w:rPr>
  </w:style>
  <w:style w:type="paragraph" w:customStyle="1" w:styleId="xl127">
    <w:name w:val="xl127"/>
    <w:basedOn w:val="Normal"/>
    <w:rsid w:val="00E65107"/>
    <w:pPr>
      <w:spacing w:before="100" w:beforeAutospacing="1" w:after="100" w:afterAutospacing="1"/>
      <w:textAlignment w:val="top"/>
    </w:pPr>
    <w:rPr>
      <w:rFonts w:ascii="Tahoma" w:hAnsi="Tahoma" w:cs="Tahoma"/>
      <w:b/>
      <w:bCs/>
      <w:sz w:val="14"/>
      <w:szCs w:val="14"/>
    </w:rPr>
  </w:style>
  <w:style w:type="paragraph" w:customStyle="1" w:styleId="xl128">
    <w:name w:val="xl128"/>
    <w:basedOn w:val="Normal"/>
    <w:rsid w:val="00E65107"/>
    <w:pPr>
      <w:spacing w:before="100" w:beforeAutospacing="1" w:after="100" w:afterAutospacing="1"/>
      <w:textAlignment w:val="top"/>
    </w:pPr>
    <w:rPr>
      <w:rFonts w:ascii="Tahoma" w:hAnsi="Tahoma" w:cs="Tahoma"/>
      <w:b/>
      <w:bCs/>
      <w:sz w:val="14"/>
      <w:szCs w:val="14"/>
    </w:rPr>
  </w:style>
  <w:style w:type="paragraph" w:customStyle="1" w:styleId="xl129">
    <w:name w:val="xl129"/>
    <w:basedOn w:val="Normal"/>
    <w:rsid w:val="00E65107"/>
    <w:pPr>
      <w:spacing w:before="100" w:beforeAutospacing="1" w:after="100" w:afterAutospacing="1"/>
      <w:textAlignment w:val="top"/>
    </w:pPr>
    <w:rPr>
      <w:rFonts w:ascii="Tahoma" w:hAnsi="Tahoma" w:cs="Tahoma"/>
      <w:sz w:val="14"/>
      <w:szCs w:val="14"/>
    </w:rPr>
  </w:style>
  <w:style w:type="paragraph" w:customStyle="1" w:styleId="xl130">
    <w:name w:val="xl130"/>
    <w:basedOn w:val="Normal"/>
    <w:rsid w:val="00E65107"/>
    <w:pPr>
      <w:spacing w:before="100" w:beforeAutospacing="1" w:after="100" w:afterAutospacing="1"/>
      <w:textAlignment w:val="top"/>
    </w:pPr>
    <w:rPr>
      <w:rFonts w:ascii="Tahoma" w:hAnsi="Tahoma" w:cs="Tahoma"/>
      <w:sz w:val="14"/>
      <w:szCs w:val="14"/>
      <w:u w:val="single"/>
    </w:rPr>
  </w:style>
  <w:style w:type="paragraph" w:customStyle="1" w:styleId="xl131">
    <w:name w:val="xl131"/>
    <w:basedOn w:val="Normal"/>
    <w:rsid w:val="00E65107"/>
    <w:pPr>
      <w:shd w:val="clear" w:color="000000" w:fill="CCCCFF"/>
      <w:spacing w:before="100" w:beforeAutospacing="1" w:after="100" w:afterAutospacing="1"/>
      <w:textAlignment w:val="top"/>
    </w:pPr>
    <w:rPr>
      <w:rFonts w:ascii="Tahoma" w:hAnsi="Tahoma" w:cs="Tahoma"/>
      <w:b/>
      <w:bCs/>
      <w:sz w:val="14"/>
      <w:szCs w:val="14"/>
    </w:rPr>
  </w:style>
  <w:style w:type="paragraph" w:customStyle="1" w:styleId="xl132">
    <w:name w:val="xl132"/>
    <w:basedOn w:val="Normal"/>
    <w:rsid w:val="00E65107"/>
    <w:pPr>
      <w:spacing w:before="100" w:beforeAutospacing="1" w:after="100" w:afterAutospacing="1"/>
    </w:pPr>
    <w:rPr>
      <w:rFonts w:ascii="Tahoma" w:hAnsi="Tahoma" w:cs="Tahoma"/>
      <w:b/>
      <w:bCs/>
      <w:sz w:val="14"/>
      <w:szCs w:val="14"/>
    </w:rPr>
  </w:style>
  <w:style w:type="paragraph" w:customStyle="1" w:styleId="xl133">
    <w:name w:val="xl133"/>
    <w:basedOn w:val="Normal"/>
    <w:rsid w:val="00E65107"/>
    <w:pPr>
      <w:spacing w:before="100" w:beforeAutospacing="1" w:after="100" w:afterAutospacing="1"/>
    </w:pPr>
    <w:rPr>
      <w:rFonts w:ascii="Tahoma" w:hAnsi="Tahoma" w:cs="Tahoma"/>
      <w:sz w:val="14"/>
      <w:szCs w:val="14"/>
      <w:u w:val="single"/>
    </w:rPr>
  </w:style>
  <w:style w:type="paragraph" w:customStyle="1" w:styleId="xl134">
    <w:name w:val="xl134"/>
    <w:basedOn w:val="Normal"/>
    <w:rsid w:val="00E65107"/>
    <w:pPr>
      <w:shd w:val="clear" w:color="000000" w:fill="00FF00"/>
      <w:spacing w:before="100" w:beforeAutospacing="1" w:after="100" w:afterAutospacing="1"/>
      <w:textAlignment w:val="top"/>
    </w:pPr>
    <w:rPr>
      <w:rFonts w:ascii="Tahoma" w:hAnsi="Tahoma" w:cs="Tahoma"/>
      <w:b/>
      <w:bCs/>
      <w:sz w:val="14"/>
      <w:szCs w:val="14"/>
    </w:rPr>
  </w:style>
  <w:style w:type="paragraph" w:customStyle="1" w:styleId="xl135">
    <w:name w:val="xl135"/>
    <w:basedOn w:val="Normal"/>
    <w:rsid w:val="00E65107"/>
    <w:pPr>
      <w:pBdr>
        <w:top w:val="single" w:sz="8" w:space="0" w:color="auto"/>
        <w:bottom w:val="single" w:sz="8" w:space="0" w:color="auto"/>
      </w:pBdr>
      <w:shd w:val="clear" w:color="000000" w:fill="C0C0C0"/>
      <w:spacing w:before="100" w:beforeAutospacing="1" w:after="100" w:afterAutospacing="1"/>
    </w:pPr>
    <w:rPr>
      <w:rFonts w:ascii="Tahoma" w:hAnsi="Tahoma" w:cs="Tahoma"/>
      <w:b/>
      <w:bCs/>
      <w:sz w:val="14"/>
      <w:szCs w:val="14"/>
    </w:rPr>
  </w:style>
  <w:style w:type="paragraph" w:customStyle="1" w:styleId="xl136">
    <w:name w:val="xl136"/>
    <w:basedOn w:val="Normal"/>
    <w:rsid w:val="00E65107"/>
    <w:pPr>
      <w:pBdr>
        <w:bottom w:val="single" w:sz="8" w:space="0" w:color="auto"/>
      </w:pBdr>
      <w:spacing w:before="100" w:beforeAutospacing="1" w:after="100" w:afterAutospacing="1"/>
    </w:pPr>
    <w:rPr>
      <w:rFonts w:ascii="Tahoma" w:hAnsi="Tahoma" w:cs="Tahoma"/>
      <w:b/>
      <w:bCs/>
      <w:sz w:val="14"/>
      <w:szCs w:val="14"/>
    </w:rPr>
  </w:style>
  <w:style w:type="paragraph" w:customStyle="1" w:styleId="xl137">
    <w:name w:val="xl137"/>
    <w:basedOn w:val="Normal"/>
    <w:rsid w:val="00E65107"/>
    <w:pPr>
      <w:spacing w:before="100" w:beforeAutospacing="1" w:after="100" w:afterAutospacing="1"/>
    </w:pPr>
    <w:rPr>
      <w:rFonts w:ascii="Tahoma" w:hAnsi="Tahoma" w:cs="Tahoma"/>
      <w:sz w:val="14"/>
      <w:szCs w:val="14"/>
    </w:rPr>
  </w:style>
  <w:style w:type="paragraph" w:customStyle="1" w:styleId="xl138">
    <w:name w:val="xl138"/>
    <w:basedOn w:val="Normal"/>
    <w:rsid w:val="00E65107"/>
    <w:pPr>
      <w:spacing w:before="100" w:beforeAutospacing="1" w:after="100" w:afterAutospacing="1"/>
      <w:textAlignment w:val="top"/>
    </w:pPr>
    <w:rPr>
      <w:rFonts w:ascii="Tahoma" w:hAnsi="Tahoma" w:cs="Tahoma"/>
      <w:sz w:val="14"/>
      <w:szCs w:val="14"/>
      <w:u w:val="single"/>
    </w:rPr>
  </w:style>
  <w:style w:type="paragraph" w:customStyle="1" w:styleId="xl139">
    <w:name w:val="xl139"/>
    <w:basedOn w:val="Normal"/>
    <w:rsid w:val="00E65107"/>
    <w:pPr>
      <w:spacing w:before="100" w:beforeAutospacing="1" w:after="100" w:afterAutospacing="1"/>
      <w:textAlignment w:val="top"/>
    </w:pPr>
    <w:rPr>
      <w:rFonts w:ascii="Tahoma" w:hAnsi="Tahoma" w:cs="Tahoma"/>
      <w:b/>
      <w:bCs/>
      <w:color w:val="FF0000"/>
      <w:sz w:val="14"/>
      <w:szCs w:val="14"/>
    </w:rPr>
  </w:style>
  <w:style w:type="paragraph" w:customStyle="1" w:styleId="xl140">
    <w:name w:val="xl140"/>
    <w:basedOn w:val="Normal"/>
    <w:rsid w:val="00E65107"/>
    <w:pPr>
      <w:shd w:val="clear" w:color="000000" w:fill="FF99CC"/>
      <w:spacing w:before="100" w:beforeAutospacing="1" w:after="100" w:afterAutospacing="1"/>
    </w:pPr>
    <w:rPr>
      <w:rFonts w:ascii="Tahoma" w:hAnsi="Tahoma" w:cs="Tahoma"/>
      <w:b/>
      <w:bCs/>
      <w:sz w:val="14"/>
      <w:szCs w:val="14"/>
    </w:rPr>
  </w:style>
  <w:style w:type="paragraph" w:customStyle="1" w:styleId="xl141">
    <w:name w:val="xl141"/>
    <w:basedOn w:val="Normal"/>
    <w:rsid w:val="00E65107"/>
    <w:pPr>
      <w:spacing w:before="100" w:beforeAutospacing="1" w:after="100" w:afterAutospacing="1"/>
      <w:textAlignment w:val="top"/>
    </w:pPr>
    <w:rPr>
      <w:rFonts w:ascii="Tahoma" w:hAnsi="Tahoma" w:cs="Tahoma"/>
      <w:sz w:val="14"/>
      <w:szCs w:val="14"/>
    </w:rPr>
  </w:style>
  <w:style w:type="paragraph" w:customStyle="1" w:styleId="xl142">
    <w:name w:val="xl142"/>
    <w:basedOn w:val="Normal"/>
    <w:rsid w:val="00E65107"/>
    <w:pPr>
      <w:shd w:val="clear" w:color="000000" w:fill="FF99CC"/>
      <w:spacing w:before="100" w:beforeAutospacing="1" w:after="100" w:afterAutospacing="1"/>
      <w:textAlignment w:val="top"/>
    </w:pPr>
    <w:rPr>
      <w:rFonts w:ascii="Tahoma" w:hAnsi="Tahoma" w:cs="Tahoma"/>
      <w:b/>
      <w:bCs/>
      <w:sz w:val="14"/>
      <w:szCs w:val="14"/>
    </w:rPr>
  </w:style>
  <w:style w:type="paragraph" w:customStyle="1" w:styleId="xl143">
    <w:name w:val="xl143"/>
    <w:basedOn w:val="Normal"/>
    <w:rsid w:val="00E65107"/>
    <w:pPr>
      <w:spacing w:before="100" w:beforeAutospacing="1" w:after="100" w:afterAutospacing="1"/>
    </w:pPr>
    <w:rPr>
      <w:rFonts w:ascii="Tahoma" w:hAnsi="Tahoma" w:cs="Tahoma"/>
      <w:sz w:val="14"/>
      <w:szCs w:val="14"/>
    </w:rPr>
  </w:style>
  <w:style w:type="paragraph" w:customStyle="1" w:styleId="xl144">
    <w:name w:val="xl144"/>
    <w:basedOn w:val="Normal"/>
    <w:rsid w:val="00E65107"/>
    <w:pPr>
      <w:shd w:val="clear" w:color="000000" w:fill="00FF00"/>
      <w:spacing w:before="100" w:beforeAutospacing="1" w:after="100" w:afterAutospacing="1"/>
    </w:pPr>
    <w:rPr>
      <w:rFonts w:ascii="Tahoma" w:hAnsi="Tahoma" w:cs="Tahoma"/>
      <w:b/>
      <w:bCs/>
      <w:sz w:val="14"/>
      <w:szCs w:val="14"/>
    </w:rPr>
  </w:style>
  <w:style w:type="paragraph" w:customStyle="1" w:styleId="xl145">
    <w:name w:val="xl145"/>
    <w:basedOn w:val="Normal"/>
    <w:rsid w:val="00E65107"/>
    <w:pPr>
      <w:spacing w:before="100" w:beforeAutospacing="1" w:after="100" w:afterAutospacing="1"/>
    </w:pPr>
    <w:rPr>
      <w:rFonts w:ascii="Arial" w:hAnsi="Arial" w:cs="Arial"/>
    </w:rPr>
  </w:style>
  <w:style w:type="paragraph" w:customStyle="1" w:styleId="xl146">
    <w:name w:val="xl146"/>
    <w:basedOn w:val="Normal"/>
    <w:rsid w:val="00E65107"/>
    <w:pPr>
      <w:shd w:val="clear" w:color="000000" w:fill="CCCCFF"/>
      <w:spacing w:before="100" w:beforeAutospacing="1" w:after="100" w:afterAutospacing="1"/>
    </w:pPr>
    <w:rPr>
      <w:rFonts w:ascii="Tahoma" w:hAnsi="Tahoma" w:cs="Tahoma"/>
      <w:b/>
      <w:bCs/>
      <w:sz w:val="14"/>
      <w:szCs w:val="14"/>
    </w:rPr>
  </w:style>
  <w:style w:type="paragraph" w:customStyle="1" w:styleId="xl147">
    <w:name w:val="xl147"/>
    <w:basedOn w:val="Normal"/>
    <w:rsid w:val="00E65107"/>
    <w:pPr>
      <w:pBdr>
        <w:top w:val="single" w:sz="8" w:space="0" w:color="auto"/>
        <w:bottom w:val="single" w:sz="8" w:space="0" w:color="auto"/>
      </w:pBdr>
      <w:spacing w:before="100" w:beforeAutospacing="1" w:after="100" w:afterAutospacing="1"/>
    </w:pPr>
    <w:rPr>
      <w:rFonts w:ascii="Tahoma" w:hAnsi="Tahoma" w:cs="Tahoma"/>
      <w:b/>
      <w:bCs/>
      <w:sz w:val="14"/>
      <w:szCs w:val="14"/>
    </w:rPr>
  </w:style>
  <w:style w:type="paragraph" w:customStyle="1" w:styleId="xl149">
    <w:name w:val="xl149"/>
    <w:basedOn w:val="Normal"/>
    <w:rsid w:val="00E65107"/>
    <w:pPr>
      <w:spacing w:before="100" w:beforeAutospacing="1" w:after="100" w:afterAutospacing="1"/>
      <w:jc w:val="center"/>
    </w:pPr>
    <w:rPr>
      <w:rFonts w:ascii="Tahoma" w:hAnsi="Tahoma" w:cs="Tahoma"/>
      <w:b/>
      <w:bCs/>
      <w:sz w:val="14"/>
      <w:szCs w:val="14"/>
    </w:rPr>
  </w:style>
  <w:style w:type="paragraph" w:customStyle="1" w:styleId="xl150">
    <w:name w:val="xl150"/>
    <w:basedOn w:val="Normal"/>
    <w:rsid w:val="00E65107"/>
    <w:pPr>
      <w:spacing w:before="100" w:beforeAutospacing="1" w:after="100" w:afterAutospacing="1"/>
      <w:jc w:val="center"/>
      <w:textAlignment w:val="center"/>
    </w:pPr>
    <w:rPr>
      <w:rFonts w:ascii="Arial" w:hAnsi="Arial" w:cs="Arial"/>
      <w:sz w:val="14"/>
      <w:szCs w:val="14"/>
    </w:rPr>
  </w:style>
  <w:style w:type="paragraph" w:customStyle="1" w:styleId="xl151">
    <w:name w:val="xl151"/>
    <w:basedOn w:val="Normal"/>
    <w:rsid w:val="00E65107"/>
    <w:pPr>
      <w:spacing w:before="100" w:beforeAutospacing="1" w:after="100" w:afterAutospacing="1"/>
      <w:jc w:val="center"/>
      <w:textAlignment w:val="center"/>
    </w:pPr>
    <w:rPr>
      <w:rFonts w:ascii="Tahoma" w:hAnsi="Tahoma" w:cs="Tahoma"/>
      <w:sz w:val="14"/>
      <w:szCs w:val="14"/>
    </w:rPr>
  </w:style>
  <w:style w:type="paragraph" w:customStyle="1" w:styleId="xl152">
    <w:name w:val="xl152"/>
    <w:basedOn w:val="Normal"/>
    <w:rsid w:val="00E65107"/>
    <w:pPr>
      <w:spacing w:before="100" w:beforeAutospacing="1" w:after="100" w:afterAutospacing="1"/>
      <w:jc w:val="center"/>
      <w:textAlignment w:val="center"/>
    </w:pPr>
    <w:rPr>
      <w:rFonts w:ascii="Tahoma" w:hAnsi="Tahoma" w:cs="Tahoma"/>
      <w:b/>
      <w:bCs/>
      <w:sz w:val="14"/>
      <w:szCs w:val="14"/>
    </w:rPr>
  </w:style>
  <w:style w:type="paragraph" w:customStyle="1" w:styleId="xl153">
    <w:name w:val="xl153"/>
    <w:basedOn w:val="Normal"/>
    <w:rsid w:val="00E65107"/>
    <w:pPr>
      <w:spacing w:before="100" w:beforeAutospacing="1" w:after="100" w:afterAutospacing="1"/>
      <w:jc w:val="center"/>
      <w:textAlignment w:val="center"/>
    </w:pPr>
    <w:rPr>
      <w:rFonts w:ascii="Tahoma" w:hAnsi="Tahoma" w:cs="Tahoma"/>
      <w:sz w:val="14"/>
      <w:szCs w:val="14"/>
    </w:rPr>
  </w:style>
  <w:style w:type="paragraph" w:customStyle="1" w:styleId="xl154">
    <w:name w:val="xl154"/>
    <w:basedOn w:val="Normal"/>
    <w:rsid w:val="00E65107"/>
    <w:pPr>
      <w:spacing w:before="100" w:beforeAutospacing="1" w:after="100" w:afterAutospacing="1"/>
      <w:jc w:val="center"/>
      <w:textAlignment w:val="center"/>
    </w:pPr>
  </w:style>
  <w:style w:type="paragraph" w:customStyle="1" w:styleId="xl155">
    <w:name w:val="xl155"/>
    <w:basedOn w:val="Normal"/>
    <w:rsid w:val="00E65107"/>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top"/>
    </w:pPr>
    <w:rPr>
      <w:rFonts w:ascii="Tahoma" w:hAnsi="Tahoma" w:cs="Tahoma"/>
      <w:sz w:val="14"/>
      <w:szCs w:val="14"/>
    </w:rPr>
  </w:style>
  <w:style w:type="paragraph" w:customStyle="1" w:styleId="xl156">
    <w:name w:val="xl156"/>
    <w:basedOn w:val="Normal"/>
    <w:rsid w:val="00E65107"/>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Tahoma" w:hAnsi="Tahoma" w:cs="Tahoma"/>
      <w:b/>
      <w:bCs/>
      <w:sz w:val="14"/>
      <w:szCs w:val="14"/>
    </w:rPr>
  </w:style>
  <w:style w:type="paragraph" w:customStyle="1" w:styleId="xl157">
    <w:name w:val="xl157"/>
    <w:basedOn w:val="Normal"/>
    <w:rsid w:val="00E65107"/>
    <w:pPr>
      <w:spacing w:before="100" w:beforeAutospacing="1" w:after="100" w:afterAutospacing="1"/>
      <w:textAlignment w:val="center"/>
    </w:pPr>
    <w:rPr>
      <w:rFonts w:ascii="Tahoma" w:hAnsi="Tahoma" w:cs="Tahoma"/>
      <w:sz w:val="14"/>
      <w:szCs w:val="14"/>
    </w:rPr>
  </w:style>
  <w:style w:type="paragraph" w:customStyle="1" w:styleId="xl158">
    <w:name w:val="xl158"/>
    <w:basedOn w:val="Normal"/>
    <w:rsid w:val="00E65107"/>
    <w:pPr>
      <w:spacing w:before="100" w:beforeAutospacing="1" w:after="100" w:afterAutospacing="1"/>
      <w:jc w:val="right"/>
      <w:textAlignment w:val="center"/>
    </w:pPr>
    <w:rPr>
      <w:rFonts w:ascii="Tahoma" w:hAnsi="Tahoma" w:cs="Tahoma"/>
      <w:sz w:val="14"/>
      <w:szCs w:val="14"/>
    </w:rPr>
  </w:style>
  <w:style w:type="paragraph" w:customStyle="1" w:styleId="xl159">
    <w:name w:val="xl159"/>
    <w:basedOn w:val="Normal"/>
    <w:rsid w:val="00E65107"/>
    <w:pPr>
      <w:spacing w:before="100" w:beforeAutospacing="1" w:after="100" w:afterAutospacing="1"/>
      <w:jc w:val="center"/>
      <w:textAlignment w:val="top"/>
    </w:pPr>
    <w:rPr>
      <w:rFonts w:ascii="Tahoma" w:hAnsi="Tahoma" w:cs="Tahoma"/>
      <w:sz w:val="14"/>
      <w:szCs w:val="14"/>
    </w:rPr>
  </w:style>
  <w:style w:type="paragraph" w:customStyle="1" w:styleId="xl160">
    <w:name w:val="xl160"/>
    <w:basedOn w:val="Normal"/>
    <w:rsid w:val="00E65107"/>
    <w:pPr>
      <w:spacing w:before="100" w:beforeAutospacing="1" w:after="100" w:afterAutospacing="1"/>
    </w:pPr>
    <w:rPr>
      <w:rFonts w:ascii="Arial" w:hAnsi="Arial" w:cs="Arial"/>
      <w:sz w:val="14"/>
      <w:szCs w:val="14"/>
    </w:rPr>
  </w:style>
  <w:style w:type="paragraph" w:customStyle="1" w:styleId="xl161">
    <w:name w:val="xl161"/>
    <w:basedOn w:val="Normal"/>
    <w:rsid w:val="00E65107"/>
    <w:pPr>
      <w:spacing w:before="100" w:beforeAutospacing="1" w:after="100" w:afterAutospacing="1"/>
      <w:jc w:val="center"/>
      <w:textAlignment w:val="top"/>
    </w:pPr>
    <w:rPr>
      <w:rFonts w:ascii="Tahoma" w:hAnsi="Tahoma" w:cs="Tahoma"/>
      <w:sz w:val="14"/>
      <w:szCs w:val="14"/>
    </w:rPr>
  </w:style>
  <w:style w:type="paragraph" w:customStyle="1" w:styleId="xl162">
    <w:name w:val="xl162"/>
    <w:basedOn w:val="Normal"/>
    <w:rsid w:val="00E65107"/>
    <w:pPr>
      <w:spacing w:before="100" w:beforeAutospacing="1" w:after="100" w:afterAutospacing="1"/>
      <w:textAlignment w:val="top"/>
    </w:pPr>
    <w:rPr>
      <w:rFonts w:ascii="Tahoma" w:hAnsi="Tahoma" w:cs="Tahoma"/>
      <w:b/>
      <w:bCs/>
      <w:sz w:val="14"/>
      <w:szCs w:val="14"/>
    </w:rPr>
  </w:style>
  <w:style w:type="paragraph" w:customStyle="1" w:styleId="xl163">
    <w:name w:val="xl163"/>
    <w:basedOn w:val="Normal"/>
    <w:rsid w:val="00E65107"/>
    <w:pPr>
      <w:spacing w:before="100" w:beforeAutospacing="1" w:after="100" w:afterAutospacing="1"/>
      <w:jc w:val="center"/>
      <w:textAlignment w:val="top"/>
    </w:pPr>
    <w:rPr>
      <w:rFonts w:ascii="Tahoma" w:hAnsi="Tahoma" w:cs="Tahoma"/>
      <w:b/>
      <w:bCs/>
      <w:sz w:val="14"/>
      <w:szCs w:val="14"/>
    </w:rPr>
  </w:style>
  <w:style w:type="paragraph" w:customStyle="1" w:styleId="xl164">
    <w:name w:val="xl164"/>
    <w:basedOn w:val="Normal"/>
    <w:rsid w:val="00E65107"/>
    <w:pPr>
      <w:spacing w:before="100" w:beforeAutospacing="1" w:after="100" w:afterAutospacing="1"/>
      <w:jc w:val="right"/>
      <w:textAlignment w:val="top"/>
    </w:pPr>
    <w:rPr>
      <w:rFonts w:ascii="Tahoma" w:hAnsi="Tahoma" w:cs="Tahoma"/>
      <w:sz w:val="14"/>
      <w:szCs w:val="14"/>
    </w:rPr>
  </w:style>
  <w:style w:type="paragraph" w:customStyle="1" w:styleId="xl165">
    <w:name w:val="xl165"/>
    <w:basedOn w:val="Normal"/>
    <w:rsid w:val="00E65107"/>
    <w:pPr>
      <w:spacing w:before="100" w:beforeAutospacing="1" w:after="100" w:afterAutospacing="1"/>
      <w:textAlignment w:val="top"/>
    </w:pPr>
    <w:rPr>
      <w:rFonts w:ascii="Tahoma" w:hAnsi="Tahoma" w:cs="Tahoma"/>
      <w:sz w:val="14"/>
      <w:szCs w:val="14"/>
    </w:rPr>
  </w:style>
  <w:style w:type="paragraph" w:customStyle="1" w:styleId="xl166">
    <w:name w:val="xl166"/>
    <w:basedOn w:val="Normal"/>
    <w:rsid w:val="00E65107"/>
    <w:pPr>
      <w:shd w:val="clear" w:color="000000" w:fill="CCCCFF"/>
      <w:spacing w:before="100" w:beforeAutospacing="1" w:after="100" w:afterAutospacing="1"/>
      <w:jc w:val="center"/>
    </w:pPr>
    <w:rPr>
      <w:rFonts w:ascii="Tahoma" w:hAnsi="Tahoma" w:cs="Tahoma"/>
      <w:b/>
      <w:bCs/>
      <w:sz w:val="14"/>
      <w:szCs w:val="14"/>
    </w:rPr>
  </w:style>
  <w:style w:type="paragraph" w:customStyle="1" w:styleId="xl167">
    <w:name w:val="xl167"/>
    <w:basedOn w:val="Normal"/>
    <w:rsid w:val="00E65107"/>
    <w:pPr>
      <w:spacing w:before="100" w:beforeAutospacing="1" w:after="100" w:afterAutospacing="1"/>
      <w:textAlignment w:val="center"/>
    </w:pPr>
    <w:rPr>
      <w:rFonts w:ascii="Tahoma" w:hAnsi="Tahoma" w:cs="Tahoma"/>
      <w:b/>
      <w:bCs/>
      <w:sz w:val="14"/>
      <w:szCs w:val="14"/>
    </w:rPr>
  </w:style>
  <w:style w:type="paragraph" w:customStyle="1" w:styleId="xl168">
    <w:name w:val="xl168"/>
    <w:basedOn w:val="Normal"/>
    <w:rsid w:val="00E65107"/>
    <w:pPr>
      <w:spacing w:before="100" w:beforeAutospacing="1" w:after="100" w:afterAutospacing="1"/>
      <w:jc w:val="center"/>
      <w:textAlignment w:val="center"/>
    </w:pPr>
    <w:rPr>
      <w:rFonts w:ascii="Tahoma" w:hAnsi="Tahoma" w:cs="Tahoma"/>
      <w:b/>
      <w:bCs/>
      <w:sz w:val="14"/>
      <w:szCs w:val="14"/>
    </w:rPr>
  </w:style>
  <w:style w:type="paragraph" w:customStyle="1" w:styleId="xl169">
    <w:name w:val="xl169"/>
    <w:basedOn w:val="Normal"/>
    <w:rsid w:val="00E65107"/>
    <w:pPr>
      <w:pBdr>
        <w:top w:val="single" w:sz="8" w:space="0" w:color="auto"/>
      </w:pBdr>
      <w:spacing w:before="100" w:beforeAutospacing="1" w:after="100" w:afterAutospacing="1"/>
    </w:pPr>
    <w:rPr>
      <w:rFonts w:ascii="Tahoma" w:hAnsi="Tahoma" w:cs="Tahoma"/>
      <w:b/>
      <w:bCs/>
      <w:sz w:val="14"/>
      <w:szCs w:val="14"/>
    </w:rPr>
  </w:style>
  <w:style w:type="paragraph" w:customStyle="1" w:styleId="xl170">
    <w:name w:val="xl170"/>
    <w:basedOn w:val="Normal"/>
    <w:rsid w:val="00E65107"/>
    <w:pPr>
      <w:spacing w:before="100" w:beforeAutospacing="1" w:after="100" w:afterAutospacing="1"/>
    </w:pPr>
    <w:rPr>
      <w:rFonts w:ascii="Tahoma" w:hAnsi="Tahoma" w:cs="Tahoma"/>
      <w:b/>
      <w:bCs/>
      <w:sz w:val="14"/>
      <w:szCs w:val="14"/>
    </w:rPr>
  </w:style>
  <w:style w:type="paragraph" w:customStyle="1" w:styleId="xl171">
    <w:name w:val="xl171"/>
    <w:basedOn w:val="Normal"/>
    <w:rsid w:val="00E65107"/>
    <w:pPr>
      <w:pBdr>
        <w:bottom w:val="single" w:sz="8" w:space="0" w:color="000000"/>
      </w:pBdr>
      <w:spacing w:before="100" w:beforeAutospacing="1" w:after="100" w:afterAutospacing="1"/>
    </w:pPr>
    <w:rPr>
      <w:rFonts w:ascii="Tahoma" w:hAnsi="Tahoma" w:cs="Tahoma"/>
      <w:b/>
      <w:bCs/>
      <w:sz w:val="14"/>
      <w:szCs w:val="14"/>
    </w:rPr>
  </w:style>
  <w:style w:type="paragraph" w:customStyle="1" w:styleId="xl172">
    <w:name w:val="xl172"/>
    <w:basedOn w:val="Normal"/>
    <w:rsid w:val="00E65107"/>
    <w:pPr>
      <w:pBdr>
        <w:top w:val="single" w:sz="8" w:space="0" w:color="auto"/>
      </w:pBdr>
      <w:spacing w:before="100" w:beforeAutospacing="1" w:after="100" w:afterAutospacing="1"/>
    </w:pPr>
    <w:rPr>
      <w:rFonts w:ascii="Tahoma" w:hAnsi="Tahoma" w:cs="Tahoma"/>
      <w:b/>
      <w:bCs/>
      <w:sz w:val="14"/>
      <w:szCs w:val="14"/>
    </w:rPr>
  </w:style>
  <w:style w:type="paragraph" w:customStyle="1" w:styleId="xl173">
    <w:name w:val="xl173"/>
    <w:basedOn w:val="Normal"/>
    <w:rsid w:val="00E65107"/>
    <w:pPr>
      <w:spacing w:before="100" w:beforeAutospacing="1" w:after="100" w:afterAutospacing="1"/>
    </w:pPr>
    <w:rPr>
      <w:rFonts w:ascii="Tahoma" w:hAnsi="Tahoma" w:cs="Tahoma"/>
      <w:b/>
      <w:bCs/>
      <w:sz w:val="14"/>
      <w:szCs w:val="14"/>
    </w:rPr>
  </w:style>
  <w:style w:type="paragraph" w:customStyle="1" w:styleId="xl174">
    <w:name w:val="xl174"/>
    <w:basedOn w:val="Normal"/>
    <w:rsid w:val="00E65107"/>
    <w:pPr>
      <w:pBdr>
        <w:bottom w:val="single" w:sz="8" w:space="0" w:color="000000"/>
      </w:pBdr>
      <w:spacing w:before="100" w:beforeAutospacing="1" w:after="100" w:afterAutospacing="1"/>
    </w:pPr>
    <w:rPr>
      <w:rFonts w:ascii="Tahoma" w:hAnsi="Tahoma" w:cs="Tahoma"/>
      <w:b/>
      <w:bCs/>
      <w:sz w:val="14"/>
      <w:szCs w:val="14"/>
    </w:rPr>
  </w:style>
  <w:style w:type="paragraph" w:customStyle="1" w:styleId="xl175">
    <w:name w:val="xl175"/>
    <w:basedOn w:val="Normal"/>
    <w:rsid w:val="00E65107"/>
    <w:pPr>
      <w:spacing w:before="100" w:beforeAutospacing="1" w:after="100" w:afterAutospacing="1"/>
    </w:pPr>
  </w:style>
  <w:style w:type="paragraph" w:customStyle="1" w:styleId="xl176">
    <w:name w:val="xl176"/>
    <w:basedOn w:val="Normal"/>
    <w:rsid w:val="00E65107"/>
    <w:pPr>
      <w:pBdr>
        <w:bottom w:val="single" w:sz="8" w:space="0" w:color="auto"/>
      </w:pBdr>
      <w:spacing w:before="100" w:beforeAutospacing="1" w:after="100" w:afterAutospacing="1"/>
    </w:pPr>
  </w:style>
  <w:style w:type="paragraph" w:customStyle="1" w:styleId="xl177">
    <w:name w:val="xl177"/>
    <w:basedOn w:val="Normal"/>
    <w:rsid w:val="00E65107"/>
    <w:pPr>
      <w:pBdr>
        <w:top w:val="single" w:sz="8" w:space="0" w:color="auto"/>
      </w:pBdr>
      <w:spacing w:before="100" w:beforeAutospacing="1" w:after="100" w:afterAutospacing="1"/>
      <w:jc w:val="right"/>
    </w:pPr>
    <w:rPr>
      <w:rFonts w:ascii="Tahoma" w:hAnsi="Tahoma" w:cs="Tahoma"/>
      <w:b/>
      <w:bCs/>
      <w:sz w:val="14"/>
      <w:szCs w:val="14"/>
    </w:rPr>
  </w:style>
  <w:style w:type="paragraph" w:customStyle="1" w:styleId="xl178">
    <w:name w:val="xl178"/>
    <w:basedOn w:val="Normal"/>
    <w:rsid w:val="00E65107"/>
    <w:pPr>
      <w:spacing w:before="100" w:beforeAutospacing="1" w:after="100" w:afterAutospacing="1"/>
      <w:jc w:val="right"/>
    </w:pPr>
  </w:style>
  <w:style w:type="paragraph" w:customStyle="1" w:styleId="xl179">
    <w:name w:val="xl179"/>
    <w:basedOn w:val="Normal"/>
    <w:rsid w:val="00E65107"/>
    <w:pPr>
      <w:pBdr>
        <w:bottom w:val="single" w:sz="8" w:space="0" w:color="000000"/>
      </w:pBdr>
      <w:spacing w:before="100" w:beforeAutospacing="1" w:after="100" w:afterAutospacing="1"/>
      <w:jc w:val="right"/>
    </w:pPr>
  </w:style>
  <w:style w:type="paragraph" w:customStyle="1" w:styleId="xl180">
    <w:name w:val="xl180"/>
    <w:basedOn w:val="Normal"/>
    <w:rsid w:val="00E65107"/>
    <w:pPr>
      <w:pBdr>
        <w:top w:val="single" w:sz="8" w:space="0" w:color="auto"/>
        <w:bottom w:val="single" w:sz="8" w:space="0" w:color="auto"/>
      </w:pBdr>
      <w:shd w:val="clear" w:color="000000" w:fill="FFFF00"/>
      <w:spacing w:before="100" w:beforeAutospacing="1" w:after="100" w:afterAutospacing="1"/>
    </w:pPr>
    <w:rPr>
      <w:rFonts w:ascii="Tahoma" w:hAnsi="Tahoma" w:cs="Tahoma"/>
      <w:b/>
      <w:bCs/>
      <w:sz w:val="14"/>
      <w:szCs w:val="14"/>
    </w:rPr>
  </w:style>
  <w:style w:type="paragraph" w:customStyle="1" w:styleId="xl181">
    <w:name w:val="xl181"/>
    <w:basedOn w:val="Normal"/>
    <w:rsid w:val="00E65107"/>
    <w:pPr>
      <w:spacing w:before="100" w:beforeAutospacing="1" w:after="100" w:afterAutospacing="1"/>
      <w:textAlignment w:val="top"/>
    </w:pPr>
  </w:style>
  <w:style w:type="paragraph" w:customStyle="1" w:styleId="xl182">
    <w:name w:val="xl182"/>
    <w:basedOn w:val="Normal"/>
    <w:rsid w:val="00E65107"/>
    <w:pPr>
      <w:spacing w:before="100" w:beforeAutospacing="1" w:after="100" w:afterAutospacing="1"/>
      <w:jc w:val="right"/>
      <w:textAlignment w:val="top"/>
    </w:pPr>
    <w:rPr>
      <w:rFonts w:ascii="Tahoma" w:hAnsi="Tahoma" w:cs="Tahoma"/>
      <w:b/>
      <w:bCs/>
      <w:sz w:val="14"/>
      <w:szCs w:val="14"/>
    </w:rPr>
  </w:style>
  <w:style w:type="paragraph" w:customStyle="1" w:styleId="xl183">
    <w:name w:val="xl183"/>
    <w:basedOn w:val="Normal"/>
    <w:rsid w:val="00E65107"/>
    <w:pPr>
      <w:spacing w:before="100" w:beforeAutospacing="1" w:after="100" w:afterAutospacing="1"/>
    </w:pPr>
  </w:style>
  <w:style w:type="paragraph" w:customStyle="1" w:styleId="xl184">
    <w:name w:val="xl184"/>
    <w:basedOn w:val="Normal"/>
    <w:rsid w:val="00E65107"/>
    <w:pPr>
      <w:spacing w:before="100" w:beforeAutospacing="1" w:after="100" w:afterAutospacing="1"/>
      <w:textAlignment w:val="top"/>
    </w:pPr>
    <w:rPr>
      <w:rFonts w:ascii="Tahoma" w:hAnsi="Tahoma" w:cs="Tahoma"/>
      <w:b/>
      <w:bCs/>
      <w:sz w:val="14"/>
      <w:szCs w:val="14"/>
    </w:rPr>
  </w:style>
  <w:style w:type="paragraph" w:customStyle="1" w:styleId="xl185">
    <w:name w:val="xl185"/>
    <w:basedOn w:val="Normal"/>
    <w:rsid w:val="00E65107"/>
    <w:pPr>
      <w:spacing w:before="100" w:beforeAutospacing="1" w:after="100" w:afterAutospacing="1"/>
    </w:pPr>
    <w:rPr>
      <w:rFonts w:ascii="Tahoma" w:hAnsi="Tahoma" w:cs="Tahoma"/>
      <w:b/>
      <w:bCs/>
      <w:sz w:val="14"/>
      <w:szCs w:val="14"/>
    </w:rPr>
  </w:style>
  <w:style w:type="paragraph" w:customStyle="1" w:styleId="xl186">
    <w:name w:val="xl186"/>
    <w:basedOn w:val="Normal"/>
    <w:rsid w:val="00E65107"/>
    <w:pPr>
      <w:spacing w:before="100" w:beforeAutospacing="1" w:after="100" w:afterAutospacing="1"/>
      <w:textAlignment w:val="top"/>
    </w:pPr>
    <w:rPr>
      <w:rFonts w:ascii="Tahoma" w:hAnsi="Tahoma" w:cs="Tahoma"/>
      <w:b/>
      <w:bCs/>
      <w:sz w:val="14"/>
      <w:szCs w:val="14"/>
    </w:rPr>
  </w:style>
  <w:style w:type="paragraph" w:customStyle="1" w:styleId="xl187">
    <w:name w:val="xl187"/>
    <w:basedOn w:val="Normal"/>
    <w:rsid w:val="00E65107"/>
    <w:pPr>
      <w:spacing w:before="100" w:beforeAutospacing="1" w:after="100" w:afterAutospacing="1"/>
      <w:jc w:val="center"/>
      <w:textAlignment w:val="top"/>
    </w:pPr>
    <w:rPr>
      <w:rFonts w:ascii="Tahoma" w:hAnsi="Tahoma" w:cs="Tahoma"/>
      <w:b/>
      <w:bCs/>
      <w:sz w:val="14"/>
      <w:szCs w:val="14"/>
    </w:rPr>
  </w:style>
  <w:style w:type="paragraph" w:customStyle="1" w:styleId="xl188">
    <w:name w:val="xl188"/>
    <w:basedOn w:val="Normal"/>
    <w:rsid w:val="00E65107"/>
    <w:pPr>
      <w:spacing w:before="100" w:beforeAutospacing="1" w:after="100" w:afterAutospacing="1"/>
      <w:textAlignment w:val="top"/>
    </w:pPr>
    <w:rPr>
      <w:rFonts w:ascii="Tahoma" w:hAnsi="Tahoma" w:cs="Tahoma"/>
      <w:sz w:val="14"/>
      <w:szCs w:val="14"/>
    </w:rPr>
  </w:style>
  <w:style w:type="paragraph" w:customStyle="1" w:styleId="xl189">
    <w:name w:val="xl189"/>
    <w:basedOn w:val="Normal"/>
    <w:rsid w:val="00E65107"/>
    <w:pPr>
      <w:spacing w:before="100" w:beforeAutospacing="1" w:after="100" w:afterAutospacing="1"/>
      <w:jc w:val="right"/>
      <w:textAlignment w:val="top"/>
    </w:pPr>
    <w:rPr>
      <w:rFonts w:ascii="Tahoma" w:hAnsi="Tahoma" w:cs="Tahoma"/>
      <w:sz w:val="14"/>
      <w:szCs w:val="14"/>
    </w:rPr>
  </w:style>
  <w:style w:type="paragraph" w:customStyle="1" w:styleId="xl190">
    <w:name w:val="xl190"/>
    <w:basedOn w:val="Normal"/>
    <w:rsid w:val="00E65107"/>
    <w:pPr>
      <w:spacing w:before="100" w:beforeAutospacing="1" w:after="100" w:afterAutospacing="1"/>
      <w:jc w:val="center"/>
    </w:pPr>
  </w:style>
  <w:style w:type="paragraph" w:customStyle="1" w:styleId="xl191">
    <w:name w:val="xl191"/>
    <w:basedOn w:val="Normal"/>
    <w:rsid w:val="00E65107"/>
    <w:pPr>
      <w:pBdr>
        <w:bottom w:val="single" w:sz="8" w:space="0" w:color="auto"/>
      </w:pBdr>
      <w:spacing w:before="100" w:beforeAutospacing="1" w:after="100" w:afterAutospacing="1"/>
      <w:jc w:val="center"/>
    </w:pPr>
  </w:style>
  <w:style w:type="paragraph" w:customStyle="1" w:styleId="xl192">
    <w:name w:val="xl192"/>
    <w:basedOn w:val="Normal"/>
    <w:rsid w:val="00E65107"/>
    <w:pPr>
      <w:pBdr>
        <w:bottom w:val="single" w:sz="8" w:space="0" w:color="auto"/>
      </w:pBdr>
      <w:spacing w:before="100" w:beforeAutospacing="1" w:after="100" w:afterAutospacing="1"/>
    </w:pPr>
  </w:style>
  <w:style w:type="paragraph" w:customStyle="1" w:styleId="xl193">
    <w:name w:val="xl193"/>
    <w:basedOn w:val="Normal"/>
    <w:rsid w:val="00E65107"/>
    <w:pPr>
      <w:pBdr>
        <w:top w:val="single" w:sz="8" w:space="0" w:color="auto"/>
      </w:pBdr>
      <w:spacing w:before="100" w:beforeAutospacing="1" w:after="100" w:afterAutospacing="1"/>
      <w:jc w:val="center"/>
      <w:textAlignment w:val="center"/>
    </w:pPr>
    <w:rPr>
      <w:rFonts w:ascii="Arial" w:hAnsi="Arial" w:cs="Arial"/>
      <w:b/>
      <w:bCs/>
    </w:rPr>
  </w:style>
  <w:style w:type="paragraph" w:customStyle="1" w:styleId="xl194">
    <w:name w:val="xl194"/>
    <w:basedOn w:val="Normal"/>
    <w:rsid w:val="00E65107"/>
    <w:pPr>
      <w:spacing w:before="100" w:beforeAutospacing="1" w:after="100" w:afterAutospacing="1"/>
      <w:jc w:val="center"/>
      <w:textAlignment w:val="center"/>
    </w:pPr>
    <w:rPr>
      <w:rFonts w:ascii="Arial" w:hAnsi="Arial" w:cs="Arial"/>
      <w:b/>
      <w:bCs/>
    </w:rPr>
  </w:style>
  <w:style w:type="paragraph" w:customStyle="1" w:styleId="xl195">
    <w:name w:val="xl195"/>
    <w:basedOn w:val="Normal"/>
    <w:rsid w:val="00E65107"/>
    <w:pPr>
      <w:pBdr>
        <w:bottom w:val="single" w:sz="8" w:space="0" w:color="auto"/>
      </w:pBdr>
      <w:spacing w:before="100" w:beforeAutospacing="1" w:after="100" w:afterAutospacing="1"/>
      <w:jc w:val="center"/>
      <w:textAlignment w:val="center"/>
    </w:pPr>
    <w:rPr>
      <w:rFonts w:ascii="Arial" w:hAnsi="Arial" w:cs="Arial"/>
      <w:b/>
      <w:bCs/>
    </w:rPr>
  </w:style>
  <w:style w:type="paragraph" w:customStyle="1" w:styleId="xl196">
    <w:name w:val="xl196"/>
    <w:basedOn w:val="Normal"/>
    <w:rsid w:val="00E65107"/>
    <w:pPr>
      <w:pBdr>
        <w:top w:val="single" w:sz="8"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97">
    <w:name w:val="xl197"/>
    <w:basedOn w:val="Normal"/>
    <w:rsid w:val="00E65107"/>
    <w:pPr>
      <w:pBdr>
        <w:bottom w:val="single" w:sz="8" w:space="0" w:color="000000"/>
      </w:pBdr>
      <w:spacing w:before="100" w:beforeAutospacing="1" w:after="100" w:afterAutospacing="1"/>
      <w:jc w:val="center"/>
    </w:pPr>
    <w:rPr>
      <w:rFonts w:ascii="Tahoma" w:hAnsi="Tahoma" w:cs="Tahoma"/>
      <w:b/>
      <w:bCs/>
      <w:sz w:val="14"/>
      <w:szCs w:val="14"/>
    </w:rPr>
  </w:style>
  <w:style w:type="paragraph" w:styleId="BodyText2">
    <w:name w:val="Body Text 2"/>
    <w:basedOn w:val="Normal"/>
    <w:link w:val="BodyText2Char"/>
    <w:uiPriority w:val="99"/>
    <w:rsid w:val="00950294"/>
    <w:pPr>
      <w:jc w:val="both"/>
    </w:pPr>
    <w:rPr>
      <w:b/>
      <w:bCs/>
      <w:lang w:val="sr-Cyrl-CS"/>
    </w:rPr>
  </w:style>
  <w:style w:type="character" w:customStyle="1" w:styleId="BodyText2Char">
    <w:name w:val="Body Text 2 Char"/>
    <w:basedOn w:val="DefaultParagraphFont"/>
    <w:link w:val="BodyText2"/>
    <w:uiPriority w:val="99"/>
    <w:locked/>
    <w:rsid w:val="00950294"/>
    <w:rPr>
      <w:rFonts w:ascii="Times New Roman" w:hAnsi="Times New Roman" w:cs="Times New Roman"/>
      <w:b/>
      <w:bCs/>
      <w:sz w:val="24"/>
      <w:szCs w:val="24"/>
      <w:lang w:val="sr-Cyrl-CS"/>
    </w:rPr>
  </w:style>
  <w:style w:type="paragraph" w:styleId="BodyText">
    <w:name w:val="Body Text"/>
    <w:basedOn w:val="Normal"/>
    <w:link w:val="BodyTextChar"/>
    <w:uiPriority w:val="99"/>
    <w:rsid w:val="00950294"/>
    <w:pPr>
      <w:jc w:val="both"/>
    </w:pPr>
    <w:rPr>
      <w:rFonts w:ascii="Arial" w:hAnsi="Arial" w:cs="Arial"/>
      <w:sz w:val="22"/>
      <w:szCs w:val="20"/>
      <w:lang w:val="sr-Latn-CS"/>
    </w:rPr>
  </w:style>
  <w:style w:type="character" w:customStyle="1" w:styleId="BodyTextChar">
    <w:name w:val="Body Text Char"/>
    <w:basedOn w:val="DefaultParagraphFont"/>
    <w:link w:val="BodyText"/>
    <w:uiPriority w:val="99"/>
    <w:locked/>
    <w:rsid w:val="00950294"/>
    <w:rPr>
      <w:rFonts w:ascii="Arial" w:hAnsi="Arial" w:cs="Arial"/>
      <w:sz w:val="20"/>
      <w:szCs w:val="20"/>
      <w:lang w:val="sr-Latn-CS"/>
    </w:rPr>
  </w:style>
  <w:style w:type="character" w:styleId="PageNumber">
    <w:name w:val="page number"/>
    <w:basedOn w:val="DefaultParagraphFont"/>
    <w:uiPriority w:val="99"/>
    <w:rsid w:val="00950294"/>
    <w:rPr>
      <w:rFonts w:cs="Times New Roman"/>
    </w:rPr>
  </w:style>
  <w:style w:type="paragraph" w:styleId="BodyTextIndent">
    <w:name w:val="Body Text Indent"/>
    <w:basedOn w:val="Normal"/>
    <w:link w:val="BodyTextIndentChar"/>
    <w:uiPriority w:val="99"/>
    <w:rsid w:val="00950294"/>
    <w:pPr>
      <w:spacing w:after="120"/>
      <w:ind w:left="360"/>
    </w:pPr>
    <w:rPr>
      <w:sz w:val="20"/>
      <w:szCs w:val="20"/>
    </w:rPr>
  </w:style>
  <w:style w:type="character" w:customStyle="1" w:styleId="BodyTextIndentChar">
    <w:name w:val="Body Text Indent Char"/>
    <w:basedOn w:val="DefaultParagraphFont"/>
    <w:link w:val="BodyTextIndent"/>
    <w:uiPriority w:val="99"/>
    <w:locked/>
    <w:rsid w:val="00950294"/>
    <w:rPr>
      <w:rFonts w:ascii="Times New Roman" w:hAnsi="Times New Roman" w:cs="Times New Roman"/>
      <w:sz w:val="20"/>
      <w:szCs w:val="20"/>
    </w:rPr>
  </w:style>
  <w:style w:type="paragraph" w:customStyle="1" w:styleId="Default">
    <w:name w:val="Default"/>
    <w:uiPriority w:val="99"/>
    <w:rsid w:val="00950294"/>
    <w:pPr>
      <w:autoSpaceDE w:val="0"/>
      <w:autoSpaceDN w:val="0"/>
      <w:adjustRightInd w:val="0"/>
    </w:pPr>
    <w:rPr>
      <w:rFonts w:ascii="Tahoma" w:eastAsia="Times New Roman" w:hAnsi="Tahoma" w:cs="Tahoma"/>
      <w:color w:val="000000"/>
      <w:sz w:val="24"/>
      <w:szCs w:val="24"/>
      <w:lang w:val="sr-Latn-CS" w:eastAsia="sr-Latn-CS"/>
    </w:rPr>
  </w:style>
  <w:style w:type="paragraph" w:customStyle="1" w:styleId="font5">
    <w:name w:val="font5"/>
    <w:basedOn w:val="Normal"/>
    <w:rsid w:val="00950294"/>
    <w:pPr>
      <w:spacing w:before="100" w:beforeAutospacing="1" w:after="100" w:afterAutospacing="1"/>
    </w:pPr>
    <w:rPr>
      <w:rFonts w:ascii="Tahoma" w:hAnsi="Tahoma" w:cs="Tahoma"/>
      <w:sz w:val="14"/>
      <w:szCs w:val="14"/>
    </w:rPr>
  </w:style>
  <w:style w:type="paragraph" w:customStyle="1" w:styleId="font6">
    <w:name w:val="font6"/>
    <w:basedOn w:val="Normal"/>
    <w:rsid w:val="00950294"/>
    <w:pPr>
      <w:spacing w:before="100" w:beforeAutospacing="1" w:after="100" w:afterAutospacing="1"/>
    </w:pPr>
    <w:rPr>
      <w:rFonts w:ascii="Tahoma" w:hAnsi="Tahoma" w:cs="Tahoma"/>
      <w:b/>
      <w:bCs/>
      <w:sz w:val="14"/>
      <w:szCs w:val="14"/>
    </w:rPr>
  </w:style>
  <w:style w:type="paragraph" w:customStyle="1" w:styleId="font7">
    <w:name w:val="font7"/>
    <w:basedOn w:val="Normal"/>
    <w:rsid w:val="00950294"/>
    <w:pPr>
      <w:spacing w:before="100" w:beforeAutospacing="1" w:after="100" w:afterAutospacing="1"/>
    </w:pPr>
    <w:rPr>
      <w:rFonts w:ascii="Tahoma" w:hAnsi="Tahoma" w:cs="Tahoma"/>
      <w:sz w:val="14"/>
      <w:szCs w:val="14"/>
    </w:rPr>
  </w:style>
  <w:style w:type="paragraph" w:customStyle="1" w:styleId="font8">
    <w:name w:val="font8"/>
    <w:basedOn w:val="Normal"/>
    <w:uiPriority w:val="99"/>
    <w:rsid w:val="00950294"/>
    <w:pPr>
      <w:spacing w:before="100" w:beforeAutospacing="1" w:after="100" w:afterAutospacing="1"/>
    </w:pPr>
    <w:rPr>
      <w:rFonts w:ascii="Tahoma" w:hAnsi="Tahoma" w:cs="Tahoma"/>
      <w:color w:val="FF0000"/>
      <w:sz w:val="14"/>
      <w:szCs w:val="14"/>
    </w:rPr>
  </w:style>
  <w:style w:type="paragraph" w:customStyle="1" w:styleId="font9">
    <w:name w:val="font9"/>
    <w:basedOn w:val="Normal"/>
    <w:uiPriority w:val="99"/>
    <w:rsid w:val="00950294"/>
    <w:pPr>
      <w:spacing w:before="100" w:beforeAutospacing="1" w:after="100" w:afterAutospacing="1"/>
    </w:pPr>
    <w:rPr>
      <w:rFonts w:ascii="Tahoma" w:hAnsi="Tahoma" w:cs="Tahoma"/>
      <w:sz w:val="14"/>
      <w:szCs w:val="14"/>
      <w:u w:val="single"/>
    </w:rPr>
  </w:style>
  <w:style w:type="paragraph" w:customStyle="1" w:styleId="font10">
    <w:name w:val="font10"/>
    <w:basedOn w:val="Normal"/>
    <w:uiPriority w:val="99"/>
    <w:rsid w:val="00950294"/>
    <w:pPr>
      <w:spacing w:before="100" w:beforeAutospacing="1" w:after="100" w:afterAutospacing="1"/>
    </w:pPr>
    <w:rPr>
      <w:rFonts w:ascii="Tahoma" w:hAnsi="Tahoma" w:cs="Tahoma"/>
      <w:sz w:val="14"/>
      <w:szCs w:val="14"/>
      <w:u w:val="single"/>
    </w:rPr>
  </w:style>
  <w:style w:type="paragraph" w:customStyle="1" w:styleId="font11">
    <w:name w:val="font11"/>
    <w:basedOn w:val="Normal"/>
    <w:uiPriority w:val="99"/>
    <w:rsid w:val="00950294"/>
    <w:pPr>
      <w:spacing w:before="100" w:beforeAutospacing="1" w:after="100" w:afterAutospacing="1"/>
    </w:pPr>
    <w:rPr>
      <w:rFonts w:ascii="Tahoma" w:hAnsi="Tahoma" w:cs="Tahoma"/>
      <w:b/>
      <w:bCs/>
      <w:color w:val="FF0000"/>
      <w:sz w:val="14"/>
      <w:szCs w:val="14"/>
    </w:rPr>
  </w:style>
  <w:style w:type="paragraph" w:customStyle="1" w:styleId="xl78">
    <w:name w:val="xl78"/>
    <w:basedOn w:val="Normal"/>
    <w:rsid w:val="00950294"/>
    <w:pPr>
      <w:spacing w:before="100" w:beforeAutospacing="1" w:after="100" w:afterAutospacing="1"/>
      <w:textAlignment w:val="top"/>
    </w:pPr>
    <w:rPr>
      <w:rFonts w:ascii="Tahoma" w:hAnsi="Tahoma" w:cs="Tahoma"/>
      <w:sz w:val="14"/>
      <w:szCs w:val="14"/>
    </w:rPr>
  </w:style>
  <w:style w:type="paragraph" w:customStyle="1" w:styleId="xl148">
    <w:name w:val="xl148"/>
    <w:basedOn w:val="Normal"/>
    <w:rsid w:val="00950294"/>
    <w:pPr>
      <w:spacing w:before="100" w:beforeAutospacing="1" w:after="100" w:afterAutospacing="1"/>
      <w:jc w:val="center"/>
      <w:textAlignment w:val="center"/>
    </w:pPr>
    <w:rPr>
      <w:rFonts w:ascii="Tahoma" w:hAnsi="Tahoma" w:cs="Tahoma"/>
      <w:sz w:val="14"/>
      <w:szCs w:val="14"/>
    </w:rPr>
  </w:style>
  <w:style w:type="paragraph" w:customStyle="1" w:styleId="xl198">
    <w:name w:val="xl198"/>
    <w:basedOn w:val="Normal"/>
    <w:rsid w:val="00950294"/>
    <w:pPr>
      <w:spacing w:before="100" w:beforeAutospacing="1" w:after="100" w:afterAutospacing="1"/>
      <w:jc w:val="right"/>
      <w:textAlignment w:val="top"/>
    </w:pPr>
    <w:rPr>
      <w:rFonts w:ascii="Tahoma" w:hAnsi="Tahoma" w:cs="Tahoma"/>
      <w:b/>
      <w:bCs/>
      <w:sz w:val="14"/>
      <w:szCs w:val="14"/>
    </w:rPr>
  </w:style>
  <w:style w:type="paragraph" w:customStyle="1" w:styleId="xl199">
    <w:name w:val="xl199"/>
    <w:basedOn w:val="Normal"/>
    <w:rsid w:val="00950294"/>
    <w:pPr>
      <w:pBdr>
        <w:top w:val="single" w:sz="4" w:space="0" w:color="auto"/>
      </w:pBdr>
      <w:spacing w:before="100" w:beforeAutospacing="1" w:after="100" w:afterAutospacing="1"/>
      <w:jc w:val="center"/>
    </w:pPr>
    <w:rPr>
      <w:rFonts w:ascii="Tahoma" w:hAnsi="Tahoma" w:cs="Tahoma"/>
      <w:b/>
      <w:bCs/>
      <w:sz w:val="14"/>
      <w:szCs w:val="14"/>
    </w:rPr>
  </w:style>
  <w:style w:type="paragraph" w:customStyle="1" w:styleId="xl200">
    <w:name w:val="xl200"/>
    <w:basedOn w:val="Normal"/>
    <w:rsid w:val="00950294"/>
    <w:pPr>
      <w:pBdr>
        <w:bottom w:val="single" w:sz="4" w:space="0" w:color="auto"/>
      </w:pBdr>
      <w:shd w:val="clear" w:color="000000" w:fill="FFFF00"/>
      <w:spacing w:before="100" w:beforeAutospacing="1" w:after="100" w:afterAutospacing="1"/>
      <w:jc w:val="center"/>
      <w:textAlignment w:val="center"/>
    </w:pPr>
    <w:rPr>
      <w:rFonts w:ascii="Tahoma" w:hAnsi="Tahoma" w:cs="Tahoma"/>
      <w:b/>
      <w:bCs/>
      <w:sz w:val="14"/>
      <w:szCs w:val="14"/>
    </w:rPr>
  </w:style>
  <w:style w:type="paragraph" w:customStyle="1" w:styleId="xl201">
    <w:name w:val="xl201"/>
    <w:basedOn w:val="Normal"/>
    <w:rsid w:val="00950294"/>
    <w:pPr>
      <w:pBdr>
        <w:bottom w:val="single" w:sz="4" w:space="0" w:color="auto"/>
      </w:pBdr>
      <w:shd w:val="clear" w:color="000000" w:fill="FFFF00"/>
      <w:spacing w:before="100" w:beforeAutospacing="1" w:after="100" w:afterAutospacing="1"/>
      <w:jc w:val="center"/>
      <w:textAlignment w:val="center"/>
    </w:pPr>
    <w:rPr>
      <w:rFonts w:ascii="Tahoma" w:hAnsi="Tahoma" w:cs="Tahoma"/>
      <w:sz w:val="14"/>
      <w:szCs w:val="14"/>
    </w:rPr>
  </w:style>
  <w:style w:type="paragraph" w:customStyle="1" w:styleId="xl202">
    <w:name w:val="xl202"/>
    <w:basedOn w:val="Normal"/>
    <w:rsid w:val="00950294"/>
    <w:pPr>
      <w:pBdr>
        <w:bottom w:val="single" w:sz="4" w:space="0" w:color="auto"/>
      </w:pBdr>
      <w:shd w:val="clear" w:color="000000" w:fill="FFFF00"/>
      <w:spacing w:before="100" w:beforeAutospacing="1" w:after="100" w:afterAutospacing="1"/>
      <w:jc w:val="center"/>
      <w:textAlignment w:val="center"/>
    </w:pPr>
    <w:rPr>
      <w:rFonts w:ascii="Tahoma" w:hAnsi="Tahoma" w:cs="Tahoma"/>
      <w:sz w:val="14"/>
      <w:szCs w:val="14"/>
    </w:rPr>
  </w:style>
  <w:style w:type="paragraph" w:customStyle="1" w:styleId="xl203">
    <w:name w:val="xl203"/>
    <w:basedOn w:val="Normal"/>
    <w:rsid w:val="00950294"/>
    <w:pPr>
      <w:pBdr>
        <w:bottom w:val="single" w:sz="4" w:space="0" w:color="auto"/>
      </w:pBdr>
      <w:shd w:val="clear" w:color="000000" w:fill="FFFF00"/>
      <w:spacing w:before="100" w:beforeAutospacing="1" w:after="100" w:afterAutospacing="1"/>
      <w:textAlignment w:val="center"/>
    </w:pPr>
    <w:rPr>
      <w:rFonts w:ascii="Tahoma" w:hAnsi="Tahoma" w:cs="Tahoma"/>
      <w:b/>
      <w:bCs/>
      <w:sz w:val="14"/>
      <w:szCs w:val="14"/>
    </w:rPr>
  </w:style>
  <w:style w:type="paragraph" w:customStyle="1" w:styleId="xl204">
    <w:name w:val="xl204"/>
    <w:basedOn w:val="Normal"/>
    <w:rsid w:val="00950294"/>
    <w:pPr>
      <w:pBdr>
        <w:bottom w:val="single" w:sz="4" w:space="0" w:color="auto"/>
      </w:pBdr>
      <w:shd w:val="clear" w:color="000000" w:fill="FFFF00"/>
      <w:spacing w:before="100" w:beforeAutospacing="1" w:after="100" w:afterAutospacing="1"/>
      <w:textAlignment w:val="center"/>
    </w:pPr>
    <w:rPr>
      <w:rFonts w:ascii="Tahoma" w:hAnsi="Tahoma" w:cs="Tahoma"/>
      <w:sz w:val="12"/>
      <w:szCs w:val="12"/>
    </w:rPr>
  </w:style>
  <w:style w:type="paragraph" w:customStyle="1" w:styleId="xl205">
    <w:name w:val="xl205"/>
    <w:basedOn w:val="Normal"/>
    <w:rsid w:val="00950294"/>
    <w:pPr>
      <w:pBdr>
        <w:bottom w:val="single" w:sz="4" w:space="0" w:color="auto"/>
      </w:pBdr>
      <w:shd w:val="clear" w:color="000000" w:fill="FFFF00"/>
      <w:spacing w:before="100" w:beforeAutospacing="1" w:after="100" w:afterAutospacing="1"/>
      <w:textAlignment w:val="center"/>
    </w:pPr>
    <w:rPr>
      <w:rFonts w:ascii="Tahoma" w:hAnsi="Tahoma" w:cs="Tahoma"/>
      <w:sz w:val="14"/>
      <w:szCs w:val="14"/>
    </w:rPr>
  </w:style>
  <w:style w:type="paragraph" w:customStyle="1" w:styleId="xl206">
    <w:name w:val="xl206"/>
    <w:basedOn w:val="Normal"/>
    <w:rsid w:val="00950294"/>
    <w:pPr>
      <w:shd w:val="clear" w:color="000000" w:fill="FF99CC"/>
      <w:spacing w:before="100" w:beforeAutospacing="1" w:after="100" w:afterAutospacing="1"/>
      <w:jc w:val="center"/>
      <w:textAlignment w:val="center"/>
    </w:pPr>
    <w:rPr>
      <w:rFonts w:ascii="Tahoma" w:hAnsi="Tahoma" w:cs="Tahoma"/>
      <w:b/>
      <w:bCs/>
      <w:sz w:val="14"/>
      <w:szCs w:val="14"/>
    </w:rPr>
  </w:style>
  <w:style w:type="paragraph" w:customStyle="1" w:styleId="xl207">
    <w:name w:val="xl207"/>
    <w:basedOn w:val="Normal"/>
    <w:rsid w:val="00950294"/>
    <w:pPr>
      <w:shd w:val="clear" w:color="000000" w:fill="FF99CC"/>
      <w:spacing w:before="100" w:beforeAutospacing="1" w:after="100" w:afterAutospacing="1"/>
      <w:jc w:val="center"/>
      <w:textAlignment w:val="center"/>
    </w:pPr>
    <w:rPr>
      <w:rFonts w:ascii="Tahoma" w:hAnsi="Tahoma" w:cs="Tahoma"/>
      <w:sz w:val="14"/>
      <w:szCs w:val="14"/>
    </w:rPr>
  </w:style>
  <w:style w:type="paragraph" w:customStyle="1" w:styleId="xl208">
    <w:name w:val="xl208"/>
    <w:basedOn w:val="Normal"/>
    <w:rsid w:val="00950294"/>
    <w:pPr>
      <w:shd w:val="clear" w:color="000000" w:fill="FF99CC"/>
      <w:spacing w:before="100" w:beforeAutospacing="1" w:after="100" w:afterAutospacing="1"/>
      <w:textAlignment w:val="center"/>
    </w:pPr>
    <w:rPr>
      <w:rFonts w:ascii="Tahoma" w:hAnsi="Tahoma" w:cs="Tahoma"/>
      <w:b/>
      <w:bCs/>
      <w:sz w:val="14"/>
      <w:szCs w:val="14"/>
    </w:rPr>
  </w:style>
  <w:style w:type="paragraph" w:customStyle="1" w:styleId="xl209">
    <w:name w:val="xl209"/>
    <w:basedOn w:val="Normal"/>
    <w:rsid w:val="00950294"/>
    <w:pPr>
      <w:shd w:val="clear" w:color="000000" w:fill="00FF00"/>
      <w:spacing w:before="100" w:beforeAutospacing="1" w:after="100" w:afterAutospacing="1"/>
      <w:textAlignment w:val="top"/>
    </w:pPr>
    <w:rPr>
      <w:rFonts w:ascii="Tahoma" w:hAnsi="Tahoma" w:cs="Tahoma"/>
      <w:b/>
      <w:bCs/>
      <w:sz w:val="14"/>
      <w:szCs w:val="14"/>
    </w:rPr>
  </w:style>
  <w:style w:type="paragraph" w:customStyle="1" w:styleId="xl210">
    <w:name w:val="xl210"/>
    <w:basedOn w:val="Normal"/>
    <w:rsid w:val="00950294"/>
    <w:pPr>
      <w:shd w:val="clear" w:color="000000" w:fill="00FF00"/>
      <w:spacing w:before="100" w:beforeAutospacing="1" w:after="100" w:afterAutospacing="1"/>
      <w:textAlignment w:val="top"/>
    </w:pPr>
    <w:rPr>
      <w:rFonts w:ascii="Tahoma" w:hAnsi="Tahoma" w:cs="Tahoma"/>
      <w:b/>
      <w:bCs/>
      <w:sz w:val="14"/>
      <w:szCs w:val="14"/>
    </w:rPr>
  </w:style>
  <w:style w:type="paragraph" w:customStyle="1" w:styleId="xl211">
    <w:name w:val="xl211"/>
    <w:basedOn w:val="Normal"/>
    <w:rsid w:val="00950294"/>
    <w:pPr>
      <w:pBdr>
        <w:top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b/>
      <w:bCs/>
      <w:sz w:val="14"/>
      <w:szCs w:val="14"/>
    </w:rPr>
  </w:style>
  <w:style w:type="paragraph" w:customStyle="1" w:styleId="xl212">
    <w:name w:val="xl212"/>
    <w:basedOn w:val="Normal"/>
    <w:rsid w:val="00950294"/>
    <w:pPr>
      <w:pBdr>
        <w:top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14"/>
      <w:szCs w:val="14"/>
    </w:rPr>
  </w:style>
  <w:style w:type="paragraph" w:customStyle="1" w:styleId="xl213">
    <w:name w:val="xl213"/>
    <w:basedOn w:val="Normal"/>
    <w:rsid w:val="00950294"/>
    <w:pPr>
      <w:pBdr>
        <w:top w:val="single" w:sz="4" w:space="0" w:color="auto"/>
        <w:bottom w:val="single" w:sz="4" w:space="0" w:color="auto"/>
      </w:pBdr>
      <w:shd w:val="clear" w:color="000000" w:fill="FFFF00"/>
      <w:spacing w:before="100" w:beforeAutospacing="1" w:after="100" w:afterAutospacing="1"/>
      <w:jc w:val="center"/>
    </w:pPr>
    <w:rPr>
      <w:rFonts w:ascii="Tahoma" w:hAnsi="Tahoma" w:cs="Tahoma"/>
      <w:sz w:val="14"/>
      <w:szCs w:val="14"/>
    </w:rPr>
  </w:style>
  <w:style w:type="paragraph" w:customStyle="1" w:styleId="xl214">
    <w:name w:val="xl214"/>
    <w:basedOn w:val="Normal"/>
    <w:rsid w:val="00950294"/>
    <w:pPr>
      <w:pBdr>
        <w:top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14"/>
      <w:szCs w:val="14"/>
    </w:rPr>
  </w:style>
  <w:style w:type="paragraph" w:customStyle="1" w:styleId="xl215">
    <w:name w:val="xl215"/>
    <w:basedOn w:val="Normal"/>
    <w:rsid w:val="00950294"/>
    <w:pPr>
      <w:pBdr>
        <w:top w:val="single" w:sz="4" w:space="0" w:color="auto"/>
        <w:bottom w:val="single" w:sz="4" w:space="0" w:color="auto"/>
      </w:pBdr>
      <w:shd w:val="clear" w:color="000000" w:fill="FFFF00"/>
      <w:spacing w:before="100" w:beforeAutospacing="1" w:after="100" w:afterAutospacing="1"/>
      <w:textAlignment w:val="center"/>
    </w:pPr>
    <w:rPr>
      <w:rFonts w:ascii="Tahoma" w:hAnsi="Tahoma" w:cs="Tahoma"/>
      <w:b/>
      <w:bCs/>
      <w:sz w:val="14"/>
      <w:szCs w:val="14"/>
    </w:rPr>
  </w:style>
  <w:style w:type="paragraph" w:customStyle="1" w:styleId="xl216">
    <w:name w:val="xl216"/>
    <w:basedOn w:val="Normal"/>
    <w:rsid w:val="00950294"/>
    <w:pPr>
      <w:pBdr>
        <w:top w:val="single" w:sz="4" w:space="0" w:color="auto"/>
        <w:bottom w:val="single" w:sz="4" w:space="0" w:color="auto"/>
      </w:pBdr>
      <w:shd w:val="clear" w:color="000000" w:fill="FFFF00"/>
      <w:spacing w:before="100" w:beforeAutospacing="1" w:after="100" w:afterAutospacing="1"/>
    </w:pPr>
    <w:rPr>
      <w:rFonts w:ascii="Tahoma" w:hAnsi="Tahoma" w:cs="Tahoma"/>
      <w:sz w:val="14"/>
      <w:szCs w:val="14"/>
    </w:rPr>
  </w:style>
  <w:style w:type="paragraph" w:customStyle="1" w:styleId="xl217">
    <w:name w:val="xl217"/>
    <w:basedOn w:val="Normal"/>
    <w:rsid w:val="00950294"/>
    <w:pPr>
      <w:shd w:val="clear" w:color="000000" w:fill="FF99CC"/>
      <w:spacing w:before="100" w:beforeAutospacing="1" w:after="100" w:afterAutospacing="1"/>
      <w:jc w:val="center"/>
      <w:textAlignment w:val="center"/>
    </w:pPr>
    <w:rPr>
      <w:rFonts w:ascii="Tahoma" w:hAnsi="Tahoma" w:cs="Tahoma"/>
      <w:sz w:val="14"/>
      <w:szCs w:val="14"/>
    </w:rPr>
  </w:style>
  <w:style w:type="paragraph" w:customStyle="1" w:styleId="xl218">
    <w:name w:val="xl218"/>
    <w:basedOn w:val="Normal"/>
    <w:rsid w:val="00950294"/>
    <w:pPr>
      <w:spacing w:before="100" w:beforeAutospacing="1" w:after="100" w:afterAutospacing="1"/>
      <w:textAlignment w:val="center"/>
    </w:pPr>
    <w:rPr>
      <w:rFonts w:ascii="Tahoma" w:hAnsi="Tahoma" w:cs="Tahoma"/>
      <w:sz w:val="14"/>
      <w:szCs w:val="14"/>
    </w:rPr>
  </w:style>
  <w:style w:type="paragraph" w:customStyle="1" w:styleId="xl219">
    <w:name w:val="xl219"/>
    <w:basedOn w:val="Normal"/>
    <w:rsid w:val="00950294"/>
    <w:pPr>
      <w:shd w:val="clear" w:color="000000" w:fill="FFFFFF"/>
      <w:spacing w:before="100" w:beforeAutospacing="1" w:after="100" w:afterAutospacing="1"/>
      <w:textAlignment w:val="top"/>
    </w:pPr>
    <w:rPr>
      <w:rFonts w:ascii="Tahoma" w:hAnsi="Tahoma" w:cs="Tahoma"/>
      <w:sz w:val="14"/>
      <w:szCs w:val="14"/>
    </w:rPr>
  </w:style>
  <w:style w:type="paragraph" w:customStyle="1" w:styleId="xl220">
    <w:name w:val="xl220"/>
    <w:basedOn w:val="Normal"/>
    <w:rsid w:val="00950294"/>
    <w:pPr>
      <w:spacing w:before="100" w:beforeAutospacing="1" w:after="100" w:afterAutospacing="1"/>
      <w:jc w:val="center"/>
      <w:textAlignment w:val="center"/>
    </w:pPr>
    <w:rPr>
      <w:rFonts w:ascii="Tahoma" w:hAnsi="Tahoma" w:cs="Tahoma"/>
      <w:b/>
      <w:bCs/>
      <w:color w:val="FF0000"/>
      <w:sz w:val="14"/>
      <w:szCs w:val="14"/>
    </w:rPr>
  </w:style>
  <w:style w:type="paragraph" w:customStyle="1" w:styleId="xl221">
    <w:name w:val="xl221"/>
    <w:basedOn w:val="Normal"/>
    <w:rsid w:val="00950294"/>
    <w:pPr>
      <w:spacing w:before="100" w:beforeAutospacing="1" w:after="100" w:afterAutospacing="1"/>
      <w:jc w:val="center"/>
      <w:textAlignment w:val="top"/>
    </w:pPr>
    <w:rPr>
      <w:rFonts w:ascii="Tahoma" w:hAnsi="Tahoma" w:cs="Tahoma"/>
      <w:b/>
      <w:bCs/>
      <w:color w:val="FF0000"/>
      <w:sz w:val="14"/>
      <w:szCs w:val="14"/>
    </w:rPr>
  </w:style>
  <w:style w:type="paragraph" w:customStyle="1" w:styleId="xl222">
    <w:name w:val="xl222"/>
    <w:basedOn w:val="Normal"/>
    <w:rsid w:val="00950294"/>
    <w:pPr>
      <w:spacing w:before="100" w:beforeAutospacing="1" w:after="100" w:afterAutospacing="1"/>
      <w:jc w:val="center"/>
      <w:textAlignment w:val="top"/>
    </w:pPr>
    <w:rPr>
      <w:rFonts w:ascii="Tahoma" w:hAnsi="Tahoma" w:cs="Tahoma"/>
      <w:color w:val="FF0000"/>
      <w:sz w:val="14"/>
      <w:szCs w:val="14"/>
    </w:rPr>
  </w:style>
  <w:style w:type="paragraph" w:customStyle="1" w:styleId="xl223">
    <w:name w:val="xl223"/>
    <w:basedOn w:val="Normal"/>
    <w:rsid w:val="00950294"/>
    <w:pPr>
      <w:spacing w:before="100" w:beforeAutospacing="1" w:after="100" w:afterAutospacing="1"/>
      <w:textAlignment w:val="top"/>
    </w:pPr>
    <w:rPr>
      <w:rFonts w:ascii="Tahoma" w:hAnsi="Tahoma" w:cs="Tahoma"/>
      <w:b/>
      <w:bCs/>
      <w:color w:val="FF0000"/>
      <w:sz w:val="14"/>
      <w:szCs w:val="14"/>
    </w:rPr>
  </w:style>
  <w:style w:type="paragraph" w:customStyle="1" w:styleId="xl224">
    <w:name w:val="xl224"/>
    <w:basedOn w:val="Normal"/>
    <w:rsid w:val="00950294"/>
    <w:pPr>
      <w:spacing w:before="100" w:beforeAutospacing="1" w:after="100" w:afterAutospacing="1"/>
      <w:textAlignment w:val="top"/>
    </w:pPr>
    <w:rPr>
      <w:rFonts w:ascii="Tahoma" w:hAnsi="Tahoma" w:cs="Tahoma"/>
      <w:b/>
      <w:bCs/>
      <w:color w:val="FF0000"/>
      <w:sz w:val="14"/>
      <w:szCs w:val="14"/>
    </w:rPr>
  </w:style>
  <w:style w:type="paragraph" w:customStyle="1" w:styleId="xl225">
    <w:name w:val="xl225"/>
    <w:basedOn w:val="Normal"/>
    <w:rsid w:val="00950294"/>
    <w:pPr>
      <w:pBdr>
        <w:top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14"/>
      <w:szCs w:val="14"/>
    </w:rPr>
  </w:style>
  <w:style w:type="paragraph" w:customStyle="1" w:styleId="xl226">
    <w:name w:val="xl226"/>
    <w:basedOn w:val="Normal"/>
    <w:rsid w:val="00950294"/>
    <w:pPr>
      <w:pBdr>
        <w:top w:val="single" w:sz="4" w:space="0" w:color="auto"/>
        <w:bottom w:val="single" w:sz="4" w:space="0" w:color="auto"/>
      </w:pBdr>
      <w:shd w:val="clear" w:color="000000" w:fill="FFFF00"/>
      <w:spacing w:before="100" w:beforeAutospacing="1" w:after="100" w:afterAutospacing="1"/>
      <w:textAlignment w:val="center"/>
    </w:pPr>
    <w:rPr>
      <w:rFonts w:ascii="Tahoma" w:hAnsi="Tahoma" w:cs="Tahoma"/>
      <w:b/>
      <w:bCs/>
      <w:sz w:val="14"/>
      <w:szCs w:val="14"/>
    </w:rPr>
  </w:style>
  <w:style w:type="paragraph" w:customStyle="1" w:styleId="xl227">
    <w:name w:val="xl227"/>
    <w:basedOn w:val="Normal"/>
    <w:rsid w:val="00950294"/>
    <w:pPr>
      <w:shd w:val="clear" w:color="000000" w:fill="FF99CC"/>
      <w:spacing w:before="100" w:beforeAutospacing="1" w:after="100" w:afterAutospacing="1"/>
      <w:textAlignment w:val="center"/>
    </w:pPr>
    <w:rPr>
      <w:rFonts w:ascii="Tahoma" w:hAnsi="Tahoma" w:cs="Tahoma"/>
      <w:b/>
      <w:bCs/>
      <w:sz w:val="14"/>
      <w:szCs w:val="14"/>
    </w:rPr>
  </w:style>
  <w:style w:type="paragraph" w:customStyle="1" w:styleId="xl228">
    <w:name w:val="xl228"/>
    <w:basedOn w:val="Normal"/>
    <w:rsid w:val="00950294"/>
    <w:pPr>
      <w:spacing w:before="100" w:beforeAutospacing="1" w:after="100" w:afterAutospacing="1"/>
      <w:textAlignment w:val="top"/>
    </w:pPr>
    <w:rPr>
      <w:rFonts w:ascii="Tahoma" w:hAnsi="Tahoma" w:cs="Tahoma"/>
      <w:sz w:val="14"/>
      <w:szCs w:val="14"/>
      <w:u w:val="single"/>
    </w:rPr>
  </w:style>
  <w:style w:type="paragraph" w:customStyle="1" w:styleId="xl229">
    <w:name w:val="xl229"/>
    <w:basedOn w:val="Normal"/>
    <w:rsid w:val="00950294"/>
    <w:pPr>
      <w:shd w:val="clear" w:color="000000" w:fill="FF99CC"/>
      <w:spacing w:before="100" w:beforeAutospacing="1" w:after="100" w:afterAutospacing="1"/>
      <w:jc w:val="center"/>
      <w:textAlignment w:val="center"/>
    </w:pPr>
    <w:rPr>
      <w:rFonts w:ascii="Tahoma" w:hAnsi="Tahoma" w:cs="Tahoma"/>
      <w:b/>
      <w:bCs/>
      <w:sz w:val="14"/>
      <w:szCs w:val="14"/>
    </w:rPr>
  </w:style>
  <w:style w:type="paragraph" w:customStyle="1" w:styleId="xl230">
    <w:name w:val="xl230"/>
    <w:basedOn w:val="Normal"/>
    <w:rsid w:val="00950294"/>
    <w:pPr>
      <w:shd w:val="clear" w:color="000000" w:fill="FF99CC"/>
      <w:spacing w:before="100" w:beforeAutospacing="1" w:after="100" w:afterAutospacing="1"/>
      <w:jc w:val="center"/>
      <w:textAlignment w:val="top"/>
    </w:pPr>
    <w:rPr>
      <w:rFonts w:ascii="Tahoma" w:hAnsi="Tahoma" w:cs="Tahoma"/>
      <w:b/>
      <w:bCs/>
      <w:sz w:val="14"/>
      <w:szCs w:val="14"/>
    </w:rPr>
  </w:style>
  <w:style w:type="paragraph" w:customStyle="1" w:styleId="xl231">
    <w:name w:val="xl231"/>
    <w:basedOn w:val="Normal"/>
    <w:rsid w:val="00950294"/>
    <w:pPr>
      <w:shd w:val="clear" w:color="000000" w:fill="FF99CC"/>
      <w:spacing w:before="100" w:beforeAutospacing="1" w:after="100" w:afterAutospacing="1"/>
      <w:jc w:val="center"/>
      <w:textAlignment w:val="top"/>
    </w:pPr>
    <w:rPr>
      <w:rFonts w:ascii="Tahoma" w:hAnsi="Tahoma" w:cs="Tahoma"/>
      <w:sz w:val="14"/>
      <w:szCs w:val="14"/>
    </w:rPr>
  </w:style>
  <w:style w:type="paragraph" w:customStyle="1" w:styleId="xl232">
    <w:name w:val="xl232"/>
    <w:basedOn w:val="Normal"/>
    <w:rsid w:val="00950294"/>
    <w:pPr>
      <w:shd w:val="clear" w:color="000000" w:fill="FF99CC"/>
      <w:spacing w:before="100" w:beforeAutospacing="1" w:after="100" w:afterAutospacing="1"/>
      <w:jc w:val="center"/>
      <w:textAlignment w:val="top"/>
    </w:pPr>
    <w:rPr>
      <w:rFonts w:ascii="Tahoma" w:hAnsi="Tahoma" w:cs="Tahoma"/>
      <w:sz w:val="14"/>
      <w:szCs w:val="14"/>
    </w:rPr>
  </w:style>
  <w:style w:type="paragraph" w:customStyle="1" w:styleId="xl233">
    <w:name w:val="xl233"/>
    <w:basedOn w:val="Normal"/>
    <w:rsid w:val="00950294"/>
    <w:pPr>
      <w:shd w:val="clear" w:color="000000" w:fill="FF99CC"/>
      <w:spacing w:before="100" w:beforeAutospacing="1" w:after="100" w:afterAutospacing="1"/>
      <w:textAlignment w:val="top"/>
    </w:pPr>
    <w:rPr>
      <w:rFonts w:ascii="Tahoma" w:hAnsi="Tahoma" w:cs="Tahoma"/>
      <w:b/>
      <w:bCs/>
      <w:sz w:val="14"/>
      <w:szCs w:val="14"/>
    </w:rPr>
  </w:style>
  <w:style w:type="paragraph" w:customStyle="1" w:styleId="xl234">
    <w:name w:val="xl234"/>
    <w:basedOn w:val="Normal"/>
    <w:rsid w:val="00950294"/>
    <w:pPr>
      <w:shd w:val="clear" w:color="000000" w:fill="00FF00"/>
      <w:spacing w:before="100" w:beforeAutospacing="1" w:after="100" w:afterAutospacing="1"/>
      <w:textAlignment w:val="center"/>
    </w:pPr>
    <w:rPr>
      <w:rFonts w:ascii="Tahoma" w:hAnsi="Tahoma" w:cs="Tahoma"/>
      <w:b/>
      <w:bCs/>
      <w:sz w:val="14"/>
      <w:szCs w:val="14"/>
    </w:rPr>
  </w:style>
  <w:style w:type="paragraph" w:customStyle="1" w:styleId="xl235">
    <w:name w:val="xl235"/>
    <w:basedOn w:val="Normal"/>
    <w:rsid w:val="00950294"/>
    <w:pPr>
      <w:shd w:val="clear" w:color="000000" w:fill="00FF00"/>
      <w:spacing w:before="100" w:beforeAutospacing="1" w:after="100" w:afterAutospacing="1"/>
      <w:textAlignment w:val="center"/>
    </w:pPr>
    <w:rPr>
      <w:rFonts w:ascii="Tahoma" w:hAnsi="Tahoma" w:cs="Tahoma"/>
      <w:b/>
      <w:bCs/>
      <w:sz w:val="14"/>
      <w:szCs w:val="14"/>
    </w:rPr>
  </w:style>
  <w:style w:type="paragraph" w:customStyle="1" w:styleId="xl236">
    <w:name w:val="xl236"/>
    <w:basedOn w:val="Normal"/>
    <w:rsid w:val="00950294"/>
    <w:pPr>
      <w:shd w:val="clear" w:color="000000" w:fill="FF99CC"/>
      <w:spacing w:before="100" w:beforeAutospacing="1" w:after="100" w:afterAutospacing="1"/>
      <w:jc w:val="center"/>
      <w:textAlignment w:val="center"/>
    </w:pPr>
    <w:rPr>
      <w:rFonts w:ascii="Tahoma" w:hAnsi="Tahoma" w:cs="Tahoma"/>
      <w:b/>
      <w:bCs/>
      <w:sz w:val="14"/>
      <w:szCs w:val="14"/>
    </w:rPr>
  </w:style>
  <w:style w:type="paragraph" w:customStyle="1" w:styleId="xl237">
    <w:name w:val="xl237"/>
    <w:basedOn w:val="Normal"/>
    <w:rsid w:val="00950294"/>
    <w:pPr>
      <w:spacing w:before="100" w:beforeAutospacing="1" w:after="100" w:afterAutospacing="1"/>
      <w:textAlignment w:val="top"/>
    </w:pPr>
    <w:rPr>
      <w:rFonts w:ascii="Tahoma" w:hAnsi="Tahoma" w:cs="Tahoma"/>
      <w:b/>
      <w:bCs/>
      <w:sz w:val="14"/>
      <w:szCs w:val="14"/>
    </w:rPr>
  </w:style>
  <w:style w:type="paragraph" w:customStyle="1" w:styleId="xl238">
    <w:name w:val="xl238"/>
    <w:basedOn w:val="Normal"/>
    <w:rsid w:val="00950294"/>
    <w:pPr>
      <w:shd w:val="clear" w:color="000000" w:fill="CCCCFF"/>
      <w:spacing w:before="100" w:beforeAutospacing="1" w:after="100" w:afterAutospacing="1"/>
      <w:textAlignment w:val="center"/>
    </w:pPr>
    <w:rPr>
      <w:rFonts w:ascii="Tahoma" w:hAnsi="Tahoma" w:cs="Tahoma"/>
      <w:b/>
      <w:bCs/>
      <w:sz w:val="14"/>
      <w:szCs w:val="14"/>
    </w:rPr>
  </w:style>
  <w:style w:type="paragraph" w:customStyle="1" w:styleId="xl239">
    <w:name w:val="xl239"/>
    <w:basedOn w:val="Normal"/>
    <w:rsid w:val="00950294"/>
    <w:pPr>
      <w:shd w:val="clear" w:color="000000" w:fill="CCCCFF"/>
      <w:spacing w:before="100" w:beforeAutospacing="1" w:after="100" w:afterAutospacing="1"/>
      <w:textAlignment w:val="center"/>
    </w:pPr>
    <w:rPr>
      <w:rFonts w:ascii="Tahoma" w:hAnsi="Tahoma" w:cs="Tahoma"/>
      <w:b/>
      <w:bCs/>
      <w:sz w:val="14"/>
      <w:szCs w:val="14"/>
    </w:rPr>
  </w:style>
  <w:style w:type="paragraph" w:customStyle="1" w:styleId="xl240">
    <w:name w:val="xl240"/>
    <w:basedOn w:val="Normal"/>
    <w:rsid w:val="00950294"/>
    <w:pPr>
      <w:shd w:val="clear" w:color="000000" w:fill="FF99CC"/>
      <w:spacing w:before="100" w:beforeAutospacing="1" w:after="100" w:afterAutospacing="1"/>
      <w:jc w:val="center"/>
      <w:textAlignment w:val="center"/>
    </w:pPr>
    <w:rPr>
      <w:rFonts w:ascii="Tahoma" w:hAnsi="Tahoma" w:cs="Tahoma"/>
      <w:sz w:val="14"/>
      <w:szCs w:val="14"/>
    </w:rPr>
  </w:style>
  <w:style w:type="paragraph" w:customStyle="1" w:styleId="xl241">
    <w:name w:val="xl241"/>
    <w:basedOn w:val="Normal"/>
    <w:rsid w:val="00950294"/>
    <w:pPr>
      <w:shd w:val="clear" w:color="000000" w:fill="CCCCFF"/>
      <w:spacing w:before="100" w:beforeAutospacing="1" w:after="100" w:afterAutospacing="1"/>
    </w:pPr>
  </w:style>
  <w:style w:type="paragraph" w:customStyle="1" w:styleId="xl242">
    <w:name w:val="xl242"/>
    <w:basedOn w:val="Normal"/>
    <w:rsid w:val="00950294"/>
    <w:pPr>
      <w:shd w:val="clear" w:color="000000" w:fill="CCCCFF"/>
      <w:spacing w:before="100" w:beforeAutospacing="1" w:after="100" w:afterAutospacing="1"/>
      <w:jc w:val="center"/>
      <w:textAlignment w:val="center"/>
    </w:pPr>
    <w:rPr>
      <w:rFonts w:ascii="Tahoma" w:hAnsi="Tahoma" w:cs="Tahoma"/>
      <w:b/>
      <w:bCs/>
      <w:sz w:val="14"/>
      <w:szCs w:val="14"/>
    </w:rPr>
  </w:style>
  <w:style w:type="paragraph" w:customStyle="1" w:styleId="xl243">
    <w:name w:val="xl243"/>
    <w:basedOn w:val="Normal"/>
    <w:rsid w:val="00950294"/>
    <w:pPr>
      <w:shd w:val="clear" w:color="000000" w:fill="CCCCFF"/>
      <w:spacing w:before="100" w:beforeAutospacing="1" w:after="100" w:afterAutospacing="1"/>
      <w:jc w:val="center"/>
      <w:textAlignment w:val="center"/>
    </w:pPr>
    <w:rPr>
      <w:rFonts w:ascii="Tahoma" w:hAnsi="Tahoma" w:cs="Tahoma"/>
      <w:sz w:val="14"/>
      <w:szCs w:val="14"/>
    </w:rPr>
  </w:style>
  <w:style w:type="paragraph" w:customStyle="1" w:styleId="xl244">
    <w:name w:val="xl244"/>
    <w:basedOn w:val="Normal"/>
    <w:rsid w:val="00950294"/>
    <w:pPr>
      <w:shd w:val="clear" w:color="000000" w:fill="CCCCFF"/>
      <w:spacing w:before="100" w:beforeAutospacing="1" w:after="100" w:afterAutospacing="1"/>
      <w:jc w:val="center"/>
      <w:textAlignment w:val="center"/>
    </w:pPr>
    <w:rPr>
      <w:rFonts w:ascii="Tahoma" w:hAnsi="Tahoma" w:cs="Tahoma"/>
      <w:b/>
      <w:bCs/>
      <w:sz w:val="14"/>
      <w:szCs w:val="14"/>
    </w:rPr>
  </w:style>
  <w:style w:type="paragraph" w:customStyle="1" w:styleId="xl245">
    <w:name w:val="xl245"/>
    <w:basedOn w:val="Normal"/>
    <w:rsid w:val="00950294"/>
    <w:pPr>
      <w:shd w:val="clear" w:color="000000" w:fill="CCCCFF"/>
      <w:spacing w:before="100" w:beforeAutospacing="1" w:after="100" w:afterAutospacing="1"/>
      <w:jc w:val="center"/>
      <w:textAlignment w:val="top"/>
    </w:pPr>
    <w:rPr>
      <w:rFonts w:ascii="Tahoma" w:hAnsi="Tahoma" w:cs="Tahoma"/>
      <w:sz w:val="14"/>
      <w:szCs w:val="14"/>
    </w:rPr>
  </w:style>
  <w:style w:type="paragraph" w:customStyle="1" w:styleId="xl246">
    <w:name w:val="xl246"/>
    <w:basedOn w:val="Normal"/>
    <w:rsid w:val="00950294"/>
    <w:pPr>
      <w:shd w:val="clear" w:color="000000" w:fill="CCCCFF"/>
      <w:spacing w:before="100" w:beforeAutospacing="1" w:after="100" w:afterAutospacing="1"/>
      <w:textAlignment w:val="top"/>
    </w:pPr>
  </w:style>
  <w:style w:type="paragraph" w:customStyle="1" w:styleId="xl247">
    <w:name w:val="xl247"/>
    <w:basedOn w:val="Normal"/>
    <w:rsid w:val="00950294"/>
    <w:pPr>
      <w:shd w:val="clear" w:color="000000" w:fill="CCCCFF"/>
      <w:spacing w:before="100" w:beforeAutospacing="1" w:after="100" w:afterAutospacing="1"/>
      <w:textAlignment w:val="top"/>
    </w:pPr>
    <w:rPr>
      <w:rFonts w:ascii="Tahoma" w:hAnsi="Tahoma" w:cs="Tahoma"/>
      <w:b/>
      <w:bCs/>
      <w:sz w:val="14"/>
      <w:szCs w:val="14"/>
    </w:rPr>
  </w:style>
  <w:style w:type="paragraph" w:customStyle="1" w:styleId="xl248">
    <w:name w:val="xl248"/>
    <w:basedOn w:val="Normal"/>
    <w:rsid w:val="00950294"/>
    <w:pPr>
      <w:shd w:val="clear" w:color="000000" w:fill="CCCCFF"/>
      <w:spacing w:before="100" w:beforeAutospacing="1" w:after="100" w:afterAutospacing="1"/>
      <w:textAlignment w:val="top"/>
    </w:pPr>
    <w:rPr>
      <w:rFonts w:ascii="Tahoma" w:hAnsi="Tahoma" w:cs="Tahoma"/>
      <w:color w:val="FF0000"/>
      <w:sz w:val="14"/>
      <w:szCs w:val="14"/>
    </w:rPr>
  </w:style>
  <w:style w:type="paragraph" w:customStyle="1" w:styleId="xl249">
    <w:name w:val="xl249"/>
    <w:basedOn w:val="Normal"/>
    <w:rsid w:val="00950294"/>
    <w:pPr>
      <w:shd w:val="clear" w:color="000000" w:fill="FF99CC"/>
      <w:spacing w:before="100" w:beforeAutospacing="1" w:after="100" w:afterAutospacing="1"/>
      <w:jc w:val="center"/>
      <w:textAlignment w:val="center"/>
    </w:pPr>
    <w:rPr>
      <w:rFonts w:ascii="Tahoma" w:hAnsi="Tahoma" w:cs="Tahoma"/>
      <w:b/>
      <w:bCs/>
      <w:sz w:val="14"/>
      <w:szCs w:val="14"/>
    </w:rPr>
  </w:style>
  <w:style w:type="paragraph" w:customStyle="1" w:styleId="xl250">
    <w:name w:val="xl250"/>
    <w:basedOn w:val="Normal"/>
    <w:rsid w:val="00950294"/>
    <w:pPr>
      <w:shd w:val="clear" w:color="000000" w:fill="00FF00"/>
      <w:spacing w:before="100" w:beforeAutospacing="1" w:after="100" w:afterAutospacing="1"/>
      <w:jc w:val="right"/>
      <w:textAlignment w:val="center"/>
    </w:pPr>
    <w:rPr>
      <w:rFonts w:ascii="Tahoma" w:hAnsi="Tahoma" w:cs="Tahoma"/>
      <w:b/>
      <w:bCs/>
      <w:sz w:val="14"/>
      <w:szCs w:val="14"/>
    </w:rPr>
  </w:style>
  <w:style w:type="paragraph" w:customStyle="1" w:styleId="xl251">
    <w:name w:val="xl251"/>
    <w:basedOn w:val="Normal"/>
    <w:rsid w:val="00950294"/>
    <w:pPr>
      <w:shd w:val="clear" w:color="000000" w:fill="CCCCFF"/>
      <w:spacing w:before="100" w:beforeAutospacing="1" w:after="100" w:afterAutospacing="1"/>
      <w:textAlignment w:val="top"/>
    </w:pPr>
    <w:rPr>
      <w:rFonts w:ascii="Arial" w:hAnsi="Arial" w:cs="Arial"/>
      <w:sz w:val="14"/>
      <w:szCs w:val="14"/>
    </w:rPr>
  </w:style>
  <w:style w:type="paragraph" w:customStyle="1" w:styleId="xl252">
    <w:name w:val="xl252"/>
    <w:basedOn w:val="Normal"/>
    <w:rsid w:val="00950294"/>
    <w:pPr>
      <w:shd w:val="clear" w:color="000000" w:fill="CCCCFF"/>
      <w:spacing w:before="100" w:beforeAutospacing="1" w:after="100" w:afterAutospacing="1"/>
      <w:textAlignment w:val="center"/>
    </w:pPr>
  </w:style>
  <w:style w:type="paragraph" w:customStyle="1" w:styleId="xl253">
    <w:name w:val="xl253"/>
    <w:basedOn w:val="Normal"/>
    <w:rsid w:val="00950294"/>
    <w:pPr>
      <w:pBdr>
        <w:top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b/>
      <w:bCs/>
      <w:sz w:val="14"/>
      <w:szCs w:val="14"/>
    </w:rPr>
  </w:style>
  <w:style w:type="paragraph" w:customStyle="1" w:styleId="xl254">
    <w:name w:val="xl254"/>
    <w:basedOn w:val="Normal"/>
    <w:uiPriority w:val="99"/>
    <w:rsid w:val="00950294"/>
    <w:pPr>
      <w:pBdr>
        <w:top w:val="single" w:sz="4" w:space="0" w:color="auto"/>
        <w:bottom w:val="single" w:sz="4" w:space="0" w:color="auto"/>
      </w:pBdr>
      <w:shd w:val="clear" w:color="000000" w:fill="FFFF00"/>
      <w:spacing w:before="100" w:beforeAutospacing="1" w:after="100" w:afterAutospacing="1"/>
      <w:textAlignment w:val="center"/>
    </w:pPr>
    <w:rPr>
      <w:rFonts w:ascii="Tahoma" w:hAnsi="Tahoma" w:cs="Tahoma"/>
      <w:b/>
      <w:bCs/>
      <w:sz w:val="14"/>
      <w:szCs w:val="14"/>
    </w:rPr>
  </w:style>
  <w:style w:type="paragraph" w:customStyle="1" w:styleId="xl255">
    <w:name w:val="xl255"/>
    <w:basedOn w:val="Normal"/>
    <w:uiPriority w:val="99"/>
    <w:rsid w:val="00950294"/>
    <w:pPr>
      <w:pBdr>
        <w:top w:val="single" w:sz="4" w:space="0" w:color="auto"/>
        <w:bottom w:val="single" w:sz="4" w:space="0" w:color="auto"/>
      </w:pBdr>
      <w:shd w:val="clear" w:color="000000" w:fill="FFFF00"/>
      <w:spacing w:before="100" w:beforeAutospacing="1" w:after="100" w:afterAutospacing="1"/>
      <w:textAlignment w:val="center"/>
    </w:pPr>
    <w:rPr>
      <w:rFonts w:ascii="Tahoma" w:hAnsi="Tahoma" w:cs="Tahoma"/>
      <w:b/>
      <w:bCs/>
      <w:sz w:val="14"/>
      <w:szCs w:val="14"/>
    </w:rPr>
  </w:style>
  <w:style w:type="paragraph" w:customStyle="1" w:styleId="xl256">
    <w:name w:val="xl256"/>
    <w:basedOn w:val="Normal"/>
    <w:uiPriority w:val="99"/>
    <w:rsid w:val="00950294"/>
    <w:pPr>
      <w:shd w:val="clear" w:color="000000" w:fill="FF99CC"/>
      <w:spacing w:before="100" w:beforeAutospacing="1" w:after="100" w:afterAutospacing="1"/>
      <w:textAlignment w:val="center"/>
    </w:pPr>
  </w:style>
  <w:style w:type="paragraph" w:customStyle="1" w:styleId="xl257">
    <w:name w:val="xl257"/>
    <w:basedOn w:val="Normal"/>
    <w:uiPriority w:val="99"/>
    <w:rsid w:val="00950294"/>
    <w:pPr>
      <w:spacing w:before="100" w:beforeAutospacing="1" w:after="100" w:afterAutospacing="1"/>
    </w:pPr>
    <w:rPr>
      <w:rFonts w:ascii="Tahoma" w:hAnsi="Tahoma" w:cs="Tahoma"/>
      <w:b/>
      <w:bCs/>
      <w:color w:val="FF0000"/>
      <w:sz w:val="16"/>
      <w:szCs w:val="16"/>
    </w:rPr>
  </w:style>
  <w:style w:type="paragraph" w:customStyle="1" w:styleId="xl258">
    <w:name w:val="xl258"/>
    <w:basedOn w:val="Normal"/>
    <w:uiPriority w:val="99"/>
    <w:rsid w:val="00950294"/>
    <w:pPr>
      <w:pBdr>
        <w:top w:val="single" w:sz="8" w:space="0" w:color="auto"/>
        <w:left w:val="single" w:sz="8" w:space="0" w:color="auto"/>
        <w:bottom w:val="single" w:sz="8" w:space="0" w:color="auto"/>
      </w:pBdr>
      <w:spacing w:before="100" w:beforeAutospacing="1" w:after="100" w:afterAutospacing="1"/>
    </w:pPr>
    <w:rPr>
      <w:rFonts w:ascii="Tahoma" w:hAnsi="Tahoma" w:cs="Tahoma"/>
      <w:b/>
      <w:bCs/>
      <w:color w:val="FF0000"/>
      <w:sz w:val="16"/>
      <w:szCs w:val="16"/>
    </w:rPr>
  </w:style>
  <w:style w:type="paragraph" w:customStyle="1" w:styleId="xl259">
    <w:name w:val="xl259"/>
    <w:basedOn w:val="Normal"/>
    <w:uiPriority w:val="99"/>
    <w:rsid w:val="00950294"/>
    <w:pPr>
      <w:pBdr>
        <w:top w:val="single" w:sz="8" w:space="0" w:color="auto"/>
        <w:bottom w:val="single" w:sz="8" w:space="0" w:color="auto"/>
        <w:right w:val="single" w:sz="8" w:space="0" w:color="auto"/>
      </w:pBdr>
      <w:spacing w:before="100" w:beforeAutospacing="1" w:after="100" w:afterAutospacing="1"/>
    </w:pPr>
    <w:rPr>
      <w:rFonts w:ascii="Tahoma" w:hAnsi="Tahoma" w:cs="Tahoma"/>
      <w:b/>
      <w:bCs/>
      <w:color w:val="FF0000"/>
      <w:sz w:val="16"/>
      <w:szCs w:val="16"/>
    </w:rPr>
  </w:style>
  <w:style w:type="paragraph" w:customStyle="1" w:styleId="xl260">
    <w:name w:val="xl260"/>
    <w:basedOn w:val="Normal"/>
    <w:uiPriority w:val="99"/>
    <w:rsid w:val="00950294"/>
    <w:pPr>
      <w:spacing w:before="100" w:beforeAutospacing="1" w:after="100" w:afterAutospacing="1"/>
    </w:pPr>
    <w:rPr>
      <w:rFonts w:ascii="Tahoma" w:hAnsi="Tahoma" w:cs="Tahoma"/>
      <w:b/>
      <w:bCs/>
      <w:sz w:val="16"/>
      <w:szCs w:val="16"/>
    </w:rPr>
  </w:style>
  <w:style w:type="paragraph" w:customStyle="1" w:styleId="xl261">
    <w:name w:val="xl261"/>
    <w:basedOn w:val="Normal"/>
    <w:uiPriority w:val="99"/>
    <w:rsid w:val="00950294"/>
    <w:pPr>
      <w:spacing w:before="100" w:beforeAutospacing="1" w:after="100" w:afterAutospacing="1"/>
      <w:textAlignment w:val="center"/>
    </w:pPr>
    <w:rPr>
      <w:rFonts w:ascii="Tahoma" w:hAnsi="Tahoma" w:cs="Tahoma"/>
      <w:sz w:val="14"/>
      <w:szCs w:val="14"/>
      <w:u w:val="single"/>
    </w:rPr>
  </w:style>
  <w:style w:type="paragraph" w:customStyle="1" w:styleId="xl262">
    <w:name w:val="xl262"/>
    <w:basedOn w:val="Normal"/>
    <w:uiPriority w:val="99"/>
    <w:rsid w:val="00950294"/>
    <w:pPr>
      <w:spacing w:before="100" w:beforeAutospacing="1" w:after="100" w:afterAutospacing="1"/>
      <w:textAlignment w:val="top"/>
    </w:pPr>
    <w:rPr>
      <w:rFonts w:ascii="Tahoma" w:hAnsi="Tahoma" w:cs="Tahoma"/>
      <w:sz w:val="14"/>
      <w:szCs w:val="14"/>
    </w:rPr>
  </w:style>
  <w:style w:type="paragraph" w:customStyle="1" w:styleId="xl263">
    <w:name w:val="xl263"/>
    <w:basedOn w:val="Normal"/>
    <w:uiPriority w:val="99"/>
    <w:rsid w:val="00950294"/>
    <w:pPr>
      <w:pBdr>
        <w:top w:val="single" w:sz="4" w:space="0" w:color="auto"/>
      </w:pBdr>
      <w:spacing w:before="100" w:beforeAutospacing="1" w:after="100" w:afterAutospacing="1"/>
      <w:jc w:val="center"/>
    </w:pPr>
    <w:rPr>
      <w:rFonts w:ascii="Tahoma" w:hAnsi="Tahoma" w:cs="Tahoma"/>
      <w:b/>
      <w:bCs/>
      <w:sz w:val="14"/>
      <w:szCs w:val="14"/>
    </w:rPr>
  </w:style>
  <w:style w:type="paragraph" w:customStyle="1" w:styleId="xl264">
    <w:name w:val="xl264"/>
    <w:basedOn w:val="Normal"/>
    <w:uiPriority w:val="99"/>
    <w:rsid w:val="00950294"/>
    <w:pPr>
      <w:pBdr>
        <w:bottom w:val="single" w:sz="4" w:space="0" w:color="auto"/>
      </w:pBdr>
      <w:spacing w:before="100" w:beforeAutospacing="1" w:after="100" w:afterAutospacing="1"/>
      <w:jc w:val="center"/>
    </w:pPr>
    <w:rPr>
      <w:rFonts w:ascii="Tahoma" w:hAnsi="Tahoma" w:cs="Tahoma"/>
      <w:b/>
      <w:bCs/>
      <w:sz w:val="14"/>
      <w:szCs w:val="14"/>
    </w:rPr>
  </w:style>
  <w:style w:type="paragraph" w:customStyle="1" w:styleId="xl265">
    <w:name w:val="xl265"/>
    <w:basedOn w:val="Normal"/>
    <w:uiPriority w:val="99"/>
    <w:rsid w:val="00950294"/>
    <w:pPr>
      <w:pBdr>
        <w:bottom w:val="single" w:sz="4" w:space="0" w:color="auto"/>
      </w:pBdr>
      <w:spacing w:before="100" w:beforeAutospacing="1" w:after="100" w:afterAutospacing="1"/>
      <w:jc w:val="center"/>
    </w:pPr>
    <w:rPr>
      <w:rFonts w:ascii="Tahoma" w:hAnsi="Tahoma" w:cs="Tahoma"/>
      <w:b/>
      <w:bCs/>
      <w:sz w:val="14"/>
      <w:szCs w:val="14"/>
    </w:rPr>
  </w:style>
  <w:style w:type="paragraph" w:customStyle="1" w:styleId="xl266">
    <w:name w:val="xl266"/>
    <w:basedOn w:val="Normal"/>
    <w:uiPriority w:val="99"/>
    <w:rsid w:val="00950294"/>
    <w:pPr>
      <w:pBdr>
        <w:top w:val="single" w:sz="4" w:space="0" w:color="auto"/>
      </w:pBdr>
      <w:spacing w:before="100" w:beforeAutospacing="1" w:after="100" w:afterAutospacing="1"/>
      <w:jc w:val="center"/>
    </w:pPr>
    <w:rPr>
      <w:rFonts w:ascii="Tahoma" w:hAnsi="Tahoma" w:cs="Tahoma"/>
      <w:b/>
      <w:bCs/>
      <w:sz w:val="14"/>
      <w:szCs w:val="14"/>
    </w:rPr>
  </w:style>
  <w:style w:type="paragraph" w:customStyle="1" w:styleId="xl267">
    <w:name w:val="xl267"/>
    <w:basedOn w:val="Normal"/>
    <w:uiPriority w:val="99"/>
    <w:rsid w:val="00950294"/>
    <w:pPr>
      <w:pBdr>
        <w:bottom w:val="single" w:sz="4" w:space="0" w:color="auto"/>
      </w:pBdr>
      <w:spacing w:before="100" w:beforeAutospacing="1" w:after="100" w:afterAutospacing="1"/>
      <w:jc w:val="center"/>
    </w:pPr>
    <w:rPr>
      <w:rFonts w:ascii="Tahoma" w:hAnsi="Tahoma" w:cs="Tahoma"/>
      <w:b/>
      <w:bCs/>
      <w:sz w:val="14"/>
      <w:szCs w:val="14"/>
    </w:rPr>
  </w:style>
  <w:style w:type="paragraph" w:customStyle="1" w:styleId="xl268">
    <w:name w:val="xl268"/>
    <w:basedOn w:val="Normal"/>
    <w:uiPriority w:val="99"/>
    <w:rsid w:val="00950294"/>
    <w:pPr>
      <w:spacing w:before="100" w:beforeAutospacing="1" w:after="100" w:afterAutospacing="1"/>
    </w:pPr>
    <w:rPr>
      <w:rFonts w:ascii="Tahoma" w:hAnsi="Tahoma" w:cs="Tahoma"/>
      <w:b/>
      <w:bCs/>
      <w:sz w:val="14"/>
      <w:szCs w:val="14"/>
    </w:rPr>
  </w:style>
  <w:style w:type="paragraph" w:customStyle="1" w:styleId="xl269">
    <w:name w:val="xl269"/>
    <w:basedOn w:val="Normal"/>
    <w:uiPriority w:val="99"/>
    <w:rsid w:val="00950294"/>
    <w:pPr>
      <w:spacing w:before="100" w:beforeAutospacing="1" w:after="100" w:afterAutospacing="1"/>
      <w:textAlignment w:val="center"/>
    </w:pPr>
    <w:rPr>
      <w:rFonts w:ascii="Tahoma" w:hAnsi="Tahoma" w:cs="Tahoma"/>
      <w:b/>
      <w:bCs/>
      <w:sz w:val="16"/>
      <w:szCs w:val="16"/>
    </w:rPr>
  </w:style>
  <w:style w:type="paragraph" w:customStyle="1" w:styleId="xl270">
    <w:name w:val="xl270"/>
    <w:basedOn w:val="Normal"/>
    <w:uiPriority w:val="99"/>
    <w:rsid w:val="00950294"/>
    <w:pPr>
      <w:spacing w:before="100" w:beforeAutospacing="1" w:after="100" w:afterAutospacing="1"/>
      <w:jc w:val="right"/>
      <w:textAlignment w:val="center"/>
    </w:pPr>
    <w:rPr>
      <w:rFonts w:ascii="Tahoma" w:hAnsi="Tahoma" w:cs="Tahoma"/>
      <w:b/>
      <w:bCs/>
      <w:sz w:val="16"/>
      <w:szCs w:val="16"/>
    </w:rPr>
  </w:style>
  <w:style w:type="paragraph" w:customStyle="1" w:styleId="xl271">
    <w:name w:val="xl271"/>
    <w:basedOn w:val="Normal"/>
    <w:uiPriority w:val="99"/>
    <w:rsid w:val="00950294"/>
    <w:pPr>
      <w:pBdr>
        <w:top w:val="single" w:sz="8" w:space="0" w:color="auto"/>
        <w:bottom w:val="single" w:sz="8" w:space="0" w:color="auto"/>
      </w:pBdr>
      <w:spacing w:before="100" w:beforeAutospacing="1" w:after="100" w:afterAutospacing="1"/>
      <w:textAlignment w:val="center"/>
    </w:pPr>
    <w:rPr>
      <w:rFonts w:ascii="Tahoma" w:hAnsi="Tahoma" w:cs="Tahoma"/>
      <w:b/>
      <w:bCs/>
      <w:sz w:val="16"/>
      <w:szCs w:val="16"/>
    </w:rPr>
  </w:style>
  <w:style w:type="paragraph" w:customStyle="1" w:styleId="xl272">
    <w:name w:val="xl272"/>
    <w:basedOn w:val="Normal"/>
    <w:uiPriority w:val="99"/>
    <w:rsid w:val="00950294"/>
    <w:pPr>
      <w:pBdr>
        <w:top w:val="single" w:sz="8" w:space="0" w:color="auto"/>
        <w:bottom w:val="single" w:sz="8" w:space="0" w:color="auto"/>
      </w:pBdr>
      <w:spacing w:before="100" w:beforeAutospacing="1" w:after="100" w:afterAutospacing="1"/>
      <w:jc w:val="right"/>
      <w:textAlignment w:val="center"/>
    </w:pPr>
    <w:rPr>
      <w:rFonts w:ascii="Tahoma" w:hAnsi="Tahoma" w:cs="Tahoma"/>
      <w:b/>
      <w:bCs/>
      <w:sz w:val="16"/>
      <w:szCs w:val="16"/>
    </w:rPr>
  </w:style>
  <w:style w:type="paragraph" w:customStyle="1" w:styleId="xl273">
    <w:name w:val="xl273"/>
    <w:basedOn w:val="Normal"/>
    <w:uiPriority w:val="99"/>
    <w:rsid w:val="00950294"/>
    <w:pPr>
      <w:spacing w:before="100" w:beforeAutospacing="1" w:after="100" w:afterAutospacing="1"/>
      <w:textAlignment w:val="center"/>
    </w:pPr>
    <w:rPr>
      <w:rFonts w:ascii="Tahoma" w:hAnsi="Tahoma" w:cs="Tahoma"/>
      <w:b/>
      <w:bCs/>
      <w:sz w:val="16"/>
      <w:szCs w:val="16"/>
    </w:rPr>
  </w:style>
  <w:style w:type="paragraph" w:customStyle="1" w:styleId="xl274">
    <w:name w:val="xl274"/>
    <w:basedOn w:val="Normal"/>
    <w:uiPriority w:val="99"/>
    <w:rsid w:val="00950294"/>
    <w:pPr>
      <w:pBdr>
        <w:top w:val="single" w:sz="8" w:space="0" w:color="auto"/>
        <w:bottom w:val="single" w:sz="8" w:space="0" w:color="auto"/>
      </w:pBdr>
      <w:spacing w:before="100" w:beforeAutospacing="1" w:after="100" w:afterAutospacing="1"/>
      <w:textAlignment w:val="center"/>
    </w:pPr>
    <w:rPr>
      <w:rFonts w:ascii="Tahoma" w:hAnsi="Tahoma" w:cs="Tahoma"/>
      <w:b/>
      <w:bCs/>
      <w:sz w:val="16"/>
      <w:szCs w:val="16"/>
    </w:rPr>
  </w:style>
  <w:style w:type="paragraph" w:customStyle="1" w:styleId="xl275">
    <w:name w:val="xl275"/>
    <w:basedOn w:val="Normal"/>
    <w:uiPriority w:val="99"/>
    <w:rsid w:val="00950294"/>
    <w:pPr>
      <w:pBdr>
        <w:top w:val="single" w:sz="8" w:space="0" w:color="auto"/>
        <w:bottom w:val="single" w:sz="8" w:space="0" w:color="auto"/>
      </w:pBdr>
      <w:spacing w:before="100" w:beforeAutospacing="1" w:after="100" w:afterAutospacing="1"/>
      <w:jc w:val="right"/>
      <w:textAlignment w:val="center"/>
    </w:pPr>
    <w:rPr>
      <w:rFonts w:ascii="Tahoma" w:hAnsi="Tahoma" w:cs="Tahoma"/>
      <w:b/>
      <w:bCs/>
      <w:sz w:val="16"/>
      <w:szCs w:val="16"/>
    </w:rPr>
  </w:style>
  <w:style w:type="paragraph" w:customStyle="1" w:styleId="xl276">
    <w:name w:val="xl276"/>
    <w:basedOn w:val="Normal"/>
    <w:uiPriority w:val="99"/>
    <w:rsid w:val="00950294"/>
    <w:pPr>
      <w:pBdr>
        <w:top w:val="single" w:sz="4" w:space="0" w:color="auto"/>
        <w:bottom w:val="single" w:sz="4" w:space="0" w:color="auto"/>
      </w:pBdr>
      <w:shd w:val="clear" w:color="000000" w:fill="BFBFBF"/>
      <w:spacing w:before="100" w:beforeAutospacing="1" w:after="100" w:afterAutospacing="1"/>
      <w:jc w:val="right"/>
      <w:textAlignment w:val="center"/>
    </w:pPr>
    <w:rPr>
      <w:rFonts w:ascii="Tahoma" w:hAnsi="Tahoma" w:cs="Tahoma"/>
      <w:b/>
      <w:bCs/>
      <w:sz w:val="14"/>
      <w:szCs w:val="14"/>
    </w:rPr>
  </w:style>
  <w:style w:type="paragraph" w:customStyle="1" w:styleId="xl277">
    <w:name w:val="xl277"/>
    <w:basedOn w:val="Normal"/>
    <w:uiPriority w:val="99"/>
    <w:rsid w:val="00950294"/>
    <w:pPr>
      <w:pBdr>
        <w:top w:val="single" w:sz="4" w:space="0" w:color="auto"/>
        <w:bottom w:val="single" w:sz="4" w:space="0" w:color="auto"/>
      </w:pBdr>
      <w:shd w:val="clear" w:color="000000" w:fill="BFBFBF"/>
      <w:spacing w:before="100" w:beforeAutospacing="1" w:after="100" w:afterAutospacing="1"/>
      <w:textAlignment w:val="center"/>
    </w:pPr>
    <w:rPr>
      <w:rFonts w:ascii="Tahoma" w:hAnsi="Tahoma" w:cs="Tahoma"/>
      <w:b/>
      <w:bCs/>
      <w:sz w:val="14"/>
      <w:szCs w:val="14"/>
    </w:rPr>
  </w:style>
  <w:style w:type="paragraph" w:customStyle="1" w:styleId="xl278">
    <w:name w:val="xl278"/>
    <w:basedOn w:val="Normal"/>
    <w:uiPriority w:val="99"/>
    <w:rsid w:val="00950294"/>
    <w:pPr>
      <w:pBdr>
        <w:top w:val="single" w:sz="4" w:space="0" w:color="auto"/>
        <w:bottom w:val="single" w:sz="4" w:space="0" w:color="auto"/>
      </w:pBdr>
      <w:shd w:val="clear" w:color="000000" w:fill="BFBFBF"/>
      <w:spacing w:before="100" w:beforeAutospacing="1" w:after="100" w:afterAutospacing="1"/>
      <w:textAlignment w:val="center"/>
    </w:pPr>
    <w:rPr>
      <w:rFonts w:ascii="Tahoma" w:hAnsi="Tahoma" w:cs="Tahoma"/>
      <w:b/>
      <w:bCs/>
      <w:sz w:val="14"/>
      <w:szCs w:val="14"/>
    </w:rPr>
  </w:style>
  <w:style w:type="paragraph" w:customStyle="1" w:styleId="xl279">
    <w:name w:val="xl279"/>
    <w:basedOn w:val="Normal"/>
    <w:uiPriority w:val="99"/>
    <w:rsid w:val="00420BDB"/>
    <w:pPr>
      <w:spacing w:before="100" w:beforeAutospacing="1" w:after="100" w:afterAutospacing="1"/>
      <w:textAlignment w:val="top"/>
    </w:pPr>
    <w:rPr>
      <w:lang w:val="sr-Latn-CS" w:eastAsia="sr-Latn-CS"/>
    </w:rPr>
  </w:style>
  <w:style w:type="paragraph" w:customStyle="1" w:styleId="xl63">
    <w:name w:val="xl63"/>
    <w:basedOn w:val="Normal"/>
    <w:rsid w:val="00816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lang w:val="sr-Latn-CS" w:eastAsia="sr-Latn-CS"/>
    </w:rPr>
  </w:style>
  <w:style w:type="paragraph" w:customStyle="1" w:styleId="xl64">
    <w:name w:val="xl64"/>
    <w:basedOn w:val="Normal"/>
    <w:rsid w:val="00816091"/>
    <w:pPr>
      <w:pBdr>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lang w:val="sr-Latn-CS" w:eastAsia="sr-Latn-CS"/>
    </w:rPr>
  </w:style>
  <w:style w:type="paragraph" w:styleId="BalloonText">
    <w:name w:val="Balloon Text"/>
    <w:basedOn w:val="Normal"/>
    <w:link w:val="BalloonTextChar"/>
    <w:uiPriority w:val="99"/>
    <w:semiHidden/>
    <w:rsid w:val="00A3205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3205F"/>
    <w:rPr>
      <w:rFonts w:ascii="Segoe UI" w:hAnsi="Segoe UI" w:cs="Segoe UI"/>
      <w:sz w:val="18"/>
      <w:szCs w:val="18"/>
    </w:rPr>
  </w:style>
  <w:style w:type="paragraph" w:styleId="ListParagraph">
    <w:name w:val="List Paragraph"/>
    <w:basedOn w:val="Normal"/>
    <w:uiPriority w:val="34"/>
    <w:qFormat/>
    <w:rsid w:val="00670AF2"/>
    <w:pPr>
      <w:ind w:left="720"/>
      <w:contextualSpacing/>
    </w:pPr>
  </w:style>
  <w:style w:type="paragraph" w:styleId="NoSpacing">
    <w:name w:val="No Spacing"/>
    <w:uiPriority w:val="1"/>
    <w:qFormat/>
    <w:rsid w:val="003977F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503">
      <w:bodyDiv w:val="1"/>
      <w:marLeft w:val="0"/>
      <w:marRight w:val="0"/>
      <w:marTop w:val="0"/>
      <w:marBottom w:val="0"/>
      <w:divBdr>
        <w:top w:val="none" w:sz="0" w:space="0" w:color="auto"/>
        <w:left w:val="none" w:sz="0" w:space="0" w:color="auto"/>
        <w:bottom w:val="none" w:sz="0" w:space="0" w:color="auto"/>
        <w:right w:val="none" w:sz="0" w:space="0" w:color="auto"/>
      </w:divBdr>
    </w:div>
    <w:div w:id="271137017">
      <w:bodyDiv w:val="1"/>
      <w:marLeft w:val="0"/>
      <w:marRight w:val="0"/>
      <w:marTop w:val="0"/>
      <w:marBottom w:val="0"/>
      <w:divBdr>
        <w:top w:val="none" w:sz="0" w:space="0" w:color="auto"/>
        <w:left w:val="none" w:sz="0" w:space="0" w:color="auto"/>
        <w:bottom w:val="none" w:sz="0" w:space="0" w:color="auto"/>
        <w:right w:val="none" w:sz="0" w:space="0" w:color="auto"/>
      </w:divBdr>
    </w:div>
    <w:div w:id="278803674">
      <w:bodyDiv w:val="1"/>
      <w:marLeft w:val="0"/>
      <w:marRight w:val="0"/>
      <w:marTop w:val="0"/>
      <w:marBottom w:val="0"/>
      <w:divBdr>
        <w:top w:val="none" w:sz="0" w:space="0" w:color="auto"/>
        <w:left w:val="none" w:sz="0" w:space="0" w:color="auto"/>
        <w:bottom w:val="none" w:sz="0" w:space="0" w:color="auto"/>
        <w:right w:val="none" w:sz="0" w:space="0" w:color="auto"/>
      </w:divBdr>
    </w:div>
    <w:div w:id="307828876">
      <w:bodyDiv w:val="1"/>
      <w:marLeft w:val="0"/>
      <w:marRight w:val="0"/>
      <w:marTop w:val="0"/>
      <w:marBottom w:val="0"/>
      <w:divBdr>
        <w:top w:val="none" w:sz="0" w:space="0" w:color="auto"/>
        <w:left w:val="none" w:sz="0" w:space="0" w:color="auto"/>
        <w:bottom w:val="none" w:sz="0" w:space="0" w:color="auto"/>
        <w:right w:val="none" w:sz="0" w:space="0" w:color="auto"/>
      </w:divBdr>
    </w:div>
    <w:div w:id="329721588">
      <w:bodyDiv w:val="1"/>
      <w:marLeft w:val="0"/>
      <w:marRight w:val="0"/>
      <w:marTop w:val="0"/>
      <w:marBottom w:val="0"/>
      <w:divBdr>
        <w:top w:val="none" w:sz="0" w:space="0" w:color="auto"/>
        <w:left w:val="none" w:sz="0" w:space="0" w:color="auto"/>
        <w:bottom w:val="none" w:sz="0" w:space="0" w:color="auto"/>
        <w:right w:val="none" w:sz="0" w:space="0" w:color="auto"/>
      </w:divBdr>
    </w:div>
    <w:div w:id="336156722">
      <w:bodyDiv w:val="1"/>
      <w:marLeft w:val="0"/>
      <w:marRight w:val="0"/>
      <w:marTop w:val="0"/>
      <w:marBottom w:val="0"/>
      <w:divBdr>
        <w:top w:val="none" w:sz="0" w:space="0" w:color="auto"/>
        <w:left w:val="none" w:sz="0" w:space="0" w:color="auto"/>
        <w:bottom w:val="none" w:sz="0" w:space="0" w:color="auto"/>
        <w:right w:val="none" w:sz="0" w:space="0" w:color="auto"/>
      </w:divBdr>
    </w:div>
    <w:div w:id="428502468">
      <w:marLeft w:val="0"/>
      <w:marRight w:val="0"/>
      <w:marTop w:val="0"/>
      <w:marBottom w:val="0"/>
      <w:divBdr>
        <w:top w:val="none" w:sz="0" w:space="0" w:color="auto"/>
        <w:left w:val="none" w:sz="0" w:space="0" w:color="auto"/>
        <w:bottom w:val="none" w:sz="0" w:space="0" w:color="auto"/>
        <w:right w:val="none" w:sz="0" w:space="0" w:color="auto"/>
      </w:divBdr>
    </w:div>
    <w:div w:id="428502469">
      <w:marLeft w:val="0"/>
      <w:marRight w:val="0"/>
      <w:marTop w:val="0"/>
      <w:marBottom w:val="0"/>
      <w:divBdr>
        <w:top w:val="none" w:sz="0" w:space="0" w:color="auto"/>
        <w:left w:val="none" w:sz="0" w:space="0" w:color="auto"/>
        <w:bottom w:val="none" w:sz="0" w:space="0" w:color="auto"/>
        <w:right w:val="none" w:sz="0" w:space="0" w:color="auto"/>
      </w:divBdr>
    </w:div>
    <w:div w:id="428502470">
      <w:marLeft w:val="0"/>
      <w:marRight w:val="0"/>
      <w:marTop w:val="0"/>
      <w:marBottom w:val="0"/>
      <w:divBdr>
        <w:top w:val="none" w:sz="0" w:space="0" w:color="auto"/>
        <w:left w:val="none" w:sz="0" w:space="0" w:color="auto"/>
        <w:bottom w:val="none" w:sz="0" w:space="0" w:color="auto"/>
        <w:right w:val="none" w:sz="0" w:space="0" w:color="auto"/>
      </w:divBdr>
    </w:div>
    <w:div w:id="428502471">
      <w:marLeft w:val="0"/>
      <w:marRight w:val="0"/>
      <w:marTop w:val="0"/>
      <w:marBottom w:val="0"/>
      <w:divBdr>
        <w:top w:val="none" w:sz="0" w:space="0" w:color="auto"/>
        <w:left w:val="none" w:sz="0" w:space="0" w:color="auto"/>
        <w:bottom w:val="none" w:sz="0" w:space="0" w:color="auto"/>
        <w:right w:val="none" w:sz="0" w:space="0" w:color="auto"/>
      </w:divBdr>
    </w:div>
    <w:div w:id="428502472">
      <w:marLeft w:val="0"/>
      <w:marRight w:val="0"/>
      <w:marTop w:val="0"/>
      <w:marBottom w:val="0"/>
      <w:divBdr>
        <w:top w:val="none" w:sz="0" w:space="0" w:color="auto"/>
        <w:left w:val="none" w:sz="0" w:space="0" w:color="auto"/>
        <w:bottom w:val="none" w:sz="0" w:space="0" w:color="auto"/>
        <w:right w:val="none" w:sz="0" w:space="0" w:color="auto"/>
      </w:divBdr>
    </w:div>
    <w:div w:id="428502473">
      <w:marLeft w:val="0"/>
      <w:marRight w:val="0"/>
      <w:marTop w:val="0"/>
      <w:marBottom w:val="0"/>
      <w:divBdr>
        <w:top w:val="none" w:sz="0" w:space="0" w:color="auto"/>
        <w:left w:val="none" w:sz="0" w:space="0" w:color="auto"/>
        <w:bottom w:val="none" w:sz="0" w:space="0" w:color="auto"/>
        <w:right w:val="none" w:sz="0" w:space="0" w:color="auto"/>
      </w:divBdr>
    </w:div>
    <w:div w:id="428502474">
      <w:marLeft w:val="0"/>
      <w:marRight w:val="0"/>
      <w:marTop w:val="0"/>
      <w:marBottom w:val="0"/>
      <w:divBdr>
        <w:top w:val="none" w:sz="0" w:space="0" w:color="auto"/>
        <w:left w:val="none" w:sz="0" w:space="0" w:color="auto"/>
        <w:bottom w:val="none" w:sz="0" w:space="0" w:color="auto"/>
        <w:right w:val="none" w:sz="0" w:space="0" w:color="auto"/>
      </w:divBdr>
    </w:div>
    <w:div w:id="428502475">
      <w:marLeft w:val="0"/>
      <w:marRight w:val="0"/>
      <w:marTop w:val="0"/>
      <w:marBottom w:val="0"/>
      <w:divBdr>
        <w:top w:val="none" w:sz="0" w:space="0" w:color="auto"/>
        <w:left w:val="none" w:sz="0" w:space="0" w:color="auto"/>
        <w:bottom w:val="none" w:sz="0" w:space="0" w:color="auto"/>
        <w:right w:val="none" w:sz="0" w:space="0" w:color="auto"/>
      </w:divBdr>
    </w:div>
    <w:div w:id="428502476">
      <w:marLeft w:val="0"/>
      <w:marRight w:val="0"/>
      <w:marTop w:val="0"/>
      <w:marBottom w:val="0"/>
      <w:divBdr>
        <w:top w:val="none" w:sz="0" w:space="0" w:color="auto"/>
        <w:left w:val="none" w:sz="0" w:space="0" w:color="auto"/>
        <w:bottom w:val="none" w:sz="0" w:space="0" w:color="auto"/>
        <w:right w:val="none" w:sz="0" w:space="0" w:color="auto"/>
      </w:divBdr>
    </w:div>
    <w:div w:id="428502477">
      <w:marLeft w:val="0"/>
      <w:marRight w:val="0"/>
      <w:marTop w:val="0"/>
      <w:marBottom w:val="0"/>
      <w:divBdr>
        <w:top w:val="none" w:sz="0" w:space="0" w:color="auto"/>
        <w:left w:val="none" w:sz="0" w:space="0" w:color="auto"/>
        <w:bottom w:val="none" w:sz="0" w:space="0" w:color="auto"/>
        <w:right w:val="none" w:sz="0" w:space="0" w:color="auto"/>
      </w:divBdr>
    </w:div>
    <w:div w:id="428502478">
      <w:marLeft w:val="0"/>
      <w:marRight w:val="0"/>
      <w:marTop w:val="0"/>
      <w:marBottom w:val="0"/>
      <w:divBdr>
        <w:top w:val="none" w:sz="0" w:space="0" w:color="auto"/>
        <w:left w:val="none" w:sz="0" w:space="0" w:color="auto"/>
        <w:bottom w:val="none" w:sz="0" w:space="0" w:color="auto"/>
        <w:right w:val="none" w:sz="0" w:space="0" w:color="auto"/>
      </w:divBdr>
    </w:div>
    <w:div w:id="428502479">
      <w:marLeft w:val="0"/>
      <w:marRight w:val="0"/>
      <w:marTop w:val="0"/>
      <w:marBottom w:val="0"/>
      <w:divBdr>
        <w:top w:val="none" w:sz="0" w:space="0" w:color="auto"/>
        <w:left w:val="none" w:sz="0" w:space="0" w:color="auto"/>
        <w:bottom w:val="none" w:sz="0" w:space="0" w:color="auto"/>
        <w:right w:val="none" w:sz="0" w:space="0" w:color="auto"/>
      </w:divBdr>
    </w:div>
    <w:div w:id="428502480">
      <w:marLeft w:val="0"/>
      <w:marRight w:val="0"/>
      <w:marTop w:val="0"/>
      <w:marBottom w:val="0"/>
      <w:divBdr>
        <w:top w:val="none" w:sz="0" w:space="0" w:color="auto"/>
        <w:left w:val="none" w:sz="0" w:space="0" w:color="auto"/>
        <w:bottom w:val="none" w:sz="0" w:space="0" w:color="auto"/>
        <w:right w:val="none" w:sz="0" w:space="0" w:color="auto"/>
      </w:divBdr>
    </w:div>
    <w:div w:id="428502481">
      <w:marLeft w:val="0"/>
      <w:marRight w:val="0"/>
      <w:marTop w:val="0"/>
      <w:marBottom w:val="0"/>
      <w:divBdr>
        <w:top w:val="none" w:sz="0" w:space="0" w:color="auto"/>
        <w:left w:val="none" w:sz="0" w:space="0" w:color="auto"/>
        <w:bottom w:val="none" w:sz="0" w:space="0" w:color="auto"/>
        <w:right w:val="none" w:sz="0" w:space="0" w:color="auto"/>
      </w:divBdr>
    </w:div>
    <w:div w:id="428502482">
      <w:marLeft w:val="0"/>
      <w:marRight w:val="0"/>
      <w:marTop w:val="0"/>
      <w:marBottom w:val="0"/>
      <w:divBdr>
        <w:top w:val="none" w:sz="0" w:space="0" w:color="auto"/>
        <w:left w:val="none" w:sz="0" w:space="0" w:color="auto"/>
        <w:bottom w:val="none" w:sz="0" w:space="0" w:color="auto"/>
        <w:right w:val="none" w:sz="0" w:space="0" w:color="auto"/>
      </w:divBdr>
    </w:div>
    <w:div w:id="428502483">
      <w:marLeft w:val="0"/>
      <w:marRight w:val="0"/>
      <w:marTop w:val="0"/>
      <w:marBottom w:val="0"/>
      <w:divBdr>
        <w:top w:val="none" w:sz="0" w:space="0" w:color="auto"/>
        <w:left w:val="none" w:sz="0" w:space="0" w:color="auto"/>
        <w:bottom w:val="none" w:sz="0" w:space="0" w:color="auto"/>
        <w:right w:val="none" w:sz="0" w:space="0" w:color="auto"/>
      </w:divBdr>
    </w:div>
    <w:div w:id="428502484">
      <w:marLeft w:val="0"/>
      <w:marRight w:val="0"/>
      <w:marTop w:val="0"/>
      <w:marBottom w:val="0"/>
      <w:divBdr>
        <w:top w:val="none" w:sz="0" w:space="0" w:color="auto"/>
        <w:left w:val="none" w:sz="0" w:space="0" w:color="auto"/>
        <w:bottom w:val="none" w:sz="0" w:space="0" w:color="auto"/>
        <w:right w:val="none" w:sz="0" w:space="0" w:color="auto"/>
      </w:divBdr>
    </w:div>
    <w:div w:id="428502485">
      <w:marLeft w:val="0"/>
      <w:marRight w:val="0"/>
      <w:marTop w:val="0"/>
      <w:marBottom w:val="0"/>
      <w:divBdr>
        <w:top w:val="none" w:sz="0" w:space="0" w:color="auto"/>
        <w:left w:val="none" w:sz="0" w:space="0" w:color="auto"/>
        <w:bottom w:val="none" w:sz="0" w:space="0" w:color="auto"/>
        <w:right w:val="none" w:sz="0" w:space="0" w:color="auto"/>
      </w:divBdr>
    </w:div>
    <w:div w:id="428502486">
      <w:marLeft w:val="0"/>
      <w:marRight w:val="0"/>
      <w:marTop w:val="0"/>
      <w:marBottom w:val="0"/>
      <w:divBdr>
        <w:top w:val="none" w:sz="0" w:space="0" w:color="auto"/>
        <w:left w:val="none" w:sz="0" w:space="0" w:color="auto"/>
        <w:bottom w:val="none" w:sz="0" w:space="0" w:color="auto"/>
        <w:right w:val="none" w:sz="0" w:space="0" w:color="auto"/>
      </w:divBdr>
    </w:div>
    <w:div w:id="428502487">
      <w:marLeft w:val="0"/>
      <w:marRight w:val="0"/>
      <w:marTop w:val="0"/>
      <w:marBottom w:val="0"/>
      <w:divBdr>
        <w:top w:val="none" w:sz="0" w:space="0" w:color="auto"/>
        <w:left w:val="none" w:sz="0" w:space="0" w:color="auto"/>
        <w:bottom w:val="none" w:sz="0" w:space="0" w:color="auto"/>
        <w:right w:val="none" w:sz="0" w:space="0" w:color="auto"/>
      </w:divBdr>
    </w:div>
    <w:div w:id="428502488">
      <w:marLeft w:val="0"/>
      <w:marRight w:val="0"/>
      <w:marTop w:val="0"/>
      <w:marBottom w:val="0"/>
      <w:divBdr>
        <w:top w:val="none" w:sz="0" w:space="0" w:color="auto"/>
        <w:left w:val="none" w:sz="0" w:space="0" w:color="auto"/>
        <w:bottom w:val="none" w:sz="0" w:space="0" w:color="auto"/>
        <w:right w:val="none" w:sz="0" w:space="0" w:color="auto"/>
      </w:divBdr>
    </w:div>
    <w:div w:id="428502489">
      <w:marLeft w:val="0"/>
      <w:marRight w:val="0"/>
      <w:marTop w:val="0"/>
      <w:marBottom w:val="0"/>
      <w:divBdr>
        <w:top w:val="none" w:sz="0" w:space="0" w:color="auto"/>
        <w:left w:val="none" w:sz="0" w:space="0" w:color="auto"/>
        <w:bottom w:val="none" w:sz="0" w:space="0" w:color="auto"/>
        <w:right w:val="none" w:sz="0" w:space="0" w:color="auto"/>
      </w:divBdr>
    </w:div>
    <w:div w:id="428502490">
      <w:marLeft w:val="0"/>
      <w:marRight w:val="0"/>
      <w:marTop w:val="0"/>
      <w:marBottom w:val="0"/>
      <w:divBdr>
        <w:top w:val="none" w:sz="0" w:space="0" w:color="auto"/>
        <w:left w:val="none" w:sz="0" w:space="0" w:color="auto"/>
        <w:bottom w:val="none" w:sz="0" w:space="0" w:color="auto"/>
        <w:right w:val="none" w:sz="0" w:space="0" w:color="auto"/>
      </w:divBdr>
    </w:div>
    <w:div w:id="428502491">
      <w:marLeft w:val="0"/>
      <w:marRight w:val="0"/>
      <w:marTop w:val="0"/>
      <w:marBottom w:val="0"/>
      <w:divBdr>
        <w:top w:val="none" w:sz="0" w:space="0" w:color="auto"/>
        <w:left w:val="none" w:sz="0" w:space="0" w:color="auto"/>
        <w:bottom w:val="none" w:sz="0" w:space="0" w:color="auto"/>
        <w:right w:val="none" w:sz="0" w:space="0" w:color="auto"/>
      </w:divBdr>
    </w:div>
    <w:div w:id="428502492">
      <w:marLeft w:val="0"/>
      <w:marRight w:val="0"/>
      <w:marTop w:val="0"/>
      <w:marBottom w:val="0"/>
      <w:divBdr>
        <w:top w:val="none" w:sz="0" w:space="0" w:color="auto"/>
        <w:left w:val="none" w:sz="0" w:space="0" w:color="auto"/>
        <w:bottom w:val="none" w:sz="0" w:space="0" w:color="auto"/>
        <w:right w:val="none" w:sz="0" w:space="0" w:color="auto"/>
      </w:divBdr>
    </w:div>
    <w:div w:id="428502493">
      <w:marLeft w:val="0"/>
      <w:marRight w:val="0"/>
      <w:marTop w:val="0"/>
      <w:marBottom w:val="0"/>
      <w:divBdr>
        <w:top w:val="none" w:sz="0" w:space="0" w:color="auto"/>
        <w:left w:val="none" w:sz="0" w:space="0" w:color="auto"/>
        <w:bottom w:val="none" w:sz="0" w:space="0" w:color="auto"/>
        <w:right w:val="none" w:sz="0" w:space="0" w:color="auto"/>
      </w:divBdr>
    </w:div>
    <w:div w:id="428502494">
      <w:marLeft w:val="0"/>
      <w:marRight w:val="0"/>
      <w:marTop w:val="0"/>
      <w:marBottom w:val="0"/>
      <w:divBdr>
        <w:top w:val="none" w:sz="0" w:space="0" w:color="auto"/>
        <w:left w:val="none" w:sz="0" w:space="0" w:color="auto"/>
        <w:bottom w:val="none" w:sz="0" w:space="0" w:color="auto"/>
        <w:right w:val="none" w:sz="0" w:space="0" w:color="auto"/>
      </w:divBdr>
    </w:div>
    <w:div w:id="428502495">
      <w:marLeft w:val="0"/>
      <w:marRight w:val="0"/>
      <w:marTop w:val="0"/>
      <w:marBottom w:val="0"/>
      <w:divBdr>
        <w:top w:val="none" w:sz="0" w:space="0" w:color="auto"/>
        <w:left w:val="none" w:sz="0" w:space="0" w:color="auto"/>
        <w:bottom w:val="none" w:sz="0" w:space="0" w:color="auto"/>
        <w:right w:val="none" w:sz="0" w:space="0" w:color="auto"/>
      </w:divBdr>
    </w:div>
    <w:div w:id="428502496">
      <w:marLeft w:val="0"/>
      <w:marRight w:val="0"/>
      <w:marTop w:val="0"/>
      <w:marBottom w:val="0"/>
      <w:divBdr>
        <w:top w:val="none" w:sz="0" w:space="0" w:color="auto"/>
        <w:left w:val="none" w:sz="0" w:space="0" w:color="auto"/>
        <w:bottom w:val="none" w:sz="0" w:space="0" w:color="auto"/>
        <w:right w:val="none" w:sz="0" w:space="0" w:color="auto"/>
      </w:divBdr>
    </w:div>
    <w:div w:id="428502497">
      <w:marLeft w:val="0"/>
      <w:marRight w:val="0"/>
      <w:marTop w:val="0"/>
      <w:marBottom w:val="0"/>
      <w:divBdr>
        <w:top w:val="none" w:sz="0" w:space="0" w:color="auto"/>
        <w:left w:val="none" w:sz="0" w:space="0" w:color="auto"/>
        <w:bottom w:val="none" w:sz="0" w:space="0" w:color="auto"/>
        <w:right w:val="none" w:sz="0" w:space="0" w:color="auto"/>
      </w:divBdr>
    </w:div>
    <w:div w:id="428502498">
      <w:marLeft w:val="0"/>
      <w:marRight w:val="0"/>
      <w:marTop w:val="0"/>
      <w:marBottom w:val="0"/>
      <w:divBdr>
        <w:top w:val="none" w:sz="0" w:space="0" w:color="auto"/>
        <w:left w:val="none" w:sz="0" w:space="0" w:color="auto"/>
        <w:bottom w:val="none" w:sz="0" w:space="0" w:color="auto"/>
        <w:right w:val="none" w:sz="0" w:space="0" w:color="auto"/>
      </w:divBdr>
    </w:div>
    <w:div w:id="428502499">
      <w:marLeft w:val="0"/>
      <w:marRight w:val="0"/>
      <w:marTop w:val="0"/>
      <w:marBottom w:val="0"/>
      <w:divBdr>
        <w:top w:val="none" w:sz="0" w:space="0" w:color="auto"/>
        <w:left w:val="none" w:sz="0" w:space="0" w:color="auto"/>
        <w:bottom w:val="none" w:sz="0" w:space="0" w:color="auto"/>
        <w:right w:val="none" w:sz="0" w:space="0" w:color="auto"/>
      </w:divBdr>
    </w:div>
    <w:div w:id="428502500">
      <w:marLeft w:val="0"/>
      <w:marRight w:val="0"/>
      <w:marTop w:val="0"/>
      <w:marBottom w:val="0"/>
      <w:divBdr>
        <w:top w:val="none" w:sz="0" w:space="0" w:color="auto"/>
        <w:left w:val="none" w:sz="0" w:space="0" w:color="auto"/>
        <w:bottom w:val="none" w:sz="0" w:space="0" w:color="auto"/>
        <w:right w:val="none" w:sz="0" w:space="0" w:color="auto"/>
      </w:divBdr>
    </w:div>
    <w:div w:id="428502501">
      <w:marLeft w:val="0"/>
      <w:marRight w:val="0"/>
      <w:marTop w:val="0"/>
      <w:marBottom w:val="0"/>
      <w:divBdr>
        <w:top w:val="none" w:sz="0" w:space="0" w:color="auto"/>
        <w:left w:val="none" w:sz="0" w:space="0" w:color="auto"/>
        <w:bottom w:val="none" w:sz="0" w:space="0" w:color="auto"/>
        <w:right w:val="none" w:sz="0" w:space="0" w:color="auto"/>
      </w:divBdr>
    </w:div>
    <w:div w:id="428502502">
      <w:marLeft w:val="0"/>
      <w:marRight w:val="0"/>
      <w:marTop w:val="0"/>
      <w:marBottom w:val="0"/>
      <w:divBdr>
        <w:top w:val="none" w:sz="0" w:space="0" w:color="auto"/>
        <w:left w:val="none" w:sz="0" w:space="0" w:color="auto"/>
        <w:bottom w:val="none" w:sz="0" w:space="0" w:color="auto"/>
        <w:right w:val="none" w:sz="0" w:space="0" w:color="auto"/>
      </w:divBdr>
    </w:div>
    <w:div w:id="428502503">
      <w:marLeft w:val="0"/>
      <w:marRight w:val="0"/>
      <w:marTop w:val="0"/>
      <w:marBottom w:val="0"/>
      <w:divBdr>
        <w:top w:val="none" w:sz="0" w:space="0" w:color="auto"/>
        <w:left w:val="none" w:sz="0" w:space="0" w:color="auto"/>
        <w:bottom w:val="none" w:sz="0" w:space="0" w:color="auto"/>
        <w:right w:val="none" w:sz="0" w:space="0" w:color="auto"/>
      </w:divBdr>
    </w:div>
    <w:div w:id="428502504">
      <w:marLeft w:val="0"/>
      <w:marRight w:val="0"/>
      <w:marTop w:val="0"/>
      <w:marBottom w:val="0"/>
      <w:divBdr>
        <w:top w:val="none" w:sz="0" w:space="0" w:color="auto"/>
        <w:left w:val="none" w:sz="0" w:space="0" w:color="auto"/>
        <w:bottom w:val="none" w:sz="0" w:space="0" w:color="auto"/>
        <w:right w:val="none" w:sz="0" w:space="0" w:color="auto"/>
      </w:divBdr>
    </w:div>
    <w:div w:id="428502505">
      <w:marLeft w:val="0"/>
      <w:marRight w:val="0"/>
      <w:marTop w:val="0"/>
      <w:marBottom w:val="0"/>
      <w:divBdr>
        <w:top w:val="none" w:sz="0" w:space="0" w:color="auto"/>
        <w:left w:val="none" w:sz="0" w:space="0" w:color="auto"/>
        <w:bottom w:val="none" w:sz="0" w:space="0" w:color="auto"/>
        <w:right w:val="none" w:sz="0" w:space="0" w:color="auto"/>
      </w:divBdr>
    </w:div>
    <w:div w:id="428502506">
      <w:marLeft w:val="0"/>
      <w:marRight w:val="0"/>
      <w:marTop w:val="0"/>
      <w:marBottom w:val="0"/>
      <w:divBdr>
        <w:top w:val="none" w:sz="0" w:space="0" w:color="auto"/>
        <w:left w:val="none" w:sz="0" w:space="0" w:color="auto"/>
        <w:bottom w:val="none" w:sz="0" w:space="0" w:color="auto"/>
        <w:right w:val="none" w:sz="0" w:space="0" w:color="auto"/>
      </w:divBdr>
    </w:div>
    <w:div w:id="428502507">
      <w:marLeft w:val="0"/>
      <w:marRight w:val="0"/>
      <w:marTop w:val="0"/>
      <w:marBottom w:val="0"/>
      <w:divBdr>
        <w:top w:val="none" w:sz="0" w:space="0" w:color="auto"/>
        <w:left w:val="none" w:sz="0" w:space="0" w:color="auto"/>
        <w:bottom w:val="none" w:sz="0" w:space="0" w:color="auto"/>
        <w:right w:val="none" w:sz="0" w:space="0" w:color="auto"/>
      </w:divBdr>
    </w:div>
    <w:div w:id="428502508">
      <w:marLeft w:val="0"/>
      <w:marRight w:val="0"/>
      <w:marTop w:val="0"/>
      <w:marBottom w:val="0"/>
      <w:divBdr>
        <w:top w:val="none" w:sz="0" w:space="0" w:color="auto"/>
        <w:left w:val="none" w:sz="0" w:space="0" w:color="auto"/>
        <w:bottom w:val="none" w:sz="0" w:space="0" w:color="auto"/>
        <w:right w:val="none" w:sz="0" w:space="0" w:color="auto"/>
      </w:divBdr>
    </w:div>
    <w:div w:id="428502509">
      <w:marLeft w:val="0"/>
      <w:marRight w:val="0"/>
      <w:marTop w:val="0"/>
      <w:marBottom w:val="0"/>
      <w:divBdr>
        <w:top w:val="none" w:sz="0" w:space="0" w:color="auto"/>
        <w:left w:val="none" w:sz="0" w:space="0" w:color="auto"/>
        <w:bottom w:val="none" w:sz="0" w:space="0" w:color="auto"/>
        <w:right w:val="none" w:sz="0" w:space="0" w:color="auto"/>
      </w:divBdr>
    </w:div>
    <w:div w:id="428502510">
      <w:marLeft w:val="0"/>
      <w:marRight w:val="0"/>
      <w:marTop w:val="0"/>
      <w:marBottom w:val="0"/>
      <w:divBdr>
        <w:top w:val="none" w:sz="0" w:space="0" w:color="auto"/>
        <w:left w:val="none" w:sz="0" w:space="0" w:color="auto"/>
        <w:bottom w:val="none" w:sz="0" w:space="0" w:color="auto"/>
        <w:right w:val="none" w:sz="0" w:space="0" w:color="auto"/>
      </w:divBdr>
    </w:div>
    <w:div w:id="428502511">
      <w:marLeft w:val="0"/>
      <w:marRight w:val="0"/>
      <w:marTop w:val="0"/>
      <w:marBottom w:val="0"/>
      <w:divBdr>
        <w:top w:val="none" w:sz="0" w:space="0" w:color="auto"/>
        <w:left w:val="none" w:sz="0" w:space="0" w:color="auto"/>
        <w:bottom w:val="none" w:sz="0" w:space="0" w:color="auto"/>
        <w:right w:val="none" w:sz="0" w:space="0" w:color="auto"/>
      </w:divBdr>
    </w:div>
    <w:div w:id="428502512">
      <w:marLeft w:val="0"/>
      <w:marRight w:val="0"/>
      <w:marTop w:val="0"/>
      <w:marBottom w:val="0"/>
      <w:divBdr>
        <w:top w:val="none" w:sz="0" w:space="0" w:color="auto"/>
        <w:left w:val="none" w:sz="0" w:space="0" w:color="auto"/>
        <w:bottom w:val="none" w:sz="0" w:space="0" w:color="auto"/>
        <w:right w:val="none" w:sz="0" w:space="0" w:color="auto"/>
      </w:divBdr>
    </w:div>
    <w:div w:id="428502513">
      <w:marLeft w:val="0"/>
      <w:marRight w:val="0"/>
      <w:marTop w:val="0"/>
      <w:marBottom w:val="0"/>
      <w:divBdr>
        <w:top w:val="none" w:sz="0" w:space="0" w:color="auto"/>
        <w:left w:val="none" w:sz="0" w:space="0" w:color="auto"/>
        <w:bottom w:val="none" w:sz="0" w:space="0" w:color="auto"/>
        <w:right w:val="none" w:sz="0" w:space="0" w:color="auto"/>
      </w:divBdr>
    </w:div>
    <w:div w:id="428502514">
      <w:marLeft w:val="0"/>
      <w:marRight w:val="0"/>
      <w:marTop w:val="0"/>
      <w:marBottom w:val="0"/>
      <w:divBdr>
        <w:top w:val="none" w:sz="0" w:space="0" w:color="auto"/>
        <w:left w:val="none" w:sz="0" w:space="0" w:color="auto"/>
        <w:bottom w:val="none" w:sz="0" w:space="0" w:color="auto"/>
        <w:right w:val="none" w:sz="0" w:space="0" w:color="auto"/>
      </w:divBdr>
    </w:div>
    <w:div w:id="428502515">
      <w:marLeft w:val="0"/>
      <w:marRight w:val="0"/>
      <w:marTop w:val="0"/>
      <w:marBottom w:val="0"/>
      <w:divBdr>
        <w:top w:val="none" w:sz="0" w:space="0" w:color="auto"/>
        <w:left w:val="none" w:sz="0" w:space="0" w:color="auto"/>
        <w:bottom w:val="none" w:sz="0" w:space="0" w:color="auto"/>
        <w:right w:val="none" w:sz="0" w:space="0" w:color="auto"/>
      </w:divBdr>
    </w:div>
    <w:div w:id="428502516">
      <w:marLeft w:val="0"/>
      <w:marRight w:val="0"/>
      <w:marTop w:val="0"/>
      <w:marBottom w:val="0"/>
      <w:divBdr>
        <w:top w:val="none" w:sz="0" w:space="0" w:color="auto"/>
        <w:left w:val="none" w:sz="0" w:space="0" w:color="auto"/>
        <w:bottom w:val="none" w:sz="0" w:space="0" w:color="auto"/>
        <w:right w:val="none" w:sz="0" w:space="0" w:color="auto"/>
      </w:divBdr>
    </w:div>
    <w:div w:id="428502517">
      <w:marLeft w:val="0"/>
      <w:marRight w:val="0"/>
      <w:marTop w:val="0"/>
      <w:marBottom w:val="0"/>
      <w:divBdr>
        <w:top w:val="none" w:sz="0" w:space="0" w:color="auto"/>
        <w:left w:val="none" w:sz="0" w:space="0" w:color="auto"/>
        <w:bottom w:val="none" w:sz="0" w:space="0" w:color="auto"/>
        <w:right w:val="none" w:sz="0" w:space="0" w:color="auto"/>
      </w:divBdr>
    </w:div>
    <w:div w:id="428502518">
      <w:marLeft w:val="0"/>
      <w:marRight w:val="0"/>
      <w:marTop w:val="0"/>
      <w:marBottom w:val="0"/>
      <w:divBdr>
        <w:top w:val="none" w:sz="0" w:space="0" w:color="auto"/>
        <w:left w:val="none" w:sz="0" w:space="0" w:color="auto"/>
        <w:bottom w:val="none" w:sz="0" w:space="0" w:color="auto"/>
        <w:right w:val="none" w:sz="0" w:space="0" w:color="auto"/>
      </w:divBdr>
    </w:div>
    <w:div w:id="428502519">
      <w:marLeft w:val="0"/>
      <w:marRight w:val="0"/>
      <w:marTop w:val="0"/>
      <w:marBottom w:val="0"/>
      <w:divBdr>
        <w:top w:val="none" w:sz="0" w:space="0" w:color="auto"/>
        <w:left w:val="none" w:sz="0" w:space="0" w:color="auto"/>
        <w:bottom w:val="none" w:sz="0" w:space="0" w:color="auto"/>
        <w:right w:val="none" w:sz="0" w:space="0" w:color="auto"/>
      </w:divBdr>
    </w:div>
    <w:div w:id="428502520">
      <w:marLeft w:val="0"/>
      <w:marRight w:val="0"/>
      <w:marTop w:val="0"/>
      <w:marBottom w:val="0"/>
      <w:divBdr>
        <w:top w:val="none" w:sz="0" w:space="0" w:color="auto"/>
        <w:left w:val="none" w:sz="0" w:space="0" w:color="auto"/>
        <w:bottom w:val="none" w:sz="0" w:space="0" w:color="auto"/>
        <w:right w:val="none" w:sz="0" w:space="0" w:color="auto"/>
      </w:divBdr>
    </w:div>
    <w:div w:id="428502521">
      <w:marLeft w:val="0"/>
      <w:marRight w:val="0"/>
      <w:marTop w:val="0"/>
      <w:marBottom w:val="0"/>
      <w:divBdr>
        <w:top w:val="none" w:sz="0" w:space="0" w:color="auto"/>
        <w:left w:val="none" w:sz="0" w:space="0" w:color="auto"/>
        <w:bottom w:val="none" w:sz="0" w:space="0" w:color="auto"/>
        <w:right w:val="none" w:sz="0" w:space="0" w:color="auto"/>
      </w:divBdr>
    </w:div>
    <w:div w:id="428502522">
      <w:marLeft w:val="0"/>
      <w:marRight w:val="0"/>
      <w:marTop w:val="0"/>
      <w:marBottom w:val="0"/>
      <w:divBdr>
        <w:top w:val="none" w:sz="0" w:space="0" w:color="auto"/>
        <w:left w:val="none" w:sz="0" w:space="0" w:color="auto"/>
        <w:bottom w:val="none" w:sz="0" w:space="0" w:color="auto"/>
        <w:right w:val="none" w:sz="0" w:space="0" w:color="auto"/>
      </w:divBdr>
    </w:div>
    <w:div w:id="428502523">
      <w:marLeft w:val="0"/>
      <w:marRight w:val="0"/>
      <w:marTop w:val="0"/>
      <w:marBottom w:val="0"/>
      <w:divBdr>
        <w:top w:val="none" w:sz="0" w:space="0" w:color="auto"/>
        <w:left w:val="none" w:sz="0" w:space="0" w:color="auto"/>
        <w:bottom w:val="none" w:sz="0" w:space="0" w:color="auto"/>
        <w:right w:val="none" w:sz="0" w:space="0" w:color="auto"/>
      </w:divBdr>
    </w:div>
    <w:div w:id="428502524">
      <w:marLeft w:val="0"/>
      <w:marRight w:val="0"/>
      <w:marTop w:val="0"/>
      <w:marBottom w:val="0"/>
      <w:divBdr>
        <w:top w:val="none" w:sz="0" w:space="0" w:color="auto"/>
        <w:left w:val="none" w:sz="0" w:space="0" w:color="auto"/>
        <w:bottom w:val="none" w:sz="0" w:space="0" w:color="auto"/>
        <w:right w:val="none" w:sz="0" w:space="0" w:color="auto"/>
      </w:divBdr>
    </w:div>
    <w:div w:id="428502525">
      <w:marLeft w:val="0"/>
      <w:marRight w:val="0"/>
      <w:marTop w:val="0"/>
      <w:marBottom w:val="0"/>
      <w:divBdr>
        <w:top w:val="none" w:sz="0" w:space="0" w:color="auto"/>
        <w:left w:val="none" w:sz="0" w:space="0" w:color="auto"/>
        <w:bottom w:val="none" w:sz="0" w:space="0" w:color="auto"/>
        <w:right w:val="none" w:sz="0" w:space="0" w:color="auto"/>
      </w:divBdr>
    </w:div>
    <w:div w:id="428502526">
      <w:marLeft w:val="0"/>
      <w:marRight w:val="0"/>
      <w:marTop w:val="0"/>
      <w:marBottom w:val="0"/>
      <w:divBdr>
        <w:top w:val="none" w:sz="0" w:space="0" w:color="auto"/>
        <w:left w:val="none" w:sz="0" w:space="0" w:color="auto"/>
        <w:bottom w:val="none" w:sz="0" w:space="0" w:color="auto"/>
        <w:right w:val="none" w:sz="0" w:space="0" w:color="auto"/>
      </w:divBdr>
    </w:div>
    <w:div w:id="428502527">
      <w:marLeft w:val="0"/>
      <w:marRight w:val="0"/>
      <w:marTop w:val="0"/>
      <w:marBottom w:val="0"/>
      <w:divBdr>
        <w:top w:val="none" w:sz="0" w:space="0" w:color="auto"/>
        <w:left w:val="none" w:sz="0" w:space="0" w:color="auto"/>
        <w:bottom w:val="none" w:sz="0" w:space="0" w:color="auto"/>
        <w:right w:val="none" w:sz="0" w:space="0" w:color="auto"/>
      </w:divBdr>
    </w:div>
    <w:div w:id="428502528">
      <w:marLeft w:val="0"/>
      <w:marRight w:val="0"/>
      <w:marTop w:val="0"/>
      <w:marBottom w:val="0"/>
      <w:divBdr>
        <w:top w:val="none" w:sz="0" w:space="0" w:color="auto"/>
        <w:left w:val="none" w:sz="0" w:space="0" w:color="auto"/>
        <w:bottom w:val="none" w:sz="0" w:space="0" w:color="auto"/>
        <w:right w:val="none" w:sz="0" w:space="0" w:color="auto"/>
      </w:divBdr>
    </w:div>
    <w:div w:id="428502529">
      <w:marLeft w:val="0"/>
      <w:marRight w:val="0"/>
      <w:marTop w:val="0"/>
      <w:marBottom w:val="0"/>
      <w:divBdr>
        <w:top w:val="none" w:sz="0" w:space="0" w:color="auto"/>
        <w:left w:val="none" w:sz="0" w:space="0" w:color="auto"/>
        <w:bottom w:val="none" w:sz="0" w:space="0" w:color="auto"/>
        <w:right w:val="none" w:sz="0" w:space="0" w:color="auto"/>
      </w:divBdr>
    </w:div>
    <w:div w:id="428502530">
      <w:marLeft w:val="0"/>
      <w:marRight w:val="0"/>
      <w:marTop w:val="0"/>
      <w:marBottom w:val="0"/>
      <w:divBdr>
        <w:top w:val="none" w:sz="0" w:space="0" w:color="auto"/>
        <w:left w:val="none" w:sz="0" w:space="0" w:color="auto"/>
        <w:bottom w:val="none" w:sz="0" w:space="0" w:color="auto"/>
        <w:right w:val="none" w:sz="0" w:space="0" w:color="auto"/>
      </w:divBdr>
    </w:div>
    <w:div w:id="428502531">
      <w:marLeft w:val="0"/>
      <w:marRight w:val="0"/>
      <w:marTop w:val="0"/>
      <w:marBottom w:val="0"/>
      <w:divBdr>
        <w:top w:val="none" w:sz="0" w:space="0" w:color="auto"/>
        <w:left w:val="none" w:sz="0" w:space="0" w:color="auto"/>
        <w:bottom w:val="none" w:sz="0" w:space="0" w:color="auto"/>
        <w:right w:val="none" w:sz="0" w:space="0" w:color="auto"/>
      </w:divBdr>
    </w:div>
    <w:div w:id="428502532">
      <w:marLeft w:val="0"/>
      <w:marRight w:val="0"/>
      <w:marTop w:val="0"/>
      <w:marBottom w:val="0"/>
      <w:divBdr>
        <w:top w:val="none" w:sz="0" w:space="0" w:color="auto"/>
        <w:left w:val="none" w:sz="0" w:space="0" w:color="auto"/>
        <w:bottom w:val="none" w:sz="0" w:space="0" w:color="auto"/>
        <w:right w:val="none" w:sz="0" w:space="0" w:color="auto"/>
      </w:divBdr>
    </w:div>
    <w:div w:id="428502533">
      <w:marLeft w:val="0"/>
      <w:marRight w:val="0"/>
      <w:marTop w:val="0"/>
      <w:marBottom w:val="0"/>
      <w:divBdr>
        <w:top w:val="none" w:sz="0" w:space="0" w:color="auto"/>
        <w:left w:val="none" w:sz="0" w:space="0" w:color="auto"/>
        <w:bottom w:val="none" w:sz="0" w:space="0" w:color="auto"/>
        <w:right w:val="none" w:sz="0" w:space="0" w:color="auto"/>
      </w:divBdr>
    </w:div>
    <w:div w:id="428502534">
      <w:marLeft w:val="0"/>
      <w:marRight w:val="0"/>
      <w:marTop w:val="0"/>
      <w:marBottom w:val="0"/>
      <w:divBdr>
        <w:top w:val="none" w:sz="0" w:space="0" w:color="auto"/>
        <w:left w:val="none" w:sz="0" w:space="0" w:color="auto"/>
        <w:bottom w:val="none" w:sz="0" w:space="0" w:color="auto"/>
        <w:right w:val="none" w:sz="0" w:space="0" w:color="auto"/>
      </w:divBdr>
    </w:div>
    <w:div w:id="428502535">
      <w:marLeft w:val="0"/>
      <w:marRight w:val="0"/>
      <w:marTop w:val="0"/>
      <w:marBottom w:val="0"/>
      <w:divBdr>
        <w:top w:val="none" w:sz="0" w:space="0" w:color="auto"/>
        <w:left w:val="none" w:sz="0" w:space="0" w:color="auto"/>
        <w:bottom w:val="none" w:sz="0" w:space="0" w:color="auto"/>
        <w:right w:val="none" w:sz="0" w:space="0" w:color="auto"/>
      </w:divBdr>
    </w:div>
    <w:div w:id="428502536">
      <w:marLeft w:val="0"/>
      <w:marRight w:val="0"/>
      <w:marTop w:val="0"/>
      <w:marBottom w:val="0"/>
      <w:divBdr>
        <w:top w:val="none" w:sz="0" w:space="0" w:color="auto"/>
        <w:left w:val="none" w:sz="0" w:space="0" w:color="auto"/>
        <w:bottom w:val="none" w:sz="0" w:space="0" w:color="auto"/>
        <w:right w:val="none" w:sz="0" w:space="0" w:color="auto"/>
      </w:divBdr>
    </w:div>
    <w:div w:id="428502537">
      <w:marLeft w:val="0"/>
      <w:marRight w:val="0"/>
      <w:marTop w:val="0"/>
      <w:marBottom w:val="0"/>
      <w:divBdr>
        <w:top w:val="none" w:sz="0" w:space="0" w:color="auto"/>
        <w:left w:val="none" w:sz="0" w:space="0" w:color="auto"/>
        <w:bottom w:val="none" w:sz="0" w:space="0" w:color="auto"/>
        <w:right w:val="none" w:sz="0" w:space="0" w:color="auto"/>
      </w:divBdr>
    </w:div>
    <w:div w:id="428502538">
      <w:marLeft w:val="0"/>
      <w:marRight w:val="0"/>
      <w:marTop w:val="0"/>
      <w:marBottom w:val="0"/>
      <w:divBdr>
        <w:top w:val="none" w:sz="0" w:space="0" w:color="auto"/>
        <w:left w:val="none" w:sz="0" w:space="0" w:color="auto"/>
        <w:bottom w:val="none" w:sz="0" w:space="0" w:color="auto"/>
        <w:right w:val="none" w:sz="0" w:space="0" w:color="auto"/>
      </w:divBdr>
    </w:div>
    <w:div w:id="428502539">
      <w:marLeft w:val="0"/>
      <w:marRight w:val="0"/>
      <w:marTop w:val="0"/>
      <w:marBottom w:val="0"/>
      <w:divBdr>
        <w:top w:val="none" w:sz="0" w:space="0" w:color="auto"/>
        <w:left w:val="none" w:sz="0" w:space="0" w:color="auto"/>
        <w:bottom w:val="none" w:sz="0" w:space="0" w:color="auto"/>
        <w:right w:val="none" w:sz="0" w:space="0" w:color="auto"/>
      </w:divBdr>
    </w:div>
    <w:div w:id="428502540">
      <w:marLeft w:val="0"/>
      <w:marRight w:val="0"/>
      <w:marTop w:val="0"/>
      <w:marBottom w:val="0"/>
      <w:divBdr>
        <w:top w:val="none" w:sz="0" w:space="0" w:color="auto"/>
        <w:left w:val="none" w:sz="0" w:space="0" w:color="auto"/>
        <w:bottom w:val="none" w:sz="0" w:space="0" w:color="auto"/>
        <w:right w:val="none" w:sz="0" w:space="0" w:color="auto"/>
      </w:divBdr>
    </w:div>
    <w:div w:id="428502541">
      <w:marLeft w:val="0"/>
      <w:marRight w:val="0"/>
      <w:marTop w:val="0"/>
      <w:marBottom w:val="0"/>
      <w:divBdr>
        <w:top w:val="none" w:sz="0" w:space="0" w:color="auto"/>
        <w:left w:val="none" w:sz="0" w:space="0" w:color="auto"/>
        <w:bottom w:val="none" w:sz="0" w:space="0" w:color="auto"/>
        <w:right w:val="none" w:sz="0" w:space="0" w:color="auto"/>
      </w:divBdr>
    </w:div>
    <w:div w:id="428502542">
      <w:marLeft w:val="0"/>
      <w:marRight w:val="0"/>
      <w:marTop w:val="0"/>
      <w:marBottom w:val="0"/>
      <w:divBdr>
        <w:top w:val="none" w:sz="0" w:space="0" w:color="auto"/>
        <w:left w:val="none" w:sz="0" w:space="0" w:color="auto"/>
        <w:bottom w:val="none" w:sz="0" w:space="0" w:color="auto"/>
        <w:right w:val="none" w:sz="0" w:space="0" w:color="auto"/>
      </w:divBdr>
    </w:div>
    <w:div w:id="428502543">
      <w:marLeft w:val="0"/>
      <w:marRight w:val="0"/>
      <w:marTop w:val="0"/>
      <w:marBottom w:val="0"/>
      <w:divBdr>
        <w:top w:val="none" w:sz="0" w:space="0" w:color="auto"/>
        <w:left w:val="none" w:sz="0" w:space="0" w:color="auto"/>
        <w:bottom w:val="none" w:sz="0" w:space="0" w:color="auto"/>
        <w:right w:val="none" w:sz="0" w:space="0" w:color="auto"/>
      </w:divBdr>
    </w:div>
    <w:div w:id="428502544">
      <w:marLeft w:val="0"/>
      <w:marRight w:val="0"/>
      <w:marTop w:val="0"/>
      <w:marBottom w:val="0"/>
      <w:divBdr>
        <w:top w:val="none" w:sz="0" w:space="0" w:color="auto"/>
        <w:left w:val="none" w:sz="0" w:space="0" w:color="auto"/>
        <w:bottom w:val="none" w:sz="0" w:space="0" w:color="auto"/>
        <w:right w:val="none" w:sz="0" w:space="0" w:color="auto"/>
      </w:divBdr>
    </w:div>
    <w:div w:id="428502545">
      <w:marLeft w:val="0"/>
      <w:marRight w:val="0"/>
      <w:marTop w:val="0"/>
      <w:marBottom w:val="0"/>
      <w:divBdr>
        <w:top w:val="none" w:sz="0" w:space="0" w:color="auto"/>
        <w:left w:val="none" w:sz="0" w:space="0" w:color="auto"/>
        <w:bottom w:val="none" w:sz="0" w:space="0" w:color="auto"/>
        <w:right w:val="none" w:sz="0" w:space="0" w:color="auto"/>
      </w:divBdr>
    </w:div>
    <w:div w:id="428502546">
      <w:marLeft w:val="0"/>
      <w:marRight w:val="0"/>
      <w:marTop w:val="0"/>
      <w:marBottom w:val="0"/>
      <w:divBdr>
        <w:top w:val="none" w:sz="0" w:space="0" w:color="auto"/>
        <w:left w:val="none" w:sz="0" w:space="0" w:color="auto"/>
        <w:bottom w:val="none" w:sz="0" w:space="0" w:color="auto"/>
        <w:right w:val="none" w:sz="0" w:space="0" w:color="auto"/>
      </w:divBdr>
    </w:div>
    <w:div w:id="428502547">
      <w:marLeft w:val="0"/>
      <w:marRight w:val="0"/>
      <w:marTop w:val="0"/>
      <w:marBottom w:val="0"/>
      <w:divBdr>
        <w:top w:val="none" w:sz="0" w:space="0" w:color="auto"/>
        <w:left w:val="none" w:sz="0" w:space="0" w:color="auto"/>
        <w:bottom w:val="none" w:sz="0" w:space="0" w:color="auto"/>
        <w:right w:val="none" w:sz="0" w:space="0" w:color="auto"/>
      </w:divBdr>
    </w:div>
    <w:div w:id="451900230">
      <w:bodyDiv w:val="1"/>
      <w:marLeft w:val="0"/>
      <w:marRight w:val="0"/>
      <w:marTop w:val="0"/>
      <w:marBottom w:val="0"/>
      <w:divBdr>
        <w:top w:val="none" w:sz="0" w:space="0" w:color="auto"/>
        <w:left w:val="none" w:sz="0" w:space="0" w:color="auto"/>
        <w:bottom w:val="none" w:sz="0" w:space="0" w:color="auto"/>
        <w:right w:val="none" w:sz="0" w:space="0" w:color="auto"/>
      </w:divBdr>
    </w:div>
    <w:div w:id="775516460">
      <w:bodyDiv w:val="1"/>
      <w:marLeft w:val="0"/>
      <w:marRight w:val="0"/>
      <w:marTop w:val="0"/>
      <w:marBottom w:val="0"/>
      <w:divBdr>
        <w:top w:val="none" w:sz="0" w:space="0" w:color="auto"/>
        <w:left w:val="none" w:sz="0" w:space="0" w:color="auto"/>
        <w:bottom w:val="none" w:sz="0" w:space="0" w:color="auto"/>
        <w:right w:val="none" w:sz="0" w:space="0" w:color="auto"/>
      </w:divBdr>
    </w:div>
    <w:div w:id="803305926">
      <w:bodyDiv w:val="1"/>
      <w:marLeft w:val="0"/>
      <w:marRight w:val="0"/>
      <w:marTop w:val="0"/>
      <w:marBottom w:val="0"/>
      <w:divBdr>
        <w:top w:val="none" w:sz="0" w:space="0" w:color="auto"/>
        <w:left w:val="none" w:sz="0" w:space="0" w:color="auto"/>
        <w:bottom w:val="none" w:sz="0" w:space="0" w:color="auto"/>
        <w:right w:val="none" w:sz="0" w:space="0" w:color="auto"/>
      </w:divBdr>
    </w:div>
    <w:div w:id="1046878941">
      <w:bodyDiv w:val="1"/>
      <w:marLeft w:val="0"/>
      <w:marRight w:val="0"/>
      <w:marTop w:val="0"/>
      <w:marBottom w:val="0"/>
      <w:divBdr>
        <w:top w:val="none" w:sz="0" w:space="0" w:color="auto"/>
        <w:left w:val="none" w:sz="0" w:space="0" w:color="auto"/>
        <w:bottom w:val="none" w:sz="0" w:space="0" w:color="auto"/>
        <w:right w:val="none" w:sz="0" w:space="0" w:color="auto"/>
      </w:divBdr>
    </w:div>
    <w:div w:id="1199245187">
      <w:bodyDiv w:val="1"/>
      <w:marLeft w:val="0"/>
      <w:marRight w:val="0"/>
      <w:marTop w:val="0"/>
      <w:marBottom w:val="0"/>
      <w:divBdr>
        <w:top w:val="none" w:sz="0" w:space="0" w:color="auto"/>
        <w:left w:val="none" w:sz="0" w:space="0" w:color="auto"/>
        <w:bottom w:val="none" w:sz="0" w:space="0" w:color="auto"/>
        <w:right w:val="none" w:sz="0" w:space="0" w:color="auto"/>
      </w:divBdr>
    </w:div>
    <w:div w:id="1532038246">
      <w:bodyDiv w:val="1"/>
      <w:marLeft w:val="0"/>
      <w:marRight w:val="0"/>
      <w:marTop w:val="0"/>
      <w:marBottom w:val="0"/>
      <w:divBdr>
        <w:top w:val="none" w:sz="0" w:space="0" w:color="auto"/>
        <w:left w:val="none" w:sz="0" w:space="0" w:color="auto"/>
        <w:bottom w:val="none" w:sz="0" w:space="0" w:color="auto"/>
        <w:right w:val="none" w:sz="0" w:space="0" w:color="auto"/>
      </w:divBdr>
    </w:div>
    <w:div w:id="1656913539">
      <w:bodyDiv w:val="1"/>
      <w:marLeft w:val="0"/>
      <w:marRight w:val="0"/>
      <w:marTop w:val="0"/>
      <w:marBottom w:val="0"/>
      <w:divBdr>
        <w:top w:val="none" w:sz="0" w:space="0" w:color="auto"/>
        <w:left w:val="none" w:sz="0" w:space="0" w:color="auto"/>
        <w:bottom w:val="none" w:sz="0" w:space="0" w:color="auto"/>
        <w:right w:val="none" w:sz="0" w:space="0" w:color="auto"/>
      </w:divBdr>
    </w:div>
    <w:div w:id="1720007445">
      <w:bodyDiv w:val="1"/>
      <w:marLeft w:val="0"/>
      <w:marRight w:val="0"/>
      <w:marTop w:val="0"/>
      <w:marBottom w:val="0"/>
      <w:divBdr>
        <w:top w:val="none" w:sz="0" w:space="0" w:color="auto"/>
        <w:left w:val="none" w:sz="0" w:space="0" w:color="auto"/>
        <w:bottom w:val="none" w:sz="0" w:space="0" w:color="auto"/>
        <w:right w:val="none" w:sz="0" w:space="0" w:color="auto"/>
      </w:divBdr>
    </w:div>
    <w:div w:id="1851791674">
      <w:bodyDiv w:val="1"/>
      <w:marLeft w:val="0"/>
      <w:marRight w:val="0"/>
      <w:marTop w:val="0"/>
      <w:marBottom w:val="0"/>
      <w:divBdr>
        <w:top w:val="none" w:sz="0" w:space="0" w:color="auto"/>
        <w:left w:val="none" w:sz="0" w:space="0" w:color="auto"/>
        <w:bottom w:val="none" w:sz="0" w:space="0" w:color="auto"/>
        <w:right w:val="none" w:sz="0" w:space="0" w:color="auto"/>
      </w:divBdr>
    </w:div>
    <w:div w:id="1895895468">
      <w:bodyDiv w:val="1"/>
      <w:marLeft w:val="0"/>
      <w:marRight w:val="0"/>
      <w:marTop w:val="0"/>
      <w:marBottom w:val="0"/>
      <w:divBdr>
        <w:top w:val="none" w:sz="0" w:space="0" w:color="auto"/>
        <w:left w:val="none" w:sz="0" w:space="0" w:color="auto"/>
        <w:bottom w:val="none" w:sz="0" w:space="0" w:color="auto"/>
        <w:right w:val="none" w:sz="0" w:space="0" w:color="auto"/>
      </w:divBdr>
    </w:div>
    <w:div w:id="1930235942">
      <w:bodyDiv w:val="1"/>
      <w:marLeft w:val="0"/>
      <w:marRight w:val="0"/>
      <w:marTop w:val="0"/>
      <w:marBottom w:val="0"/>
      <w:divBdr>
        <w:top w:val="none" w:sz="0" w:space="0" w:color="auto"/>
        <w:left w:val="none" w:sz="0" w:space="0" w:color="auto"/>
        <w:bottom w:val="none" w:sz="0" w:space="0" w:color="auto"/>
        <w:right w:val="none" w:sz="0" w:space="0" w:color="auto"/>
      </w:divBdr>
    </w:div>
    <w:div w:id="195821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8CB01-F446-49BC-B56C-D2A819334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8772</Words>
  <Characters>50004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bpetrovic</dc:creator>
  <cp:keywords/>
  <dc:description/>
  <cp:lastModifiedBy>Jelena Zimonjic</cp:lastModifiedBy>
  <cp:revision>2</cp:revision>
  <cp:lastPrinted>2020-12-14T13:48:00Z</cp:lastPrinted>
  <dcterms:created xsi:type="dcterms:W3CDTF">2020-12-17T12:40:00Z</dcterms:created>
  <dcterms:modified xsi:type="dcterms:W3CDTF">2020-12-17T12:40:00Z</dcterms:modified>
</cp:coreProperties>
</file>