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47" w:rsidRDefault="00FB5947" w:rsidP="00462937">
      <w:pPr>
        <w:rPr>
          <w:rFonts w:ascii="Tahoma" w:hAnsi="Tahoma" w:cs="Tahoma"/>
          <w:sz w:val="18"/>
          <w:szCs w:val="18"/>
          <w:lang w:val="sr-Cyrl-CS"/>
        </w:rPr>
      </w:pPr>
    </w:p>
    <w:p w:rsidR="00FB5947" w:rsidRDefault="00FB5947" w:rsidP="00462937">
      <w:pPr>
        <w:rPr>
          <w:lang w:val="sr-Latn-C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stari-grad-grb-srednji" style="position:absolute;margin-left:67.6pt;margin-top:.4pt;width:51.75pt;height:51.75pt;z-index:-251658240;visibility:visible" wrapcoords="-313 0 -313 21287 21600 21287 21600 0 -313 0">
            <v:imagedata r:id="rId7" o:title=""/>
            <w10:wrap type="tight"/>
          </v:shape>
        </w:pict>
      </w:r>
      <w:r w:rsidRPr="005958B0">
        <w:rPr>
          <w:sz w:val="18"/>
          <w:szCs w:val="18"/>
          <w:lang w:val="sr-Latn-CS"/>
        </w:rPr>
        <w:t xml:space="preserve">  </w:t>
      </w:r>
      <w:r w:rsidRPr="005958B0">
        <w:rPr>
          <w:sz w:val="18"/>
          <w:szCs w:val="18"/>
          <w:lang w:val="sr-Cyrl-CS"/>
        </w:rPr>
        <w:t xml:space="preserve"> </w:t>
      </w:r>
      <w:r>
        <w:rPr>
          <w:lang w:val="sr-Latn-CS"/>
        </w:rPr>
        <w:t xml:space="preserve">     </w:t>
      </w:r>
    </w:p>
    <w:p w:rsidR="00FB5947" w:rsidRDefault="00FB5947" w:rsidP="00462937">
      <w:r>
        <w:t xml:space="preserve">          </w:t>
      </w:r>
    </w:p>
    <w:p w:rsidR="00FB5947" w:rsidRDefault="00FB5947" w:rsidP="00462937">
      <w:pPr>
        <w:rPr>
          <w:sz w:val="18"/>
          <w:szCs w:val="18"/>
        </w:rPr>
      </w:pPr>
      <w:r w:rsidRPr="00D16F92">
        <w:rPr>
          <w:sz w:val="18"/>
          <w:szCs w:val="18"/>
        </w:rPr>
        <w:t xml:space="preserve">         </w:t>
      </w:r>
    </w:p>
    <w:p w:rsidR="00FB5947" w:rsidRDefault="00FB5947" w:rsidP="00462937">
      <w:pPr>
        <w:rPr>
          <w:sz w:val="18"/>
          <w:szCs w:val="18"/>
        </w:rPr>
      </w:pPr>
    </w:p>
    <w:p w:rsidR="00FB5947" w:rsidRDefault="00FB5947" w:rsidP="00462937">
      <w:pPr>
        <w:rPr>
          <w:sz w:val="18"/>
          <w:szCs w:val="18"/>
        </w:rPr>
      </w:pPr>
    </w:p>
    <w:p w:rsidR="00FB5947" w:rsidRPr="00D16F92" w:rsidRDefault="00FB5947" w:rsidP="00736072">
      <w:pPr>
        <w:rPr>
          <w:rFonts w:ascii="Tahoma" w:hAnsi="Tahoma" w:cs="Tahoma"/>
          <w:b/>
          <w:sz w:val="18"/>
          <w:szCs w:val="18"/>
          <w:lang w:val="sr-Cyrl-CS"/>
        </w:rPr>
      </w:pPr>
      <w:r>
        <w:rPr>
          <w:sz w:val="18"/>
          <w:szCs w:val="18"/>
        </w:rPr>
        <w:t xml:space="preserve">     </w:t>
      </w:r>
      <w:r w:rsidRPr="00D16F92">
        <w:rPr>
          <w:sz w:val="18"/>
          <w:szCs w:val="18"/>
        </w:rPr>
        <w:t xml:space="preserve"> </w:t>
      </w:r>
      <w:r w:rsidRPr="00D16F92">
        <w:rPr>
          <w:rFonts w:ascii="Tahoma" w:hAnsi="Tahoma" w:cs="Tahoma"/>
          <w:sz w:val="18"/>
          <w:szCs w:val="18"/>
          <w:lang w:val="sr-Cyrl-CS"/>
        </w:rPr>
        <w:t>РЕПУБЛИКА СРБИЈА – ГРАД БЕОГРАД</w:t>
      </w:r>
    </w:p>
    <w:p w:rsidR="00FB5947" w:rsidRPr="00D16F92" w:rsidRDefault="00FB5947" w:rsidP="00462937">
      <w:pPr>
        <w:rPr>
          <w:rFonts w:ascii="Tahoma" w:hAnsi="Tahoma" w:cs="Tahoma"/>
          <w:sz w:val="18"/>
          <w:szCs w:val="18"/>
          <w:lang w:val="sr-Cyrl-CS"/>
        </w:rPr>
      </w:pPr>
      <w:r w:rsidRPr="00D16F92">
        <w:rPr>
          <w:rFonts w:ascii="Tahoma" w:hAnsi="Tahoma" w:cs="Tahoma"/>
          <w:sz w:val="18"/>
          <w:szCs w:val="18"/>
          <w:lang w:val="sr-Cyrl-CS"/>
        </w:rPr>
        <w:t xml:space="preserve">        ГРАДСКА ОПШТИНА СТАРИ ГРАД</w:t>
      </w:r>
    </w:p>
    <w:p w:rsidR="00FB5947" w:rsidRPr="00D16F92" w:rsidRDefault="00FB5947" w:rsidP="00462937">
      <w:pPr>
        <w:rPr>
          <w:rFonts w:ascii="Tahoma" w:hAnsi="Tahoma" w:cs="Tahoma"/>
          <w:b/>
          <w:sz w:val="18"/>
          <w:szCs w:val="18"/>
          <w:lang w:val="sr-Cyrl-CS"/>
        </w:rPr>
      </w:pPr>
      <w:r w:rsidRPr="00D16F92">
        <w:rPr>
          <w:rFonts w:ascii="Tahoma" w:hAnsi="Tahoma" w:cs="Tahoma"/>
          <w:b/>
          <w:sz w:val="18"/>
          <w:szCs w:val="18"/>
          <w:lang w:val="sr-Cyrl-CS"/>
        </w:rPr>
        <w:t xml:space="preserve">             Веће Градске општине</w:t>
      </w:r>
    </w:p>
    <w:p w:rsidR="00FB5947" w:rsidRPr="00D16F92" w:rsidRDefault="00FB5947" w:rsidP="00462937">
      <w:pPr>
        <w:rPr>
          <w:rFonts w:ascii="Tahoma" w:hAnsi="Tahoma" w:cs="Tahoma"/>
          <w:b/>
          <w:sz w:val="18"/>
          <w:szCs w:val="18"/>
          <w:lang w:val="sr-Cyrl-CS"/>
        </w:rPr>
      </w:pPr>
      <w:r w:rsidRPr="00D16F92">
        <w:rPr>
          <w:rFonts w:ascii="Tahoma" w:hAnsi="Tahoma" w:cs="Tahoma"/>
          <w:sz w:val="18"/>
          <w:szCs w:val="18"/>
          <w:lang w:val="sr-Cyrl-CS"/>
        </w:rPr>
        <w:t xml:space="preserve">   I-03, Број: 020-3-</w:t>
      </w:r>
      <w:r>
        <w:rPr>
          <w:rFonts w:ascii="Tahoma" w:hAnsi="Tahoma" w:cs="Tahoma"/>
          <w:sz w:val="18"/>
          <w:szCs w:val="18"/>
          <w:lang w:val="sr-Cyrl-CS"/>
        </w:rPr>
        <w:t>268</w:t>
      </w:r>
      <w:r w:rsidRPr="00D16F92">
        <w:rPr>
          <w:rFonts w:ascii="Tahoma" w:hAnsi="Tahoma" w:cs="Tahoma"/>
          <w:sz w:val="18"/>
          <w:szCs w:val="18"/>
          <w:lang w:val="sr-Cyrl-CS"/>
        </w:rPr>
        <w:t>/16 –</w:t>
      </w:r>
      <w:r>
        <w:rPr>
          <w:rFonts w:ascii="Tahoma" w:hAnsi="Tahoma" w:cs="Tahoma"/>
          <w:sz w:val="18"/>
          <w:szCs w:val="18"/>
          <w:lang w:val="sr-Cyrl-CS"/>
        </w:rPr>
        <w:t xml:space="preserve"> 26.05</w:t>
      </w:r>
      <w:r w:rsidRPr="00D16F92">
        <w:rPr>
          <w:rFonts w:ascii="Tahoma" w:hAnsi="Tahoma" w:cs="Tahoma"/>
          <w:sz w:val="18"/>
          <w:szCs w:val="18"/>
          <w:lang w:val="sr-Cyrl-CS"/>
        </w:rPr>
        <w:t>.2016.године</w:t>
      </w:r>
    </w:p>
    <w:p w:rsidR="00FB5947" w:rsidRPr="00D16F92" w:rsidRDefault="00FB5947" w:rsidP="00462937">
      <w:pPr>
        <w:rPr>
          <w:rFonts w:ascii="Tahoma" w:hAnsi="Tahoma" w:cs="Tahoma"/>
          <w:sz w:val="18"/>
          <w:szCs w:val="18"/>
          <w:lang w:val="sr-Cyrl-CS"/>
        </w:rPr>
      </w:pPr>
      <w:r w:rsidRPr="00D16F92">
        <w:rPr>
          <w:rFonts w:ascii="Tahoma" w:hAnsi="Tahoma" w:cs="Tahoma"/>
          <w:sz w:val="18"/>
          <w:szCs w:val="18"/>
          <w:lang w:val="sr-Cyrl-CS"/>
        </w:rPr>
        <w:t xml:space="preserve">                Београд, Македонска 42</w:t>
      </w:r>
    </w:p>
    <w:p w:rsidR="00FB5947" w:rsidRDefault="00FB5947" w:rsidP="00462937">
      <w:pPr>
        <w:rPr>
          <w:rFonts w:ascii="Tahoma" w:hAnsi="Tahoma" w:cs="Tahoma"/>
          <w:sz w:val="18"/>
          <w:szCs w:val="18"/>
          <w:lang w:val="sr-Cyrl-CS"/>
        </w:rPr>
      </w:pPr>
      <w:r w:rsidRPr="00D16F92">
        <w:rPr>
          <w:rFonts w:ascii="Tahoma" w:hAnsi="Tahoma" w:cs="Tahoma"/>
          <w:sz w:val="18"/>
          <w:szCs w:val="18"/>
          <w:lang w:val="sr-Cyrl-CS"/>
        </w:rPr>
        <w:tab/>
        <w:t xml:space="preserve">               Скп1</w:t>
      </w:r>
    </w:p>
    <w:p w:rsidR="00FB5947" w:rsidRDefault="00FB5947" w:rsidP="00462937">
      <w:pPr>
        <w:rPr>
          <w:rFonts w:ascii="Tahoma" w:hAnsi="Tahoma" w:cs="Tahoma"/>
          <w:sz w:val="18"/>
          <w:szCs w:val="18"/>
          <w:lang w:val="sr-Cyrl-CS"/>
        </w:rPr>
      </w:pPr>
    </w:p>
    <w:bookmarkStart w:id="0" w:name="Text24"/>
    <w:p w:rsidR="00FB5947" w:rsidRPr="00E217E2" w:rsidRDefault="00FB5947" w:rsidP="00E217E2">
      <w:pPr>
        <w:ind w:firstLine="720"/>
        <w:jc w:val="both"/>
        <w:rPr>
          <w:rFonts w:ascii="Tahoma" w:hAnsi="Tahoma" w:cs="Tahoma"/>
          <w:sz w:val="18"/>
          <w:szCs w:val="18"/>
          <w:lang w:val="sr-Cyrl-CS"/>
        </w:rPr>
      </w:pPr>
      <w:r w:rsidRPr="00E217E2">
        <w:rPr>
          <w:rFonts w:ascii="Tahoma" w:hAnsi="Tahoma" w:cs="Tahoma"/>
          <w:sz w:val="18"/>
          <w:szCs w:val="18"/>
          <w:lang w:val="sr-Cyrl-CS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E217E2">
        <w:rPr>
          <w:rFonts w:ascii="Tahoma" w:hAnsi="Tahoma" w:cs="Tahoma"/>
          <w:sz w:val="18"/>
          <w:szCs w:val="18"/>
          <w:lang w:val="sr-Cyrl-CS"/>
        </w:rPr>
        <w:instrText xml:space="preserve"> FORMTEXT </w:instrText>
      </w:r>
      <w:r w:rsidRPr="00E217E2">
        <w:rPr>
          <w:rFonts w:ascii="Tahoma" w:hAnsi="Tahoma" w:cs="Tahoma"/>
          <w:sz w:val="18"/>
          <w:szCs w:val="18"/>
          <w:lang w:val="sr-Cyrl-CS"/>
        </w:rPr>
      </w:r>
      <w:r w:rsidRPr="00E217E2">
        <w:rPr>
          <w:rFonts w:ascii="Tahoma" w:hAnsi="Tahoma" w:cs="Tahoma"/>
          <w:sz w:val="18"/>
          <w:szCs w:val="18"/>
          <w:lang w:val="sr-Cyrl-CS"/>
        </w:rPr>
        <w:fldChar w:fldCharType="separate"/>
      </w:r>
      <w:r w:rsidRPr="00E217E2">
        <w:rPr>
          <w:rFonts w:ascii="Tahoma" w:hAnsi="Tahoma" w:cs="Tahoma"/>
          <w:sz w:val="18"/>
          <w:szCs w:val="18"/>
          <w:lang w:val="sr-Cyrl-CS"/>
        </w:rPr>
        <w:t>Веће</w:t>
      </w:r>
      <w:r w:rsidRPr="00E217E2">
        <w:rPr>
          <w:rFonts w:ascii="Tahoma" w:hAnsi="Tahoma" w:cs="Tahoma"/>
          <w:sz w:val="18"/>
          <w:szCs w:val="18"/>
          <w:lang w:val="sr-Cyrl-CS"/>
        </w:rPr>
        <w:fldChar w:fldCharType="end"/>
      </w:r>
      <w:bookmarkEnd w:id="0"/>
      <w:r w:rsidRPr="00E217E2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E217E2">
        <w:rPr>
          <w:rFonts w:ascii="Tahoma" w:hAnsi="Tahoma" w:cs="Tahoma"/>
          <w:sz w:val="18"/>
          <w:szCs w:val="18"/>
          <w:lang w:val="sr-Cyrl-CS"/>
        </w:rPr>
        <w:t>Градске општине Стари град,</w:t>
      </w:r>
      <w:r w:rsidRPr="00E217E2">
        <w:rPr>
          <w:rFonts w:ascii="Tahoma" w:hAnsi="Tahoma" w:cs="Tahoma"/>
          <w:sz w:val="18"/>
          <w:szCs w:val="18"/>
          <w:lang w:val="sr-Latn-CS"/>
        </w:rPr>
        <w:t xml:space="preserve"> </w:t>
      </w:r>
      <w:bookmarkStart w:id="1" w:name="Text25"/>
      <w:r w:rsidRPr="00E217E2">
        <w:rPr>
          <w:rFonts w:ascii="Tahoma" w:hAnsi="Tahoma" w:cs="Tahoma"/>
          <w:sz w:val="18"/>
          <w:szCs w:val="18"/>
          <w:lang w:val="sr-Latn-CS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E217E2">
        <w:rPr>
          <w:rFonts w:ascii="Tahoma" w:hAnsi="Tahoma" w:cs="Tahoma"/>
          <w:sz w:val="18"/>
          <w:szCs w:val="18"/>
          <w:lang w:val="sr-Latn-CS"/>
        </w:rPr>
        <w:instrText xml:space="preserve"> FORMTEXT </w:instrText>
      </w:r>
      <w:r w:rsidRPr="00E217E2">
        <w:rPr>
          <w:rFonts w:ascii="Tahoma" w:hAnsi="Tahoma" w:cs="Tahoma"/>
          <w:sz w:val="18"/>
          <w:szCs w:val="18"/>
          <w:lang w:val="sr-Latn-CS"/>
        </w:rPr>
      </w:r>
      <w:r w:rsidRPr="00E217E2">
        <w:rPr>
          <w:rFonts w:ascii="Tahoma" w:hAnsi="Tahoma" w:cs="Tahoma"/>
          <w:sz w:val="18"/>
          <w:szCs w:val="18"/>
          <w:lang w:val="sr-Latn-CS"/>
        </w:rPr>
        <w:fldChar w:fldCharType="separate"/>
      </w:r>
      <w:r w:rsidRPr="00E217E2">
        <w:rPr>
          <w:rFonts w:ascii="Tahoma" w:hAnsi="Tahoma" w:cs="Tahoma"/>
          <w:sz w:val="18"/>
          <w:szCs w:val="18"/>
          <w:lang w:val="sr-Cyrl-CS"/>
        </w:rPr>
        <w:t>на седници одржаној</w:t>
      </w:r>
      <w:r w:rsidRPr="00E217E2">
        <w:rPr>
          <w:rFonts w:ascii="Tahoma" w:hAnsi="Tahoma" w:cs="Tahoma"/>
          <w:sz w:val="18"/>
          <w:szCs w:val="18"/>
          <w:lang w:val="sr-Latn-CS"/>
        </w:rPr>
        <w:fldChar w:fldCharType="end"/>
      </w:r>
      <w:bookmarkEnd w:id="1"/>
      <w:r w:rsidRPr="00E217E2">
        <w:rPr>
          <w:rFonts w:ascii="Tahoma" w:hAnsi="Tahoma" w:cs="Tahoma"/>
          <w:sz w:val="18"/>
          <w:szCs w:val="18"/>
          <w:lang w:val="sr-Latn-CS"/>
        </w:rPr>
        <w:t xml:space="preserve"> </w:t>
      </w:r>
      <w:r w:rsidRPr="00E217E2">
        <w:rPr>
          <w:rFonts w:ascii="Tahoma" w:hAnsi="Tahoma" w:cs="Tahoma"/>
          <w:sz w:val="18"/>
          <w:szCs w:val="18"/>
          <w:lang w:val="sr-Cyrl-CS"/>
        </w:rPr>
        <w:t xml:space="preserve">дана </w:t>
      </w:r>
      <w:r>
        <w:rPr>
          <w:rFonts w:ascii="Tahoma" w:hAnsi="Tahoma" w:cs="Tahoma"/>
          <w:sz w:val="18"/>
          <w:szCs w:val="18"/>
          <w:lang w:val="sr-Cyrl-CS"/>
        </w:rPr>
        <w:t>26</w:t>
      </w:r>
      <w:r w:rsidRPr="00E217E2">
        <w:rPr>
          <w:rFonts w:ascii="Tahoma" w:hAnsi="Tahoma" w:cs="Tahoma"/>
          <w:sz w:val="18"/>
          <w:szCs w:val="18"/>
        </w:rPr>
        <w:t>.0</w:t>
      </w:r>
      <w:r w:rsidRPr="00E217E2">
        <w:rPr>
          <w:rFonts w:ascii="Tahoma" w:hAnsi="Tahoma" w:cs="Tahoma"/>
          <w:sz w:val="18"/>
          <w:szCs w:val="18"/>
          <w:lang w:val="sr-Cyrl-CS"/>
        </w:rPr>
        <w:t>5</w:t>
      </w:r>
      <w:r w:rsidRPr="00E217E2">
        <w:rPr>
          <w:rFonts w:ascii="Tahoma" w:hAnsi="Tahoma" w:cs="Tahoma"/>
          <w:sz w:val="18"/>
          <w:szCs w:val="18"/>
          <w:lang w:val="sr-Latn-CS"/>
        </w:rPr>
        <w:t>.</w:t>
      </w:r>
      <w:r w:rsidRPr="00E217E2">
        <w:rPr>
          <w:rFonts w:ascii="Tahoma" w:hAnsi="Tahoma" w:cs="Tahoma"/>
          <w:sz w:val="18"/>
          <w:szCs w:val="18"/>
          <w:lang w:val="sr-Cyrl-CS"/>
        </w:rPr>
        <w:t>2016. године, на основу члана 77. Статута Градске општине Стари град („Службени лист града Београда“, број 4</w:t>
      </w:r>
      <w:r w:rsidRPr="00E217E2">
        <w:rPr>
          <w:rFonts w:ascii="Tahoma" w:hAnsi="Tahoma" w:cs="Tahoma"/>
          <w:sz w:val="18"/>
          <w:szCs w:val="18"/>
          <w:lang w:val="sr-Latn-CS"/>
        </w:rPr>
        <w:t>/1</w:t>
      </w:r>
      <w:r w:rsidRPr="00E217E2">
        <w:rPr>
          <w:rFonts w:ascii="Tahoma" w:hAnsi="Tahoma" w:cs="Tahoma"/>
          <w:sz w:val="18"/>
          <w:szCs w:val="18"/>
          <w:lang w:val="sr-Cyrl-CS"/>
        </w:rPr>
        <w:t>4</w:t>
      </w:r>
      <w:r w:rsidRPr="00E217E2">
        <w:rPr>
          <w:rFonts w:ascii="Tahoma" w:hAnsi="Tahoma" w:cs="Tahoma"/>
          <w:sz w:val="18"/>
          <w:szCs w:val="18"/>
          <w:lang w:val="sr-Latn-CS"/>
        </w:rPr>
        <w:t xml:space="preserve"> – пречишћен </w:t>
      </w:r>
      <w:r w:rsidRPr="00E217E2">
        <w:rPr>
          <w:rFonts w:ascii="Tahoma" w:hAnsi="Tahoma" w:cs="Tahoma"/>
          <w:sz w:val="18"/>
          <w:szCs w:val="18"/>
          <w:lang w:val="sr-Cyrl-CS"/>
        </w:rPr>
        <w:t>текст, 25/15), а у вези са одредбама члана 51. Закона о јавним набавкама  („Службени гласник Р</w:t>
      </w:r>
      <w:r>
        <w:rPr>
          <w:rFonts w:ascii="Tahoma" w:hAnsi="Tahoma" w:cs="Tahoma"/>
          <w:sz w:val="18"/>
          <w:szCs w:val="18"/>
          <w:lang w:val="sr-Cyrl-CS"/>
        </w:rPr>
        <w:t>С“, број 124/12,14/15 и 68/15)</w:t>
      </w:r>
      <w:r w:rsidRPr="00E217E2">
        <w:rPr>
          <w:rFonts w:ascii="Tahoma" w:hAnsi="Tahoma" w:cs="Tahoma"/>
          <w:sz w:val="18"/>
          <w:szCs w:val="18"/>
          <w:lang w:val="sr-Cyrl-CS"/>
        </w:rPr>
        <w:t xml:space="preserve">,  </w:t>
      </w:r>
      <w:bookmarkStart w:id="2" w:name="Text12"/>
      <w:r w:rsidRPr="00E217E2">
        <w:rPr>
          <w:rFonts w:ascii="Tahoma" w:hAnsi="Tahoma" w:cs="Tahoma"/>
          <w:sz w:val="18"/>
          <w:szCs w:val="18"/>
          <w:lang w:val="sr-Cyrl-CS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217E2">
        <w:rPr>
          <w:rFonts w:ascii="Tahoma" w:hAnsi="Tahoma" w:cs="Tahoma"/>
          <w:sz w:val="18"/>
          <w:szCs w:val="18"/>
          <w:lang w:val="sr-Cyrl-CS"/>
        </w:rPr>
        <w:instrText xml:space="preserve"> FORMTEXT </w:instrText>
      </w:r>
      <w:r w:rsidRPr="00E217E2">
        <w:rPr>
          <w:rFonts w:ascii="Tahoma" w:hAnsi="Tahoma" w:cs="Tahoma"/>
          <w:sz w:val="18"/>
          <w:szCs w:val="18"/>
          <w:lang w:val="sr-Cyrl-CS"/>
        </w:rPr>
      </w:r>
      <w:r w:rsidRPr="00E217E2">
        <w:rPr>
          <w:rFonts w:ascii="Tahoma" w:hAnsi="Tahoma" w:cs="Tahoma"/>
          <w:sz w:val="18"/>
          <w:szCs w:val="18"/>
          <w:lang w:val="sr-Cyrl-CS"/>
        </w:rPr>
        <w:fldChar w:fldCharType="separate"/>
      </w:r>
      <w:r w:rsidRPr="00E217E2">
        <w:rPr>
          <w:rFonts w:ascii="Tahoma" w:hAnsi="Tahoma" w:cs="Tahoma"/>
          <w:sz w:val="18"/>
          <w:szCs w:val="18"/>
          <w:lang w:val="sr-Cyrl-CS"/>
        </w:rPr>
        <w:t xml:space="preserve"> доноси</w:t>
      </w:r>
      <w:r w:rsidRPr="00E217E2">
        <w:rPr>
          <w:rFonts w:ascii="Tahoma" w:hAnsi="Tahoma" w:cs="Tahoma"/>
          <w:noProof/>
          <w:sz w:val="18"/>
          <w:szCs w:val="18"/>
          <w:lang w:val="sr-Cyrl-CS"/>
        </w:rPr>
        <w:t xml:space="preserve"> </w:t>
      </w:r>
      <w:r w:rsidRPr="00E217E2">
        <w:rPr>
          <w:rFonts w:ascii="Tahoma" w:hAnsi="Tahoma" w:cs="Tahoma"/>
          <w:sz w:val="18"/>
          <w:szCs w:val="18"/>
          <w:lang w:val="sr-Cyrl-CS"/>
        </w:rPr>
        <w:fldChar w:fldCharType="end"/>
      </w:r>
      <w:bookmarkEnd w:id="2"/>
      <w:r w:rsidRPr="00E217E2">
        <w:rPr>
          <w:rFonts w:ascii="Tahoma" w:hAnsi="Tahoma" w:cs="Tahoma"/>
          <w:sz w:val="18"/>
          <w:szCs w:val="18"/>
          <w:lang w:val="sr-Cyrl-CS"/>
        </w:rPr>
        <w:t xml:space="preserve"> </w:t>
      </w:r>
    </w:p>
    <w:p w:rsidR="00FB5947" w:rsidRPr="00E217E2" w:rsidRDefault="00FB5947" w:rsidP="00E217E2">
      <w:pPr>
        <w:jc w:val="center"/>
        <w:rPr>
          <w:rFonts w:ascii="Tahoma" w:hAnsi="Tahoma" w:cs="Tahoma"/>
          <w:b/>
          <w:sz w:val="18"/>
          <w:szCs w:val="18"/>
          <w:lang w:val="sr-Cyrl-CS"/>
        </w:rPr>
      </w:pPr>
    </w:p>
    <w:p w:rsidR="00FB5947" w:rsidRPr="00E217E2" w:rsidRDefault="00FB5947" w:rsidP="00E217E2">
      <w:pPr>
        <w:jc w:val="center"/>
        <w:rPr>
          <w:rFonts w:ascii="Tahoma" w:hAnsi="Tahoma" w:cs="Tahoma"/>
          <w:b/>
          <w:sz w:val="18"/>
          <w:szCs w:val="18"/>
          <w:lang w:val="sr-Cyrl-CS"/>
        </w:rPr>
      </w:pPr>
      <w:r w:rsidRPr="00E217E2">
        <w:rPr>
          <w:rFonts w:ascii="Tahoma" w:hAnsi="Tahoma" w:cs="Tahoma"/>
          <w:b/>
          <w:sz w:val="18"/>
          <w:szCs w:val="18"/>
          <w:lang w:val="sr-Cyrl-CS"/>
        </w:rPr>
        <w:t>ДОПУН</w:t>
      </w:r>
      <w:r>
        <w:rPr>
          <w:rFonts w:ascii="Tahoma" w:hAnsi="Tahoma" w:cs="Tahoma"/>
          <w:b/>
          <w:sz w:val="18"/>
          <w:szCs w:val="18"/>
          <w:lang w:val="sr-Cyrl-CS"/>
        </w:rPr>
        <w:t>У</w:t>
      </w:r>
      <w:r w:rsidRPr="00E217E2">
        <w:rPr>
          <w:rFonts w:ascii="Tahoma" w:hAnsi="Tahoma" w:cs="Tahoma"/>
          <w:b/>
          <w:sz w:val="18"/>
          <w:szCs w:val="18"/>
          <w:lang w:val="sr-Cyrl-CS"/>
        </w:rPr>
        <w:t xml:space="preserve">  ПЛАНА ЈАВНИХ НАБАВКИ ДОБАРА, УСЛУГА И РАДОВА ЗА 2016. ГОДИНУ</w:t>
      </w:r>
    </w:p>
    <w:p w:rsidR="00FB5947" w:rsidRPr="00E217E2" w:rsidRDefault="00FB5947" w:rsidP="00E217E2">
      <w:pPr>
        <w:jc w:val="center"/>
        <w:rPr>
          <w:rFonts w:ascii="Tahoma" w:hAnsi="Tahoma" w:cs="Tahoma"/>
          <w:b/>
          <w:sz w:val="18"/>
          <w:szCs w:val="18"/>
          <w:lang w:val="sr-Cyrl-CS"/>
        </w:rPr>
      </w:pPr>
    </w:p>
    <w:p w:rsidR="00FB5947" w:rsidRPr="00E217E2" w:rsidRDefault="00FB5947" w:rsidP="002912B8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</w:rPr>
        <w:t xml:space="preserve">У </w:t>
      </w:r>
      <w:r w:rsidRPr="00E217E2">
        <w:rPr>
          <w:rFonts w:ascii="Tahoma" w:hAnsi="Tahoma" w:cs="Tahoma"/>
          <w:sz w:val="18"/>
          <w:szCs w:val="18"/>
          <w:lang w:val="sr-Cyrl-CS"/>
        </w:rPr>
        <w:t>План</w:t>
      </w:r>
      <w:r>
        <w:rPr>
          <w:rFonts w:ascii="Tahoma" w:hAnsi="Tahoma" w:cs="Tahoma"/>
          <w:sz w:val="18"/>
          <w:szCs w:val="18"/>
          <w:lang w:val="sr-Cyrl-CS"/>
        </w:rPr>
        <w:t>у</w:t>
      </w:r>
      <w:r w:rsidRPr="00E217E2">
        <w:rPr>
          <w:rFonts w:ascii="Tahoma" w:hAnsi="Tahoma" w:cs="Tahoma"/>
          <w:sz w:val="18"/>
          <w:szCs w:val="18"/>
          <w:lang w:val="sr-Cyrl-CS"/>
        </w:rPr>
        <w:t xml:space="preserve"> јавних набавки добара, услуга и радова за 2016. годину, </w:t>
      </w:r>
      <w:r>
        <w:rPr>
          <w:rFonts w:ascii="Tahoma" w:hAnsi="Tahoma" w:cs="Tahoma"/>
          <w:sz w:val="18"/>
          <w:szCs w:val="18"/>
          <w:lang w:val="sr-Cyrl-CS"/>
        </w:rPr>
        <w:t xml:space="preserve">који је </w:t>
      </w:r>
      <w:r w:rsidRPr="00E217E2">
        <w:rPr>
          <w:rFonts w:ascii="Tahoma" w:hAnsi="Tahoma" w:cs="Tahoma"/>
          <w:sz w:val="18"/>
          <w:szCs w:val="18"/>
          <w:lang w:val="sr-Cyrl-CS"/>
        </w:rPr>
        <w:t xml:space="preserve">усвојен дана 28.01.2016. године, под бројем 020-3-22/16, са изменама под бројем 020-3-69/16 од 11. 02.2016. године </w:t>
      </w:r>
      <w:r w:rsidRPr="00E217E2">
        <w:rPr>
          <w:rFonts w:ascii="Tahoma" w:hAnsi="Tahoma" w:cs="Tahoma"/>
          <w:sz w:val="18"/>
          <w:szCs w:val="18"/>
        </w:rPr>
        <w:t>и 020-3-83/16 од 22.02.2016. године,  020-3-118/16 од 01.03.2016. године</w:t>
      </w:r>
      <w:r w:rsidRPr="00E217E2">
        <w:rPr>
          <w:rFonts w:ascii="Tahoma" w:hAnsi="Tahoma" w:cs="Tahoma"/>
          <w:sz w:val="18"/>
          <w:szCs w:val="18"/>
          <w:lang w:val="sr-Cyrl-CS"/>
        </w:rPr>
        <w:t>,</w:t>
      </w:r>
      <w:r w:rsidRPr="00E217E2">
        <w:rPr>
          <w:rFonts w:ascii="Tahoma" w:hAnsi="Tahoma" w:cs="Tahoma"/>
          <w:sz w:val="18"/>
          <w:szCs w:val="18"/>
        </w:rPr>
        <w:t xml:space="preserve"> 020-3-150/16 од 11.03.2016. године</w:t>
      </w:r>
      <w:r w:rsidRPr="00E217E2">
        <w:rPr>
          <w:rFonts w:ascii="Tahoma" w:hAnsi="Tahoma" w:cs="Tahoma"/>
          <w:sz w:val="18"/>
          <w:szCs w:val="18"/>
          <w:lang w:val="sr-Cyrl-CS"/>
        </w:rPr>
        <w:t xml:space="preserve"> и 020-3-181/16 од 24.03.2016.године</w:t>
      </w:r>
      <w:r>
        <w:rPr>
          <w:sz w:val="18"/>
          <w:szCs w:val="18"/>
        </w:rPr>
        <w:t xml:space="preserve">, </w:t>
      </w:r>
      <w:r>
        <w:rPr>
          <w:rFonts w:ascii="Tahoma" w:hAnsi="Tahoma" w:cs="Tahoma"/>
          <w:sz w:val="18"/>
          <w:szCs w:val="18"/>
          <w:lang w:val="sr-Cyrl-CS"/>
        </w:rPr>
        <w:t xml:space="preserve">у </w:t>
      </w:r>
      <w:r w:rsidRPr="002912B8">
        <w:rPr>
          <w:rFonts w:ascii="Tahoma" w:hAnsi="Tahoma" w:cs="Tahoma"/>
          <w:sz w:val="18"/>
          <w:szCs w:val="18"/>
          <w:lang w:val="sr-Cyrl-CS"/>
        </w:rPr>
        <w:t>Одељку</w:t>
      </w:r>
      <w:r w:rsidRPr="00E217E2">
        <w:rPr>
          <w:rFonts w:ascii="Tahoma" w:hAnsi="Tahoma" w:cs="Tahoma"/>
          <w:b/>
          <w:sz w:val="18"/>
          <w:szCs w:val="18"/>
          <w:lang w:val="sr-Cyrl-CS"/>
        </w:rPr>
        <w:t xml:space="preserve"> I</w:t>
      </w:r>
      <w:r w:rsidRPr="00E217E2">
        <w:rPr>
          <w:rFonts w:ascii="Tahoma" w:hAnsi="Tahoma" w:cs="Tahoma"/>
          <w:b/>
          <w:sz w:val="18"/>
          <w:szCs w:val="18"/>
          <w:lang w:val="sr-Latn-CS"/>
        </w:rPr>
        <w:t xml:space="preserve">II </w:t>
      </w:r>
      <w:r w:rsidRPr="00E217E2">
        <w:rPr>
          <w:rFonts w:ascii="Tahoma" w:hAnsi="Tahoma" w:cs="Tahoma"/>
          <w:b/>
          <w:sz w:val="18"/>
          <w:szCs w:val="18"/>
          <w:lang w:val="sr-Cyrl-CS"/>
        </w:rPr>
        <w:t>План јавних набавки РАДОВА</w:t>
      </w:r>
      <w:r w:rsidRPr="00E217E2">
        <w:rPr>
          <w:rFonts w:ascii="Tahoma" w:hAnsi="Tahoma" w:cs="Tahoma"/>
          <w:sz w:val="18"/>
          <w:szCs w:val="18"/>
          <w:lang w:val="sr-Cyrl-CS"/>
        </w:rPr>
        <w:t>,  додаје се нова јавна набавка под редним бројем</w:t>
      </w:r>
      <w:r>
        <w:rPr>
          <w:rFonts w:ascii="Tahoma" w:hAnsi="Tahoma" w:cs="Tahoma"/>
          <w:sz w:val="18"/>
          <w:szCs w:val="18"/>
          <w:lang w:val="sr-Cyrl-CS"/>
        </w:rPr>
        <w:t xml:space="preserve"> 14.</w:t>
      </w:r>
      <w:r>
        <w:rPr>
          <w:rFonts w:ascii="Tahoma" w:hAnsi="Tahoma" w:cs="Tahoma"/>
          <w:sz w:val="18"/>
          <w:szCs w:val="18"/>
        </w:rPr>
        <w:t>, тако да гласи:</w:t>
      </w:r>
      <w:r w:rsidRPr="00E217E2">
        <w:rPr>
          <w:rFonts w:ascii="Tahoma" w:hAnsi="Tahoma" w:cs="Tahoma"/>
          <w:sz w:val="18"/>
          <w:szCs w:val="18"/>
        </w:rPr>
        <w:t xml:space="preserve"> </w:t>
      </w:r>
      <w:bookmarkStart w:id="3" w:name="_GoBack"/>
      <w:bookmarkEnd w:id="3"/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2175"/>
        <w:gridCol w:w="1855"/>
        <w:gridCol w:w="1870"/>
        <w:gridCol w:w="1493"/>
        <w:gridCol w:w="1803"/>
        <w:gridCol w:w="1526"/>
        <w:gridCol w:w="3333"/>
      </w:tblGrid>
      <w:tr w:rsidR="00FB5947" w:rsidRPr="008C1EC9" w:rsidTr="003523F7">
        <w:trPr>
          <w:trHeight w:val="510"/>
        </w:trPr>
        <w:tc>
          <w:tcPr>
            <w:tcW w:w="1065" w:type="dxa"/>
            <w:vMerge w:val="restart"/>
            <w:vAlign w:val="center"/>
          </w:tcPr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Ред.</w:t>
            </w:r>
          </w:p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2175" w:type="dxa"/>
            <w:vMerge w:val="restart"/>
            <w:vAlign w:val="center"/>
          </w:tcPr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Назив </w:t>
            </w:r>
            <w:r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радова</w:t>
            </w:r>
          </w:p>
        </w:tc>
        <w:tc>
          <w:tcPr>
            <w:tcW w:w="1855" w:type="dxa"/>
            <w:vMerge w:val="restart"/>
            <w:vAlign w:val="center"/>
          </w:tcPr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Редни број</w:t>
            </w:r>
          </w:p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набавке</w:t>
            </w:r>
          </w:p>
        </w:tc>
        <w:tc>
          <w:tcPr>
            <w:tcW w:w="1870" w:type="dxa"/>
            <w:vMerge w:val="restart"/>
            <w:vAlign w:val="center"/>
          </w:tcPr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Укупна процењена вредност  набавке</w:t>
            </w:r>
          </w:p>
        </w:tc>
        <w:tc>
          <w:tcPr>
            <w:tcW w:w="4822" w:type="dxa"/>
            <w:gridSpan w:val="3"/>
            <w:vAlign w:val="center"/>
          </w:tcPr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Оквирни датум </w:t>
            </w:r>
          </w:p>
        </w:tc>
        <w:tc>
          <w:tcPr>
            <w:tcW w:w="3333" w:type="dxa"/>
            <w:vMerge w:val="restart"/>
            <w:vAlign w:val="center"/>
          </w:tcPr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Врста поступка </w:t>
            </w:r>
          </w:p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( са навођењем основа из ЗЈН) </w:t>
            </w:r>
          </w:p>
        </w:tc>
      </w:tr>
      <w:tr w:rsidR="00FB5947" w:rsidRPr="008C1EC9" w:rsidTr="003523F7">
        <w:trPr>
          <w:trHeight w:val="360"/>
        </w:trPr>
        <w:tc>
          <w:tcPr>
            <w:tcW w:w="1065" w:type="dxa"/>
            <w:vMerge/>
            <w:vAlign w:val="center"/>
          </w:tcPr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175" w:type="dxa"/>
            <w:vMerge/>
            <w:vAlign w:val="center"/>
          </w:tcPr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55" w:type="dxa"/>
            <w:vMerge/>
            <w:vAlign w:val="center"/>
          </w:tcPr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70" w:type="dxa"/>
            <w:vMerge/>
            <w:vAlign w:val="center"/>
          </w:tcPr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493" w:type="dxa"/>
            <w:vAlign w:val="center"/>
          </w:tcPr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Покретање </w:t>
            </w:r>
          </w:p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поступка</w:t>
            </w:r>
          </w:p>
        </w:tc>
        <w:tc>
          <w:tcPr>
            <w:tcW w:w="1803" w:type="dxa"/>
            <w:vAlign w:val="center"/>
          </w:tcPr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Закључење </w:t>
            </w:r>
          </w:p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уговора </w:t>
            </w:r>
          </w:p>
        </w:tc>
        <w:tc>
          <w:tcPr>
            <w:tcW w:w="1526" w:type="dxa"/>
            <w:vAlign w:val="center"/>
          </w:tcPr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Извршење уговора </w:t>
            </w:r>
          </w:p>
        </w:tc>
        <w:tc>
          <w:tcPr>
            <w:tcW w:w="3333" w:type="dxa"/>
            <w:vMerge/>
            <w:vAlign w:val="center"/>
          </w:tcPr>
          <w:p w:rsidR="00FB5947" w:rsidRPr="008C1EC9" w:rsidRDefault="00FB5947" w:rsidP="003523F7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</w:tc>
      </w:tr>
      <w:tr w:rsidR="00FB5947" w:rsidRPr="008C1EC9" w:rsidTr="003523F7">
        <w:trPr>
          <w:trHeight w:val="360"/>
        </w:trPr>
        <w:tc>
          <w:tcPr>
            <w:tcW w:w="1065" w:type="dxa"/>
            <w:vAlign w:val="center"/>
          </w:tcPr>
          <w:p w:rsidR="00FB5947" w:rsidRPr="008C1EC9" w:rsidRDefault="00FB5947" w:rsidP="003523F7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sz w:val="18"/>
                <w:szCs w:val="18"/>
                <w:lang w:val="sr-Cyrl-CS"/>
              </w:rPr>
              <w:t>14.</w:t>
            </w:r>
          </w:p>
        </w:tc>
        <w:tc>
          <w:tcPr>
            <w:tcW w:w="2175" w:type="dxa"/>
            <w:vAlign w:val="center"/>
          </w:tcPr>
          <w:p w:rsidR="00FB5947" w:rsidRPr="008C1EC9" w:rsidRDefault="00FB5947" w:rsidP="003523F7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sz w:val="18"/>
                <w:szCs w:val="18"/>
                <w:lang w:val="sr-Cyrl-CS"/>
              </w:rPr>
              <w:t>Извођење радова на замени кровног покривача и дрвених елемената крова оштећених у пожару у улици Гундулићева венац број 8 у Београду</w:t>
            </w:r>
          </w:p>
        </w:tc>
        <w:tc>
          <w:tcPr>
            <w:tcW w:w="1855" w:type="dxa"/>
          </w:tcPr>
          <w:p w:rsidR="00FB5947" w:rsidRPr="008C1EC9" w:rsidRDefault="00FB5947" w:rsidP="003523F7">
            <w:pPr>
              <w:rPr>
                <w:rFonts w:ascii="Tahoma" w:hAnsi="Tahoma" w:cs="Tahoma"/>
                <w:bCs/>
                <w:sz w:val="18"/>
                <w:szCs w:val="18"/>
                <w:lang w:val="sr-Cyrl-CS"/>
              </w:rPr>
            </w:pPr>
          </w:p>
          <w:p w:rsidR="00FB5947" w:rsidRPr="008C1EC9" w:rsidRDefault="00FB5947" w:rsidP="003523F7">
            <w:pPr>
              <w:rPr>
                <w:rFonts w:ascii="Tahoma" w:hAnsi="Tahoma" w:cs="Tahoma"/>
                <w:bCs/>
                <w:sz w:val="18"/>
                <w:szCs w:val="18"/>
                <w:lang w:val="sr-Cyrl-CS"/>
              </w:rPr>
            </w:pPr>
          </w:p>
          <w:p w:rsidR="00FB5947" w:rsidRPr="008C1EC9" w:rsidRDefault="00FB5947" w:rsidP="003523F7">
            <w:pPr>
              <w:rPr>
                <w:rFonts w:ascii="Tahoma" w:hAnsi="Tahoma" w:cs="Tahoma"/>
                <w:bCs/>
                <w:sz w:val="18"/>
                <w:szCs w:val="18"/>
                <w:lang w:val="sr-Cyrl-CS"/>
              </w:rPr>
            </w:pPr>
          </w:p>
          <w:p w:rsidR="00FB5947" w:rsidRPr="008C1EC9" w:rsidRDefault="00FB5947" w:rsidP="003523F7">
            <w:pPr>
              <w:rPr>
                <w:rFonts w:ascii="Tahoma" w:hAnsi="Tahoma" w:cs="Tahoma"/>
                <w:bCs/>
                <w:sz w:val="18"/>
                <w:szCs w:val="18"/>
                <w:lang w:val="sr-Cyrl-CS"/>
              </w:rPr>
            </w:pPr>
          </w:p>
          <w:p w:rsidR="00FB5947" w:rsidRPr="008C1EC9" w:rsidRDefault="00FB5947" w:rsidP="003523F7">
            <w:pPr>
              <w:rPr>
                <w:rFonts w:ascii="Tahoma" w:hAnsi="Tahoma" w:cs="Tahoma"/>
                <w:bCs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Cs/>
                <w:sz w:val="18"/>
                <w:szCs w:val="18"/>
                <w:lang w:val="sr-Cyrl-CS"/>
              </w:rPr>
              <w:t>404-1-Р-14/16</w:t>
            </w:r>
          </w:p>
        </w:tc>
        <w:tc>
          <w:tcPr>
            <w:tcW w:w="1870" w:type="dxa"/>
          </w:tcPr>
          <w:p w:rsidR="00FB5947" w:rsidRPr="008C1EC9" w:rsidRDefault="00FB5947" w:rsidP="003523F7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FB5947" w:rsidRPr="008C1EC9" w:rsidRDefault="00FB5947" w:rsidP="003523F7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FB5947" w:rsidRPr="008C1EC9" w:rsidRDefault="00FB5947" w:rsidP="003523F7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FB5947" w:rsidRPr="008C1EC9" w:rsidRDefault="00FB5947" w:rsidP="003523F7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FB5947" w:rsidRPr="008C1EC9" w:rsidRDefault="00FB5947" w:rsidP="003523F7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sz w:val="18"/>
                <w:szCs w:val="18"/>
                <w:lang w:val="sr-Cyrl-CS"/>
              </w:rPr>
              <w:t>до 2.</w:t>
            </w:r>
            <w:r w:rsidRPr="008C1EC9">
              <w:rPr>
                <w:rFonts w:ascii="Tahoma" w:hAnsi="Tahoma" w:cs="Tahoma"/>
                <w:sz w:val="18"/>
                <w:szCs w:val="18"/>
                <w:lang w:val="sr-Latn-CS"/>
              </w:rPr>
              <w:t>500.000,00</w:t>
            </w:r>
            <w:r w:rsidRPr="008C1EC9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без пдв-а</w:t>
            </w:r>
          </w:p>
        </w:tc>
        <w:tc>
          <w:tcPr>
            <w:tcW w:w="1493" w:type="dxa"/>
          </w:tcPr>
          <w:p w:rsidR="00FB5947" w:rsidRPr="008C1EC9" w:rsidRDefault="00FB5947" w:rsidP="003523F7">
            <w:pPr>
              <w:rPr>
                <w:rFonts w:ascii="Tahoma" w:hAnsi="Tahoma" w:cs="Tahoma"/>
                <w:bCs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Cs/>
                <w:sz w:val="18"/>
                <w:szCs w:val="18"/>
                <w:lang w:val="sr-Cyrl-CS"/>
              </w:rPr>
              <w:t>мај 2016</w:t>
            </w:r>
          </w:p>
        </w:tc>
        <w:tc>
          <w:tcPr>
            <w:tcW w:w="1803" w:type="dxa"/>
          </w:tcPr>
          <w:p w:rsidR="00FB5947" w:rsidRPr="008C1EC9" w:rsidRDefault="00FB5947" w:rsidP="003523F7">
            <w:pPr>
              <w:rPr>
                <w:rFonts w:ascii="Tahoma" w:hAnsi="Tahoma" w:cs="Tahoma"/>
                <w:bCs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Cs/>
                <w:sz w:val="18"/>
                <w:szCs w:val="18"/>
                <w:lang w:val="sr-Cyrl-CS"/>
              </w:rPr>
              <w:t>мај 2016</w:t>
            </w:r>
          </w:p>
        </w:tc>
        <w:tc>
          <w:tcPr>
            <w:tcW w:w="1526" w:type="dxa"/>
          </w:tcPr>
          <w:p w:rsidR="00FB5947" w:rsidRPr="008C1EC9" w:rsidRDefault="00FB5947" w:rsidP="003523F7">
            <w:pPr>
              <w:rPr>
                <w:rFonts w:ascii="Tahoma" w:hAnsi="Tahoma" w:cs="Tahoma"/>
                <w:bCs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bCs/>
                <w:sz w:val="18"/>
                <w:szCs w:val="18"/>
                <w:lang w:val="sr-Cyrl-CS"/>
              </w:rPr>
              <w:t>јун 2016</w:t>
            </w:r>
          </w:p>
        </w:tc>
        <w:tc>
          <w:tcPr>
            <w:tcW w:w="3333" w:type="dxa"/>
            <w:vAlign w:val="center"/>
          </w:tcPr>
          <w:p w:rsidR="00FB5947" w:rsidRPr="008C1EC9" w:rsidRDefault="00FB5947" w:rsidP="003523F7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sz w:val="18"/>
                <w:szCs w:val="18"/>
                <w:lang w:val="sr-Cyrl-CS"/>
              </w:rPr>
              <w:t>Преговарачки поступак без објављивања позива за подношење понуда члан 36. став 1.тачка 3.Закона о јавним набавкама</w:t>
            </w:r>
          </w:p>
        </w:tc>
      </w:tr>
      <w:tr w:rsidR="00FB5947" w:rsidRPr="008C1EC9" w:rsidTr="003523F7">
        <w:trPr>
          <w:trHeight w:val="360"/>
        </w:trPr>
        <w:tc>
          <w:tcPr>
            <w:tcW w:w="3240" w:type="dxa"/>
            <w:gridSpan w:val="2"/>
            <w:vAlign w:val="center"/>
          </w:tcPr>
          <w:p w:rsidR="00FB5947" w:rsidRPr="008C1EC9" w:rsidRDefault="00FB5947" w:rsidP="003523F7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8C1EC9">
              <w:rPr>
                <w:rFonts w:ascii="Tahoma" w:hAnsi="Tahoma" w:cs="Tahoma"/>
                <w:sz w:val="18"/>
                <w:szCs w:val="18"/>
                <w:lang w:val="sr-Cyrl-CS"/>
              </w:rPr>
              <w:t>Образложење:</w:t>
            </w:r>
          </w:p>
        </w:tc>
        <w:tc>
          <w:tcPr>
            <w:tcW w:w="11880" w:type="dxa"/>
            <w:gridSpan w:val="6"/>
          </w:tcPr>
          <w:p w:rsidR="00FB5947" w:rsidRPr="008C1EC9" w:rsidRDefault="00FB5947" w:rsidP="003523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8C1EC9">
              <w:rPr>
                <w:rFonts w:ascii="Tahoma" w:hAnsi="Tahoma" w:cs="Tahoma"/>
                <w:sz w:val="18"/>
                <w:szCs w:val="18"/>
              </w:rPr>
              <w:t>Примењујући одредбе члана 29. у вези са чланом 6. Закона о одржавању стамбених зграда општина је предузела хитнемере за санацију крова на згради у улици Гундулићев венац бр. 8, који је оштећен у пожару који се догодио 25.04.2016. године, да би спречила угрожавање безбедности људи и имовине. О стању на лицу места сачињен је Записник бр.356-257/16 од 16.05.2016.године и донето Решење бр.356-257/16 од 17.05.2016.године Одељења за грађевинску инспекцију ГО Стари град. Решењем је станарима зграде наложено хитно предузимање нужних мера на отклањању опасности од урушавања нагореле кровне конструкције и рушења зидова. Будући да станари нису тренутно у могућности да својим средствима финансирају извођење радова, било је нужно да општина, у складу са важећим прописима, предузме потребне мере заштите и санације оштећења на згради. У том циљу општина се обратила Управи за јавне набавке, својим захтевом бр.820 од 17.05.2016.године, тражећи сагласност за спровођење преговарачког поступка без јавног оглашавања а у складу са чланом 36. став 1.тачка 3. Закона о јавним набавкама, на који је Управа позитивно одговорила својим Мишљењем бр.404-02-1641/16 од 24.05.2016.године.</w:t>
            </w:r>
          </w:p>
          <w:p w:rsidR="00FB5947" w:rsidRPr="008C1EC9" w:rsidRDefault="00FB5947" w:rsidP="003523F7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FB5947" w:rsidRPr="00E217E2" w:rsidRDefault="00FB5947" w:rsidP="00E217E2">
      <w:pPr>
        <w:rPr>
          <w:rFonts w:ascii="Tahoma" w:hAnsi="Tahoma" w:cs="Tahoma"/>
          <w:b/>
          <w:sz w:val="18"/>
          <w:szCs w:val="18"/>
        </w:rPr>
      </w:pPr>
    </w:p>
    <w:p w:rsidR="00FB5947" w:rsidRPr="00E217E2" w:rsidRDefault="00FB5947" w:rsidP="00E217E2">
      <w:pPr>
        <w:rPr>
          <w:rFonts w:ascii="Tahoma" w:hAnsi="Tahoma" w:cs="Tahoma"/>
          <w:b/>
          <w:sz w:val="18"/>
          <w:szCs w:val="18"/>
        </w:rPr>
      </w:pPr>
      <w:r w:rsidRPr="00E217E2">
        <w:rPr>
          <w:rFonts w:ascii="Tahoma" w:hAnsi="Tahoma" w:cs="Tahoma"/>
          <w:b/>
          <w:sz w:val="18"/>
          <w:szCs w:val="18"/>
        </w:rPr>
        <w:t xml:space="preserve"> </w:t>
      </w:r>
      <w:r w:rsidRPr="00E217E2">
        <w:rPr>
          <w:rFonts w:ascii="Tahoma" w:hAnsi="Tahoma" w:cs="Tahoma"/>
          <w:sz w:val="18"/>
          <w:szCs w:val="18"/>
        </w:rPr>
        <w:t>У свему осталом усвојени план са изменама и допунама остаје непромењен.</w:t>
      </w:r>
    </w:p>
    <w:p w:rsidR="00FB5947" w:rsidRDefault="00FB5947" w:rsidP="00E94177">
      <w:pPr>
        <w:jc w:val="both"/>
        <w:rPr>
          <w:rFonts w:ascii="Tahoma" w:hAnsi="Tahoma" w:cs="Tahoma"/>
          <w:b/>
          <w:sz w:val="18"/>
          <w:szCs w:val="18"/>
        </w:rPr>
      </w:pPr>
    </w:p>
    <w:p w:rsidR="00FB5947" w:rsidRDefault="00FB5947" w:rsidP="00E94177">
      <w:pPr>
        <w:jc w:val="both"/>
        <w:rPr>
          <w:rFonts w:ascii="Tahoma" w:hAnsi="Tahoma" w:cs="Tahoma"/>
          <w:b/>
          <w:sz w:val="18"/>
          <w:szCs w:val="18"/>
        </w:rPr>
      </w:pPr>
      <w:r w:rsidRPr="00E217E2">
        <w:rPr>
          <w:rFonts w:ascii="Tahoma" w:hAnsi="Tahoma" w:cs="Tahoma"/>
          <w:b/>
          <w:sz w:val="18"/>
          <w:szCs w:val="18"/>
        </w:rPr>
        <w:t xml:space="preserve">Доставити:                  </w:t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</w:p>
    <w:p w:rsidR="00FB5947" w:rsidRPr="00E217E2" w:rsidRDefault="00FB5947" w:rsidP="008C1EC9">
      <w:pPr>
        <w:jc w:val="both"/>
        <w:rPr>
          <w:rFonts w:ascii="Tahoma" w:hAnsi="Tahoma" w:cs="Tahoma"/>
          <w:b/>
          <w:sz w:val="18"/>
          <w:szCs w:val="18"/>
        </w:rPr>
      </w:pPr>
      <w:r w:rsidRPr="00E217E2">
        <w:rPr>
          <w:rFonts w:ascii="Tahoma" w:hAnsi="Tahoma" w:cs="Tahoma"/>
          <w:sz w:val="18"/>
          <w:szCs w:val="18"/>
          <w:lang w:val="sr-Cyrl-CS"/>
        </w:rPr>
        <w:t>Одељењу за буџет .....</w:t>
      </w:r>
      <w:r w:rsidRPr="00E217E2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 w:rsidRPr="00E217E2">
        <w:rPr>
          <w:rFonts w:ascii="Tahoma" w:hAnsi="Tahoma" w:cs="Tahoma"/>
          <w:b/>
          <w:sz w:val="18"/>
          <w:szCs w:val="18"/>
          <w:lang w:val="sr-Cyrl-CS"/>
        </w:rPr>
        <w:t>ПРЕДСЕДНИК ВЕЋА ГРАДСКЕ ОПШТИНЕ</w:t>
      </w:r>
    </w:p>
    <w:p w:rsidR="00FB5947" w:rsidRPr="00E217E2" w:rsidRDefault="00FB5947" w:rsidP="00E217E2">
      <w:pPr>
        <w:jc w:val="both"/>
        <w:rPr>
          <w:rFonts w:ascii="Tahoma" w:hAnsi="Tahoma" w:cs="Tahoma"/>
          <w:b/>
          <w:sz w:val="18"/>
          <w:szCs w:val="18"/>
          <w:lang w:val="sr-Cyrl-CS"/>
        </w:rPr>
      </w:pPr>
      <w:r w:rsidRPr="00E217E2">
        <w:rPr>
          <w:rFonts w:ascii="Tahoma" w:hAnsi="Tahoma" w:cs="Tahoma"/>
          <w:sz w:val="18"/>
          <w:szCs w:val="18"/>
          <w:lang w:val="sr-Cyrl-CS"/>
        </w:rPr>
        <w:t>Служби за финансијске .......</w:t>
      </w:r>
      <w:r w:rsidRPr="00E217E2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    </w:t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</w:r>
      <w:r>
        <w:rPr>
          <w:rFonts w:ascii="Tahoma" w:hAnsi="Tahoma" w:cs="Tahoma"/>
          <w:b/>
          <w:sz w:val="18"/>
          <w:szCs w:val="18"/>
          <w:lang w:val="sr-Cyrl-CS"/>
        </w:rPr>
        <w:tab/>
        <w:t xml:space="preserve">           </w:t>
      </w:r>
      <w:r w:rsidRPr="00E217E2">
        <w:rPr>
          <w:rFonts w:ascii="Tahoma" w:hAnsi="Tahoma" w:cs="Tahoma"/>
          <w:sz w:val="18"/>
          <w:szCs w:val="18"/>
          <w:lang w:val="sr-Cyrl-CS"/>
        </w:rPr>
        <w:t>Марко Бастаћ</w:t>
      </w:r>
      <w:r>
        <w:rPr>
          <w:rFonts w:ascii="Tahoma" w:hAnsi="Tahoma" w:cs="Tahoma"/>
          <w:b/>
          <w:sz w:val="18"/>
          <w:szCs w:val="18"/>
        </w:rPr>
        <w:t xml:space="preserve"> </w:t>
      </w:r>
    </w:p>
    <w:sectPr w:rsidR="00FB5947" w:rsidRPr="00E217E2" w:rsidSect="008C1EC9">
      <w:footerReference w:type="default" r:id="rId8"/>
      <w:pgSz w:w="15840" w:h="12240" w:orient="landscape"/>
      <w:pgMar w:top="90" w:right="720" w:bottom="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47" w:rsidRDefault="00FB5947" w:rsidP="00462937">
      <w:r>
        <w:separator/>
      </w:r>
    </w:p>
  </w:endnote>
  <w:endnote w:type="continuationSeparator" w:id="1">
    <w:p w:rsidR="00FB5947" w:rsidRDefault="00FB5947" w:rsidP="00462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947" w:rsidRPr="00142C1B" w:rsidRDefault="00FB5947" w:rsidP="00462937">
    <w:pPr>
      <w:pStyle w:val="Footer"/>
      <w:tabs>
        <w:tab w:val="left" w:pos="9810"/>
      </w:tabs>
      <w:ind w:right="-276"/>
      <w:jc w:val="right"/>
      <w:rPr>
        <w:rFonts w:ascii="Tahoma" w:hAnsi="Tahoma" w:cs="Tahoma"/>
        <w:sz w:val="16"/>
        <w:szCs w:val="16"/>
        <w:lang w:val="sr-Cyrl-CS"/>
      </w:rPr>
    </w:pPr>
    <w:r w:rsidRPr="004B7C61">
      <w:rPr>
        <w:rFonts w:ascii="Tahoma" w:hAnsi="Tahoma" w:cs="Tahoma"/>
        <w:sz w:val="16"/>
        <w:szCs w:val="16"/>
        <w:lang w:val="sr-Cyrl-CS"/>
      </w:rPr>
      <w:t xml:space="preserve">СГ </w:t>
    </w:r>
    <w:r>
      <w:rPr>
        <w:rFonts w:ascii="Tahoma" w:hAnsi="Tahoma" w:cs="Tahoma"/>
        <w:sz w:val="16"/>
        <w:szCs w:val="16"/>
        <w:lang w:val="sr-Latn-CS"/>
      </w:rPr>
      <w:t>I</w:t>
    </w:r>
    <w:r w:rsidRPr="004B7C61">
      <w:rPr>
        <w:rFonts w:ascii="Tahoma" w:hAnsi="Tahoma" w:cs="Tahoma"/>
        <w:sz w:val="16"/>
        <w:szCs w:val="16"/>
        <w:lang w:val="sr-Latn-CS"/>
      </w:rPr>
      <w:t xml:space="preserve"> </w:t>
    </w:r>
    <w:r>
      <w:rPr>
        <w:rFonts w:ascii="Tahoma" w:hAnsi="Tahoma" w:cs="Tahoma"/>
        <w:sz w:val="16"/>
        <w:szCs w:val="16"/>
        <w:lang w:val="sr-Latn-CS"/>
      </w:rPr>
      <w:t xml:space="preserve"> </w:t>
    </w:r>
    <w:r w:rsidRPr="004B7C61">
      <w:rPr>
        <w:rFonts w:ascii="Tahoma" w:hAnsi="Tahoma" w:cs="Tahoma"/>
        <w:sz w:val="16"/>
        <w:szCs w:val="16"/>
        <w:lang w:val="sr-Cyrl-CS"/>
      </w:rPr>
      <w:t>П 01-</w:t>
    </w:r>
    <w:r w:rsidRPr="004B7C61">
      <w:rPr>
        <w:rFonts w:ascii="Tahoma" w:hAnsi="Tahoma" w:cs="Tahoma"/>
        <w:sz w:val="16"/>
        <w:szCs w:val="16"/>
        <w:lang w:val="sr-Latn-CS"/>
      </w:rPr>
      <w:t>0</w:t>
    </w:r>
    <w:r>
      <w:rPr>
        <w:rFonts w:ascii="Tahoma" w:hAnsi="Tahoma" w:cs="Tahoma"/>
        <w:sz w:val="16"/>
        <w:szCs w:val="16"/>
        <w:lang w:val="sr-Cyrl-CS"/>
      </w:rPr>
      <w:t>4</w:t>
    </w:r>
  </w:p>
  <w:p w:rsidR="00FB5947" w:rsidRDefault="00FB5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47" w:rsidRDefault="00FB5947" w:rsidP="00462937">
      <w:r>
        <w:separator/>
      </w:r>
    </w:p>
  </w:footnote>
  <w:footnote w:type="continuationSeparator" w:id="1">
    <w:p w:rsidR="00FB5947" w:rsidRDefault="00FB5947" w:rsidP="00462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041"/>
    <w:multiLevelType w:val="hybridMultilevel"/>
    <w:tmpl w:val="04C418E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5C4C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5D1D29"/>
    <w:multiLevelType w:val="hybridMultilevel"/>
    <w:tmpl w:val="94260626"/>
    <w:lvl w:ilvl="0" w:tplc="6BE6BA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  <w:lvl w:ilvl="1" w:tplc="A0F2D4AA">
      <w:start w:val="1"/>
      <w:numFmt w:val="bullet"/>
      <w:lvlText w:val="-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  <w:b/>
        <w:i w:val="0"/>
        <w:sz w:val="16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CFC7B15"/>
    <w:multiLevelType w:val="hybridMultilevel"/>
    <w:tmpl w:val="4170F3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4A790A"/>
    <w:multiLevelType w:val="hybridMultilevel"/>
    <w:tmpl w:val="7700AB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532E585C"/>
    <w:multiLevelType w:val="hybridMultilevel"/>
    <w:tmpl w:val="CF78B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76959C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DF71CF"/>
    <w:multiLevelType w:val="hybridMultilevel"/>
    <w:tmpl w:val="6ABC4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9066E5"/>
    <w:multiLevelType w:val="hybridMultilevel"/>
    <w:tmpl w:val="3D5C49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B7AB9"/>
    <w:multiLevelType w:val="hybridMultilevel"/>
    <w:tmpl w:val="DD3AA6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1F1B9F"/>
    <w:multiLevelType w:val="hybridMultilevel"/>
    <w:tmpl w:val="6AC6C2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4A7FDF"/>
    <w:multiLevelType w:val="hybridMultilevel"/>
    <w:tmpl w:val="101EACCC"/>
    <w:lvl w:ilvl="0" w:tplc="FE907946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937"/>
    <w:rsid w:val="0000138A"/>
    <w:rsid w:val="00023C78"/>
    <w:rsid w:val="00095237"/>
    <w:rsid w:val="000B579D"/>
    <w:rsid w:val="0010128C"/>
    <w:rsid w:val="00126B33"/>
    <w:rsid w:val="001279EA"/>
    <w:rsid w:val="00127D99"/>
    <w:rsid w:val="00132D7A"/>
    <w:rsid w:val="00133700"/>
    <w:rsid w:val="00142C1B"/>
    <w:rsid w:val="001438FD"/>
    <w:rsid w:val="00183E33"/>
    <w:rsid w:val="00195C7F"/>
    <w:rsid w:val="001A5014"/>
    <w:rsid w:val="002070BB"/>
    <w:rsid w:val="00240365"/>
    <w:rsid w:val="00280B3D"/>
    <w:rsid w:val="002912B8"/>
    <w:rsid w:val="0029709B"/>
    <w:rsid w:val="00332E20"/>
    <w:rsid w:val="003523F7"/>
    <w:rsid w:val="00376B58"/>
    <w:rsid w:val="0041232B"/>
    <w:rsid w:val="00422361"/>
    <w:rsid w:val="00454870"/>
    <w:rsid w:val="00462906"/>
    <w:rsid w:val="00462937"/>
    <w:rsid w:val="0047465C"/>
    <w:rsid w:val="004B1269"/>
    <w:rsid w:val="004B76B7"/>
    <w:rsid w:val="004B7C61"/>
    <w:rsid w:val="005120EB"/>
    <w:rsid w:val="005958B0"/>
    <w:rsid w:val="005C5B19"/>
    <w:rsid w:val="005F07ED"/>
    <w:rsid w:val="00611D15"/>
    <w:rsid w:val="00634C32"/>
    <w:rsid w:val="0066271C"/>
    <w:rsid w:val="00691CF2"/>
    <w:rsid w:val="00736072"/>
    <w:rsid w:val="007C535A"/>
    <w:rsid w:val="008200B9"/>
    <w:rsid w:val="008243C1"/>
    <w:rsid w:val="0084224F"/>
    <w:rsid w:val="008C1A78"/>
    <w:rsid w:val="008C1EC9"/>
    <w:rsid w:val="008D0C47"/>
    <w:rsid w:val="00967E79"/>
    <w:rsid w:val="0097673D"/>
    <w:rsid w:val="00A05579"/>
    <w:rsid w:val="00A46920"/>
    <w:rsid w:val="00A5278F"/>
    <w:rsid w:val="00A657A0"/>
    <w:rsid w:val="00AD76D6"/>
    <w:rsid w:val="00B004FA"/>
    <w:rsid w:val="00B061C7"/>
    <w:rsid w:val="00B447F6"/>
    <w:rsid w:val="00B53A08"/>
    <w:rsid w:val="00B83B1E"/>
    <w:rsid w:val="00B85474"/>
    <w:rsid w:val="00BD44CF"/>
    <w:rsid w:val="00C37D8E"/>
    <w:rsid w:val="00C569A0"/>
    <w:rsid w:val="00C65275"/>
    <w:rsid w:val="00C82DBB"/>
    <w:rsid w:val="00CB43C8"/>
    <w:rsid w:val="00D16F92"/>
    <w:rsid w:val="00D6062C"/>
    <w:rsid w:val="00D651EA"/>
    <w:rsid w:val="00D707EB"/>
    <w:rsid w:val="00DD5342"/>
    <w:rsid w:val="00DF24CD"/>
    <w:rsid w:val="00E217E2"/>
    <w:rsid w:val="00E47E8A"/>
    <w:rsid w:val="00E7410F"/>
    <w:rsid w:val="00E94177"/>
    <w:rsid w:val="00F02A1A"/>
    <w:rsid w:val="00F2591E"/>
    <w:rsid w:val="00F41A50"/>
    <w:rsid w:val="00F66EA1"/>
    <w:rsid w:val="00F67653"/>
    <w:rsid w:val="00FA7475"/>
    <w:rsid w:val="00FB5947"/>
    <w:rsid w:val="00FD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3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709B"/>
    <w:pPr>
      <w:keepNext/>
      <w:jc w:val="both"/>
      <w:outlineLvl w:val="0"/>
    </w:pPr>
    <w:rPr>
      <w:sz w:val="24"/>
      <w:lang w:val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709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709B"/>
    <w:rPr>
      <w:rFonts w:ascii="Times New Roman" w:hAnsi="Times New Roman" w:cs="Times New Roman"/>
      <w:sz w:val="20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9709B"/>
    <w:rPr>
      <w:rFonts w:ascii="Calibri Light" w:hAnsi="Calibri Light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629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6293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62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62937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29709B"/>
    <w:rPr>
      <w:rFonts w:cs="Times New Roman"/>
    </w:rPr>
  </w:style>
  <w:style w:type="table" w:styleId="TableGrid">
    <w:name w:val="Table Grid"/>
    <w:basedOn w:val="TableNormal"/>
    <w:uiPriority w:val="99"/>
    <w:rsid w:val="0029709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7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709B"/>
    <w:rPr>
      <w:rFonts w:ascii="Tahoma" w:hAnsi="Tahoma" w:cs="Tahoma"/>
      <w:sz w:val="16"/>
      <w:szCs w:val="16"/>
    </w:rPr>
  </w:style>
  <w:style w:type="character" w:customStyle="1" w:styleId="CharChar">
    <w:name w:val="Char Char"/>
    <w:uiPriority w:val="99"/>
    <w:locked/>
    <w:rsid w:val="0029709B"/>
    <w:rPr>
      <w:lang w:val="en-US" w:eastAsia="en-US"/>
    </w:rPr>
  </w:style>
  <w:style w:type="paragraph" w:customStyle="1" w:styleId="Default">
    <w:name w:val="Default"/>
    <w:uiPriority w:val="99"/>
    <w:rsid w:val="0029709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29709B"/>
    <w:pPr>
      <w:jc w:val="both"/>
    </w:pPr>
    <w:rPr>
      <w:rFonts w:ascii="Arial" w:hAnsi="Arial"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9709B"/>
    <w:rPr>
      <w:rFonts w:ascii="Times New Roman" w:hAnsi="Times New Roman" w:cs="Times New Roman"/>
      <w:sz w:val="20"/>
      <w:szCs w:val="20"/>
    </w:rPr>
  </w:style>
  <w:style w:type="character" w:customStyle="1" w:styleId="BodyTextChar1">
    <w:name w:val="Body Text Char1"/>
    <w:link w:val="BodyText"/>
    <w:uiPriority w:val="99"/>
    <w:locked/>
    <w:rsid w:val="0029709B"/>
    <w:rPr>
      <w:rFonts w:ascii="Arial" w:hAnsi="Arial"/>
      <w:sz w:val="20"/>
      <w:lang w:val="sr-Latn-CS"/>
    </w:rPr>
  </w:style>
  <w:style w:type="paragraph" w:styleId="NoSpacing">
    <w:name w:val="No Spacing"/>
    <w:uiPriority w:val="99"/>
    <w:qFormat/>
    <w:rsid w:val="0029709B"/>
  </w:style>
  <w:style w:type="paragraph" w:styleId="ListParagraph">
    <w:name w:val="List Paragraph"/>
    <w:basedOn w:val="Normal"/>
    <w:uiPriority w:val="99"/>
    <w:qFormat/>
    <w:rsid w:val="0029709B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462</Words>
  <Characters>2639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Mitrovic</dc:creator>
  <cp:keywords/>
  <dc:description/>
  <cp:lastModifiedBy>smarinkovic</cp:lastModifiedBy>
  <cp:revision>33</cp:revision>
  <cp:lastPrinted>2016-02-23T08:43:00Z</cp:lastPrinted>
  <dcterms:created xsi:type="dcterms:W3CDTF">2016-02-11T07:52:00Z</dcterms:created>
  <dcterms:modified xsi:type="dcterms:W3CDTF">2016-05-30T08:05:00Z</dcterms:modified>
</cp:coreProperties>
</file>